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7195782" w14:textId="77777777" w:rsidR="00B703E5" w:rsidRDefault="00B703E5" w:rsidP="00B703E5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АДМИНИСТРАЦИЯ ГОРОДА ТОМСКА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ПОСТАНОВЛЕНИЕ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09 сентября 2016 года № 957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утверждении Положения о проведении общественных слушаний об оценке воздействия на окружающую среду намечаемой хозяйственной и иной деятельности на территории муниципального образования “Город Томск”</w:t>
      </w:r>
    </w:p>
    <w:p w14:paraId="523F08CB" w14:textId="77777777" w:rsidR="00B703E5" w:rsidRDefault="00B703E5" w:rsidP="00B703E5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16 ноября 2016 года)</w:t>
      </w:r>
    </w:p>
    <w:p w14:paraId="5741232B" w14:textId="77777777" w:rsidR="00B703E5" w:rsidRDefault="00B703E5" w:rsidP="00B703E5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(Наименование в редакции, введенной в действие с 18.11.2016 года Постановлением Администрации Города Томска от 16 ноября 2016 года № 1193, - см. предыдущую редакцию)</w:t>
      </w:r>
    </w:p>
    <w:p w14:paraId="78EF1723" w14:textId="77777777" w:rsidR="00B703E5" w:rsidRDefault="00B703E5" w:rsidP="00B703E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_____________________________________________________________</w:t>
      </w:r>
      <w:r>
        <w:rPr>
          <w:rFonts w:ascii="Arial" w:hAnsi="Arial" w:cs="Arial"/>
          <w:color w:val="444444"/>
        </w:rPr>
        <w:br/>
        <w:t>Документ с изменениями, внесенными:</w:t>
      </w:r>
      <w:r>
        <w:rPr>
          <w:rFonts w:ascii="Arial" w:hAnsi="Arial" w:cs="Arial"/>
          <w:color w:val="444444"/>
        </w:rPr>
        <w:br/>
        <w:t>Постановлением Администрации Города Томска от 16 ноября 2016 года № 1193</w:t>
      </w:r>
    </w:p>
    <w:p w14:paraId="075796D9" w14:textId="77777777" w:rsidR="00B703E5" w:rsidRDefault="00B703E5" w:rsidP="00B703E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_____________________________________________________________</w:t>
      </w:r>
    </w:p>
    <w:p w14:paraId="4642C37F" w14:textId="77777777" w:rsidR="00B703E5" w:rsidRDefault="00B703E5" w:rsidP="00B703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0A52AF9D" w14:textId="77777777" w:rsidR="00B703E5" w:rsidRDefault="00B703E5" w:rsidP="00B703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В целях организации и проведения общественных слушаний по оценке воздействия на окружающую среду намечаемой хозяйственной деятельности, в соответствии с Федеральным законом от 06.10.2003 № 131-ФЗ “Об общих принципах организации местного самоуправления в Российской Федерации”, Федеральным законом от 23.11.1995 № 174-ФЗ “Об экологической экспертизе”, Федеральным законом от 10.01.2002 № 7-ФЗ “Об охране окружающей среды”, Приказом </w:t>
      </w:r>
      <w:proofErr w:type="spellStart"/>
      <w:r>
        <w:rPr>
          <w:rFonts w:ascii="Arial" w:hAnsi="Arial" w:cs="Arial"/>
          <w:color w:val="444444"/>
        </w:rPr>
        <w:t>Госкомэкологии</w:t>
      </w:r>
      <w:proofErr w:type="spellEnd"/>
      <w:r>
        <w:rPr>
          <w:rFonts w:ascii="Arial" w:hAnsi="Arial" w:cs="Arial"/>
          <w:color w:val="444444"/>
        </w:rPr>
        <w:t xml:space="preserve"> РФ от 16.05.2000 № 372 “Об утверждении Положения об оценке воздействия намечаемой хозяйственной и иной деятельности на окружающую среду в Российской Федерации”, руководствуясь Уставом Города Томска,</w:t>
      </w:r>
    </w:p>
    <w:p w14:paraId="2127D0A9" w14:textId="77777777" w:rsidR="00B703E5" w:rsidRDefault="00B703E5" w:rsidP="00B703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(Преамбула в редакции, введенной в действие с 18.11.2016 года Постановлением Администрации Города Томска от 16 ноября 2016 года № 1193, - см. предыдущую редакцию)</w:t>
      </w:r>
      <w:r>
        <w:rPr>
          <w:rFonts w:ascii="Arial" w:hAnsi="Arial" w:cs="Arial"/>
          <w:color w:val="444444"/>
        </w:rPr>
        <w:br/>
      </w:r>
    </w:p>
    <w:p w14:paraId="0F7CA6D5" w14:textId="77777777" w:rsidR="00B703E5" w:rsidRDefault="00B703E5" w:rsidP="00B703E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постановляю:</w:t>
      </w:r>
      <w:r>
        <w:rPr>
          <w:rFonts w:ascii="Arial" w:hAnsi="Arial" w:cs="Arial"/>
          <w:color w:val="444444"/>
        </w:rPr>
        <w:br/>
      </w:r>
    </w:p>
    <w:p w14:paraId="3C18FF23" w14:textId="77777777" w:rsidR="00B703E5" w:rsidRDefault="00B703E5" w:rsidP="00B703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Положение о проведении общественных слушаний об оценке воздействия на окружающую среду намечаемой хозяйственной и иной деятельности на территории муниципального образования “Город Томск” согласно приложению к настоящему постановлению.</w:t>
      </w:r>
    </w:p>
    <w:p w14:paraId="2600BFAD" w14:textId="77777777" w:rsidR="00B703E5" w:rsidRDefault="00B703E5" w:rsidP="00B703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в редакции, введенной в действие с 18.11.2016 года Постановлением Администрации Города Томска от 16 ноября 2016 года № 1193, - см. предыдущую редакцию)</w:t>
      </w:r>
      <w:r>
        <w:rPr>
          <w:rFonts w:ascii="Arial" w:hAnsi="Arial" w:cs="Arial"/>
          <w:color w:val="444444"/>
        </w:rPr>
        <w:br/>
      </w:r>
    </w:p>
    <w:p w14:paraId="05C62126" w14:textId="77777777" w:rsidR="00B703E5" w:rsidRDefault="00B703E5" w:rsidP="00B703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1.1. Главам администраций районов Города Томска (В.М. Черноус, </w:t>
      </w:r>
      <w:proofErr w:type="gramStart"/>
      <w:r>
        <w:rPr>
          <w:rFonts w:ascii="Arial" w:hAnsi="Arial" w:cs="Arial"/>
          <w:color w:val="444444"/>
        </w:rPr>
        <w:t>О.С.</w:t>
      </w:r>
      <w:proofErr w:type="gramEnd"/>
      <w:r>
        <w:rPr>
          <w:rFonts w:ascii="Arial" w:hAnsi="Arial" w:cs="Arial"/>
          <w:color w:val="444444"/>
        </w:rPr>
        <w:t xml:space="preserve"> Рубцова, С.В. Маркелов, В.А. Денисович) сформировать комиссии по проведению общественных слушаний при администрациях районов Города Томска и организовать работу в соответствии с настоящим постановлением.</w:t>
      </w:r>
    </w:p>
    <w:p w14:paraId="1CF2655B" w14:textId="77777777" w:rsidR="00B703E5" w:rsidRDefault="00B703E5" w:rsidP="00B703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дополнительно введен с 18.11.2016 года Постановлением Администрации Города Томска от 16 ноября 2016 года № 1193)</w:t>
      </w:r>
      <w:r>
        <w:rPr>
          <w:rFonts w:ascii="Arial" w:hAnsi="Arial" w:cs="Arial"/>
          <w:color w:val="444444"/>
        </w:rPr>
        <w:br/>
      </w:r>
    </w:p>
    <w:p w14:paraId="1A271087" w14:textId="77777777" w:rsidR="00B703E5" w:rsidRDefault="00B703E5" w:rsidP="00B703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2. Комитету по общим вопросам администрации Города Томска (О.Н. Берлина):</w:t>
      </w:r>
      <w:r>
        <w:rPr>
          <w:rFonts w:ascii="Arial" w:hAnsi="Arial" w:cs="Arial"/>
          <w:color w:val="444444"/>
        </w:rPr>
        <w:br/>
      </w:r>
    </w:p>
    <w:p w14:paraId="67B1D4EC" w14:textId="77777777" w:rsidR="00B703E5" w:rsidRDefault="00B703E5" w:rsidP="00B703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направить настоящее постановление в структурное подразделение Администрации Томской области, определенное Губернатором Томской области, выполняющее функции уполномоченного органа по ведению Регистра муниципальных нормативных правовых актов в Томской области;</w:t>
      </w:r>
      <w:r>
        <w:rPr>
          <w:rFonts w:ascii="Arial" w:hAnsi="Arial" w:cs="Arial"/>
          <w:color w:val="444444"/>
        </w:rPr>
        <w:br/>
      </w:r>
    </w:p>
    <w:p w14:paraId="2C423F52" w14:textId="77777777" w:rsidR="00B703E5" w:rsidRDefault="00B703E5" w:rsidP="00B703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опубликовать настоящее постановление в Сборнике официальных материалов муниципального образования “Город Томск”.</w:t>
      </w:r>
      <w:r>
        <w:rPr>
          <w:rFonts w:ascii="Arial" w:hAnsi="Arial" w:cs="Arial"/>
          <w:color w:val="444444"/>
        </w:rPr>
        <w:br/>
      </w:r>
    </w:p>
    <w:p w14:paraId="0484019D" w14:textId="77777777" w:rsidR="00B703E5" w:rsidRDefault="00B703E5" w:rsidP="00B703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 Контроль исполнения настоящего постановления возложить на заместителя Мэра Города Томска - Руководителя аппарата администрации Города А.И. </w:t>
      </w:r>
      <w:proofErr w:type="spellStart"/>
      <w:r>
        <w:rPr>
          <w:rFonts w:ascii="Arial" w:hAnsi="Arial" w:cs="Arial"/>
          <w:color w:val="444444"/>
        </w:rPr>
        <w:t>Цымбалюка</w:t>
      </w:r>
      <w:proofErr w:type="spellEnd"/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573E88D3" w14:textId="77777777" w:rsidR="00B703E5" w:rsidRDefault="00B703E5" w:rsidP="00B703E5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Мэр Города Томска</w:t>
      </w:r>
      <w:r>
        <w:rPr>
          <w:rFonts w:ascii="Arial" w:hAnsi="Arial" w:cs="Arial"/>
          <w:color w:val="444444"/>
        </w:rPr>
        <w:br/>
        <w:t>      И.Г. Кляйн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</w:p>
    <w:p w14:paraId="1513E79D" w14:textId="77777777" w:rsidR="00B703E5" w:rsidRDefault="00B703E5" w:rsidP="00B703E5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                   Приложение к постановлению администрации Города Томска</w:t>
      </w:r>
      <w:r>
        <w:rPr>
          <w:rFonts w:ascii="Arial" w:hAnsi="Arial" w:cs="Arial"/>
          <w:color w:val="444444"/>
          <w:sz w:val="24"/>
          <w:szCs w:val="24"/>
        </w:rPr>
        <w:br/>
        <w:t>от 09.09.2016 № 957</w:t>
      </w:r>
      <w:r>
        <w:rPr>
          <w:rFonts w:ascii="Arial" w:hAnsi="Arial" w:cs="Arial"/>
          <w:color w:val="444444"/>
          <w:sz w:val="24"/>
          <w:szCs w:val="24"/>
        </w:rPr>
        <w:br/>
        <w:t>(в редакции, введенной в действие с 18.11.2016 года</w:t>
      </w:r>
      <w:r>
        <w:rPr>
          <w:rFonts w:ascii="Arial" w:hAnsi="Arial" w:cs="Arial"/>
          <w:color w:val="444444"/>
          <w:sz w:val="24"/>
          <w:szCs w:val="24"/>
        </w:rPr>
        <w:br/>
        <w:t>Постановлением Администрации Города Томска от 16 ноября 2016 года № 1193, -</w:t>
      </w:r>
      <w:r>
        <w:rPr>
          <w:rFonts w:ascii="Arial" w:hAnsi="Arial" w:cs="Arial"/>
          <w:color w:val="444444"/>
          <w:sz w:val="24"/>
          <w:szCs w:val="24"/>
        </w:rPr>
        <w:br/>
        <w:t>      см. предыдущую редакцию)</w:t>
      </w:r>
    </w:p>
    <w:p w14:paraId="37A92729" w14:textId="77777777" w:rsidR="00B703E5" w:rsidRDefault="00B703E5" w:rsidP="00B703E5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  <w:t>Положение</w:t>
      </w:r>
      <w:r>
        <w:rPr>
          <w:rFonts w:ascii="Arial" w:hAnsi="Arial" w:cs="Arial"/>
          <w:b/>
          <w:bCs/>
          <w:color w:val="444444"/>
        </w:rPr>
        <w:br/>
        <w:t>о проведении общественных слушаний</w:t>
      </w:r>
      <w:r>
        <w:rPr>
          <w:rFonts w:ascii="Arial" w:hAnsi="Arial" w:cs="Arial"/>
          <w:b/>
          <w:bCs/>
          <w:color w:val="444444"/>
        </w:rPr>
        <w:br/>
        <w:t>об оценке воздействия на окружающую среду намечаемой хозяйственной и иной деятельности на территории муниципального образования «Город Томск»</w:t>
      </w:r>
    </w:p>
    <w:p w14:paraId="6F50216A" w14:textId="77777777" w:rsidR="00B703E5" w:rsidRDefault="00B703E5" w:rsidP="00B703E5">
      <w:pPr>
        <w:pStyle w:val="3"/>
        <w:shd w:val="clear" w:color="auto" w:fill="FFFFFF"/>
        <w:spacing w:before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t>I. Общие положения</w:t>
      </w:r>
    </w:p>
    <w:p w14:paraId="701ED152" w14:textId="77777777" w:rsidR="00B703E5" w:rsidRDefault="00B703E5" w:rsidP="00B703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695133B1" w14:textId="77777777" w:rsidR="00B703E5" w:rsidRDefault="00B703E5" w:rsidP="00B703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 Настоящее Положение о проведении общественных слушаний об оценке воздействия на окружающую среду намечаемой хозяйственной и иной деятельности на территории муниципального образования «Город Томск» (далее - Положение) разработано в соответствии с Конституцией Российской Федерации, Федеральным законом от 06.10.2003 № 131-ФЗ «Об общих принципах организации местного самоуправления в РФ», Федеральным законом от 23.11.1995 № 174-ФЗ «Об экологической экспертизе», Федеральным законом  от 10.01.2002 № 7-ФЗ «Об охране окружающей среды», Приказом </w:t>
      </w:r>
      <w:proofErr w:type="spellStart"/>
      <w:r>
        <w:rPr>
          <w:rFonts w:ascii="Arial" w:hAnsi="Arial" w:cs="Arial"/>
          <w:color w:val="444444"/>
        </w:rPr>
        <w:t>Госкомэкологии</w:t>
      </w:r>
      <w:proofErr w:type="spellEnd"/>
      <w:r>
        <w:rPr>
          <w:rFonts w:ascii="Arial" w:hAnsi="Arial" w:cs="Arial"/>
          <w:color w:val="444444"/>
        </w:rPr>
        <w:t xml:space="preserve"> РФ от 16.05.2000 № 372 «Об утверждении Положения об оценке воздействия намечаемой хозяйственной и иной деятельности на окружающую среду в Российской Федерации» в целях обсуждения общественностью возможных экологических, социальных и экономических последствий намечаемой хозяйственной и иной деятельности и определяет порядок проведения общественных слушаний об оценке воздействия на окружающую среду намечаемой хозяйственной и иной деятельности на территории муниципального </w:t>
      </w:r>
      <w:r>
        <w:rPr>
          <w:rFonts w:ascii="Arial" w:hAnsi="Arial" w:cs="Arial"/>
          <w:color w:val="444444"/>
        </w:rPr>
        <w:lastRenderedPageBreak/>
        <w:t>образования «Город Томск» (далее - общественные слушания).</w:t>
      </w:r>
      <w:r>
        <w:rPr>
          <w:rFonts w:ascii="Arial" w:hAnsi="Arial" w:cs="Arial"/>
          <w:color w:val="444444"/>
        </w:rPr>
        <w:br/>
      </w:r>
    </w:p>
    <w:p w14:paraId="6B3905B5" w14:textId="77777777" w:rsidR="00B703E5" w:rsidRDefault="00B703E5" w:rsidP="00B703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Используемые в настоящем Положении понятия и термины применяются в значениях, установленных действующим законодательством.</w:t>
      </w:r>
      <w:r>
        <w:rPr>
          <w:rFonts w:ascii="Arial" w:hAnsi="Arial" w:cs="Arial"/>
          <w:color w:val="444444"/>
        </w:rPr>
        <w:br/>
      </w:r>
    </w:p>
    <w:p w14:paraId="059CECFD" w14:textId="77777777" w:rsidR="00B703E5" w:rsidRDefault="00B703E5" w:rsidP="00B703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Участниками общественных слушаний являются инициатор проведения общественных слушаний (заказчик), органы местного самоуправления муниципального образования «Город Томск», федеральные органы исполнительной власти и органы государственной власти Томской области (по согласованию), представители общественных организаций (объединений) и иные представители общественности (по согласованию).</w:t>
      </w:r>
      <w:r>
        <w:rPr>
          <w:rFonts w:ascii="Arial" w:hAnsi="Arial" w:cs="Arial"/>
          <w:color w:val="444444"/>
        </w:rPr>
        <w:br/>
      </w:r>
    </w:p>
    <w:p w14:paraId="703C5FAD" w14:textId="77777777" w:rsidR="00B703E5" w:rsidRDefault="00B703E5" w:rsidP="00B703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Организацию и проведение общественных слушаний осуществляют администрации районов Города Томска при участии заказчика.</w:t>
      </w:r>
      <w:r>
        <w:rPr>
          <w:rFonts w:ascii="Arial" w:hAnsi="Arial" w:cs="Arial"/>
          <w:color w:val="444444"/>
        </w:rPr>
        <w:br/>
      </w:r>
    </w:p>
    <w:p w14:paraId="572F71C6" w14:textId="77777777" w:rsidR="00B703E5" w:rsidRDefault="00B703E5" w:rsidP="00B703E5">
      <w:pPr>
        <w:pStyle w:val="3"/>
        <w:shd w:val="clear" w:color="auto" w:fill="FFFFFF"/>
        <w:spacing w:before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t>II. Порядок организации</w:t>
      </w: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br/>
        <w:t>общественных слушаний</w:t>
      </w:r>
    </w:p>
    <w:p w14:paraId="522C9192" w14:textId="77777777" w:rsidR="00B703E5" w:rsidRDefault="00B703E5" w:rsidP="00B703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12D9634F" w14:textId="77777777" w:rsidR="00B703E5" w:rsidRDefault="00B703E5" w:rsidP="00B703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Заказчик направляет в администрацию района Города Томска, на территории которой предполагается осуществление намечаемой хозяйственной и иной деятельности, письменное уведомление о проведении общественных слушаний.</w:t>
      </w:r>
      <w:r>
        <w:rPr>
          <w:rFonts w:ascii="Arial" w:hAnsi="Arial" w:cs="Arial"/>
          <w:color w:val="444444"/>
        </w:rPr>
        <w:br/>
      </w:r>
    </w:p>
    <w:p w14:paraId="38C39C4D" w14:textId="77777777" w:rsidR="00B703E5" w:rsidRDefault="00B703E5" w:rsidP="00B703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Уведомление о проведении общественных слушаний должно содержать:</w:t>
      </w:r>
      <w:r>
        <w:rPr>
          <w:rFonts w:ascii="Arial" w:hAnsi="Arial" w:cs="Arial"/>
          <w:color w:val="444444"/>
        </w:rPr>
        <w:br/>
      </w:r>
    </w:p>
    <w:p w14:paraId="434FFE34" w14:textId="77777777" w:rsidR="00B703E5" w:rsidRDefault="00B703E5" w:rsidP="00B703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наименование и адрес заказчика или его представителя;</w:t>
      </w:r>
      <w:r>
        <w:rPr>
          <w:rFonts w:ascii="Arial" w:hAnsi="Arial" w:cs="Arial"/>
          <w:color w:val="444444"/>
        </w:rPr>
        <w:br/>
      </w:r>
    </w:p>
    <w:p w14:paraId="6ED7EEA0" w14:textId="77777777" w:rsidR="00B703E5" w:rsidRDefault="00B703E5" w:rsidP="00B703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цель и место осуществления намечаемой хозяйственной и иной деятельности;</w:t>
      </w:r>
      <w:r>
        <w:rPr>
          <w:rFonts w:ascii="Arial" w:hAnsi="Arial" w:cs="Arial"/>
          <w:color w:val="444444"/>
        </w:rPr>
        <w:br/>
      </w:r>
    </w:p>
    <w:p w14:paraId="6CEA52E1" w14:textId="77777777" w:rsidR="00B703E5" w:rsidRDefault="00B703E5" w:rsidP="00B703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примерные сроки проведения оценки воздействия на окружающую среду;</w:t>
      </w:r>
      <w:r>
        <w:rPr>
          <w:rFonts w:ascii="Arial" w:hAnsi="Arial" w:cs="Arial"/>
          <w:color w:val="444444"/>
        </w:rPr>
        <w:br/>
      </w:r>
    </w:p>
    <w:p w14:paraId="747A6B29" w14:textId="77777777" w:rsidR="00B703E5" w:rsidRDefault="00B703E5" w:rsidP="00B703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4) реквизиты уполномоченного заказчиком лица, ответственного за содействие </w:t>
      </w:r>
      <w:proofErr w:type="gramStart"/>
      <w:r>
        <w:rPr>
          <w:rFonts w:ascii="Arial" w:hAnsi="Arial" w:cs="Arial"/>
          <w:color w:val="444444"/>
        </w:rPr>
        <w:t>в  организации</w:t>
      </w:r>
      <w:proofErr w:type="gramEnd"/>
      <w:r>
        <w:rPr>
          <w:rFonts w:ascii="Arial" w:hAnsi="Arial" w:cs="Arial"/>
          <w:color w:val="444444"/>
        </w:rPr>
        <w:t xml:space="preserve"> и проведении общественных слушаний, контактный номер телефона.</w:t>
      </w:r>
      <w:r>
        <w:rPr>
          <w:rFonts w:ascii="Arial" w:hAnsi="Arial" w:cs="Arial"/>
          <w:color w:val="444444"/>
        </w:rPr>
        <w:br/>
      </w:r>
    </w:p>
    <w:p w14:paraId="176DF39E" w14:textId="77777777" w:rsidR="00B703E5" w:rsidRDefault="00B703E5" w:rsidP="00B703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 уведомлению о проведении общественных слушаний прилагается 1 экземпляр материалов по оценке воздействия на окружающую среду.</w:t>
      </w:r>
      <w:r>
        <w:rPr>
          <w:rFonts w:ascii="Arial" w:hAnsi="Arial" w:cs="Arial"/>
          <w:color w:val="444444"/>
        </w:rPr>
        <w:br/>
      </w:r>
    </w:p>
    <w:p w14:paraId="7027A147" w14:textId="77777777" w:rsidR="00B703E5" w:rsidRDefault="00B703E5" w:rsidP="00B703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6. Уведомление о проведении общественных слушаний регистрируется в администрации района Города Томска в порядке, устанавливающем в администрации </w:t>
      </w:r>
      <w:proofErr w:type="gramStart"/>
      <w:r>
        <w:rPr>
          <w:rFonts w:ascii="Arial" w:hAnsi="Arial" w:cs="Arial"/>
          <w:color w:val="444444"/>
        </w:rPr>
        <w:t>района Города Томска</w:t>
      </w:r>
      <w:proofErr w:type="gramEnd"/>
      <w:r>
        <w:rPr>
          <w:rFonts w:ascii="Arial" w:hAnsi="Arial" w:cs="Arial"/>
          <w:color w:val="444444"/>
        </w:rPr>
        <w:t xml:space="preserve"> правила и порядок работы с организационно-распорядительными документами, и в течение 2 рабочих дней со дня регистрации направляется секретарю Комиссии по проведению общественных слушаний при администрации района Города Томска (далее - Комиссия).</w:t>
      </w:r>
      <w:r>
        <w:rPr>
          <w:rFonts w:ascii="Arial" w:hAnsi="Arial" w:cs="Arial"/>
          <w:color w:val="444444"/>
        </w:rPr>
        <w:br/>
      </w:r>
    </w:p>
    <w:p w14:paraId="3B63196E" w14:textId="77777777" w:rsidR="00B703E5" w:rsidRDefault="00B703E5" w:rsidP="00B703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Состав Комиссии утверждается муниципальным правовым актом главы администрации района Города Томска, которым определяются лица, выполняющие функции председателя, заместителя председателя и секретаря.</w:t>
      </w:r>
      <w:r>
        <w:rPr>
          <w:rFonts w:ascii="Arial" w:hAnsi="Arial" w:cs="Arial"/>
          <w:color w:val="444444"/>
        </w:rPr>
        <w:br/>
      </w:r>
    </w:p>
    <w:p w14:paraId="63D35585" w14:textId="77777777" w:rsidR="00B703E5" w:rsidRDefault="00B703E5" w:rsidP="00B703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К компетенции Комиссии относится:</w:t>
      </w:r>
      <w:r>
        <w:rPr>
          <w:rFonts w:ascii="Arial" w:hAnsi="Arial" w:cs="Arial"/>
          <w:color w:val="444444"/>
        </w:rPr>
        <w:br/>
      </w:r>
    </w:p>
    <w:p w14:paraId="3D84B0E0" w14:textId="77777777" w:rsidR="00B703E5" w:rsidRDefault="00B703E5" w:rsidP="00B703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анализ представленных заказчиком материалов и документов, которые подлежат рассмотрению в ходе проведения общественных слушаний;</w:t>
      </w:r>
      <w:r>
        <w:rPr>
          <w:rFonts w:ascii="Arial" w:hAnsi="Arial" w:cs="Arial"/>
          <w:color w:val="444444"/>
        </w:rPr>
        <w:br/>
      </w:r>
    </w:p>
    <w:p w14:paraId="268247E2" w14:textId="77777777" w:rsidR="00B703E5" w:rsidRDefault="00B703E5" w:rsidP="00B703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принятие решений о назначении общественных слушаний или об отказе в назначении общественных слушаний;</w:t>
      </w:r>
      <w:r>
        <w:rPr>
          <w:rFonts w:ascii="Arial" w:hAnsi="Arial" w:cs="Arial"/>
          <w:color w:val="444444"/>
        </w:rPr>
        <w:br/>
      </w:r>
    </w:p>
    <w:p w14:paraId="6F0C8004" w14:textId="77777777" w:rsidR="00B703E5" w:rsidRDefault="00B703E5" w:rsidP="00B703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направление запросов в уполномоченные органы в сфере охраны окружающей среды о предоставлении необходимой информации о намечаемой хозяйственной и иной деятельности;</w:t>
      </w:r>
      <w:r>
        <w:rPr>
          <w:rFonts w:ascii="Arial" w:hAnsi="Arial" w:cs="Arial"/>
          <w:color w:val="444444"/>
        </w:rPr>
        <w:br/>
      </w:r>
    </w:p>
    <w:p w14:paraId="4D980E44" w14:textId="77777777" w:rsidR="00B703E5" w:rsidRDefault="00B703E5" w:rsidP="00B703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прием письменных предложений и замечаний от представителей общественности в ходе проведения общественных слушаний;</w:t>
      </w:r>
      <w:r>
        <w:rPr>
          <w:rFonts w:ascii="Arial" w:hAnsi="Arial" w:cs="Arial"/>
          <w:color w:val="444444"/>
        </w:rPr>
        <w:br/>
      </w:r>
    </w:p>
    <w:p w14:paraId="5D68276F" w14:textId="77777777" w:rsidR="00B703E5" w:rsidRDefault="00B703E5" w:rsidP="00B703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проведение общественных слушаний.</w:t>
      </w:r>
      <w:r>
        <w:rPr>
          <w:rFonts w:ascii="Arial" w:hAnsi="Arial" w:cs="Arial"/>
          <w:color w:val="444444"/>
        </w:rPr>
        <w:br/>
      </w:r>
    </w:p>
    <w:p w14:paraId="7FBDBA44" w14:textId="77777777" w:rsidR="00B703E5" w:rsidRDefault="00B703E5" w:rsidP="00B703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Заседание Комиссии считается правомочным, если на нем присутствует не менее половины ее списочного состава.</w:t>
      </w:r>
      <w:r>
        <w:rPr>
          <w:rFonts w:ascii="Arial" w:hAnsi="Arial" w:cs="Arial"/>
          <w:color w:val="444444"/>
        </w:rPr>
        <w:br/>
      </w:r>
    </w:p>
    <w:p w14:paraId="2C9FC6F4" w14:textId="77777777" w:rsidR="00B703E5" w:rsidRDefault="00B703E5" w:rsidP="00B703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Решения Комиссии принимаются простым большинством голосов от присутствующих на заседании членов Комиссии. В случае равенства голосов решающим является голос председательствующего на заседании Комиссии.</w:t>
      </w:r>
      <w:r>
        <w:rPr>
          <w:rFonts w:ascii="Arial" w:hAnsi="Arial" w:cs="Arial"/>
          <w:color w:val="444444"/>
        </w:rPr>
        <w:br/>
      </w:r>
    </w:p>
    <w:p w14:paraId="08A0490C" w14:textId="77777777" w:rsidR="00B703E5" w:rsidRDefault="00B703E5" w:rsidP="00B703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Решения Комиссии оформляются протоколами, которые подписываются председательствующим на заседании Комиссии и секретарем Комиссии.</w:t>
      </w:r>
      <w:r>
        <w:rPr>
          <w:rFonts w:ascii="Arial" w:hAnsi="Arial" w:cs="Arial"/>
          <w:color w:val="444444"/>
        </w:rPr>
        <w:br/>
      </w:r>
    </w:p>
    <w:p w14:paraId="081F1300" w14:textId="77777777" w:rsidR="00B703E5" w:rsidRDefault="00B703E5" w:rsidP="00B703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 В день получения секретарем Комиссии уведомления о проведения общественных слушаний секретарь Комиссии осуществляет проверку уведомления на предмет территориальной принадлежности и в случае, если хозяйственная и иная деятельность заказчика намечается на территории другого района Города Томска, осуществляет перенаправление обращения по компетенции с соблюдением сроков, установленных действующим законодательством.</w:t>
      </w:r>
      <w:r>
        <w:rPr>
          <w:rFonts w:ascii="Arial" w:hAnsi="Arial" w:cs="Arial"/>
          <w:color w:val="444444"/>
        </w:rPr>
        <w:br/>
      </w:r>
    </w:p>
    <w:p w14:paraId="2B289EF9" w14:textId="77777777" w:rsidR="00B703E5" w:rsidRDefault="00B703E5" w:rsidP="00B703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В течение 7 рабочих дней со дня получения секретарем Комиссии уведомления о проведении общественных слушаний Комиссия принимает одно из следующих решений:</w:t>
      </w:r>
      <w:r>
        <w:rPr>
          <w:rFonts w:ascii="Arial" w:hAnsi="Arial" w:cs="Arial"/>
          <w:color w:val="444444"/>
        </w:rPr>
        <w:br/>
      </w:r>
    </w:p>
    <w:p w14:paraId="5067843B" w14:textId="77777777" w:rsidR="00B703E5" w:rsidRDefault="00B703E5" w:rsidP="00B703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решение о назначении общественных слушаний;</w:t>
      </w:r>
      <w:r>
        <w:rPr>
          <w:rFonts w:ascii="Arial" w:hAnsi="Arial" w:cs="Arial"/>
          <w:color w:val="444444"/>
        </w:rPr>
        <w:br/>
      </w:r>
    </w:p>
    <w:p w14:paraId="2E48BA1B" w14:textId="77777777" w:rsidR="00B703E5" w:rsidRDefault="00B703E5" w:rsidP="00B703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решение об отказе в назначении общественных слушаний.</w:t>
      </w:r>
      <w:r>
        <w:rPr>
          <w:rFonts w:ascii="Arial" w:hAnsi="Arial" w:cs="Arial"/>
          <w:color w:val="444444"/>
        </w:rPr>
        <w:br/>
      </w:r>
    </w:p>
    <w:p w14:paraId="37185C26" w14:textId="77777777" w:rsidR="00B703E5" w:rsidRDefault="00B703E5" w:rsidP="00B703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Основаниями для принятия решения об отказе в назначении общественных слушаний являются:</w:t>
      </w:r>
      <w:r>
        <w:rPr>
          <w:rFonts w:ascii="Arial" w:hAnsi="Arial" w:cs="Arial"/>
          <w:color w:val="444444"/>
        </w:rPr>
        <w:br/>
      </w:r>
    </w:p>
    <w:p w14:paraId="3C93FC71" w14:textId="77777777" w:rsidR="00B703E5" w:rsidRDefault="00B703E5" w:rsidP="00B703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непредставление материалов по оценке воздействия на окружающую среду;</w:t>
      </w:r>
      <w:r>
        <w:rPr>
          <w:rFonts w:ascii="Arial" w:hAnsi="Arial" w:cs="Arial"/>
          <w:color w:val="444444"/>
        </w:rPr>
        <w:br/>
      </w:r>
    </w:p>
    <w:p w14:paraId="14483E57" w14:textId="77777777" w:rsidR="00B703E5" w:rsidRDefault="00B703E5" w:rsidP="00B703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намечаемая деятельность заказчика не подлежит экологической экспертизе.</w:t>
      </w:r>
      <w:r>
        <w:rPr>
          <w:rFonts w:ascii="Arial" w:hAnsi="Arial" w:cs="Arial"/>
          <w:color w:val="444444"/>
        </w:rPr>
        <w:br/>
      </w:r>
    </w:p>
    <w:p w14:paraId="328C476E" w14:textId="77777777" w:rsidR="00B703E5" w:rsidRDefault="00B703E5" w:rsidP="00B703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10. В случае принятия Комиссией решения, указанного в подпункте 1 пункта 8 настоящего Положения, секретарь Комиссии осуществляет подготовку проекта муниципального правового акта главы администрации района Города Томска о проведении общественных слушаний, который должен содержать:</w:t>
      </w:r>
      <w:r>
        <w:rPr>
          <w:rFonts w:ascii="Arial" w:hAnsi="Arial" w:cs="Arial"/>
          <w:color w:val="444444"/>
        </w:rPr>
        <w:br/>
      </w:r>
    </w:p>
    <w:p w14:paraId="4A9D06CD" w14:textId="77777777" w:rsidR="00B703E5" w:rsidRDefault="00B703E5" w:rsidP="00B703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сведения о заказчике;</w:t>
      </w:r>
      <w:r>
        <w:rPr>
          <w:rFonts w:ascii="Arial" w:hAnsi="Arial" w:cs="Arial"/>
          <w:color w:val="444444"/>
        </w:rPr>
        <w:br/>
      </w:r>
    </w:p>
    <w:p w14:paraId="051AB706" w14:textId="77777777" w:rsidR="00B703E5" w:rsidRDefault="00B703E5" w:rsidP="00B703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предмет общественных слушаний (сведения о наименовании, местоположении объекта намечаемой хозяйственной и иной деятельности и целях ее осуществления);</w:t>
      </w:r>
      <w:r>
        <w:rPr>
          <w:rFonts w:ascii="Arial" w:hAnsi="Arial" w:cs="Arial"/>
          <w:color w:val="444444"/>
        </w:rPr>
        <w:br/>
      </w:r>
    </w:p>
    <w:p w14:paraId="6CEC1EC5" w14:textId="77777777" w:rsidR="00B703E5" w:rsidRDefault="00B703E5" w:rsidP="00B703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дата, время и место проведения общественных слушаний (не позднее чем за 30 дней до дня окончания общественных слушаний по оценке воздействия на окружающую среду);</w:t>
      </w:r>
      <w:r>
        <w:rPr>
          <w:rFonts w:ascii="Arial" w:hAnsi="Arial" w:cs="Arial"/>
          <w:color w:val="444444"/>
        </w:rPr>
        <w:br/>
      </w:r>
    </w:p>
    <w:p w14:paraId="3965513F" w14:textId="77777777" w:rsidR="00B703E5" w:rsidRDefault="00B703E5" w:rsidP="00B703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 сведения о месте, порядке ознакомления и сроках доступности материалов по оценке воздействия на окружающую среду.</w:t>
      </w:r>
      <w:r>
        <w:rPr>
          <w:rFonts w:ascii="Arial" w:hAnsi="Arial" w:cs="Arial"/>
          <w:color w:val="444444"/>
        </w:rPr>
        <w:br/>
      </w:r>
    </w:p>
    <w:p w14:paraId="7EEAA417" w14:textId="77777777" w:rsidR="00B703E5" w:rsidRDefault="00B703E5" w:rsidP="00B703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 Администрация района Города Томска обеспечивает опубликование муниципального правового акта главы администрации района Города Томска, а также размещение информации о дате, месте и времени проведения общественных слушаний, месте нахождения материалов по оценке воздействия на окружающую среду и условиях ознакомления с ними на Официальном портале муниципального образования «Город Томск».</w:t>
      </w:r>
      <w:r>
        <w:rPr>
          <w:rFonts w:ascii="Arial" w:hAnsi="Arial" w:cs="Arial"/>
          <w:color w:val="444444"/>
        </w:rPr>
        <w:br/>
      </w:r>
    </w:p>
    <w:p w14:paraId="0AA60E21" w14:textId="77777777" w:rsidR="00B703E5" w:rsidRDefault="00B703E5" w:rsidP="00B703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Секретарь Комиссии обеспечивает отправку представителю заказчика копии муниципального правового акта главы администрации района Города Томска в течение 2 рабочих дней со дня принятия указанного муниципального правового акта.</w:t>
      </w:r>
      <w:r>
        <w:rPr>
          <w:rFonts w:ascii="Arial" w:hAnsi="Arial" w:cs="Arial"/>
          <w:color w:val="444444"/>
        </w:rPr>
        <w:br/>
      </w:r>
    </w:p>
    <w:p w14:paraId="1F78C090" w14:textId="77777777" w:rsidR="00B703E5" w:rsidRDefault="00B703E5" w:rsidP="00B703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 В случае принятия Комиссией решения, указанного в подпункте 2 пункта 8 настоящего Положения, секретарь Комиссии в течение 5 рабочих дней со дня принятия решения Комиссией готовит проект письма за подписью председателя Комиссии, которое направляется заказчику в течение 2 рабочих дней со дня подписания письма председателем Комиссии.</w:t>
      </w:r>
      <w:r>
        <w:rPr>
          <w:rFonts w:ascii="Arial" w:hAnsi="Arial" w:cs="Arial"/>
          <w:color w:val="444444"/>
        </w:rPr>
        <w:br/>
      </w:r>
    </w:p>
    <w:p w14:paraId="76800D1B" w14:textId="77777777" w:rsidR="00B703E5" w:rsidRDefault="00B703E5" w:rsidP="00B703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13. За принятие необоснованных решений члены Комиссии несут ответственность в соответствии с действующим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2983B8E0" w14:textId="77777777" w:rsidR="00B703E5" w:rsidRDefault="00B703E5" w:rsidP="00B703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14. Решения Комиссии могут быть обжалованы заказчиком в порядке, установленном действующим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3D582ACA" w14:textId="77777777" w:rsidR="00B703E5" w:rsidRDefault="00B703E5" w:rsidP="00B703E5">
      <w:pPr>
        <w:pStyle w:val="3"/>
        <w:shd w:val="clear" w:color="auto" w:fill="FFFFFF"/>
        <w:spacing w:before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t>III. Порядок проведения общественных слушаний</w:t>
      </w:r>
    </w:p>
    <w:p w14:paraId="7A6E50CF" w14:textId="77777777" w:rsidR="00B703E5" w:rsidRDefault="00B703E5" w:rsidP="00B703E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51F15B3" w14:textId="77777777" w:rsidR="00B703E5" w:rsidRDefault="00B703E5" w:rsidP="00B703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15. Проведение общественных слушаний осуществляется Комиссией совместно с заказчиком.</w:t>
      </w:r>
      <w:r>
        <w:rPr>
          <w:rFonts w:ascii="Arial" w:hAnsi="Arial" w:cs="Arial"/>
          <w:color w:val="444444"/>
        </w:rPr>
        <w:br/>
      </w:r>
    </w:p>
    <w:p w14:paraId="449061A6" w14:textId="77777777" w:rsidR="00B703E5" w:rsidRDefault="00B703E5" w:rsidP="00B703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16. Секретарь Комиссии организует регистрацию прибывших участников общественных слушаний и раздачу (демонстрацию) материалов и информации по вопросам, подлежащим обсуждению на общественных слушаниях.</w:t>
      </w:r>
      <w:r>
        <w:rPr>
          <w:rFonts w:ascii="Arial" w:hAnsi="Arial" w:cs="Arial"/>
          <w:color w:val="444444"/>
        </w:rPr>
        <w:br/>
      </w:r>
    </w:p>
    <w:p w14:paraId="71FEED40" w14:textId="77777777" w:rsidR="00B703E5" w:rsidRDefault="00B703E5" w:rsidP="00B703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17. Председатель Комиссии:</w:t>
      </w:r>
      <w:r>
        <w:rPr>
          <w:rFonts w:ascii="Arial" w:hAnsi="Arial" w:cs="Arial"/>
          <w:color w:val="444444"/>
        </w:rPr>
        <w:br/>
      </w:r>
    </w:p>
    <w:p w14:paraId="5BE0A92F" w14:textId="77777777" w:rsidR="00B703E5" w:rsidRDefault="00B703E5" w:rsidP="00B703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утверждает повестку общественных слушаний и определяет докладчиков (содокладчиков) по вопросам повестки;</w:t>
      </w:r>
      <w:r>
        <w:rPr>
          <w:rFonts w:ascii="Arial" w:hAnsi="Arial" w:cs="Arial"/>
          <w:color w:val="444444"/>
        </w:rPr>
        <w:br/>
      </w:r>
    </w:p>
    <w:p w14:paraId="54C75082" w14:textId="77777777" w:rsidR="00B703E5" w:rsidRDefault="00B703E5" w:rsidP="00B703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2) открывает общественные слушания и оглашает тему и повестку общественных слушаний, представляет себя, секретаря Комиссии, представителя заказчика, </w:t>
      </w:r>
      <w:proofErr w:type="gramStart"/>
      <w:r>
        <w:rPr>
          <w:rFonts w:ascii="Arial" w:hAnsi="Arial" w:cs="Arial"/>
          <w:color w:val="444444"/>
        </w:rPr>
        <w:t>оглашает  порядок</w:t>
      </w:r>
      <w:proofErr w:type="gramEnd"/>
      <w:r>
        <w:rPr>
          <w:rFonts w:ascii="Arial" w:hAnsi="Arial" w:cs="Arial"/>
          <w:color w:val="444444"/>
        </w:rPr>
        <w:t xml:space="preserve"> проведения общественных слушаний;</w:t>
      </w:r>
      <w:r>
        <w:rPr>
          <w:rFonts w:ascii="Arial" w:hAnsi="Arial" w:cs="Arial"/>
          <w:color w:val="444444"/>
        </w:rPr>
        <w:br/>
      </w:r>
    </w:p>
    <w:p w14:paraId="7D685C4C" w14:textId="77777777" w:rsidR="00B703E5" w:rsidRDefault="00B703E5" w:rsidP="00B703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ведет общественные слушания и обеспечивает порядок в помещении, где проводятся общественные слушания;</w:t>
      </w:r>
      <w:r>
        <w:rPr>
          <w:rFonts w:ascii="Arial" w:hAnsi="Arial" w:cs="Arial"/>
          <w:color w:val="444444"/>
        </w:rPr>
        <w:br/>
      </w:r>
    </w:p>
    <w:p w14:paraId="27A9BDFB" w14:textId="77777777" w:rsidR="00B703E5" w:rsidRDefault="00B703E5" w:rsidP="00B703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предоставляет слово для докладов (содокладов) и выступлений;</w:t>
      </w:r>
      <w:r>
        <w:rPr>
          <w:rFonts w:ascii="Arial" w:hAnsi="Arial" w:cs="Arial"/>
          <w:color w:val="444444"/>
        </w:rPr>
        <w:br/>
      </w:r>
    </w:p>
    <w:p w14:paraId="35EA0F17" w14:textId="77777777" w:rsidR="00B703E5" w:rsidRDefault="00B703E5" w:rsidP="00B703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обобщает поступившие письменные замечания и предложения по вопросам, обсуждаемым на общественных слушаниях;</w:t>
      </w:r>
      <w:r>
        <w:rPr>
          <w:rFonts w:ascii="Arial" w:hAnsi="Arial" w:cs="Arial"/>
          <w:color w:val="444444"/>
        </w:rPr>
        <w:br/>
      </w:r>
    </w:p>
    <w:p w14:paraId="6F51B514" w14:textId="77777777" w:rsidR="00B703E5" w:rsidRDefault="00B703E5" w:rsidP="00B703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определяет продолжительность проведения общественных слушаний, принимает решение об объявлении перерыва в общественных слушаниях и переносе их на другой день;</w:t>
      </w:r>
      <w:r>
        <w:rPr>
          <w:rFonts w:ascii="Arial" w:hAnsi="Arial" w:cs="Arial"/>
          <w:color w:val="444444"/>
        </w:rPr>
        <w:br/>
      </w:r>
    </w:p>
    <w:p w14:paraId="2C9CA44C" w14:textId="77777777" w:rsidR="00B703E5" w:rsidRDefault="00B703E5" w:rsidP="00B703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подписывает протокол общественных слушаний;</w:t>
      </w:r>
      <w:r>
        <w:rPr>
          <w:rFonts w:ascii="Arial" w:hAnsi="Arial" w:cs="Arial"/>
          <w:color w:val="444444"/>
        </w:rPr>
        <w:br/>
      </w:r>
    </w:p>
    <w:p w14:paraId="1057BDF8" w14:textId="77777777" w:rsidR="00B703E5" w:rsidRDefault="00B703E5" w:rsidP="00B703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8) осуществляет иные полномочия в целях проведения общественных слушаний.</w:t>
      </w:r>
      <w:r>
        <w:rPr>
          <w:rFonts w:ascii="Arial" w:hAnsi="Arial" w:cs="Arial"/>
          <w:color w:val="444444"/>
        </w:rPr>
        <w:br/>
      </w:r>
    </w:p>
    <w:p w14:paraId="111F9C14" w14:textId="77777777" w:rsidR="00B703E5" w:rsidRDefault="00B703E5" w:rsidP="00B703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18. Участники общественных слушаний вправе задавать вопросы докладчику (содокладчику), иным лицам, выступающим на общественных слушаниях.</w:t>
      </w:r>
      <w:r>
        <w:rPr>
          <w:rFonts w:ascii="Arial" w:hAnsi="Arial" w:cs="Arial"/>
          <w:color w:val="444444"/>
        </w:rPr>
        <w:br/>
      </w:r>
    </w:p>
    <w:p w14:paraId="04B35B99" w14:textId="77777777" w:rsidR="00B703E5" w:rsidRDefault="00B703E5" w:rsidP="00B703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19. Ведение и оформление протокола осуществляется заказчиком, в котором фиксируется количество и состав участников общественных слушаний, вопросы обсуждения, а также предмет разногласий между общественностью и заказчиком (если такой был выявлен), замечания и предложения, высказанные в ходе общественных слушаний и аргументированные предложения по экологическим аспектам реализации намечаемой хозяйственной и иной деятельности.</w:t>
      </w:r>
      <w:r>
        <w:rPr>
          <w:rFonts w:ascii="Arial" w:hAnsi="Arial" w:cs="Arial"/>
          <w:color w:val="444444"/>
        </w:rPr>
        <w:br/>
      </w:r>
    </w:p>
    <w:p w14:paraId="6FCDB620" w14:textId="77777777" w:rsidR="00B703E5" w:rsidRDefault="00B703E5" w:rsidP="00B703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Протокол составляется в 2 экземплярах и подписывается председателем Комиссии, представителем заказчика, а также представителями общественных организаций (объединений) и граждан (в случае их участия в общественных слушаниях).</w:t>
      </w:r>
      <w:r>
        <w:rPr>
          <w:rFonts w:ascii="Arial" w:hAnsi="Arial" w:cs="Arial"/>
          <w:color w:val="444444"/>
        </w:rPr>
        <w:br/>
      </w:r>
    </w:p>
    <w:p w14:paraId="41D0D6A5" w14:textId="77777777" w:rsidR="00B703E5" w:rsidRDefault="00B703E5" w:rsidP="00B703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20. Протокол не позднее 7 рабочих дней со дня проведения общественных слушаний подлежит размещению на Официальном портале муниципального образования «Город Томск».</w:t>
      </w:r>
    </w:p>
    <w:p w14:paraId="03C75CE0" w14:textId="77777777" w:rsidR="00B703E5" w:rsidRDefault="00B703E5" w:rsidP="00B703E5"/>
    <w:p w14:paraId="6ABB6BEB" w14:textId="77777777" w:rsidR="006C427C" w:rsidRDefault="006C427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B703E5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B703E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703E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B703E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B703E5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headertext">
    <w:name w:val="headertext"/>
    <w:basedOn w:val="a"/>
    <w:rsid w:val="00B703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B703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