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B528B0" w14:textId="77777777" w:rsidR="0091187A" w:rsidRPr="0091187A" w:rsidRDefault="0091187A" w:rsidP="0091187A">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АДМИНИСТРАЦИЯ ПОСЕЛКА ТАЗОВСКИЙ ТАЗОВСКОГО РАЙОНА ЯМАЛО-НЕНЕЦКОГО АВТОНОМНОГО ОКРУГА</w:t>
      </w:r>
    </w:p>
    <w:p w14:paraId="75E6CBF7" w14:textId="77777777" w:rsidR="0091187A" w:rsidRPr="0091187A" w:rsidRDefault="0091187A" w:rsidP="0091187A">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ПОСТАНОВЛЕНИЕ</w:t>
      </w:r>
    </w:p>
    <w:p w14:paraId="322BAF61" w14:textId="77777777" w:rsidR="0091187A" w:rsidRPr="0091187A" w:rsidRDefault="0091187A" w:rsidP="0091187A">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от 01 августа 2018 года N 158</w:t>
      </w:r>
      <w:r w:rsidRPr="0091187A">
        <w:rPr>
          <w:rFonts w:ascii="Arial" w:eastAsia="Times New Roman" w:hAnsi="Arial" w:cs="Arial"/>
          <w:b/>
          <w:bCs/>
          <w:color w:val="444444"/>
          <w:sz w:val="24"/>
          <w:szCs w:val="24"/>
          <w:lang w:eastAsia="ru-RU"/>
        </w:rPr>
        <w:br/>
      </w:r>
    </w:p>
    <w:p w14:paraId="50F3DE66" w14:textId="77777777" w:rsidR="0091187A" w:rsidRPr="0091187A" w:rsidRDefault="0091187A" w:rsidP="0091187A">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Об утверждении Административного регламента осуществления муниципального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поселок Тазовский</w:t>
      </w:r>
    </w:p>
    <w:p w14:paraId="36A7D7C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В соответствии с Законом РФ от 21.02.1992 N 2395-1 "О недрах", с Федеральным законом от 26 декабря 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06 октября 2003 N 131-ФЗ "Об общих принципах организации местного самоуправления в Российской Федерации", постановлением Правительства Ямало-Ненецкого автономного округа от 23 декабря 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w:t>
      </w:r>
      <w:proofErr w:type="spellStart"/>
      <w:r w:rsidRPr="0091187A">
        <w:rPr>
          <w:rFonts w:ascii="Arial" w:eastAsia="Times New Roman" w:hAnsi="Arial" w:cs="Arial"/>
          <w:color w:val="444444"/>
          <w:sz w:val="24"/>
          <w:szCs w:val="24"/>
          <w:lang w:eastAsia="ru-RU"/>
        </w:rPr>
        <w:t>Ямало</w:t>
      </w:r>
      <w:proofErr w:type="spellEnd"/>
      <w:r w:rsidRPr="0091187A">
        <w:rPr>
          <w:rFonts w:ascii="Arial" w:eastAsia="Times New Roman" w:hAnsi="Arial" w:cs="Arial"/>
          <w:color w:val="444444"/>
          <w:sz w:val="24"/>
          <w:szCs w:val="24"/>
          <w:lang w:eastAsia="ru-RU"/>
        </w:rPr>
        <w:t xml:space="preserve"> - Ненецком автономном округе", руководствуясь Уставом муниципального образования поселок Тазовский, Администрация поселка Тазовский постановляет:</w:t>
      </w:r>
      <w:r w:rsidRPr="0091187A">
        <w:rPr>
          <w:rFonts w:ascii="Arial" w:eastAsia="Times New Roman" w:hAnsi="Arial" w:cs="Arial"/>
          <w:color w:val="444444"/>
          <w:sz w:val="24"/>
          <w:szCs w:val="24"/>
          <w:lang w:eastAsia="ru-RU"/>
        </w:rPr>
        <w:br/>
      </w:r>
    </w:p>
    <w:p w14:paraId="600ED12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Утвердить прилагаемый Административный регламент осуществления муниципального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поселок Тазовский.</w:t>
      </w:r>
      <w:r w:rsidRPr="0091187A">
        <w:rPr>
          <w:rFonts w:ascii="Arial" w:eastAsia="Times New Roman" w:hAnsi="Arial" w:cs="Arial"/>
          <w:color w:val="444444"/>
          <w:sz w:val="24"/>
          <w:szCs w:val="24"/>
          <w:lang w:eastAsia="ru-RU"/>
        </w:rPr>
        <w:br/>
      </w:r>
    </w:p>
    <w:p w14:paraId="3379A9EB"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Обнародовать настоящее постановление в установленном порядке и разместить на сайте органов местного самоуправления муниципального образования поселок Тазовский в информационно-телекоммуникационной сети "Интернет".</w:t>
      </w:r>
      <w:r w:rsidRPr="0091187A">
        <w:rPr>
          <w:rFonts w:ascii="Arial" w:eastAsia="Times New Roman" w:hAnsi="Arial" w:cs="Arial"/>
          <w:color w:val="444444"/>
          <w:sz w:val="24"/>
          <w:szCs w:val="24"/>
          <w:lang w:eastAsia="ru-RU"/>
        </w:rPr>
        <w:br/>
      </w:r>
    </w:p>
    <w:p w14:paraId="5D78686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Контроль за исполнением настоящего постановления оставляю за собой.</w:t>
      </w:r>
    </w:p>
    <w:p w14:paraId="6F4ADF15" w14:textId="77777777" w:rsidR="0091187A" w:rsidRPr="0091187A" w:rsidRDefault="0091187A" w:rsidP="0091187A">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Глава муниципального образования</w:t>
      </w:r>
      <w:r w:rsidRPr="0091187A">
        <w:rPr>
          <w:rFonts w:ascii="Arial" w:eastAsia="Times New Roman" w:hAnsi="Arial" w:cs="Arial"/>
          <w:color w:val="444444"/>
          <w:sz w:val="24"/>
          <w:szCs w:val="24"/>
          <w:lang w:eastAsia="ru-RU"/>
        </w:rPr>
        <w:br/>
        <w:t>      </w:t>
      </w:r>
      <w:proofErr w:type="spellStart"/>
      <w:r w:rsidRPr="0091187A">
        <w:rPr>
          <w:rFonts w:ascii="Arial" w:eastAsia="Times New Roman" w:hAnsi="Arial" w:cs="Arial"/>
          <w:color w:val="444444"/>
          <w:sz w:val="24"/>
          <w:szCs w:val="24"/>
          <w:lang w:eastAsia="ru-RU"/>
        </w:rPr>
        <w:t>О.Е.Яптунай</w:t>
      </w:r>
      <w:proofErr w:type="spellEnd"/>
    </w:p>
    <w:p w14:paraId="265D1F64" w14:textId="77777777" w:rsidR="0091187A" w:rsidRPr="0091187A" w:rsidRDefault="0091187A" w:rsidP="0091187A">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br/>
        <w:t>Приложение</w:t>
      </w:r>
    </w:p>
    <w:p w14:paraId="5D8A156B" w14:textId="77777777" w:rsidR="0091187A" w:rsidRPr="0091187A" w:rsidRDefault="0091187A" w:rsidP="0091187A">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br/>
        <w:t>УТВЕРЖДЕНО</w:t>
      </w:r>
    </w:p>
    <w:p w14:paraId="15649EC3" w14:textId="77777777" w:rsidR="0091187A" w:rsidRPr="0091187A" w:rsidRDefault="0091187A" w:rsidP="0091187A">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постановлением Администрации</w:t>
      </w:r>
    </w:p>
    <w:p w14:paraId="502B601A" w14:textId="77777777" w:rsidR="0091187A" w:rsidRPr="0091187A" w:rsidRDefault="0091187A" w:rsidP="0091187A">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поселка Тазовский</w:t>
      </w:r>
    </w:p>
    <w:p w14:paraId="2B12A74E" w14:textId="77777777" w:rsidR="0091187A" w:rsidRPr="0091187A" w:rsidRDefault="0091187A" w:rsidP="0091187A">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от 01 августа 2018 года N 158</w:t>
      </w:r>
    </w:p>
    <w:p w14:paraId="05A9175B" w14:textId="77777777" w:rsidR="0091187A" w:rsidRPr="0091187A" w:rsidRDefault="0091187A" w:rsidP="0091187A">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Административный регламент осуществления муниципального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поселок Тазовский</w:t>
      </w:r>
    </w:p>
    <w:p w14:paraId="42F1C47E" w14:textId="77777777" w:rsidR="0091187A" w:rsidRPr="0091187A" w:rsidRDefault="0091187A" w:rsidP="0091187A">
      <w:pPr>
        <w:keepNext/>
        <w:keepLines/>
        <w:shd w:val="clear" w:color="auto" w:fill="FFFFFF"/>
        <w:spacing w:after="240" w:line="254" w:lineRule="auto"/>
        <w:jc w:val="center"/>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lastRenderedPageBreak/>
        <w:t>I. Общие положения</w:t>
      </w:r>
    </w:p>
    <w:p w14:paraId="500BE5B9" w14:textId="77777777" w:rsidR="0091187A" w:rsidRPr="0091187A" w:rsidRDefault="0091187A" w:rsidP="0091187A">
      <w:pPr>
        <w:shd w:val="clear" w:color="auto" w:fill="FFFFFF"/>
        <w:spacing w:after="0" w:line="240" w:lineRule="auto"/>
        <w:textAlignment w:val="baseline"/>
        <w:rPr>
          <w:rFonts w:ascii="Arial" w:eastAsia="Times New Roman" w:hAnsi="Arial" w:cs="Arial"/>
          <w:color w:val="444444"/>
          <w:sz w:val="24"/>
          <w:szCs w:val="24"/>
          <w:lang w:eastAsia="ru-RU"/>
        </w:rPr>
      </w:pPr>
    </w:p>
    <w:p w14:paraId="7378BCC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Настоящий Административный </w:t>
      </w:r>
      <w:proofErr w:type="spellStart"/>
      <w:r w:rsidRPr="0091187A">
        <w:rPr>
          <w:rFonts w:ascii="Arial" w:eastAsia="Times New Roman" w:hAnsi="Arial" w:cs="Arial"/>
          <w:color w:val="444444"/>
          <w:sz w:val="24"/>
          <w:szCs w:val="24"/>
          <w:lang w:eastAsia="ru-RU"/>
        </w:rPr>
        <w:t>реглампент</w:t>
      </w:r>
      <w:proofErr w:type="spellEnd"/>
      <w:r w:rsidRPr="0091187A">
        <w:rPr>
          <w:rFonts w:ascii="Arial" w:eastAsia="Times New Roman" w:hAnsi="Arial" w:cs="Arial"/>
          <w:color w:val="444444"/>
          <w:sz w:val="24"/>
          <w:szCs w:val="24"/>
          <w:lang w:eastAsia="ru-RU"/>
        </w:rPr>
        <w:t xml:space="preserve"> осуществления муниципального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поселок Тазовский (далее - административный регламент, муниципальная функция)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91187A">
        <w:rPr>
          <w:rFonts w:ascii="Arial" w:eastAsia="Times New Roman" w:hAnsi="Arial" w:cs="Arial"/>
          <w:color w:val="444444"/>
          <w:sz w:val="24"/>
          <w:szCs w:val="24"/>
          <w:lang w:eastAsia="ru-RU"/>
        </w:rPr>
        <w:br/>
      </w:r>
    </w:p>
    <w:p w14:paraId="79EEFE9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Вид муниципального контроля</w:t>
      </w:r>
      <w:r w:rsidRPr="0091187A">
        <w:rPr>
          <w:rFonts w:ascii="Arial" w:eastAsia="Times New Roman" w:hAnsi="Arial" w:cs="Arial"/>
          <w:color w:val="444444"/>
          <w:sz w:val="24"/>
          <w:szCs w:val="24"/>
          <w:lang w:eastAsia="ru-RU"/>
        </w:rPr>
        <w:br/>
      </w:r>
    </w:p>
    <w:p w14:paraId="60A936F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(далее - муниципальный контроль).</w:t>
      </w:r>
      <w:r w:rsidRPr="0091187A">
        <w:rPr>
          <w:rFonts w:ascii="Arial" w:eastAsia="Times New Roman" w:hAnsi="Arial" w:cs="Arial"/>
          <w:color w:val="444444"/>
          <w:sz w:val="24"/>
          <w:szCs w:val="24"/>
          <w:lang w:eastAsia="ru-RU"/>
        </w:rPr>
        <w:br/>
      </w:r>
    </w:p>
    <w:p w14:paraId="56AEEC1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1.2. Наименование органа местного самоуправления, осуществляющего муниципальный контроль</w:t>
      </w:r>
      <w:r w:rsidRPr="0091187A">
        <w:rPr>
          <w:rFonts w:ascii="Arial" w:eastAsia="Times New Roman" w:hAnsi="Arial" w:cs="Arial"/>
          <w:color w:val="444444"/>
          <w:sz w:val="24"/>
          <w:szCs w:val="24"/>
          <w:lang w:eastAsia="ru-RU"/>
        </w:rPr>
        <w:br/>
      </w:r>
    </w:p>
    <w:p w14:paraId="0FA4DF7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Муниципальный контроль осуществляет Администрация поселка Тазовский (далее - орган муниципального контроля). Административные процедуры по осуществлению муниципального контроля осуществляет Отдел муниципального хозяйства и жизнеобеспечения Администрации поселка Тазовский</w:t>
      </w:r>
      <w:r w:rsidRPr="0091187A">
        <w:rPr>
          <w:rFonts w:ascii="Arial" w:eastAsia="Times New Roman" w:hAnsi="Arial" w:cs="Arial"/>
          <w:color w:val="444444"/>
          <w:sz w:val="24"/>
          <w:szCs w:val="24"/>
          <w:lang w:eastAsia="ru-RU"/>
        </w:rPr>
        <w:br/>
      </w:r>
    </w:p>
    <w:p w14:paraId="431DA448"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При осуществлении муниципального контроля участвует Прокуратура Ямало-Ненецкого автономного округа, прокуратура Тазовского района (далее - орган прокуратуры) 629350 Ямало-Ненецкий автономный округ, Тазовский район, </w:t>
      </w:r>
      <w:proofErr w:type="spellStart"/>
      <w:r w:rsidRPr="0091187A">
        <w:rPr>
          <w:rFonts w:ascii="Arial" w:eastAsia="Times New Roman" w:hAnsi="Arial" w:cs="Arial"/>
          <w:color w:val="444444"/>
          <w:sz w:val="24"/>
          <w:szCs w:val="24"/>
          <w:lang w:eastAsia="ru-RU"/>
        </w:rPr>
        <w:t>п.Тазовский</w:t>
      </w:r>
      <w:proofErr w:type="spellEnd"/>
      <w:r w:rsidRPr="0091187A">
        <w:rPr>
          <w:rFonts w:ascii="Arial" w:eastAsia="Times New Roman" w:hAnsi="Arial" w:cs="Arial"/>
          <w:color w:val="444444"/>
          <w:sz w:val="24"/>
          <w:szCs w:val="24"/>
          <w:lang w:eastAsia="ru-RU"/>
        </w:rPr>
        <w:t xml:space="preserve"> м-н. Геолог, д. 8, телефон: 8(34940) 2-14-54, которые осуществляют взаимодействие с органом муниципального контроля в порядке, установленном приказом Генпрокуратуры России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(вместе с порядком согласования в органах прокуратуры проведения внеплановых выездных проверок юридических лиц и индивидуальных предпринимателей).</w:t>
      </w:r>
      <w:r w:rsidRPr="0091187A">
        <w:rPr>
          <w:rFonts w:ascii="Arial" w:eastAsia="Times New Roman" w:hAnsi="Arial" w:cs="Arial"/>
          <w:color w:val="444444"/>
          <w:sz w:val="24"/>
          <w:szCs w:val="24"/>
          <w:lang w:eastAsia="ru-RU"/>
        </w:rPr>
        <w:br/>
      </w:r>
    </w:p>
    <w:p w14:paraId="6334460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1.3. Перечень нормативных правовых актов, регулирующих осуществление муниципального контроля</w:t>
      </w:r>
      <w:r w:rsidRPr="0091187A">
        <w:rPr>
          <w:rFonts w:ascii="Arial" w:eastAsia="Times New Roman" w:hAnsi="Arial" w:cs="Arial"/>
          <w:color w:val="444444"/>
          <w:sz w:val="24"/>
          <w:szCs w:val="24"/>
          <w:lang w:eastAsia="ru-RU"/>
        </w:rPr>
        <w:br/>
      </w:r>
    </w:p>
    <w:p w14:paraId="676E8B1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Нормативные правовые акты, регулирующие осуществление муниципальной функции:</w:t>
      </w:r>
      <w:r w:rsidRPr="0091187A">
        <w:rPr>
          <w:rFonts w:ascii="Arial" w:eastAsia="Times New Roman" w:hAnsi="Arial" w:cs="Arial"/>
          <w:color w:val="444444"/>
          <w:sz w:val="24"/>
          <w:szCs w:val="24"/>
          <w:lang w:eastAsia="ru-RU"/>
        </w:rPr>
        <w:br/>
      </w:r>
    </w:p>
    <w:p w14:paraId="16DC20A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 xml:space="preserve">- Федеральный закон от 21 02. 1992 N 2395-1 "О недрах" ("Российская газета", </w:t>
      </w:r>
      <w:proofErr w:type="gramStart"/>
      <w:r w:rsidRPr="0091187A">
        <w:rPr>
          <w:rFonts w:ascii="Arial" w:eastAsia="Times New Roman" w:hAnsi="Arial" w:cs="Arial"/>
          <w:color w:val="444444"/>
          <w:sz w:val="24"/>
          <w:szCs w:val="24"/>
          <w:lang w:eastAsia="ru-RU"/>
        </w:rPr>
        <w:t>1992,N</w:t>
      </w:r>
      <w:proofErr w:type="gramEnd"/>
      <w:r w:rsidRPr="0091187A">
        <w:rPr>
          <w:rFonts w:ascii="Arial" w:eastAsia="Times New Roman" w:hAnsi="Arial" w:cs="Arial"/>
          <w:color w:val="444444"/>
          <w:sz w:val="24"/>
          <w:szCs w:val="24"/>
          <w:lang w:eastAsia="ru-RU"/>
        </w:rPr>
        <w:t xml:space="preserve"> 107);</w:t>
      </w:r>
      <w:r w:rsidRPr="0091187A">
        <w:rPr>
          <w:rFonts w:ascii="Arial" w:eastAsia="Times New Roman" w:hAnsi="Arial" w:cs="Arial"/>
          <w:color w:val="444444"/>
          <w:sz w:val="24"/>
          <w:szCs w:val="24"/>
          <w:lang w:eastAsia="ru-RU"/>
        </w:rPr>
        <w:br/>
      </w:r>
    </w:p>
    <w:p w14:paraId="15DD218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Федеральный закон от 06.10.2003 N 131-ФЗ "Об общих принципах организации местного самоуправления в Российской Федерации" ("Собрание законодательства Российской Федерации", 2003, N 40, ст. 3822);</w:t>
      </w:r>
      <w:r w:rsidRPr="0091187A">
        <w:rPr>
          <w:rFonts w:ascii="Arial" w:eastAsia="Times New Roman" w:hAnsi="Arial" w:cs="Arial"/>
          <w:color w:val="444444"/>
          <w:sz w:val="24"/>
          <w:szCs w:val="24"/>
          <w:lang w:eastAsia="ru-RU"/>
        </w:rPr>
        <w:br/>
      </w:r>
    </w:p>
    <w:p w14:paraId="5F5AF0E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w:t>
      </w:r>
      <w:r w:rsidRPr="0091187A">
        <w:rPr>
          <w:rFonts w:ascii="Arial" w:eastAsia="Times New Roman" w:hAnsi="Arial" w:cs="Arial"/>
          <w:color w:val="444444"/>
          <w:sz w:val="24"/>
          <w:szCs w:val="24"/>
          <w:lang w:eastAsia="ru-RU"/>
        </w:rPr>
        <w:br/>
      </w:r>
    </w:p>
    <w:p w14:paraId="3ED7EF9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Федеральный закон от 02.05.2006 N 59-ФЗ "О порядке рассмотрения обращений граждан Российской Федерации" ("Собрание законодательства Российской Федерации", 2006, N 19, ст. 2060);</w:t>
      </w:r>
      <w:r w:rsidRPr="0091187A">
        <w:rPr>
          <w:rFonts w:ascii="Arial" w:eastAsia="Times New Roman" w:hAnsi="Arial" w:cs="Arial"/>
          <w:color w:val="444444"/>
          <w:sz w:val="24"/>
          <w:szCs w:val="24"/>
          <w:lang w:eastAsia="ru-RU"/>
        </w:rPr>
        <w:br/>
      </w:r>
    </w:p>
    <w:p w14:paraId="7D0F0D0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w:t>
      </w:r>
      <w:r w:rsidRPr="0091187A">
        <w:rPr>
          <w:rFonts w:ascii="Arial" w:eastAsia="Times New Roman" w:hAnsi="Arial" w:cs="Arial"/>
          <w:color w:val="444444"/>
          <w:sz w:val="24"/>
          <w:szCs w:val="24"/>
          <w:lang w:eastAsia="ru-RU"/>
        </w:rPr>
        <w:br/>
      </w:r>
    </w:p>
    <w:p w14:paraId="4573C6F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Постановление Правительства Российской Федерации от 28.04.2015 N 415 "О Правилах формирования и ведения единого реестра проверок" ("Собрание законодательства Российской Федерации", 2015, N 19, ст. 2825);</w:t>
      </w:r>
      <w:r w:rsidRPr="0091187A">
        <w:rPr>
          <w:rFonts w:ascii="Arial" w:eastAsia="Times New Roman" w:hAnsi="Arial" w:cs="Arial"/>
          <w:color w:val="444444"/>
          <w:sz w:val="24"/>
          <w:szCs w:val="24"/>
          <w:lang w:eastAsia="ru-RU"/>
        </w:rPr>
        <w:br/>
      </w:r>
    </w:p>
    <w:p w14:paraId="05A4001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Постановление Правительства Российской Федерации от 26.11.2015 N 1268 "Об утверждении Правил подачи и рассмотрения заявления об исключении проверки в отношении юридического лица, индивидуального предпринимателя из ежегодного плана проведения плановых проверок и о внесении изменений в Постановление Правительства Российской Федерации от 30.06.2010 N 489" ("Собрание законодательства Российской Федерации", 2015, N 49, ст. 6964);</w:t>
      </w:r>
      <w:r w:rsidRPr="0091187A">
        <w:rPr>
          <w:rFonts w:ascii="Arial" w:eastAsia="Times New Roman" w:hAnsi="Arial" w:cs="Arial"/>
          <w:color w:val="444444"/>
          <w:sz w:val="24"/>
          <w:szCs w:val="24"/>
          <w:lang w:eastAsia="ru-RU"/>
        </w:rPr>
        <w:br/>
      </w:r>
    </w:p>
    <w:p w14:paraId="7FA350F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Постановление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("Собрание законодательства РФ", 20.02.2017, N 8, ст. 1239);</w:t>
      </w:r>
      <w:r w:rsidRPr="0091187A">
        <w:rPr>
          <w:rFonts w:ascii="Arial" w:eastAsia="Times New Roman" w:hAnsi="Arial" w:cs="Arial"/>
          <w:color w:val="444444"/>
          <w:sz w:val="24"/>
          <w:szCs w:val="24"/>
          <w:lang w:eastAsia="ru-RU"/>
        </w:rPr>
        <w:br/>
      </w:r>
    </w:p>
    <w:p w14:paraId="3765BD7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приказ Генеральной 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Генеральной прокуратуры N 93) (журнал "Законность" от 2009 года N 5);</w:t>
      </w:r>
      <w:r w:rsidRPr="0091187A">
        <w:rPr>
          <w:rFonts w:ascii="Arial" w:eastAsia="Times New Roman" w:hAnsi="Arial" w:cs="Arial"/>
          <w:color w:val="444444"/>
          <w:sz w:val="24"/>
          <w:szCs w:val="24"/>
          <w:lang w:eastAsia="ru-RU"/>
        </w:rPr>
        <w:br/>
      </w:r>
    </w:p>
    <w:p w14:paraId="55225ED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 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w:t>
      </w:r>
      <w:r w:rsidRPr="0091187A">
        <w:rPr>
          <w:rFonts w:ascii="Arial" w:eastAsia="Times New Roman" w:hAnsi="Arial" w:cs="Arial"/>
          <w:color w:val="444444"/>
          <w:sz w:val="24"/>
          <w:szCs w:val="24"/>
          <w:lang w:eastAsia="ru-RU"/>
        </w:rPr>
        <w:lastRenderedPageBreak/>
        <w:t>Север", специальный выпуск N 1/1, 02.01.2012);</w:t>
      </w:r>
      <w:r w:rsidRPr="0091187A">
        <w:rPr>
          <w:rFonts w:ascii="Arial" w:eastAsia="Times New Roman" w:hAnsi="Arial" w:cs="Arial"/>
          <w:color w:val="444444"/>
          <w:sz w:val="24"/>
          <w:szCs w:val="24"/>
          <w:lang w:eastAsia="ru-RU"/>
        </w:rPr>
        <w:br/>
      </w:r>
    </w:p>
    <w:p w14:paraId="229C309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Устав муниципального образования поселок Тазовский (принят решением Собрания депутатов муниципального образования поселок Тазовский от 02.12.2005 г. N 2-1-6) ("Советское Заполярье" (спецвыпуск), N 20, 27.12.2005);</w:t>
      </w:r>
      <w:r w:rsidRPr="0091187A">
        <w:rPr>
          <w:rFonts w:ascii="Arial" w:eastAsia="Times New Roman" w:hAnsi="Arial" w:cs="Arial"/>
          <w:color w:val="444444"/>
          <w:sz w:val="24"/>
          <w:szCs w:val="24"/>
          <w:lang w:eastAsia="ru-RU"/>
        </w:rPr>
        <w:br/>
      </w:r>
    </w:p>
    <w:p w14:paraId="5D00372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Постановление Администрации поселка Тазовский от 17 февраля 2012 года N 6 "Об утверждении Перечня должностных лиц Администрации поселка Тазовский, уполномоченных составлять протоколы об административных правонарушениях на территории муниципального образования поселок Тазовский".</w:t>
      </w:r>
    </w:p>
    <w:p w14:paraId="6C51363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02992A9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1.4. Предмет муниципального контроля</w:t>
      </w:r>
      <w:r w:rsidRPr="0091187A">
        <w:rPr>
          <w:rFonts w:ascii="Arial" w:eastAsia="Times New Roman" w:hAnsi="Arial" w:cs="Arial"/>
          <w:color w:val="444444"/>
          <w:sz w:val="24"/>
          <w:szCs w:val="24"/>
          <w:lang w:eastAsia="ru-RU"/>
        </w:rPr>
        <w:br/>
      </w:r>
    </w:p>
    <w:p w14:paraId="49043B5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91187A">
        <w:rPr>
          <w:rFonts w:ascii="Arial" w:eastAsia="Times New Roman" w:hAnsi="Arial" w:cs="Arial"/>
          <w:color w:val="444444"/>
          <w:sz w:val="24"/>
          <w:szCs w:val="24"/>
          <w:lang w:eastAsia="ru-RU"/>
        </w:rPr>
        <w:br/>
      </w:r>
    </w:p>
    <w:p w14:paraId="4264AFC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 Права и обязанности должностных лиц при осуществлении муниципального контроля</w:t>
      </w:r>
      <w:r w:rsidRPr="0091187A">
        <w:rPr>
          <w:rFonts w:ascii="Arial" w:eastAsia="Times New Roman" w:hAnsi="Arial" w:cs="Arial"/>
          <w:color w:val="444444"/>
          <w:sz w:val="24"/>
          <w:szCs w:val="24"/>
          <w:lang w:eastAsia="ru-RU"/>
        </w:rPr>
        <w:br/>
      </w:r>
    </w:p>
    <w:p w14:paraId="2BB840D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Ответственными за осуществление мероприятий по муниципальному контролю являются специалисты Администрации поселка Тазовский, в функциональные обязанности которых в соответствии с должностной инструкцией входит осуществление муниципального контроля на территории муниципального образования поселок Тазовский (далее - специалисты Администрации).</w:t>
      </w:r>
      <w:r w:rsidRPr="0091187A">
        <w:rPr>
          <w:rFonts w:ascii="Arial" w:eastAsia="Times New Roman" w:hAnsi="Arial" w:cs="Arial"/>
          <w:color w:val="444444"/>
          <w:sz w:val="24"/>
          <w:szCs w:val="24"/>
          <w:lang w:eastAsia="ru-RU"/>
        </w:rPr>
        <w:br/>
      </w:r>
    </w:p>
    <w:p w14:paraId="569CEA0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1.5.1. Специалисты Администрации при проведении проверки обязаны:</w:t>
      </w:r>
      <w:r w:rsidRPr="0091187A">
        <w:rPr>
          <w:rFonts w:ascii="Arial" w:eastAsia="Times New Roman" w:hAnsi="Arial" w:cs="Arial"/>
          <w:color w:val="444444"/>
          <w:sz w:val="24"/>
          <w:szCs w:val="24"/>
          <w:lang w:eastAsia="ru-RU"/>
        </w:rPr>
        <w:br/>
      </w:r>
    </w:p>
    <w:p w14:paraId="5CCBBC0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0EFA3BE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соблюдать законодательство Российской Федерации, права и законные интересы субъекта проверки, проверка которых проводится;</w:t>
      </w:r>
      <w:r w:rsidRPr="0091187A">
        <w:rPr>
          <w:rFonts w:ascii="Arial" w:eastAsia="Times New Roman" w:hAnsi="Arial" w:cs="Arial"/>
          <w:color w:val="444444"/>
          <w:sz w:val="24"/>
          <w:szCs w:val="24"/>
          <w:lang w:eastAsia="ru-RU"/>
        </w:rPr>
        <w:br/>
      </w:r>
    </w:p>
    <w:p w14:paraId="30D9E0F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проводить проверку на основании распоряжения Администрации поселка Тазовский о ее проведении в соответствии с ее назначением;</w:t>
      </w:r>
      <w:r w:rsidRPr="0091187A">
        <w:rPr>
          <w:rFonts w:ascii="Arial" w:eastAsia="Times New Roman" w:hAnsi="Arial" w:cs="Arial"/>
          <w:color w:val="444444"/>
          <w:sz w:val="24"/>
          <w:szCs w:val="24"/>
          <w:lang w:eastAsia="ru-RU"/>
        </w:rPr>
        <w:br/>
      </w:r>
    </w:p>
    <w:p w14:paraId="3197625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Администрации поселка Тазовский и в случаях, предусмотренных подпунктами "а", "б" подпункта 3 пункта 3.5.2 настоящего административного регламента, копии документа о согласовании проведения проверки;</w:t>
      </w:r>
      <w:r w:rsidRPr="0091187A">
        <w:rPr>
          <w:rFonts w:ascii="Arial" w:eastAsia="Times New Roman" w:hAnsi="Arial" w:cs="Arial"/>
          <w:color w:val="444444"/>
          <w:sz w:val="24"/>
          <w:szCs w:val="24"/>
          <w:lang w:eastAsia="ru-RU"/>
        </w:rPr>
        <w:br/>
      </w:r>
    </w:p>
    <w:p w14:paraId="17A4161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5) не препятствовать гражданину, руководителю, иному должностному лицу или уполномоченному представителю юридического лица, индивидуальному </w:t>
      </w:r>
      <w:r w:rsidRPr="0091187A">
        <w:rPr>
          <w:rFonts w:ascii="Arial" w:eastAsia="Times New Roman" w:hAnsi="Arial" w:cs="Arial"/>
          <w:color w:val="444444"/>
          <w:sz w:val="24"/>
          <w:szCs w:val="24"/>
          <w:lang w:eastAsia="ru-RU"/>
        </w:rPr>
        <w:lastRenderedPageBreak/>
        <w:t>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91187A">
        <w:rPr>
          <w:rFonts w:ascii="Arial" w:eastAsia="Times New Roman" w:hAnsi="Arial" w:cs="Arial"/>
          <w:color w:val="444444"/>
          <w:sz w:val="24"/>
          <w:szCs w:val="24"/>
          <w:lang w:eastAsia="ru-RU"/>
        </w:rPr>
        <w:br/>
      </w:r>
    </w:p>
    <w:p w14:paraId="0CF1626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представлять гражданину,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91187A">
        <w:rPr>
          <w:rFonts w:ascii="Arial" w:eastAsia="Times New Roman" w:hAnsi="Arial" w:cs="Arial"/>
          <w:color w:val="444444"/>
          <w:sz w:val="24"/>
          <w:szCs w:val="24"/>
          <w:lang w:eastAsia="ru-RU"/>
        </w:rPr>
        <w:br/>
      </w:r>
    </w:p>
    <w:p w14:paraId="2359CE2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знакомить гражданина,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91187A">
        <w:rPr>
          <w:rFonts w:ascii="Arial" w:eastAsia="Times New Roman" w:hAnsi="Arial" w:cs="Arial"/>
          <w:color w:val="444444"/>
          <w:sz w:val="24"/>
          <w:szCs w:val="24"/>
          <w:lang w:eastAsia="ru-RU"/>
        </w:rPr>
        <w:br/>
      </w:r>
    </w:p>
    <w:p w14:paraId="4746B73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знакомить гражданина,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91187A">
        <w:rPr>
          <w:rFonts w:ascii="Arial" w:eastAsia="Times New Roman" w:hAnsi="Arial" w:cs="Arial"/>
          <w:color w:val="444444"/>
          <w:sz w:val="24"/>
          <w:szCs w:val="24"/>
          <w:lang w:eastAsia="ru-RU"/>
        </w:rPr>
        <w:br/>
      </w:r>
    </w:p>
    <w:p w14:paraId="7EEF74E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91187A">
        <w:rPr>
          <w:rFonts w:ascii="Arial" w:eastAsia="Times New Roman" w:hAnsi="Arial" w:cs="Arial"/>
          <w:color w:val="444444"/>
          <w:sz w:val="24"/>
          <w:szCs w:val="24"/>
          <w:lang w:eastAsia="ru-RU"/>
        </w:rPr>
        <w:br/>
      </w:r>
    </w:p>
    <w:p w14:paraId="4365679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91187A">
        <w:rPr>
          <w:rFonts w:ascii="Arial" w:eastAsia="Times New Roman" w:hAnsi="Arial" w:cs="Arial"/>
          <w:color w:val="444444"/>
          <w:sz w:val="24"/>
          <w:szCs w:val="24"/>
          <w:lang w:eastAsia="ru-RU"/>
        </w:rPr>
        <w:br/>
      </w:r>
    </w:p>
    <w:p w14:paraId="2442D37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соблюдать сроки проведения проверки, установленные настоящим административным регламентом;</w:t>
      </w:r>
      <w:r w:rsidRPr="0091187A">
        <w:rPr>
          <w:rFonts w:ascii="Arial" w:eastAsia="Times New Roman" w:hAnsi="Arial" w:cs="Arial"/>
          <w:color w:val="444444"/>
          <w:sz w:val="24"/>
          <w:szCs w:val="24"/>
          <w:lang w:eastAsia="ru-RU"/>
        </w:rPr>
        <w:br/>
      </w:r>
    </w:p>
    <w:p w14:paraId="32B708A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12) не требовать от гражданина,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91187A">
        <w:rPr>
          <w:rFonts w:ascii="Arial" w:eastAsia="Times New Roman" w:hAnsi="Arial" w:cs="Arial"/>
          <w:color w:val="444444"/>
          <w:sz w:val="24"/>
          <w:szCs w:val="24"/>
          <w:lang w:eastAsia="ru-RU"/>
        </w:rPr>
        <w:br/>
      </w:r>
    </w:p>
    <w:p w14:paraId="32D467C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13) перед началом проведения выездной проверки по просьбе гражданина,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91187A">
        <w:rPr>
          <w:rFonts w:ascii="Arial" w:eastAsia="Times New Roman" w:hAnsi="Arial" w:cs="Arial"/>
          <w:color w:val="444444"/>
          <w:sz w:val="24"/>
          <w:szCs w:val="24"/>
          <w:lang w:eastAsia="ru-RU"/>
        </w:rPr>
        <w:br/>
      </w:r>
    </w:p>
    <w:p w14:paraId="199F21F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91187A">
        <w:rPr>
          <w:rFonts w:ascii="Arial" w:eastAsia="Times New Roman" w:hAnsi="Arial" w:cs="Arial"/>
          <w:color w:val="444444"/>
          <w:sz w:val="24"/>
          <w:szCs w:val="24"/>
          <w:lang w:eastAsia="ru-RU"/>
        </w:rPr>
        <w:br/>
      </w:r>
    </w:p>
    <w:p w14:paraId="08E6587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 в случае проведения проверки членов саморегулируемой организации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91187A">
        <w:rPr>
          <w:rFonts w:ascii="Arial" w:eastAsia="Times New Roman" w:hAnsi="Arial" w:cs="Arial"/>
          <w:color w:val="444444"/>
          <w:sz w:val="24"/>
          <w:szCs w:val="24"/>
          <w:lang w:eastAsia="ru-RU"/>
        </w:rPr>
        <w:br/>
      </w:r>
    </w:p>
    <w:p w14:paraId="07DDC53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1.5.2. В случае выявления при проведении проверки нарушений обязательных требований специалисты Администрации, проводившие проверку, в пределах полномочий обязаны:</w:t>
      </w:r>
      <w:r w:rsidRPr="0091187A">
        <w:rPr>
          <w:rFonts w:ascii="Arial" w:eastAsia="Times New Roman" w:hAnsi="Arial" w:cs="Arial"/>
          <w:color w:val="444444"/>
          <w:sz w:val="24"/>
          <w:szCs w:val="24"/>
          <w:lang w:eastAsia="ru-RU"/>
        </w:rPr>
        <w:br/>
      </w:r>
    </w:p>
    <w:p w14:paraId="61E3E15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выдать предписание по форме согласно приложению N 1 к настоящему административному регламенту субъекту проверки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91187A">
        <w:rPr>
          <w:rFonts w:ascii="Arial" w:eastAsia="Times New Roman" w:hAnsi="Arial" w:cs="Arial"/>
          <w:color w:val="444444"/>
          <w:sz w:val="24"/>
          <w:szCs w:val="24"/>
          <w:lang w:eastAsia="ru-RU"/>
        </w:rPr>
        <w:br/>
      </w:r>
    </w:p>
    <w:p w14:paraId="7E47B07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91187A">
        <w:rPr>
          <w:rFonts w:ascii="Arial" w:eastAsia="Times New Roman" w:hAnsi="Arial" w:cs="Arial"/>
          <w:color w:val="444444"/>
          <w:sz w:val="24"/>
          <w:szCs w:val="24"/>
          <w:lang w:eastAsia="ru-RU"/>
        </w:rPr>
        <w:br/>
      </w:r>
    </w:p>
    <w:p w14:paraId="1F49055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при проведении проверки таких членов саморегулируемой организации сообщить в саморегулируемую организацию о выявленных нарушениях в течение пяти рабочих дней со дня окончания проведения проверки.</w:t>
      </w:r>
      <w:r w:rsidRPr="0091187A">
        <w:rPr>
          <w:rFonts w:ascii="Arial" w:eastAsia="Times New Roman" w:hAnsi="Arial" w:cs="Arial"/>
          <w:color w:val="444444"/>
          <w:sz w:val="24"/>
          <w:szCs w:val="24"/>
          <w:lang w:eastAsia="ru-RU"/>
        </w:rPr>
        <w:br/>
      </w:r>
    </w:p>
    <w:p w14:paraId="4F5DD0A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1.5.3. В случае если при проведении проверки установлено, что деятельность гражданина,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выполняемые работы и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w:t>
      </w:r>
      <w:r w:rsidRPr="0091187A">
        <w:rPr>
          <w:rFonts w:ascii="Arial" w:eastAsia="Times New Roman" w:hAnsi="Arial" w:cs="Arial"/>
          <w:color w:val="444444"/>
          <w:sz w:val="24"/>
          <w:szCs w:val="24"/>
          <w:lang w:eastAsia="ru-RU"/>
        </w:rPr>
        <w:lastRenderedPageBreak/>
        <w:t>(памятникам истории и культуры) народов Российской Федерации, безопасности государства, возникновения чрезвычайных ситуаций природного и техногенного характера или такой вред причинен, муниципальные жилищные инспекторы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91187A">
        <w:rPr>
          <w:rFonts w:ascii="Arial" w:eastAsia="Times New Roman" w:hAnsi="Arial" w:cs="Arial"/>
          <w:color w:val="444444"/>
          <w:sz w:val="24"/>
          <w:szCs w:val="24"/>
          <w:lang w:eastAsia="ru-RU"/>
        </w:rPr>
        <w:br/>
      </w:r>
    </w:p>
    <w:p w14:paraId="5D1AD43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1.5.4. При проведении проверки должностные лица органа муниципального контроля не вправе:</w:t>
      </w:r>
      <w:r w:rsidRPr="0091187A">
        <w:rPr>
          <w:rFonts w:ascii="Arial" w:eastAsia="Times New Roman" w:hAnsi="Arial" w:cs="Arial"/>
          <w:color w:val="444444"/>
          <w:sz w:val="24"/>
          <w:szCs w:val="24"/>
          <w:lang w:eastAsia="ru-RU"/>
        </w:rPr>
        <w:br/>
      </w:r>
    </w:p>
    <w:p w14:paraId="694CF0C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муниципального контроля, от имени которых действуют эти должностные лица;</w:t>
      </w:r>
      <w:r w:rsidRPr="0091187A">
        <w:rPr>
          <w:rFonts w:ascii="Arial" w:eastAsia="Times New Roman" w:hAnsi="Arial" w:cs="Arial"/>
          <w:color w:val="444444"/>
          <w:sz w:val="24"/>
          <w:szCs w:val="24"/>
          <w:lang w:eastAsia="ru-RU"/>
        </w:rPr>
        <w:br/>
      </w:r>
    </w:p>
    <w:p w14:paraId="47BD696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91187A">
        <w:rPr>
          <w:rFonts w:ascii="Arial" w:eastAsia="Times New Roman" w:hAnsi="Arial" w:cs="Arial"/>
          <w:color w:val="444444"/>
          <w:sz w:val="24"/>
          <w:szCs w:val="24"/>
          <w:lang w:eastAsia="ru-RU"/>
        </w:rPr>
        <w:br/>
      </w:r>
    </w:p>
    <w:p w14:paraId="4881FC0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91187A">
        <w:rPr>
          <w:rFonts w:ascii="Arial" w:eastAsia="Times New Roman" w:hAnsi="Arial" w:cs="Arial"/>
          <w:color w:val="444444"/>
          <w:sz w:val="24"/>
          <w:szCs w:val="24"/>
          <w:lang w:eastAsia="ru-RU"/>
        </w:rPr>
        <w:br/>
      </w:r>
    </w:p>
    <w:p w14:paraId="3DAE36F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подпункта 2 пункта 3.5.1 настоящего административного регламента;</w:t>
      </w:r>
      <w:r w:rsidRPr="0091187A">
        <w:rPr>
          <w:rFonts w:ascii="Arial" w:eastAsia="Times New Roman" w:hAnsi="Arial" w:cs="Arial"/>
          <w:color w:val="444444"/>
          <w:sz w:val="24"/>
          <w:szCs w:val="24"/>
          <w:lang w:eastAsia="ru-RU"/>
        </w:rPr>
        <w:br/>
      </w:r>
    </w:p>
    <w:p w14:paraId="5F7F71D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91187A">
        <w:rPr>
          <w:rFonts w:ascii="Arial" w:eastAsia="Times New Roman" w:hAnsi="Arial" w:cs="Arial"/>
          <w:color w:val="444444"/>
          <w:sz w:val="24"/>
          <w:szCs w:val="24"/>
          <w:lang w:eastAsia="ru-RU"/>
        </w:rPr>
        <w:br/>
      </w:r>
    </w:p>
    <w:p w14:paraId="373EB28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w:t>
      </w:r>
      <w:r w:rsidRPr="0091187A">
        <w:rPr>
          <w:rFonts w:ascii="Arial" w:eastAsia="Times New Roman" w:hAnsi="Arial" w:cs="Arial"/>
          <w:color w:val="444444"/>
          <w:sz w:val="24"/>
          <w:szCs w:val="24"/>
          <w:lang w:eastAsia="ru-RU"/>
        </w:rPr>
        <w:lastRenderedPageBreak/>
        <w:t>измерений;</w:t>
      </w:r>
      <w:r w:rsidRPr="0091187A">
        <w:rPr>
          <w:rFonts w:ascii="Arial" w:eastAsia="Times New Roman" w:hAnsi="Arial" w:cs="Arial"/>
          <w:color w:val="444444"/>
          <w:sz w:val="24"/>
          <w:szCs w:val="24"/>
          <w:lang w:eastAsia="ru-RU"/>
        </w:rPr>
        <w:br/>
      </w:r>
    </w:p>
    <w:p w14:paraId="7B5396B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91187A">
        <w:rPr>
          <w:rFonts w:ascii="Arial" w:eastAsia="Times New Roman" w:hAnsi="Arial" w:cs="Arial"/>
          <w:color w:val="444444"/>
          <w:sz w:val="24"/>
          <w:szCs w:val="24"/>
          <w:lang w:eastAsia="ru-RU"/>
        </w:rPr>
        <w:br/>
      </w:r>
    </w:p>
    <w:p w14:paraId="50C9FB1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превышать установленные сроки проведения проверки;</w:t>
      </w:r>
      <w:r w:rsidRPr="0091187A">
        <w:rPr>
          <w:rFonts w:ascii="Arial" w:eastAsia="Times New Roman" w:hAnsi="Arial" w:cs="Arial"/>
          <w:color w:val="444444"/>
          <w:sz w:val="24"/>
          <w:szCs w:val="24"/>
          <w:lang w:eastAsia="ru-RU"/>
        </w:rPr>
        <w:br/>
      </w:r>
    </w:p>
    <w:p w14:paraId="6FB2911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осуществлять выдачу субъекту проверки предписаний или предложений о проведении за их счет мероприятий по контролю;</w:t>
      </w:r>
      <w:r w:rsidRPr="0091187A">
        <w:rPr>
          <w:rFonts w:ascii="Arial" w:eastAsia="Times New Roman" w:hAnsi="Arial" w:cs="Arial"/>
          <w:color w:val="444444"/>
          <w:sz w:val="24"/>
          <w:szCs w:val="24"/>
          <w:lang w:eastAsia="ru-RU"/>
        </w:rPr>
        <w:br/>
      </w:r>
    </w:p>
    <w:p w14:paraId="3074591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10) требовать от субъекта проверки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91187A">
        <w:rPr>
          <w:rFonts w:ascii="Arial" w:eastAsia="Times New Roman" w:hAnsi="Arial" w:cs="Arial"/>
          <w:color w:val="444444"/>
          <w:sz w:val="24"/>
          <w:szCs w:val="24"/>
          <w:lang w:eastAsia="ru-RU"/>
        </w:rPr>
        <w:br/>
      </w:r>
    </w:p>
    <w:p w14:paraId="7A89F95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требовать от субъекта проверки представления документов, информации до даты начала проведения проверки. Орган муниципального контроля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91187A">
        <w:rPr>
          <w:rFonts w:ascii="Arial" w:eastAsia="Times New Roman" w:hAnsi="Arial" w:cs="Arial"/>
          <w:color w:val="444444"/>
          <w:sz w:val="24"/>
          <w:szCs w:val="24"/>
          <w:lang w:eastAsia="ru-RU"/>
        </w:rPr>
        <w:br/>
      </w:r>
    </w:p>
    <w:p w14:paraId="1A2FEE8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1.5.5. Орган муниципального контроля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91187A">
        <w:rPr>
          <w:rFonts w:ascii="Arial" w:eastAsia="Times New Roman" w:hAnsi="Arial" w:cs="Arial"/>
          <w:color w:val="444444"/>
          <w:sz w:val="24"/>
          <w:szCs w:val="24"/>
          <w:lang w:eastAsia="ru-RU"/>
        </w:rPr>
        <w:br/>
      </w:r>
    </w:p>
    <w:p w14:paraId="3BDE7C3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1.5.6. 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r w:rsidRPr="0091187A">
        <w:rPr>
          <w:rFonts w:ascii="Arial" w:eastAsia="Times New Roman" w:hAnsi="Arial" w:cs="Arial"/>
          <w:color w:val="444444"/>
          <w:sz w:val="24"/>
          <w:szCs w:val="24"/>
          <w:lang w:eastAsia="ru-RU"/>
        </w:rPr>
        <w:br/>
      </w:r>
    </w:p>
    <w:p w14:paraId="614F6B1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1.5.7. 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r w:rsidRPr="0091187A">
        <w:rPr>
          <w:rFonts w:ascii="Arial" w:eastAsia="Times New Roman" w:hAnsi="Arial" w:cs="Arial"/>
          <w:color w:val="444444"/>
          <w:sz w:val="24"/>
          <w:szCs w:val="24"/>
          <w:lang w:eastAsia="ru-RU"/>
        </w:rPr>
        <w:br/>
      </w:r>
    </w:p>
    <w:p w14:paraId="3ECD5F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осуществляющие муниципальный контроль в порядке, установленном федеральным законодательством, имеют право:</w:t>
      </w:r>
      <w:r w:rsidRPr="0091187A">
        <w:rPr>
          <w:rFonts w:ascii="Arial" w:eastAsia="Times New Roman" w:hAnsi="Arial" w:cs="Arial"/>
          <w:color w:val="444444"/>
          <w:sz w:val="24"/>
          <w:szCs w:val="24"/>
          <w:lang w:eastAsia="ru-RU"/>
        </w:rPr>
        <w:br/>
      </w:r>
    </w:p>
    <w:p w14:paraId="67DF1A4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запрашивать и получать на основании мотивированных письменных запросов из органов государственной власти, органов местного самоуправления, от юридических лиц и индивидуальных предпринимателей информацию и документы, необходимые для проверки соблюдения обязательных требований;</w:t>
      </w:r>
      <w:r w:rsidRPr="0091187A">
        <w:rPr>
          <w:rFonts w:ascii="Arial" w:eastAsia="Times New Roman" w:hAnsi="Arial" w:cs="Arial"/>
          <w:color w:val="444444"/>
          <w:sz w:val="24"/>
          <w:szCs w:val="24"/>
          <w:lang w:eastAsia="ru-RU"/>
        </w:rPr>
        <w:br/>
      </w:r>
    </w:p>
    <w:p w14:paraId="74FFBAE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беспрепятственно, по предъявлении служебного удостоверения и копии приказа (распоряжения) руководителя (заместителя руководителя) уполномоченного органа о назначении проверки посещать территорию и расположенные на ней объекты муниципального контроля и проводить их обследования, исследования, испытания, расследования, экспертизы и другие мероприятия по контролю.</w:t>
      </w:r>
      <w:r w:rsidRPr="0091187A">
        <w:rPr>
          <w:rFonts w:ascii="Arial" w:eastAsia="Times New Roman" w:hAnsi="Arial" w:cs="Arial"/>
          <w:color w:val="444444"/>
          <w:sz w:val="24"/>
          <w:szCs w:val="24"/>
          <w:lang w:eastAsia="ru-RU"/>
        </w:rPr>
        <w:br/>
      </w:r>
    </w:p>
    <w:p w14:paraId="11B1469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91187A">
        <w:rPr>
          <w:rFonts w:ascii="Arial" w:eastAsia="Times New Roman" w:hAnsi="Arial" w:cs="Arial"/>
          <w:color w:val="444444"/>
          <w:sz w:val="24"/>
          <w:szCs w:val="24"/>
          <w:lang w:eastAsia="ru-RU"/>
        </w:rPr>
        <w:br/>
      </w:r>
    </w:p>
    <w:p w14:paraId="58ED1A3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r w:rsidRPr="0091187A">
        <w:rPr>
          <w:rFonts w:ascii="Arial" w:eastAsia="Times New Roman" w:hAnsi="Arial" w:cs="Arial"/>
          <w:color w:val="444444"/>
          <w:sz w:val="24"/>
          <w:szCs w:val="24"/>
          <w:lang w:eastAsia="ru-RU"/>
        </w:rPr>
        <w:br/>
      </w:r>
    </w:p>
    <w:p w14:paraId="1B12AAC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составлять протоколы об административных правонарушениях, связанных с нарушениями обязательных требований;</w:t>
      </w:r>
      <w:r w:rsidRPr="0091187A">
        <w:rPr>
          <w:rFonts w:ascii="Arial" w:eastAsia="Times New Roman" w:hAnsi="Arial" w:cs="Arial"/>
          <w:color w:val="444444"/>
          <w:sz w:val="24"/>
          <w:szCs w:val="24"/>
          <w:lang w:eastAsia="ru-RU"/>
        </w:rPr>
        <w:br/>
      </w:r>
    </w:p>
    <w:p w14:paraId="362DAFF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выдавать предостережения о недопустимости нарушения обязательных требований по форме согласно приложению N 2 к настоящему административному регламенту.</w:t>
      </w:r>
      <w:r w:rsidRPr="0091187A">
        <w:rPr>
          <w:rFonts w:ascii="Arial" w:eastAsia="Times New Roman" w:hAnsi="Arial" w:cs="Arial"/>
          <w:color w:val="444444"/>
          <w:sz w:val="24"/>
          <w:szCs w:val="24"/>
          <w:lang w:eastAsia="ru-RU"/>
        </w:rPr>
        <w:br/>
      </w:r>
    </w:p>
    <w:p w14:paraId="11C4684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 Права и обязанности лиц, в отношении которых осуществляются мероприятия по муниципальному контролю</w:t>
      </w:r>
      <w:r w:rsidRPr="0091187A">
        <w:rPr>
          <w:rFonts w:ascii="Arial" w:eastAsia="Times New Roman" w:hAnsi="Arial" w:cs="Arial"/>
          <w:color w:val="444444"/>
          <w:sz w:val="24"/>
          <w:szCs w:val="24"/>
          <w:lang w:eastAsia="ru-RU"/>
        </w:rPr>
        <w:br/>
      </w:r>
    </w:p>
    <w:p w14:paraId="36E0511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1.6.1. Субъект проверки при проведении проверки имеет право:</w:t>
      </w:r>
      <w:r w:rsidRPr="0091187A">
        <w:rPr>
          <w:rFonts w:ascii="Arial" w:eastAsia="Times New Roman" w:hAnsi="Arial" w:cs="Arial"/>
          <w:color w:val="444444"/>
          <w:sz w:val="24"/>
          <w:szCs w:val="24"/>
          <w:lang w:eastAsia="ru-RU"/>
        </w:rPr>
        <w:br/>
      </w:r>
    </w:p>
    <w:p w14:paraId="5692CFA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91187A">
        <w:rPr>
          <w:rFonts w:ascii="Arial" w:eastAsia="Times New Roman" w:hAnsi="Arial" w:cs="Arial"/>
          <w:color w:val="444444"/>
          <w:sz w:val="24"/>
          <w:szCs w:val="24"/>
          <w:lang w:eastAsia="ru-RU"/>
        </w:rPr>
        <w:br/>
      </w:r>
    </w:p>
    <w:p w14:paraId="5934B7F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14:paraId="568191E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43C8618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91187A">
        <w:rPr>
          <w:rFonts w:ascii="Arial" w:eastAsia="Times New Roman" w:hAnsi="Arial" w:cs="Arial"/>
          <w:color w:val="444444"/>
          <w:sz w:val="24"/>
          <w:szCs w:val="24"/>
          <w:lang w:eastAsia="ru-RU"/>
        </w:rPr>
        <w:br/>
      </w:r>
    </w:p>
    <w:p w14:paraId="7953555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4) знакомиться с результатами проверки и указывать в акте проверки о своем ознакомлении с результатами проверки, согласии или несогласии с ними, а также </w:t>
      </w:r>
      <w:r w:rsidRPr="0091187A">
        <w:rPr>
          <w:rFonts w:ascii="Arial" w:eastAsia="Times New Roman" w:hAnsi="Arial" w:cs="Arial"/>
          <w:color w:val="444444"/>
          <w:sz w:val="24"/>
          <w:szCs w:val="24"/>
          <w:lang w:eastAsia="ru-RU"/>
        </w:rPr>
        <w:lastRenderedPageBreak/>
        <w:t>с отдельными действиями должностных лиц органа муниципального контроля;</w:t>
      </w:r>
      <w:r w:rsidRPr="0091187A">
        <w:rPr>
          <w:rFonts w:ascii="Arial" w:eastAsia="Times New Roman" w:hAnsi="Arial" w:cs="Arial"/>
          <w:color w:val="444444"/>
          <w:sz w:val="24"/>
          <w:szCs w:val="24"/>
          <w:lang w:eastAsia="ru-RU"/>
        </w:rPr>
        <w:br/>
      </w:r>
    </w:p>
    <w:p w14:paraId="0CFE7CE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1A0B1CC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руководитель, иное должностное лицо или уполномоченный представитель юридического лица, индивидуальный предприниматель или его уполномоченный представитель также вправе:</w:t>
      </w:r>
      <w:r w:rsidRPr="0091187A">
        <w:rPr>
          <w:rFonts w:ascii="Arial" w:eastAsia="Times New Roman" w:hAnsi="Arial" w:cs="Arial"/>
          <w:color w:val="444444"/>
          <w:sz w:val="24"/>
          <w:szCs w:val="24"/>
          <w:lang w:eastAsia="ru-RU"/>
        </w:rPr>
        <w:br/>
      </w:r>
    </w:p>
    <w:p w14:paraId="375B331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294-ФЗ);</w:t>
      </w:r>
      <w:r w:rsidRPr="0091187A">
        <w:rPr>
          <w:rFonts w:ascii="Arial" w:eastAsia="Times New Roman" w:hAnsi="Arial" w:cs="Arial"/>
          <w:color w:val="444444"/>
          <w:sz w:val="24"/>
          <w:szCs w:val="24"/>
          <w:lang w:eastAsia="ru-RU"/>
        </w:rPr>
        <w:br/>
      </w:r>
    </w:p>
    <w:p w14:paraId="40C2DEE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91187A">
        <w:rPr>
          <w:rFonts w:ascii="Arial" w:eastAsia="Times New Roman" w:hAnsi="Arial" w:cs="Arial"/>
          <w:color w:val="444444"/>
          <w:sz w:val="24"/>
          <w:szCs w:val="24"/>
          <w:lang w:eastAsia="ru-RU"/>
        </w:rPr>
        <w:br/>
      </w:r>
    </w:p>
    <w:p w14:paraId="0EEF1C7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представить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субъект проверки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91187A">
        <w:rPr>
          <w:rFonts w:ascii="Arial" w:eastAsia="Times New Roman" w:hAnsi="Arial" w:cs="Arial"/>
          <w:color w:val="444444"/>
          <w:sz w:val="24"/>
          <w:szCs w:val="24"/>
          <w:lang w:eastAsia="ru-RU"/>
        </w:rPr>
        <w:br/>
      </w:r>
    </w:p>
    <w:p w14:paraId="0622D59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10) по результатам рассмотрения предостережения о недопустимости нарушения обязательных требований подать в орган муниципального контроля, направивший предостережение, возражения.</w:t>
      </w:r>
      <w:r w:rsidRPr="0091187A">
        <w:rPr>
          <w:rFonts w:ascii="Arial" w:eastAsia="Times New Roman" w:hAnsi="Arial" w:cs="Arial"/>
          <w:color w:val="444444"/>
          <w:sz w:val="24"/>
          <w:szCs w:val="24"/>
          <w:lang w:eastAsia="ru-RU"/>
        </w:rPr>
        <w:br/>
      </w:r>
    </w:p>
    <w:p w14:paraId="0168169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возражениях указываются:</w:t>
      </w:r>
      <w:r w:rsidRPr="0091187A">
        <w:rPr>
          <w:rFonts w:ascii="Arial" w:eastAsia="Times New Roman" w:hAnsi="Arial" w:cs="Arial"/>
          <w:color w:val="444444"/>
          <w:sz w:val="24"/>
          <w:szCs w:val="24"/>
          <w:lang w:eastAsia="ru-RU"/>
        </w:rPr>
        <w:br/>
      </w:r>
    </w:p>
    <w:p w14:paraId="1136419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а) наименование юридического лица, фамилия, имя, отчество (при наличии) индивидуального предпринимателя, гражданина;</w:t>
      </w:r>
      <w:r w:rsidRPr="0091187A">
        <w:rPr>
          <w:rFonts w:ascii="Arial" w:eastAsia="Times New Roman" w:hAnsi="Arial" w:cs="Arial"/>
          <w:color w:val="444444"/>
          <w:sz w:val="24"/>
          <w:szCs w:val="24"/>
          <w:lang w:eastAsia="ru-RU"/>
        </w:rPr>
        <w:br/>
      </w:r>
    </w:p>
    <w:p w14:paraId="697F2F4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б) идентификационный номер налогоплательщика;</w:t>
      </w:r>
      <w:r w:rsidRPr="0091187A">
        <w:rPr>
          <w:rFonts w:ascii="Arial" w:eastAsia="Times New Roman" w:hAnsi="Arial" w:cs="Arial"/>
          <w:color w:val="444444"/>
          <w:sz w:val="24"/>
          <w:szCs w:val="24"/>
          <w:lang w:eastAsia="ru-RU"/>
        </w:rPr>
        <w:br/>
      </w:r>
    </w:p>
    <w:p w14:paraId="4F465C1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дата и номер предостережения, направленного в адрес субъекта проверки;</w:t>
      </w:r>
      <w:r w:rsidRPr="0091187A">
        <w:rPr>
          <w:rFonts w:ascii="Arial" w:eastAsia="Times New Roman" w:hAnsi="Arial" w:cs="Arial"/>
          <w:color w:val="444444"/>
          <w:sz w:val="24"/>
          <w:szCs w:val="24"/>
          <w:lang w:eastAsia="ru-RU"/>
        </w:rPr>
        <w:br/>
      </w:r>
    </w:p>
    <w:p w14:paraId="5948196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г) обоснование позиции в отношении указанных в предостережении действий (бездействия) субъекта проверки, которые приводят или могут привести к нарушению обязательных требований, требований, установленных </w:t>
      </w:r>
      <w:r w:rsidRPr="0091187A">
        <w:rPr>
          <w:rFonts w:ascii="Arial" w:eastAsia="Times New Roman" w:hAnsi="Arial" w:cs="Arial"/>
          <w:color w:val="444444"/>
          <w:sz w:val="24"/>
          <w:szCs w:val="24"/>
          <w:lang w:eastAsia="ru-RU"/>
        </w:rPr>
        <w:lastRenderedPageBreak/>
        <w:t>муниципальными правовыми актами.</w:t>
      </w:r>
      <w:r w:rsidRPr="0091187A">
        <w:rPr>
          <w:rFonts w:ascii="Arial" w:eastAsia="Times New Roman" w:hAnsi="Arial" w:cs="Arial"/>
          <w:color w:val="444444"/>
          <w:sz w:val="24"/>
          <w:szCs w:val="24"/>
          <w:lang w:eastAsia="ru-RU"/>
        </w:rPr>
        <w:br/>
      </w:r>
    </w:p>
    <w:p w14:paraId="3E02601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Возражения направляются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гражданина,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контроля, либо иными указанными в предостережении способами.</w:t>
      </w:r>
      <w:r w:rsidRPr="0091187A">
        <w:rPr>
          <w:rFonts w:ascii="Arial" w:eastAsia="Times New Roman" w:hAnsi="Arial" w:cs="Arial"/>
          <w:color w:val="444444"/>
          <w:sz w:val="24"/>
          <w:szCs w:val="24"/>
          <w:lang w:eastAsia="ru-RU"/>
        </w:rPr>
        <w:br/>
      </w:r>
    </w:p>
    <w:p w14:paraId="7C2D925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при отсутствии возражений на предостережение о недопустимости нарушения обязательных требований, в указанный в предостережении срок направить в орган муниципального контроля уведомление об исполнении предостережения.</w:t>
      </w:r>
      <w:r w:rsidRPr="0091187A">
        <w:rPr>
          <w:rFonts w:ascii="Arial" w:eastAsia="Times New Roman" w:hAnsi="Arial" w:cs="Arial"/>
          <w:color w:val="444444"/>
          <w:sz w:val="24"/>
          <w:szCs w:val="24"/>
          <w:lang w:eastAsia="ru-RU"/>
        </w:rPr>
        <w:br/>
      </w:r>
    </w:p>
    <w:p w14:paraId="7B533B9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уведомлении об исполнении предостережения указываются:</w:t>
      </w:r>
      <w:r w:rsidRPr="0091187A">
        <w:rPr>
          <w:rFonts w:ascii="Arial" w:eastAsia="Times New Roman" w:hAnsi="Arial" w:cs="Arial"/>
          <w:color w:val="444444"/>
          <w:sz w:val="24"/>
          <w:szCs w:val="24"/>
          <w:lang w:eastAsia="ru-RU"/>
        </w:rPr>
        <w:br/>
      </w:r>
    </w:p>
    <w:p w14:paraId="4320F32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а) наименование юридического лица, фамилия, имя, отчество (при наличии) индивидуального предпринимателя, гражданина;</w:t>
      </w:r>
      <w:r w:rsidRPr="0091187A">
        <w:rPr>
          <w:rFonts w:ascii="Arial" w:eastAsia="Times New Roman" w:hAnsi="Arial" w:cs="Arial"/>
          <w:color w:val="444444"/>
          <w:sz w:val="24"/>
          <w:szCs w:val="24"/>
          <w:lang w:eastAsia="ru-RU"/>
        </w:rPr>
        <w:br/>
      </w:r>
    </w:p>
    <w:p w14:paraId="621E0CE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б) идентификационный номер налогоплательщика;</w:t>
      </w:r>
      <w:r w:rsidRPr="0091187A">
        <w:rPr>
          <w:rFonts w:ascii="Arial" w:eastAsia="Times New Roman" w:hAnsi="Arial" w:cs="Arial"/>
          <w:color w:val="444444"/>
          <w:sz w:val="24"/>
          <w:szCs w:val="24"/>
          <w:lang w:eastAsia="ru-RU"/>
        </w:rPr>
        <w:br/>
      </w:r>
    </w:p>
    <w:p w14:paraId="35E1773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дата и номер предостережения, направленного в адрес субъекта проверки;</w:t>
      </w:r>
      <w:r w:rsidRPr="0091187A">
        <w:rPr>
          <w:rFonts w:ascii="Arial" w:eastAsia="Times New Roman" w:hAnsi="Arial" w:cs="Arial"/>
          <w:color w:val="444444"/>
          <w:sz w:val="24"/>
          <w:szCs w:val="24"/>
          <w:lang w:eastAsia="ru-RU"/>
        </w:rPr>
        <w:br/>
      </w:r>
    </w:p>
    <w:p w14:paraId="25A78AD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г) сведения о принятых по результатам рассмотрения предостережения мерах по обеспечению соблюдения обязательных требований,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2787333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Уведомление направляется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гражданина,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муниципального контроля, либо иными указанными в предостережении способами.</w:t>
      </w:r>
      <w:r w:rsidRPr="0091187A">
        <w:rPr>
          <w:rFonts w:ascii="Arial" w:eastAsia="Times New Roman" w:hAnsi="Arial" w:cs="Arial"/>
          <w:color w:val="444444"/>
          <w:sz w:val="24"/>
          <w:szCs w:val="24"/>
          <w:lang w:eastAsia="ru-RU"/>
        </w:rPr>
        <w:br/>
      </w:r>
    </w:p>
    <w:p w14:paraId="08C503F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1.6.2. Юридические лица, индивидуальные предприниматели вправе вести журнал учета проверок по типовой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0936416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1.6.3. Обязанности лиц, в отношении которых проводятся мероприятия по муниципальному контролю:</w:t>
      </w:r>
      <w:r w:rsidRPr="0091187A">
        <w:rPr>
          <w:rFonts w:ascii="Arial" w:eastAsia="Times New Roman" w:hAnsi="Arial" w:cs="Arial"/>
          <w:color w:val="444444"/>
          <w:sz w:val="24"/>
          <w:szCs w:val="24"/>
          <w:lang w:eastAsia="ru-RU"/>
        </w:rPr>
        <w:br/>
      </w:r>
    </w:p>
    <w:p w14:paraId="0176B22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1) при проведении проверки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w:t>
      </w:r>
      <w:r w:rsidRPr="0091187A">
        <w:rPr>
          <w:rFonts w:ascii="Arial" w:eastAsia="Times New Roman" w:hAnsi="Arial" w:cs="Arial"/>
          <w:color w:val="444444"/>
          <w:sz w:val="24"/>
          <w:szCs w:val="24"/>
          <w:lang w:eastAsia="ru-RU"/>
        </w:rPr>
        <w:lastRenderedPageBreak/>
        <w:t>правовыми актами;</w:t>
      </w:r>
      <w:r w:rsidRPr="0091187A">
        <w:rPr>
          <w:rFonts w:ascii="Arial" w:eastAsia="Times New Roman" w:hAnsi="Arial" w:cs="Arial"/>
          <w:color w:val="444444"/>
          <w:sz w:val="24"/>
          <w:szCs w:val="24"/>
          <w:lang w:eastAsia="ru-RU"/>
        </w:rPr>
        <w:br/>
      </w:r>
    </w:p>
    <w:p w14:paraId="419D577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граждане обязаны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91187A">
        <w:rPr>
          <w:rFonts w:ascii="Arial" w:eastAsia="Times New Roman" w:hAnsi="Arial" w:cs="Arial"/>
          <w:color w:val="444444"/>
          <w:sz w:val="24"/>
          <w:szCs w:val="24"/>
          <w:lang w:eastAsia="ru-RU"/>
        </w:rPr>
        <w:br/>
      </w:r>
    </w:p>
    <w:p w14:paraId="4C30324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1.6.4.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органа муниципального контроля об устранении выявленных нарушений 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7006149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несут ответственность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3450477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1.6.5. Вред, причиненный субъекту проверки вследствие действий (бездействия) должностных лиц органа муниципального контроля, признанных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91187A">
        <w:rPr>
          <w:rFonts w:ascii="Arial" w:eastAsia="Times New Roman" w:hAnsi="Arial" w:cs="Arial"/>
          <w:color w:val="444444"/>
          <w:sz w:val="24"/>
          <w:szCs w:val="24"/>
          <w:lang w:eastAsia="ru-RU"/>
        </w:rPr>
        <w:br/>
      </w:r>
    </w:p>
    <w:p w14:paraId="06D3321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1.6.6. При определении размера вреда, причиненного субъекту проверки неправомерными действиями (бездействием) органа муниципального контроля, их должностными лицами, также учитываются расходы юридических лиц, индивидуальных предпринимателей, относимые на себестоимость продукции (работ, услуг) или на финансовые результаты их деятельности, и затраты, которые юридические лица, индивидуальные предприниматели,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91187A">
        <w:rPr>
          <w:rFonts w:ascii="Arial" w:eastAsia="Times New Roman" w:hAnsi="Arial" w:cs="Arial"/>
          <w:color w:val="444444"/>
          <w:sz w:val="24"/>
          <w:szCs w:val="24"/>
          <w:lang w:eastAsia="ru-RU"/>
        </w:rPr>
        <w:br/>
      </w:r>
    </w:p>
    <w:p w14:paraId="6F35989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1.6.7. Вред, причиненный субъекту проверки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91187A">
        <w:rPr>
          <w:rFonts w:ascii="Arial" w:eastAsia="Times New Roman" w:hAnsi="Arial" w:cs="Arial"/>
          <w:color w:val="444444"/>
          <w:sz w:val="24"/>
          <w:szCs w:val="24"/>
          <w:lang w:eastAsia="ru-RU"/>
        </w:rPr>
        <w:br/>
      </w:r>
    </w:p>
    <w:p w14:paraId="762B927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1.6.8. Объединения юридических лиц, индивидуальных предпринимателей, саморегулируемые организации вправе:</w:t>
      </w:r>
      <w:r w:rsidRPr="0091187A">
        <w:rPr>
          <w:rFonts w:ascii="Arial" w:eastAsia="Times New Roman" w:hAnsi="Arial" w:cs="Arial"/>
          <w:color w:val="444444"/>
          <w:sz w:val="24"/>
          <w:szCs w:val="24"/>
          <w:lang w:eastAsia="ru-RU"/>
        </w:rPr>
        <w:br/>
      </w:r>
    </w:p>
    <w:p w14:paraId="009F200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субъектов проверки;</w:t>
      </w:r>
      <w:r w:rsidRPr="0091187A">
        <w:rPr>
          <w:rFonts w:ascii="Arial" w:eastAsia="Times New Roman" w:hAnsi="Arial" w:cs="Arial"/>
          <w:color w:val="444444"/>
          <w:sz w:val="24"/>
          <w:szCs w:val="24"/>
          <w:lang w:eastAsia="ru-RU"/>
        </w:rPr>
        <w:br/>
      </w:r>
    </w:p>
    <w:p w14:paraId="739C479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обращаться в суд в защиту нарушенных при осуществлении муниципального контроля прав и (или) законных интересов физических лиц, юридических лиц, индивидуальных предпринимателей, являющихся членами указанных объединений, саморегулируемых организаций.</w:t>
      </w:r>
      <w:r w:rsidRPr="0091187A">
        <w:rPr>
          <w:rFonts w:ascii="Arial" w:eastAsia="Times New Roman" w:hAnsi="Arial" w:cs="Arial"/>
          <w:color w:val="444444"/>
          <w:sz w:val="24"/>
          <w:szCs w:val="24"/>
          <w:lang w:eastAsia="ru-RU"/>
        </w:rPr>
        <w:br/>
      </w:r>
    </w:p>
    <w:p w14:paraId="4D735BA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1.6.9. Защита прав субъекта проверки при осуществлении муниципального контроля осуществляется в административном и (или) судебном порядке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5D8FD4F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1.6.10. Заявление об обжаловании действий (бездействия) органа муниципального контроля либо его должностных лиц подлежит рассмотрению в порядке, установленном законодательством Российской Федерации.</w:t>
      </w:r>
      <w:r w:rsidRPr="0091187A">
        <w:rPr>
          <w:rFonts w:ascii="Arial" w:eastAsia="Times New Roman" w:hAnsi="Arial" w:cs="Arial"/>
          <w:color w:val="444444"/>
          <w:sz w:val="24"/>
          <w:szCs w:val="24"/>
          <w:lang w:eastAsia="ru-RU"/>
        </w:rPr>
        <w:br/>
      </w:r>
    </w:p>
    <w:p w14:paraId="71EA8DA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1.6.11. Муниципальные правовые акты органов муниципального контроля, нарушающие права и (или) законные интересы субъекта проверки и не соответствующие законодательству Российской Федерации, могут быть признаны недействительными полностью или частично в порядке, установленном законодательством Российской Федерации.</w:t>
      </w:r>
      <w:r w:rsidRPr="0091187A">
        <w:rPr>
          <w:rFonts w:ascii="Arial" w:eastAsia="Times New Roman" w:hAnsi="Arial" w:cs="Arial"/>
          <w:color w:val="444444"/>
          <w:sz w:val="24"/>
          <w:szCs w:val="24"/>
          <w:lang w:eastAsia="ru-RU"/>
        </w:rPr>
        <w:br/>
      </w:r>
    </w:p>
    <w:p w14:paraId="4E4A26A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1.6.12. Юридические лица независимо от организационно-правовой формы в соответствии с уставными документами, индивидуальные предприниматели и граждане имеют право осуществлять защиту своих прав и (или) законных интересов в порядке, установленном законодательством Российской Федерации.</w:t>
      </w:r>
      <w:r w:rsidRPr="0091187A">
        <w:rPr>
          <w:rFonts w:ascii="Arial" w:eastAsia="Times New Roman" w:hAnsi="Arial" w:cs="Arial"/>
          <w:color w:val="444444"/>
          <w:sz w:val="24"/>
          <w:szCs w:val="24"/>
          <w:lang w:eastAsia="ru-RU"/>
        </w:rPr>
        <w:br/>
      </w:r>
    </w:p>
    <w:p w14:paraId="0DB9917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1.6.13. В целях обеспечения прав и законных интересов граждан может осуществляться общественный контроль, субъектами которого могут являться общественные объединения, иные некоммерческие организации, советы многоквартирных домов, другие заинтересованные лица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230D351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1.7. Описание результата осуществления муниципального контроля</w:t>
      </w:r>
      <w:r w:rsidRPr="0091187A">
        <w:rPr>
          <w:rFonts w:ascii="Arial" w:eastAsia="Times New Roman" w:hAnsi="Arial" w:cs="Arial"/>
          <w:color w:val="444444"/>
          <w:sz w:val="24"/>
          <w:szCs w:val="24"/>
          <w:lang w:eastAsia="ru-RU"/>
        </w:rPr>
        <w:br/>
      </w:r>
    </w:p>
    <w:p w14:paraId="4CBA0D5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Результатом осуществления муниципального контроля является:</w:t>
      </w:r>
      <w:r w:rsidRPr="0091187A">
        <w:rPr>
          <w:rFonts w:ascii="Arial" w:eastAsia="Times New Roman" w:hAnsi="Arial" w:cs="Arial"/>
          <w:color w:val="444444"/>
          <w:sz w:val="24"/>
          <w:szCs w:val="24"/>
          <w:lang w:eastAsia="ru-RU"/>
        </w:rPr>
        <w:br/>
      </w:r>
    </w:p>
    <w:p w14:paraId="189FA57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составление акта проверки в отношении юридических лиц и индивидуальных предпринимателей (далее - акт проверки) в двух экземплярах по типовой форме, утвержденной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3F9BA9A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при выявлении нарушений:</w:t>
      </w:r>
      <w:r w:rsidRPr="0091187A">
        <w:rPr>
          <w:rFonts w:ascii="Arial" w:eastAsia="Times New Roman" w:hAnsi="Arial" w:cs="Arial"/>
          <w:color w:val="444444"/>
          <w:sz w:val="24"/>
          <w:szCs w:val="24"/>
          <w:lang w:eastAsia="ru-RU"/>
        </w:rPr>
        <w:br/>
      </w:r>
    </w:p>
    <w:p w14:paraId="51C893A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 выдача предписания субъекту проверки об устранении выявленных нарушений с указанием сроков их устранения и (или) о проведении мероприятий </w:t>
      </w:r>
      <w:r w:rsidRPr="0091187A">
        <w:rPr>
          <w:rFonts w:ascii="Arial" w:eastAsia="Times New Roman" w:hAnsi="Arial" w:cs="Arial"/>
          <w:color w:val="444444"/>
          <w:sz w:val="24"/>
          <w:szCs w:val="24"/>
          <w:lang w:eastAsia="ru-RU"/>
        </w:rPr>
        <w:lastRenderedPageBreak/>
        <w:t>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в пределах своих полномочий;</w:t>
      </w:r>
      <w:r w:rsidRPr="0091187A">
        <w:rPr>
          <w:rFonts w:ascii="Arial" w:eastAsia="Times New Roman" w:hAnsi="Arial" w:cs="Arial"/>
          <w:color w:val="444444"/>
          <w:sz w:val="24"/>
          <w:szCs w:val="24"/>
          <w:lang w:eastAsia="ru-RU"/>
        </w:rPr>
        <w:br/>
      </w:r>
    </w:p>
    <w:p w14:paraId="16D5770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91187A">
        <w:rPr>
          <w:rFonts w:ascii="Arial" w:eastAsia="Times New Roman" w:hAnsi="Arial" w:cs="Arial"/>
          <w:color w:val="444444"/>
          <w:sz w:val="24"/>
          <w:szCs w:val="24"/>
          <w:lang w:eastAsia="ru-RU"/>
        </w:rPr>
        <w:br/>
      </w:r>
    </w:p>
    <w:p w14:paraId="164385E9" w14:textId="77777777" w:rsidR="0091187A" w:rsidRPr="0091187A" w:rsidRDefault="0091187A" w:rsidP="0091187A">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II. Требования к порядку осуществления муниципального контроля</w:t>
      </w:r>
    </w:p>
    <w:p w14:paraId="3774EAA0"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1B59D1B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 Порядок информирования об осуществлении муниципального контроля</w:t>
      </w:r>
      <w:r w:rsidRPr="0091187A">
        <w:rPr>
          <w:rFonts w:ascii="Arial" w:eastAsia="Times New Roman" w:hAnsi="Arial" w:cs="Arial"/>
          <w:color w:val="444444"/>
          <w:sz w:val="24"/>
          <w:szCs w:val="24"/>
          <w:lang w:eastAsia="ru-RU"/>
        </w:rPr>
        <w:br/>
      </w:r>
    </w:p>
    <w:p w14:paraId="5FCE5DC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2.1.1. Администрация поселка Тазовский информирует по всем вопросам осуществления муниципального контроля.</w:t>
      </w:r>
      <w:r w:rsidRPr="0091187A">
        <w:rPr>
          <w:rFonts w:ascii="Arial" w:eastAsia="Times New Roman" w:hAnsi="Arial" w:cs="Arial"/>
          <w:color w:val="444444"/>
          <w:sz w:val="24"/>
          <w:szCs w:val="24"/>
          <w:lang w:eastAsia="ru-RU"/>
        </w:rPr>
        <w:br/>
      </w:r>
    </w:p>
    <w:p w14:paraId="0AF0530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2.1.2. Информирование и консультирование осуществляют специалисты отдела муниципального хозяйства и жизнеобеспечения Администрации поселка Тазовский (далее - специалисты Администрации), адрес: 629350, Ямало-Ненецкий автономный округ, п. Тазовский, ул. Пушкина, д.34 Б, </w:t>
      </w:r>
      <w:proofErr w:type="spellStart"/>
      <w:r w:rsidRPr="0091187A">
        <w:rPr>
          <w:rFonts w:ascii="Arial" w:eastAsia="Times New Roman" w:hAnsi="Arial" w:cs="Arial"/>
          <w:color w:val="444444"/>
          <w:sz w:val="24"/>
          <w:szCs w:val="24"/>
          <w:lang w:eastAsia="ru-RU"/>
        </w:rPr>
        <w:t>каб</w:t>
      </w:r>
      <w:proofErr w:type="spellEnd"/>
      <w:r w:rsidRPr="0091187A">
        <w:rPr>
          <w:rFonts w:ascii="Arial" w:eastAsia="Times New Roman" w:hAnsi="Arial" w:cs="Arial"/>
          <w:color w:val="444444"/>
          <w:sz w:val="24"/>
          <w:szCs w:val="24"/>
          <w:lang w:eastAsia="ru-RU"/>
        </w:rPr>
        <w:t>. 3, адрес электронной почты: admtaz@tazovsky.yanao.ru, телефон: (34940) 2-43-37.</w:t>
      </w:r>
      <w:r w:rsidRPr="0091187A">
        <w:rPr>
          <w:rFonts w:ascii="Arial" w:eastAsia="Times New Roman" w:hAnsi="Arial" w:cs="Arial"/>
          <w:color w:val="444444"/>
          <w:sz w:val="24"/>
          <w:szCs w:val="24"/>
          <w:lang w:eastAsia="ru-RU"/>
        </w:rPr>
        <w:br/>
      </w:r>
    </w:p>
    <w:p w14:paraId="40AE85D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График приема посетителей:</w:t>
      </w:r>
      <w:r w:rsidRPr="0091187A">
        <w:rPr>
          <w:rFonts w:ascii="Arial" w:eastAsia="Times New Roman" w:hAnsi="Arial" w:cs="Arial"/>
          <w:color w:val="444444"/>
          <w:sz w:val="24"/>
          <w:szCs w:val="24"/>
          <w:lang w:eastAsia="ru-RU"/>
        </w:rPr>
        <w:br/>
      </w:r>
    </w:p>
    <w:p w14:paraId="02526A5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понедельник с 8.30 до 18.00</w:t>
      </w:r>
      <w:r w:rsidRPr="0091187A">
        <w:rPr>
          <w:rFonts w:ascii="Arial" w:eastAsia="Times New Roman" w:hAnsi="Arial" w:cs="Arial"/>
          <w:color w:val="444444"/>
          <w:sz w:val="24"/>
          <w:szCs w:val="24"/>
          <w:lang w:eastAsia="ru-RU"/>
        </w:rPr>
        <w:br/>
      </w:r>
    </w:p>
    <w:p w14:paraId="2EC5890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вторник - пятница с 09.00 до 17. 30</w:t>
      </w:r>
      <w:r w:rsidRPr="0091187A">
        <w:rPr>
          <w:rFonts w:ascii="Arial" w:eastAsia="Times New Roman" w:hAnsi="Arial" w:cs="Arial"/>
          <w:color w:val="444444"/>
          <w:sz w:val="24"/>
          <w:szCs w:val="24"/>
          <w:lang w:eastAsia="ru-RU"/>
        </w:rPr>
        <w:br/>
      </w:r>
    </w:p>
    <w:p w14:paraId="6B25D49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выходные дни - суббота, воскресенье, праздничные дни.</w:t>
      </w:r>
      <w:r w:rsidRPr="0091187A">
        <w:rPr>
          <w:rFonts w:ascii="Arial" w:eastAsia="Times New Roman" w:hAnsi="Arial" w:cs="Arial"/>
          <w:color w:val="444444"/>
          <w:sz w:val="24"/>
          <w:szCs w:val="24"/>
          <w:lang w:eastAsia="ru-RU"/>
        </w:rPr>
        <w:br/>
      </w:r>
    </w:p>
    <w:p w14:paraId="25588A0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день, предшествующий нерабочему праздничному дню, установленному статьей 112 Трудового кодекса Российской Федерации, график работы изменяется - продолжительность рабочего дня уменьшается на один час.</w:t>
      </w:r>
      <w:r w:rsidRPr="0091187A">
        <w:rPr>
          <w:rFonts w:ascii="Arial" w:eastAsia="Times New Roman" w:hAnsi="Arial" w:cs="Arial"/>
          <w:color w:val="444444"/>
          <w:sz w:val="24"/>
          <w:szCs w:val="24"/>
          <w:lang w:eastAsia="ru-RU"/>
        </w:rPr>
        <w:br/>
      </w:r>
    </w:p>
    <w:p w14:paraId="50B50AB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2.1.3. Адрес официального сайта органов местного самоуправления муниципального образования поселок Тазовский в информационно-телекоммуникационной сети "Интернет": http://www.тазовский-адм.рф.</w:t>
      </w:r>
      <w:r w:rsidRPr="0091187A">
        <w:rPr>
          <w:rFonts w:ascii="Arial" w:eastAsia="Times New Roman" w:hAnsi="Arial" w:cs="Arial"/>
          <w:color w:val="444444"/>
          <w:sz w:val="24"/>
          <w:szCs w:val="24"/>
          <w:lang w:eastAsia="ru-RU"/>
        </w:rPr>
        <w:br/>
      </w:r>
    </w:p>
    <w:p w14:paraId="4C69AB5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2.1.4. Специалисты Администрации осуществляют информирование заинтересованных лиц по общим вопросам исполнения функции по муниципальному контролю, в том числе о месте нахождения и графике работы органа муниципального контроля, нормативных правовых актах, регламентирующих исполнение функции по муниципальному контролю, порядку исполнения функции по муниципальному контролю, ходе исполнения функции по муниципальному контролю.</w:t>
      </w:r>
      <w:r w:rsidRPr="0091187A">
        <w:rPr>
          <w:rFonts w:ascii="Arial" w:eastAsia="Times New Roman" w:hAnsi="Arial" w:cs="Arial"/>
          <w:color w:val="444444"/>
          <w:sz w:val="24"/>
          <w:szCs w:val="24"/>
          <w:lang w:eastAsia="ru-RU"/>
        </w:rPr>
        <w:br/>
      </w:r>
    </w:p>
    <w:p w14:paraId="0CDFB2D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2.1.5. Информация по указанным вопросам предоставляется с использованием средств телефонной связи, в письменной форме, а также размещается на официальном сайте органов местного самоуправления муниципального образования поселок Тазовский в информационно-телекоммуникационной сети "Интернет": http://www.тазовский-адм.рф.; в федеральной государственной информационной системе "Единый портал государственных и муниципальных услуг (функций)" www.gosuslugi.ru (далее - Единый портал).</w:t>
      </w:r>
      <w:r w:rsidRPr="0091187A">
        <w:rPr>
          <w:rFonts w:ascii="Arial" w:eastAsia="Times New Roman" w:hAnsi="Arial" w:cs="Arial"/>
          <w:color w:val="444444"/>
          <w:sz w:val="24"/>
          <w:szCs w:val="24"/>
          <w:lang w:eastAsia="ru-RU"/>
        </w:rPr>
        <w:br/>
      </w:r>
    </w:p>
    <w:p w14:paraId="7CDC30A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2.1.6. Информирование предоставляется специалистами Администрации в устной или письменной форме.</w:t>
      </w:r>
      <w:r w:rsidRPr="0091187A">
        <w:rPr>
          <w:rFonts w:ascii="Arial" w:eastAsia="Times New Roman" w:hAnsi="Arial" w:cs="Arial"/>
          <w:color w:val="444444"/>
          <w:sz w:val="24"/>
          <w:szCs w:val="24"/>
          <w:lang w:eastAsia="ru-RU"/>
        </w:rPr>
        <w:br/>
      </w:r>
    </w:p>
    <w:p w14:paraId="2643550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2.1.7. Основными требованиями к информированию о порядке осуществления муниципального контроля являются достоверность предоставляемой информации, четкость в изложении и полнота информирования.</w:t>
      </w:r>
      <w:r w:rsidRPr="0091187A">
        <w:rPr>
          <w:rFonts w:ascii="Arial" w:eastAsia="Times New Roman" w:hAnsi="Arial" w:cs="Arial"/>
          <w:color w:val="444444"/>
          <w:sz w:val="24"/>
          <w:szCs w:val="24"/>
          <w:lang w:eastAsia="ru-RU"/>
        </w:rPr>
        <w:br/>
      </w:r>
    </w:p>
    <w:p w14:paraId="0020D53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При ответах на телефонные звонки и устные обращения специалисты Администрации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муниципального контроля, фамилии, имени, отчестве и должности специалиста, принявшего телефонный звонок. При невозможности специалиста,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sidRPr="0091187A">
        <w:rPr>
          <w:rFonts w:ascii="Arial" w:eastAsia="Times New Roman" w:hAnsi="Arial" w:cs="Arial"/>
          <w:color w:val="444444"/>
          <w:sz w:val="24"/>
          <w:szCs w:val="24"/>
          <w:lang w:eastAsia="ru-RU"/>
        </w:rPr>
        <w:br/>
      </w:r>
    </w:p>
    <w:p w14:paraId="06A06E4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Устное информирование обратившегося лица осуществляется не более 15 минут.</w:t>
      </w:r>
      <w:r w:rsidRPr="0091187A">
        <w:rPr>
          <w:rFonts w:ascii="Arial" w:eastAsia="Times New Roman" w:hAnsi="Arial" w:cs="Arial"/>
          <w:color w:val="444444"/>
          <w:sz w:val="24"/>
          <w:szCs w:val="24"/>
          <w:lang w:eastAsia="ru-RU"/>
        </w:rPr>
        <w:br/>
      </w:r>
    </w:p>
    <w:p w14:paraId="53B2943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случае если для подготовки ответа требуется продолжительное время, специалист, осуществляющий устное информирование, предлагает направить обращение о предоставлении письменной информации по вопросам исполнения муниципальной функции либо назначает удобное для заинтересованного лица время для устного информирования.</w:t>
      </w:r>
      <w:r w:rsidRPr="0091187A">
        <w:rPr>
          <w:rFonts w:ascii="Arial" w:eastAsia="Times New Roman" w:hAnsi="Arial" w:cs="Arial"/>
          <w:color w:val="444444"/>
          <w:sz w:val="24"/>
          <w:szCs w:val="24"/>
          <w:lang w:eastAsia="ru-RU"/>
        </w:rPr>
        <w:br/>
      </w:r>
    </w:p>
    <w:p w14:paraId="04EC2F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Письменное информирование осуществляется при получении обращения заинтересованного лица о предоставлении письменной информации по вопросам исполнения муниципальной функции.</w:t>
      </w:r>
      <w:r w:rsidRPr="0091187A">
        <w:rPr>
          <w:rFonts w:ascii="Arial" w:eastAsia="Times New Roman" w:hAnsi="Arial" w:cs="Arial"/>
          <w:color w:val="444444"/>
          <w:sz w:val="24"/>
          <w:szCs w:val="24"/>
          <w:lang w:eastAsia="ru-RU"/>
        </w:rPr>
        <w:br/>
      </w:r>
    </w:p>
    <w:p w14:paraId="73E8D85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Ответ на обращение дается в течение 30 дней со дня регистрации письменного обращения в Администрации поселка Тазовский.</w:t>
      </w:r>
      <w:r w:rsidRPr="0091187A">
        <w:rPr>
          <w:rFonts w:ascii="Arial" w:eastAsia="Times New Roman" w:hAnsi="Arial" w:cs="Arial"/>
          <w:color w:val="444444"/>
          <w:sz w:val="24"/>
          <w:szCs w:val="24"/>
          <w:lang w:eastAsia="ru-RU"/>
        </w:rPr>
        <w:br/>
      </w:r>
    </w:p>
    <w:p w14:paraId="46C04A3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Специалисты Администрации, участвующие в исполнении муниципальной функции, ответственные за рассмотрение обращения, обеспечивают объективное, всестороннее, своевременное рассмотрение обращения, готовят письменный ответ по существу поставленных вопросов.</w:t>
      </w:r>
      <w:r w:rsidRPr="0091187A">
        <w:rPr>
          <w:rFonts w:ascii="Arial" w:eastAsia="Times New Roman" w:hAnsi="Arial" w:cs="Arial"/>
          <w:color w:val="444444"/>
          <w:sz w:val="24"/>
          <w:szCs w:val="24"/>
          <w:lang w:eastAsia="ru-RU"/>
        </w:rPr>
        <w:br/>
      </w:r>
    </w:p>
    <w:p w14:paraId="59EBD3E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Письменный ответ на обращение, содержащий фамилию и номер телефона исполнителя, подписывается Главой Администрации либо уполномоченным им должностным лицом и направляется по почтовому адресу, указанному в обращении.</w:t>
      </w:r>
      <w:r w:rsidRPr="0091187A">
        <w:rPr>
          <w:rFonts w:ascii="Arial" w:eastAsia="Times New Roman" w:hAnsi="Arial" w:cs="Arial"/>
          <w:color w:val="444444"/>
          <w:sz w:val="24"/>
          <w:szCs w:val="24"/>
          <w:lang w:eastAsia="ru-RU"/>
        </w:rPr>
        <w:br/>
      </w:r>
    </w:p>
    <w:p w14:paraId="472D406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случае если в обращении о предоставлении письменной информации не указаны фамилия или наименование заявителя, направившего обращение, или почтовый адрес, по которому должен быть направлен ответ, ответ на обращение не дается.</w:t>
      </w:r>
    </w:p>
    <w:p w14:paraId="2E0C701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2E34A61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2.1.8. Настоящий административный регламент, содержащий сведения о порядке информирования об осуществлении муниципальной функции, размещается на информационном стенде органа муниципального контроля, расположенного по адресу: ул. Пушкина, д. 34 Б.</w:t>
      </w:r>
      <w:r w:rsidRPr="0091187A">
        <w:rPr>
          <w:rFonts w:ascii="Arial" w:eastAsia="Times New Roman" w:hAnsi="Arial" w:cs="Arial"/>
          <w:color w:val="444444"/>
          <w:sz w:val="24"/>
          <w:szCs w:val="24"/>
          <w:lang w:eastAsia="ru-RU"/>
        </w:rPr>
        <w:br/>
      </w:r>
    </w:p>
    <w:p w14:paraId="34D5106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2.1.9. Информация о порядке осуществления муниципального контроля размещена на официальном сайте органов местного самоуправления муниципального образования поселок Тазовский в информационно-телекоммуникационной сети "Интернет": http://www.тазовский-адм.рф.</w:t>
      </w:r>
      <w:r w:rsidRPr="0091187A">
        <w:rPr>
          <w:rFonts w:ascii="Arial" w:eastAsia="Times New Roman" w:hAnsi="Arial" w:cs="Arial"/>
          <w:color w:val="444444"/>
          <w:sz w:val="24"/>
          <w:szCs w:val="24"/>
          <w:lang w:eastAsia="ru-RU"/>
        </w:rPr>
        <w:br/>
      </w:r>
    </w:p>
    <w:p w14:paraId="6CE435C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2.2. Сведения о платности проведения мероприятия по контролю</w:t>
      </w:r>
      <w:r w:rsidRPr="0091187A">
        <w:rPr>
          <w:rFonts w:ascii="Arial" w:eastAsia="Times New Roman" w:hAnsi="Arial" w:cs="Arial"/>
          <w:color w:val="444444"/>
          <w:sz w:val="24"/>
          <w:szCs w:val="24"/>
          <w:lang w:eastAsia="ru-RU"/>
        </w:rPr>
        <w:br/>
      </w:r>
    </w:p>
    <w:p w14:paraId="09EF3F9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Плата за проведение мероприятий по контролю не взимается.</w:t>
      </w:r>
      <w:r w:rsidRPr="0091187A">
        <w:rPr>
          <w:rFonts w:ascii="Arial" w:eastAsia="Times New Roman" w:hAnsi="Arial" w:cs="Arial"/>
          <w:color w:val="444444"/>
          <w:sz w:val="24"/>
          <w:szCs w:val="24"/>
          <w:lang w:eastAsia="ru-RU"/>
        </w:rPr>
        <w:br/>
      </w:r>
    </w:p>
    <w:p w14:paraId="3A67AE9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 Срок осуществления муниципального контроля</w:t>
      </w:r>
      <w:r w:rsidRPr="0091187A">
        <w:rPr>
          <w:rFonts w:ascii="Arial" w:eastAsia="Times New Roman" w:hAnsi="Arial" w:cs="Arial"/>
          <w:color w:val="444444"/>
          <w:sz w:val="24"/>
          <w:szCs w:val="24"/>
          <w:lang w:eastAsia="ru-RU"/>
        </w:rPr>
        <w:br/>
      </w:r>
    </w:p>
    <w:p w14:paraId="36A2BBA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2.3.1. Срок проведения каждой из проверок (документарной, выездной) не может превышать 20 (двадцать) рабочих дней.</w:t>
      </w:r>
      <w:r w:rsidRPr="0091187A">
        <w:rPr>
          <w:rFonts w:ascii="Arial" w:eastAsia="Times New Roman" w:hAnsi="Arial" w:cs="Arial"/>
          <w:color w:val="444444"/>
          <w:sz w:val="24"/>
          <w:szCs w:val="24"/>
          <w:lang w:eastAsia="ru-RU"/>
        </w:rPr>
        <w:br/>
      </w:r>
    </w:p>
    <w:p w14:paraId="1C06418D"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2.3.2. В отношении граждан срок проведения каждой из проверок (документарной, выездной) не может превышать 15 (пятнадцать) рабочих дней.</w:t>
      </w:r>
      <w:r w:rsidRPr="0091187A">
        <w:rPr>
          <w:rFonts w:ascii="Arial" w:eastAsia="Times New Roman" w:hAnsi="Arial" w:cs="Arial"/>
          <w:color w:val="444444"/>
          <w:sz w:val="24"/>
          <w:szCs w:val="24"/>
          <w:lang w:eastAsia="ru-RU"/>
        </w:rPr>
        <w:br/>
      </w:r>
    </w:p>
    <w:p w14:paraId="370D7B1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2.3.3.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91187A">
        <w:rPr>
          <w:rFonts w:ascii="Arial" w:eastAsia="Times New Roman" w:hAnsi="Arial" w:cs="Arial"/>
          <w:color w:val="444444"/>
          <w:sz w:val="24"/>
          <w:szCs w:val="24"/>
          <w:lang w:eastAsia="ru-RU"/>
        </w:rPr>
        <w:br/>
      </w:r>
    </w:p>
    <w:p w14:paraId="1B37018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2.3.4. В случае необходимости, при проведении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91187A">
        <w:rPr>
          <w:rFonts w:ascii="Arial" w:eastAsia="Times New Roman" w:hAnsi="Arial" w:cs="Arial"/>
          <w:color w:val="444444"/>
          <w:sz w:val="24"/>
          <w:szCs w:val="24"/>
          <w:lang w:eastAsia="ru-RU"/>
        </w:rPr>
        <w:br/>
      </w:r>
    </w:p>
    <w:p w14:paraId="2842ADC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2.3.5.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91187A">
        <w:rPr>
          <w:rFonts w:ascii="Arial" w:eastAsia="Times New Roman" w:hAnsi="Arial" w:cs="Arial"/>
          <w:color w:val="444444"/>
          <w:sz w:val="24"/>
          <w:szCs w:val="24"/>
          <w:lang w:eastAsia="ru-RU"/>
        </w:rPr>
        <w:br/>
      </w:r>
    </w:p>
    <w:p w14:paraId="2110757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2.3.6.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органа муниципального контроля,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91187A">
        <w:rPr>
          <w:rFonts w:ascii="Arial" w:eastAsia="Times New Roman" w:hAnsi="Arial" w:cs="Arial"/>
          <w:color w:val="444444"/>
          <w:sz w:val="24"/>
          <w:szCs w:val="24"/>
          <w:lang w:eastAsia="ru-RU"/>
        </w:rPr>
        <w:br/>
      </w:r>
    </w:p>
    <w:p w14:paraId="0F764FF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2.3.7. Срок проведения каждой из проверок (документарной и выездной) в отношении юридического лица, индивидуального предпринимателя,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91187A">
        <w:rPr>
          <w:rFonts w:ascii="Arial" w:eastAsia="Times New Roman" w:hAnsi="Arial" w:cs="Arial"/>
          <w:color w:val="444444"/>
          <w:sz w:val="24"/>
          <w:szCs w:val="24"/>
          <w:lang w:eastAsia="ru-RU"/>
        </w:rPr>
        <w:br/>
      </w:r>
    </w:p>
    <w:p w14:paraId="48E65706" w14:textId="77777777" w:rsidR="0091187A" w:rsidRPr="0091187A" w:rsidRDefault="0091187A" w:rsidP="0091187A">
      <w:pPr>
        <w:keepNext/>
        <w:keepLines/>
        <w:shd w:val="clear" w:color="auto" w:fill="FFFFFF"/>
        <w:spacing w:after="240" w:line="254" w:lineRule="auto"/>
        <w:jc w:val="center"/>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7A56608" w14:textId="77777777" w:rsidR="0091187A" w:rsidRPr="0091187A" w:rsidRDefault="0091187A" w:rsidP="0091187A">
      <w:pPr>
        <w:shd w:val="clear" w:color="auto" w:fill="FFFFFF"/>
        <w:spacing w:after="0" w:line="240" w:lineRule="auto"/>
        <w:textAlignment w:val="baseline"/>
        <w:rPr>
          <w:rFonts w:ascii="Arial" w:eastAsia="Times New Roman" w:hAnsi="Arial" w:cs="Arial"/>
          <w:color w:val="444444"/>
          <w:sz w:val="24"/>
          <w:szCs w:val="24"/>
          <w:lang w:eastAsia="ru-RU"/>
        </w:rPr>
      </w:pPr>
    </w:p>
    <w:p w14:paraId="2F482D7B"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 Исчерпывающий перечень административных процедур (действий)</w:t>
      </w:r>
      <w:r w:rsidRPr="0091187A">
        <w:rPr>
          <w:rFonts w:ascii="Arial" w:eastAsia="Times New Roman" w:hAnsi="Arial" w:cs="Arial"/>
          <w:color w:val="444444"/>
          <w:sz w:val="24"/>
          <w:szCs w:val="24"/>
          <w:lang w:eastAsia="ru-RU"/>
        </w:rPr>
        <w:br/>
      </w:r>
    </w:p>
    <w:p w14:paraId="7F0582B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 Осуществление муниципального контроля включает в себя следующие административные процедуры:</w:t>
      </w:r>
      <w:r w:rsidRPr="0091187A">
        <w:rPr>
          <w:rFonts w:ascii="Arial" w:eastAsia="Times New Roman" w:hAnsi="Arial" w:cs="Arial"/>
          <w:color w:val="444444"/>
          <w:sz w:val="24"/>
          <w:szCs w:val="24"/>
          <w:lang w:eastAsia="ru-RU"/>
        </w:rPr>
        <w:br/>
      </w:r>
    </w:p>
    <w:p w14:paraId="1174F88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планирование проверок;</w:t>
      </w:r>
      <w:r w:rsidRPr="0091187A">
        <w:rPr>
          <w:rFonts w:ascii="Arial" w:eastAsia="Times New Roman" w:hAnsi="Arial" w:cs="Arial"/>
          <w:color w:val="444444"/>
          <w:sz w:val="24"/>
          <w:szCs w:val="24"/>
          <w:lang w:eastAsia="ru-RU"/>
        </w:rPr>
        <w:br/>
      </w:r>
    </w:p>
    <w:p w14:paraId="4F6E4C1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подготовка к проведению плановых проверок;</w:t>
      </w:r>
      <w:r w:rsidRPr="0091187A">
        <w:rPr>
          <w:rFonts w:ascii="Arial" w:eastAsia="Times New Roman" w:hAnsi="Arial" w:cs="Arial"/>
          <w:color w:val="444444"/>
          <w:sz w:val="24"/>
          <w:szCs w:val="24"/>
          <w:lang w:eastAsia="ru-RU"/>
        </w:rPr>
        <w:br/>
      </w:r>
    </w:p>
    <w:p w14:paraId="556A2FC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проведение плановых проверок;</w:t>
      </w:r>
      <w:r w:rsidRPr="0091187A">
        <w:rPr>
          <w:rFonts w:ascii="Arial" w:eastAsia="Times New Roman" w:hAnsi="Arial" w:cs="Arial"/>
          <w:color w:val="444444"/>
          <w:sz w:val="24"/>
          <w:szCs w:val="24"/>
          <w:lang w:eastAsia="ru-RU"/>
        </w:rPr>
        <w:br/>
      </w:r>
    </w:p>
    <w:p w14:paraId="65B6BC54"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подготовка к проведению внеплановых проверок (при наличии оснований);</w:t>
      </w:r>
      <w:r w:rsidRPr="0091187A">
        <w:rPr>
          <w:rFonts w:ascii="Arial" w:eastAsia="Times New Roman" w:hAnsi="Arial" w:cs="Arial"/>
          <w:color w:val="444444"/>
          <w:sz w:val="24"/>
          <w:szCs w:val="24"/>
          <w:lang w:eastAsia="ru-RU"/>
        </w:rPr>
        <w:br/>
      </w:r>
    </w:p>
    <w:p w14:paraId="2E63CBB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проведение внеплановых проверок;</w:t>
      </w:r>
      <w:r w:rsidRPr="0091187A">
        <w:rPr>
          <w:rFonts w:ascii="Arial" w:eastAsia="Times New Roman" w:hAnsi="Arial" w:cs="Arial"/>
          <w:color w:val="444444"/>
          <w:sz w:val="24"/>
          <w:szCs w:val="24"/>
          <w:lang w:eastAsia="ru-RU"/>
        </w:rPr>
        <w:br/>
      </w:r>
    </w:p>
    <w:p w14:paraId="458B0638"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оформление результатов проверок;</w:t>
      </w:r>
      <w:r w:rsidRPr="0091187A">
        <w:rPr>
          <w:rFonts w:ascii="Arial" w:eastAsia="Times New Roman" w:hAnsi="Arial" w:cs="Arial"/>
          <w:color w:val="444444"/>
          <w:sz w:val="24"/>
          <w:szCs w:val="24"/>
          <w:lang w:eastAsia="ru-RU"/>
        </w:rPr>
        <w:br/>
      </w:r>
    </w:p>
    <w:p w14:paraId="017A6AE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составление протокола об административных правонарушениях;</w:t>
      </w:r>
      <w:r w:rsidRPr="0091187A">
        <w:rPr>
          <w:rFonts w:ascii="Arial" w:eastAsia="Times New Roman" w:hAnsi="Arial" w:cs="Arial"/>
          <w:color w:val="444444"/>
          <w:sz w:val="24"/>
          <w:szCs w:val="24"/>
          <w:lang w:eastAsia="ru-RU"/>
        </w:rPr>
        <w:br/>
      </w:r>
    </w:p>
    <w:p w14:paraId="50643AF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меры, принимаемые должностными лицами органа муниципального контроля в отношении фактов нарушений, выявленных при проведении проверки;</w:t>
      </w:r>
      <w:r w:rsidRPr="0091187A">
        <w:rPr>
          <w:rFonts w:ascii="Arial" w:eastAsia="Times New Roman" w:hAnsi="Arial" w:cs="Arial"/>
          <w:color w:val="444444"/>
          <w:sz w:val="24"/>
          <w:szCs w:val="24"/>
          <w:lang w:eastAsia="ru-RU"/>
        </w:rPr>
        <w:br/>
      </w:r>
    </w:p>
    <w:p w14:paraId="303628A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ведение учета проверок;</w:t>
      </w:r>
      <w:r w:rsidRPr="0091187A">
        <w:rPr>
          <w:rFonts w:ascii="Arial" w:eastAsia="Times New Roman" w:hAnsi="Arial" w:cs="Arial"/>
          <w:color w:val="444444"/>
          <w:sz w:val="24"/>
          <w:szCs w:val="24"/>
          <w:lang w:eastAsia="ru-RU"/>
        </w:rPr>
        <w:br/>
      </w:r>
    </w:p>
    <w:p w14:paraId="28C1C88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10) организация и проведение мероприятий направленных на профилактику нарушений обязательных требований;</w:t>
      </w:r>
      <w:r w:rsidRPr="0091187A">
        <w:rPr>
          <w:rFonts w:ascii="Arial" w:eastAsia="Times New Roman" w:hAnsi="Arial" w:cs="Arial"/>
          <w:color w:val="444444"/>
          <w:sz w:val="24"/>
          <w:szCs w:val="24"/>
          <w:lang w:eastAsia="ru-RU"/>
        </w:rPr>
        <w:br/>
      </w:r>
    </w:p>
    <w:p w14:paraId="2D37090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организация и проведение мероприятий по контролю без взаимодействия с юридическими лицами, индивидуальными предпринимателями.</w:t>
      </w:r>
      <w:r w:rsidRPr="0091187A">
        <w:rPr>
          <w:rFonts w:ascii="Arial" w:eastAsia="Times New Roman" w:hAnsi="Arial" w:cs="Arial"/>
          <w:color w:val="444444"/>
          <w:sz w:val="24"/>
          <w:szCs w:val="24"/>
          <w:lang w:eastAsia="ru-RU"/>
        </w:rPr>
        <w:br/>
      </w:r>
    </w:p>
    <w:p w14:paraId="3361786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 Блок-схема осуществления муниципального контроля приводится в приложении N 3 к настоящему административному регламенту.</w:t>
      </w:r>
      <w:r w:rsidRPr="0091187A">
        <w:rPr>
          <w:rFonts w:ascii="Arial" w:eastAsia="Times New Roman" w:hAnsi="Arial" w:cs="Arial"/>
          <w:color w:val="444444"/>
          <w:sz w:val="24"/>
          <w:szCs w:val="24"/>
          <w:lang w:eastAsia="ru-RU"/>
        </w:rPr>
        <w:br/>
      </w:r>
    </w:p>
    <w:p w14:paraId="3D53F53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 Планирование проверок</w:t>
      </w:r>
      <w:r w:rsidRPr="0091187A">
        <w:rPr>
          <w:rFonts w:ascii="Arial" w:eastAsia="Times New Roman" w:hAnsi="Arial" w:cs="Arial"/>
          <w:color w:val="444444"/>
          <w:sz w:val="24"/>
          <w:szCs w:val="24"/>
          <w:lang w:eastAsia="ru-RU"/>
        </w:rPr>
        <w:br/>
      </w:r>
    </w:p>
    <w:p w14:paraId="58F3CA0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3.2.1. Основанием для начала административной процедуры в отношении юридического лица, индивидуального предпринимателя является наступление срока направления проекта ежегодного плана проведения проверок в органы прокуратуры.</w:t>
      </w:r>
      <w:r w:rsidRPr="0091187A">
        <w:rPr>
          <w:rFonts w:ascii="Arial" w:eastAsia="Times New Roman" w:hAnsi="Arial" w:cs="Arial"/>
          <w:color w:val="444444"/>
          <w:sz w:val="24"/>
          <w:szCs w:val="24"/>
          <w:lang w:eastAsia="ru-RU"/>
        </w:rPr>
        <w:br/>
      </w:r>
    </w:p>
    <w:p w14:paraId="1B9A301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3.2.2. Ежегодно орган муниципального контроля разрабатывает план проведения плановых проверок субъектов проверок (далее по тексту - план проведения плановых проверок), который утверждается Главой Администрации или лицом его заменяющим.</w:t>
      </w:r>
      <w:r w:rsidRPr="0091187A">
        <w:rPr>
          <w:rFonts w:ascii="Arial" w:eastAsia="Times New Roman" w:hAnsi="Arial" w:cs="Arial"/>
          <w:color w:val="444444"/>
          <w:sz w:val="24"/>
          <w:szCs w:val="24"/>
          <w:lang w:eastAsia="ru-RU"/>
        </w:rPr>
        <w:br/>
      </w:r>
    </w:p>
    <w:p w14:paraId="0534532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3.2.3. Плановые проверки проводятся не чаще чем один раз в три года.</w:t>
      </w:r>
      <w:r w:rsidRPr="0091187A">
        <w:rPr>
          <w:rFonts w:ascii="Arial" w:eastAsia="Times New Roman" w:hAnsi="Arial" w:cs="Arial"/>
          <w:color w:val="444444"/>
          <w:sz w:val="24"/>
          <w:szCs w:val="24"/>
          <w:lang w:eastAsia="ru-RU"/>
        </w:rPr>
        <w:br/>
      </w:r>
    </w:p>
    <w:p w14:paraId="4367B73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3.2.4. Планирование проверок включает в себя:</w:t>
      </w:r>
      <w:r w:rsidRPr="0091187A">
        <w:rPr>
          <w:rFonts w:ascii="Arial" w:eastAsia="Times New Roman" w:hAnsi="Arial" w:cs="Arial"/>
          <w:color w:val="444444"/>
          <w:sz w:val="24"/>
          <w:szCs w:val="24"/>
          <w:lang w:eastAsia="ru-RU"/>
        </w:rPr>
        <w:br/>
      </w:r>
    </w:p>
    <w:p w14:paraId="7CEDB3D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подготовку проекта ежегодного плана проведения плановых проверок;</w:t>
      </w:r>
      <w:r w:rsidRPr="0091187A">
        <w:rPr>
          <w:rFonts w:ascii="Arial" w:eastAsia="Times New Roman" w:hAnsi="Arial" w:cs="Arial"/>
          <w:color w:val="444444"/>
          <w:sz w:val="24"/>
          <w:szCs w:val="24"/>
          <w:lang w:eastAsia="ru-RU"/>
        </w:rPr>
        <w:br/>
      </w:r>
    </w:p>
    <w:p w14:paraId="4618412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направление проекта плана проведения плановых проверок в орган прокуратуры;</w:t>
      </w:r>
      <w:r w:rsidRPr="0091187A">
        <w:rPr>
          <w:rFonts w:ascii="Arial" w:eastAsia="Times New Roman" w:hAnsi="Arial" w:cs="Arial"/>
          <w:color w:val="444444"/>
          <w:sz w:val="24"/>
          <w:szCs w:val="24"/>
          <w:lang w:eastAsia="ru-RU"/>
        </w:rPr>
        <w:br/>
      </w:r>
    </w:p>
    <w:p w14:paraId="2B88421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доработку плана проведения плановых проверок с учетом рассмотрения предложений, поступивших из органа прокуратуры (в случае их поступления);</w:t>
      </w:r>
      <w:r w:rsidRPr="0091187A">
        <w:rPr>
          <w:rFonts w:ascii="Arial" w:eastAsia="Times New Roman" w:hAnsi="Arial" w:cs="Arial"/>
          <w:color w:val="444444"/>
          <w:sz w:val="24"/>
          <w:szCs w:val="24"/>
          <w:lang w:eastAsia="ru-RU"/>
        </w:rPr>
        <w:br/>
      </w:r>
    </w:p>
    <w:p w14:paraId="255D67A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утверждение плана проведения плановых проверок распоряжением Администрации поселка;</w:t>
      </w:r>
      <w:r w:rsidRPr="0091187A">
        <w:rPr>
          <w:rFonts w:ascii="Arial" w:eastAsia="Times New Roman" w:hAnsi="Arial" w:cs="Arial"/>
          <w:color w:val="444444"/>
          <w:sz w:val="24"/>
          <w:szCs w:val="24"/>
          <w:lang w:eastAsia="ru-RU"/>
        </w:rPr>
        <w:br/>
      </w:r>
    </w:p>
    <w:p w14:paraId="0B5DEA4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направление в орган прокуратуры утвержденного плана проведения плановых проверок.</w:t>
      </w:r>
      <w:r w:rsidRPr="0091187A">
        <w:rPr>
          <w:rFonts w:ascii="Arial" w:eastAsia="Times New Roman" w:hAnsi="Arial" w:cs="Arial"/>
          <w:color w:val="444444"/>
          <w:sz w:val="24"/>
          <w:szCs w:val="24"/>
          <w:lang w:eastAsia="ru-RU"/>
        </w:rPr>
        <w:br/>
      </w:r>
    </w:p>
    <w:p w14:paraId="2CF073C4"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3.2.5. Подготовку проекта ежегодного плана проведения проверок осуществляет специалист Администрации.</w:t>
      </w:r>
      <w:r w:rsidRPr="0091187A">
        <w:rPr>
          <w:rFonts w:ascii="Arial" w:eastAsia="Times New Roman" w:hAnsi="Arial" w:cs="Arial"/>
          <w:color w:val="444444"/>
          <w:sz w:val="24"/>
          <w:szCs w:val="24"/>
          <w:lang w:eastAsia="ru-RU"/>
        </w:rPr>
        <w:br/>
      </w:r>
    </w:p>
    <w:p w14:paraId="1F95E9D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Ежегодный план проведения проверок разрабатывается в соответствии с типовой формой ежегодного плана проведения проверок, утвержденной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91187A">
        <w:rPr>
          <w:rFonts w:ascii="Arial" w:eastAsia="Times New Roman" w:hAnsi="Arial" w:cs="Arial"/>
          <w:color w:val="444444"/>
          <w:sz w:val="24"/>
          <w:szCs w:val="24"/>
          <w:lang w:eastAsia="ru-RU"/>
        </w:rPr>
        <w:br/>
      </w:r>
    </w:p>
    <w:p w14:paraId="55399DF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3.2.6. В ежегодных планах проведения плановых проверок юридических лиц (их филиалов, представительств, обособленных структурных подразделений) и </w:t>
      </w:r>
      <w:r w:rsidRPr="0091187A">
        <w:rPr>
          <w:rFonts w:ascii="Arial" w:eastAsia="Times New Roman" w:hAnsi="Arial" w:cs="Arial"/>
          <w:color w:val="444444"/>
          <w:sz w:val="24"/>
          <w:szCs w:val="24"/>
          <w:lang w:eastAsia="ru-RU"/>
        </w:rPr>
        <w:lastRenderedPageBreak/>
        <w:t>индивидуальных предпринимателей указываются следующие сведения:</w:t>
      </w:r>
      <w:r w:rsidRPr="0091187A">
        <w:rPr>
          <w:rFonts w:ascii="Arial" w:eastAsia="Times New Roman" w:hAnsi="Arial" w:cs="Arial"/>
          <w:color w:val="444444"/>
          <w:sz w:val="24"/>
          <w:szCs w:val="24"/>
          <w:lang w:eastAsia="ru-RU"/>
        </w:rPr>
        <w:br/>
      </w:r>
    </w:p>
    <w:p w14:paraId="1E6D44E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1187A">
        <w:rPr>
          <w:rFonts w:ascii="Arial" w:eastAsia="Times New Roman" w:hAnsi="Arial" w:cs="Arial"/>
          <w:color w:val="444444"/>
          <w:sz w:val="24"/>
          <w:szCs w:val="24"/>
          <w:lang w:eastAsia="ru-RU"/>
        </w:rPr>
        <w:br/>
      </w:r>
    </w:p>
    <w:p w14:paraId="60F817CB"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цель и основание проведения каждой плановой проверки;</w:t>
      </w:r>
      <w:r w:rsidRPr="0091187A">
        <w:rPr>
          <w:rFonts w:ascii="Arial" w:eastAsia="Times New Roman" w:hAnsi="Arial" w:cs="Arial"/>
          <w:color w:val="444444"/>
          <w:sz w:val="24"/>
          <w:szCs w:val="24"/>
          <w:lang w:eastAsia="ru-RU"/>
        </w:rPr>
        <w:br/>
      </w:r>
    </w:p>
    <w:p w14:paraId="28B5BF7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дата начала и сроки проведения каждой плановой проверки;</w:t>
      </w:r>
      <w:r w:rsidRPr="0091187A">
        <w:rPr>
          <w:rFonts w:ascii="Arial" w:eastAsia="Times New Roman" w:hAnsi="Arial" w:cs="Arial"/>
          <w:color w:val="444444"/>
          <w:sz w:val="24"/>
          <w:szCs w:val="24"/>
          <w:lang w:eastAsia="ru-RU"/>
        </w:rPr>
        <w:br/>
      </w:r>
    </w:p>
    <w:p w14:paraId="5F7EB6E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наименование органа муниципального контроля,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r w:rsidRPr="0091187A">
        <w:rPr>
          <w:rFonts w:ascii="Arial" w:eastAsia="Times New Roman" w:hAnsi="Arial" w:cs="Arial"/>
          <w:color w:val="444444"/>
          <w:sz w:val="24"/>
          <w:szCs w:val="24"/>
          <w:lang w:eastAsia="ru-RU"/>
        </w:rPr>
        <w:br/>
      </w:r>
    </w:p>
    <w:p w14:paraId="1B3ACB9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3.2.7. Основанием для включения плановой проверки в ежегодный план проведения плановых проверок является истечение трех лет со дня:</w:t>
      </w:r>
      <w:r w:rsidRPr="0091187A">
        <w:rPr>
          <w:rFonts w:ascii="Arial" w:eastAsia="Times New Roman" w:hAnsi="Arial" w:cs="Arial"/>
          <w:color w:val="444444"/>
          <w:sz w:val="24"/>
          <w:szCs w:val="24"/>
          <w:lang w:eastAsia="ru-RU"/>
        </w:rPr>
        <w:br/>
      </w:r>
    </w:p>
    <w:p w14:paraId="39A1A21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государственной регистрации субъекта проверки;</w:t>
      </w:r>
      <w:r w:rsidRPr="0091187A">
        <w:rPr>
          <w:rFonts w:ascii="Arial" w:eastAsia="Times New Roman" w:hAnsi="Arial" w:cs="Arial"/>
          <w:color w:val="444444"/>
          <w:sz w:val="24"/>
          <w:szCs w:val="24"/>
          <w:lang w:eastAsia="ru-RU"/>
        </w:rPr>
        <w:br/>
      </w:r>
    </w:p>
    <w:p w14:paraId="08D35F30"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окончания проведения последней плановой проверки субъекта проверки;</w:t>
      </w:r>
      <w:r w:rsidRPr="0091187A">
        <w:rPr>
          <w:rFonts w:ascii="Arial" w:eastAsia="Times New Roman" w:hAnsi="Arial" w:cs="Arial"/>
          <w:color w:val="444444"/>
          <w:sz w:val="24"/>
          <w:szCs w:val="24"/>
          <w:lang w:eastAsia="ru-RU"/>
        </w:rPr>
        <w:br/>
      </w:r>
    </w:p>
    <w:p w14:paraId="2FF77554"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начала осуществления субъектом проверки предпринимательской деятельности в соответствии с представленным в уполномоченный Правительством РФ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91187A">
        <w:rPr>
          <w:rFonts w:ascii="Arial" w:eastAsia="Times New Roman" w:hAnsi="Arial" w:cs="Arial"/>
          <w:color w:val="444444"/>
          <w:sz w:val="24"/>
          <w:szCs w:val="24"/>
          <w:lang w:eastAsia="ru-RU"/>
        </w:rPr>
        <w:br/>
      </w:r>
    </w:p>
    <w:p w14:paraId="435CD688"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3.2.8.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их, если полагают, что проверка включена в ежегодный план проведения плановых проверок в нарушение положений статьи 26.1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5B9EF00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3.2.9. Утвержденный план проведения плановых проверок доводится до сведения заинтересованных лиц посредством его размещения на официальном сайте органов местного самоуправления муниципального образования поселок Тазовский в информационно-телекоммуникационной сети "Интернет": http://www.tazovsky.tasu.ru, а также иными доступными способами.</w:t>
      </w:r>
      <w:r w:rsidRPr="0091187A">
        <w:rPr>
          <w:rFonts w:ascii="Arial" w:eastAsia="Times New Roman" w:hAnsi="Arial" w:cs="Arial"/>
          <w:color w:val="444444"/>
          <w:sz w:val="24"/>
          <w:szCs w:val="24"/>
          <w:lang w:eastAsia="ru-RU"/>
        </w:rPr>
        <w:br/>
      </w:r>
    </w:p>
    <w:p w14:paraId="7B6B277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3.2.10. Срок исполнения административного действия по планированию проверок составляет:</w:t>
      </w:r>
      <w:r w:rsidRPr="0091187A">
        <w:rPr>
          <w:rFonts w:ascii="Arial" w:eastAsia="Times New Roman" w:hAnsi="Arial" w:cs="Arial"/>
          <w:color w:val="444444"/>
          <w:sz w:val="24"/>
          <w:szCs w:val="24"/>
          <w:lang w:eastAsia="ru-RU"/>
        </w:rPr>
        <w:br/>
      </w:r>
    </w:p>
    <w:p w14:paraId="58D5E1C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 в срок до 01 сентября года, предшествующего году проведения плановых проверок, орган муниципального контроля направляет проекты ежегодных планов </w:t>
      </w:r>
      <w:r w:rsidRPr="0091187A">
        <w:rPr>
          <w:rFonts w:ascii="Arial" w:eastAsia="Times New Roman" w:hAnsi="Arial" w:cs="Arial"/>
          <w:color w:val="444444"/>
          <w:sz w:val="24"/>
          <w:szCs w:val="24"/>
          <w:lang w:eastAsia="ru-RU"/>
        </w:rPr>
        <w:lastRenderedPageBreak/>
        <w:t>проведения плановых проверок в органы прокуратуры;</w:t>
      </w:r>
      <w:r w:rsidRPr="0091187A">
        <w:rPr>
          <w:rFonts w:ascii="Arial" w:eastAsia="Times New Roman" w:hAnsi="Arial" w:cs="Arial"/>
          <w:color w:val="444444"/>
          <w:sz w:val="24"/>
          <w:szCs w:val="24"/>
          <w:lang w:eastAsia="ru-RU"/>
        </w:rPr>
        <w:br/>
      </w:r>
    </w:p>
    <w:p w14:paraId="2043C90B"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органы прокуратуры рассматривают проекты ежегодных планов проведения плановых проверок на предмет законности включения в них объектов муниципального контроля и в срок до 01 октября года, предшествующего году проведения плановых проверок, вносят предложения руководителю органа муниципального контроля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91187A">
        <w:rPr>
          <w:rFonts w:ascii="Arial" w:eastAsia="Times New Roman" w:hAnsi="Arial" w:cs="Arial"/>
          <w:color w:val="444444"/>
          <w:sz w:val="24"/>
          <w:szCs w:val="24"/>
          <w:lang w:eastAsia="ru-RU"/>
        </w:rPr>
        <w:br/>
      </w:r>
    </w:p>
    <w:p w14:paraId="6384697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орган муниципального контроля рассматривает предложения органов прокуратуры и по итогам их рассмотрения направляет в органы прокуратуры в срок до 01 ноября года, предшествующего году проведения плановых проверок, утвержденные ежегодные планы проведения плановых проверок;</w:t>
      </w:r>
      <w:r w:rsidRPr="0091187A">
        <w:rPr>
          <w:rFonts w:ascii="Arial" w:eastAsia="Times New Roman" w:hAnsi="Arial" w:cs="Arial"/>
          <w:color w:val="444444"/>
          <w:sz w:val="24"/>
          <w:szCs w:val="24"/>
          <w:lang w:eastAsia="ru-RU"/>
        </w:rPr>
        <w:br/>
      </w:r>
    </w:p>
    <w:p w14:paraId="69CFA69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органы прокуратуры в срок до 01 декабря года, предшествующего году проведения плановых проверок, обобщают поступившие от органов муниципального контроля ежегодные планы проведения плановых проверок и направляют их в Генеральную прокуратуру Российской Федерации для формирования Генеральной прокуратурой Российской Федерации ежегодного сводного плана проведения плановых проверок.</w:t>
      </w:r>
      <w:r w:rsidRPr="0091187A">
        <w:rPr>
          <w:rFonts w:ascii="Arial" w:eastAsia="Times New Roman" w:hAnsi="Arial" w:cs="Arial"/>
          <w:color w:val="444444"/>
          <w:sz w:val="24"/>
          <w:szCs w:val="24"/>
          <w:lang w:eastAsia="ru-RU"/>
        </w:rPr>
        <w:br/>
      </w:r>
    </w:p>
    <w:p w14:paraId="5E37DCC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Генеральная прокуратура Российской Федерации формирует ежегодный сводный план проведения плановых проверок и размещает его на официальном сайте Генеральной прокуратуры Российской Федерации в информационно-телекоммуникационной сети "Интернет" в срок до 31 декабря текущего календарного года.</w:t>
      </w:r>
      <w:r w:rsidRPr="0091187A">
        <w:rPr>
          <w:rFonts w:ascii="Arial" w:eastAsia="Times New Roman" w:hAnsi="Arial" w:cs="Arial"/>
          <w:color w:val="444444"/>
          <w:sz w:val="24"/>
          <w:szCs w:val="24"/>
          <w:lang w:eastAsia="ru-RU"/>
        </w:rPr>
        <w:br/>
      </w:r>
    </w:p>
    <w:p w14:paraId="201EA9C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3.2.11. Результатом административной процедуры и его фиксацией является утвержденный Главой Администрации либо лицом его заменяющим ежегодный план проведения плановых проверок.</w:t>
      </w:r>
    </w:p>
    <w:p w14:paraId="5363C9B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363EB24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 Подготовка к проведению плановых проверок</w:t>
      </w:r>
      <w:r w:rsidRPr="0091187A">
        <w:rPr>
          <w:rFonts w:ascii="Arial" w:eastAsia="Times New Roman" w:hAnsi="Arial" w:cs="Arial"/>
          <w:color w:val="444444"/>
          <w:sz w:val="24"/>
          <w:szCs w:val="24"/>
          <w:lang w:eastAsia="ru-RU"/>
        </w:rPr>
        <w:br/>
      </w:r>
    </w:p>
    <w:p w14:paraId="1E49E8C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3.3.1. Основанием для начала административной процедуры является наступление срока для проведения плановой проверки в соответствии с утвержденным планом проведения плановых проверок.</w:t>
      </w:r>
      <w:r w:rsidRPr="0091187A">
        <w:rPr>
          <w:rFonts w:ascii="Arial" w:eastAsia="Times New Roman" w:hAnsi="Arial" w:cs="Arial"/>
          <w:color w:val="444444"/>
          <w:sz w:val="24"/>
          <w:szCs w:val="24"/>
          <w:lang w:eastAsia="ru-RU"/>
        </w:rPr>
        <w:br/>
      </w:r>
    </w:p>
    <w:p w14:paraId="1473900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3.3.2. Срок исполнения административной процедуры по подготовке к проведению плановой проверки составляет:</w:t>
      </w:r>
      <w:r w:rsidRPr="0091187A">
        <w:rPr>
          <w:rFonts w:ascii="Arial" w:eastAsia="Times New Roman" w:hAnsi="Arial" w:cs="Arial"/>
          <w:color w:val="444444"/>
          <w:sz w:val="24"/>
          <w:szCs w:val="24"/>
          <w:lang w:eastAsia="ru-RU"/>
        </w:rPr>
        <w:br/>
      </w:r>
    </w:p>
    <w:p w14:paraId="30693AC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подготовку проекта распоряжения Администрации поселка Тазовский о проведении плановой проверки в срок не более 7 рабочих дней;</w:t>
      </w:r>
      <w:r w:rsidRPr="0091187A">
        <w:rPr>
          <w:rFonts w:ascii="Arial" w:eastAsia="Times New Roman" w:hAnsi="Arial" w:cs="Arial"/>
          <w:color w:val="444444"/>
          <w:sz w:val="24"/>
          <w:szCs w:val="24"/>
          <w:lang w:eastAsia="ru-RU"/>
        </w:rPr>
        <w:br/>
      </w:r>
    </w:p>
    <w:p w14:paraId="5001B7A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предоставление проекта распоряжения Администрации поселка Тазовский о проведении плановой проверки на подпись Главе Администрации, лицу его заменяющему в срок не более 3 рабочих дней;</w:t>
      </w:r>
      <w:r w:rsidRPr="0091187A">
        <w:rPr>
          <w:rFonts w:ascii="Arial" w:eastAsia="Times New Roman" w:hAnsi="Arial" w:cs="Arial"/>
          <w:color w:val="444444"/>
          <w:sz w:val="24"/>
          <w:szCs w:val="24"/>
          <w:lang w:eastAsia="ru-RU"/>
        </w:rPr>
        <w:br/>
      </w:r>
    </w:p>
    <w:p w14:paraId="6CEF015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 внесение информации о проверке, об органе контроля и о лице, в отношении которого проводится проверка, в единый реестр проверок уполномоченным должностным лицом органа муниципального контроля не позднее 3 рабочих дней со дня издания распоряжения Администрации поселка </w:t>
      </w:r>
      <w:r w:rsidRPr="0091187A">
        <w:rPr>
          <w:rFonts w:ascii="Arial" w:eastAsia="Times New Roman" w:hAnsi="Arial" w:cs="Arial"/>
          <w:color w:val="444444"/>
          <w:sz w:val="24"/>
          <w:szCs w:val="24"/>
          <w:lang w:eastAsia="ru-RU"/>
        </w:rPr>
        <w:lastRenderedPageBreak/>
        <w:t>Тазовский о проведении проверки;</w:t>
      </w:r>
      <w:r w:rsidRPr="0091187A">
        <w:rPr>
          <w:rFonts w:ascii="Arial" w:eastAsia="Times New Roman" w:hAnsi="Arial" w:cs="Arial"/>
          <w:color w:val="444444"/>
          <w:sz w:val="24"/>
          <w:szCs w:val="24"/>
          <w:lang w:eastAsia="ru-RU"/>
        </w:rPr>
        <w:br/>
      </w:r>
    </w:p>
    <w:p w14:paraId="2814577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уведомление субъекта проверки о проведении плановой проверки не позднее, чем за 3 (три) рабочих дня до начала ее проведения посредством направления копии распоряжения Администрации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91187A">
        <w:rPr>
          <w:rFonts w:ascii="Arial" w:eastAsia="Times New Roman" w:hAnsi="Arial" w:cs="Arial"/>
          <w:color w:val="444444"/>
          <w:sz w:val="24"/>
          <w:szCs w:val="24"/>
          <w:lang w:eastAsia="ru-RU"/>
        </w:rPr>
        <w:br/>
      </w:r>
    </w:p>
    <w:p w14:paraId="2F6CC5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3.3.3. При подготовке проекта распоряжения о проведении плановой проверки используется типовая форма приказа о проведении проверки, утвержденная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7AE3911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распоряжении Администрации поселка Тазовский указываются:</w:t>
      </w:r>
      <w:r w:rsidRPr="0091187A">
        <w:rPr>
          <w:rFonts w:ascii="Arial" w:eastAsia="Times New Roman" w:hAnsi="Arial" w:cs="Arial"/>
          <w:color w:val="444444"/>
          <w:sz w:val="24"/>
          <w:szCs w:val="24"/>
          <w:lang w:eastAsia="ru-RU"/>
        </w:rPr>
        <w:br/>
      </w:r>
    </w:p>
    <w:p w14:paraId="0741AAD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наименование органа муниципального контроля, а также вид (виды) муниципального контроля;</w:t>
      </w:r>
      <w:r w:rsidRPr="0091187A">
        <w:rPr>
          <w:rFonts w:ascii="Arial" w:eastAsia="Times New Roman" w:hAnsi="Arial" w:cs="Arial"/>
          <w:color w:val="444444"/>
          <w:sz w:val="24"/>
          <w:szCs w:val="24"/>
          <w:lang w:eastAsia="ru-RU"/>
        </w:rPr>
        <w:br/>
      </w:r>
    </w:p>
    <w:p w14:paraId="7D430C2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91187A">
        <w:rPr>
          <w:rFonts w:ascii="Arial" w:eastAsia="Times New Roman" w:hAnsi="Arial" w:cs="Arial"/>
          <w:color w:val="444444"/>
          <w:sz w:val="24"/>
          <w:szCs w:val="24"/>
          <w:lang w:eastAsia="ru-RU"/>
        </w:rPr>
        <w:br/>
      </w:r>
    </w:p>
    <w:p w14:paraId="1037555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1187A">
        <w:rPr>
          <w:rFonts w:ascii="Arial" w:eastAsia="Times New Roman" w:hAnsi="Arial" w:cs="Arial"/>
          <w:color w:val="444444"/>
          <w:sz w:val="24"/>
          <w:szCs w:val="24"/>
          <w:lang w:eastAsia="ru-RU"/>
        </w:rPr>
        <w:br/>
      </w:r>
    </w:p>
    <w:p w14:paraId="35D2DF6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цели, задачи, предмет проверки и срок ее проведения;</w:t>
      </w:r>
      <w:r w:rsidRPr="0091187A">
        <w:rPr>
          <w:rFonts w:ascii="Arial" w:eastAsia="Times New Roman" w:hAnsi="Arial" w:cs="Arial"/>
          <w:color w:val="444444"/>
          <w:sz w:val="24"/>
          <w:szCs w:val="24"/>
          <w:lang w:eastAsia="ru-RU"/>
        </w:rPr>
        <w:br/>
      </w:r>
    </w:p>
    <w:p w14:paraId="75D032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правовые основания проведения проверки;</w:t>
      </w:r>
      <w:r w:rsidRPr="0091187A">
        <w:rPr>
          <w:rFonts w:ascii="Arial" w:eastAsia="Times New Roman" w:hAnsi="Arial" w:cs="Arial"/>
          <w:color w:val="444444"/>
          <w:sz w:val="24"/>
          <w:szCs w:val="24"/>
          <w:lang w:eastAsia="ru-RU"/>
        </w:rPr>
        <w:br/>
      </w:r>
    </w:p>
    <w:p w14:paraId="4F37D78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sidRPr="0091187A">
        <w:rPr>
          <w:rFonts w:ascii="Arial" w:eastAsia="Times New Roman" w:hAnsi="Arial" w:cs="Arial"/>
          <w:color w:val="444444"/>
          <w:sz w:val="24"/>
          <w:szCs w:val="24"/>
          <w:lang w:eastAsia="ru-RU"/>
        </w:rPr>
        <w:br/>
      </w:r>
    </w:p>
    <w:p w14:paraId="2C541F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сроки проведения и перечень мероприятий по контролю, необходимых для достижения целей и задач проведения проверки;</w:t>
      </w:r>
      <w:r w:rsidRPr="0091187A">
        <w:rPr>
          <w:rFonts w:ascii="Arial" w:eastAsia="Times New Roman" w:hAnsi="Arial" w:cs="Arial"/>
          <w:color w:val="444444"/>
          <w:sz w:val="24"/>
          <w:szCs w:val="24"/>
          <w:lang w:eastAsia="ru-RU"/>
        </w:rPr>
        <w:br/>
      </w:r>
    </w:p>
    <w:p w14:paraId="324B1EF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8) перечень административных регламентов по осуществлению муниципального контроля;</w:t>
      </w:r>
      <w:r w:rsidRPr="0091187A">
        <w:rPr>
          <w:rFonts w:ascii="Arial" w:eastAsia="Times New Roman" w:hAnsi="Arial" w:cs="Arial"/>
          <w:color w:val="444444"/>
          <w:sz w:val="24"/>
          <w:szCs w:val="24"/>
          <w:lang w:eastAsia="ru-RU"/>
        </w:rPr>
        <w:br/>
      </w:r>
    </w:p>
    <w:p w14:paraId="06EFD32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91187A">
        <w:rPr>
          <w:rFonts w:ascii="Arial" w:eastAsia="Times New Roman" w:hAnsi="Arial" w:cs="Arial"/>
          <w:color w:val="444444"/>
          <w:sz w:val="24"/>
          <w:szCs w:val="24"/>
          <w:lang w:eastAsia="ru-RU"/>
        </w:rPr>
        <w:br/>
      </w:r>
    </w:p>
    <w:p w14:paraId="39846ED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10) даты начала и окончания проведения проверки;</w:t>
      </w:r>
      <w:r w:rsidRPr="0091187A">
        <w:rPr>
          <w:rFonts w:ascii="Arial" w:eastAsia="Times New Roman" w:hAnsi="Arial" w:cs="Arial"/>
          <w:color w:val="444444"/>
          <w:sz w:val="24"/>
          <w:szCs w:val="24"/>
          <w:lang w:eastAsia="ru-RU"/>
        </w:rPr>
        <w:br/>
      </w:r>
    </w:p>
    <w:p w14:paraId="289BEDC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11) иные сведения, если это предусмотрено типовой формой распоряжения руководителя, заместителя руководителя органа муниципального контроля.</w:t>
      </w:r>
      <w:r w:rsidRPr="0091187A">
        <w:rPr>
          <w:rFonts w:ascii="Arial" w:eastAsia="Times New Roman" w:hAnsi="Arial" w:cs="Arial"/>
          <w:color w:val="444444"/>
          <w:sz w:val="24"/>
          <w:szCs w:val="24"/>
          <w:lang w:eastAsia="ru-RU"/>
        </w:rPr>
        <w:br/>
      </w:r>
    </w:p>
    <w:p w14:paraId="00FD47A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3.3.4. Результатом подготовки к проведению плановой проверки является подписание руководителем органа муниципального контроля распоряжения о проведении плановой проверки и уведомление субъекта проверки о проведении плановой проверки.</w:t>
      </w:r>
      <w:r w:rsidRPr="0091187A">
        <w:rPr>
          <w:rFonts w:ascii="Arial" w:eastAsia="Times New Roman" w:hAnsi="Arial" w:cs="Arial"/>
          <w:color w:val="444444"/>
          <w:sz w:val="24"/>
          <w:szCs w:val="24"/>
          <w:lang w:eastAsia="ru-RU"/>
        </w:rPr>
        <w:br/>
      </w:r>
    </w:p>
    <w:p w14:paraId="0FB1B3A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3.3.5. Фиксацией результата является присвоение распоряжению регистрационного номера.</w:t>
      </w:r>
      <w:r w:rsidRPr="0091187A">
        <w:rPr>
          <w:rFonts w:ascii="Arial" w:eastAsia="Times New Roman" w:hAnsi="Arial" w:cs="Arial"/>
          <w:color w:val="444444"/>
          <w:sz w:val="24"/>
          <w:szCs w:val="24"/>
          <w:lang w:eastAsia="ru-RU"/>
        </w:rPr>
        <w:br/>
      </w:r>
    </w:p>
    <w:p w14:paraId="2F4597B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 Проведение плановых проверок</w:t>
      </w:r>
      <w:r w:rsidRPr="0091187A">
        <w:rPr>
          <w:rFonts w:ascii="Arial" w:eastAsia="Times New Roman" w:hAnsi="Arial" w:cs="Arial"/>
          <w:color w:val="444444"/>
          <w:sz w:val="24"/>
          <w:szCs w:val="24"/>
          <w:lang w:eastAsia="ru-RU"/>
        </w:rPr>
        <w:br/>
      </w:r>
    </w:p>
    <w:p w14:paraId="1BD9ED2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3.4.1. Основанием для начала административной процедуры является распоряжение Администрации поселка Тазовский (далее - распоряжение) о проведении плановой проверки.</w:t>
      </w:r>
      <w:r w:rsidRPr="0091187A">
        <w:rPr>
          <w:rFonts w:ascii="Arial" w:eastAsia="Times New Roman" w:hAnsi="Arial" w:cs="Arial"/>
          <w:color w:val="444444"/>
          <w:sz w:val="24"/>
          <w:szCs w:val="24"/>
          <w:lang w:eastAsia="ru-RU"/>
        </w:rPr>
        <w:br/>
      </w:r>
    </w:p>
    <w:p w14:paraId="126B028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3.4.2. Проведение плановой проверки осуществляется только специалистами Администрации, указанными в распоряжении по проведению плановой проверки.</w:t>
      </w:r>
      <w:r w:rsidRPr="0091187A">
        <w:rPr>
          <w:rFonts w:ascii="Arial" w:eastAsia="Times New Roman" w:hAnsi="Arial" w:cs="Arial"/>
          <w:color w:val="444444"/>
          <w:sz w:val="24"/>
          <w:szCs w:val="24"/>
          <w:lang w:eastAsia="ru-RU"/>
        </w:rPr>
        <w:br/>
      </w:r>
    </w:p>
    <w:p w14:paraId="2E4D276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3.4.3. Плановая проверка проводится в сроки, указанные в распоряжении о проведении проверки.</w:t>
      </w:r>
      <w:r w:rsidRPr="0091187A">
        <w:rPr>
          <w:rFonts w:ascii="Arial" w:eastAsia="Times New Roman" w:hAnsi="Arial" w:cs="Arial"/>
          <w:color w:val="444444"/>
          <w:sz w:val="24"/>
          <w:szCs w:val="24"/>
          <w:lang w:eastAsia="ru-RU"/>
        </w:rPr>
        <w:br/>
      </w:r>
    </w:p>
    <w:p w14:paraId="60EDBCF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3.4.4. При проведении плановой проверки должностным лицом органа муниципального контроля могут быть использованы проверочные листы (список контрольных вопросов).</w:t>
      </w:r>
      <w:r w:rsidRPr="0091187A">
        <w:rPr>
          <w:rFonts w:ascii="Arial" w:eastAsia="Times New Roman" w:hAnsi="Arial" w:cs="Arial"/>
          <w:color w:val="444444"/>
          <w:sz w:val="24"/>
          <w:szCs w:val="24"/>
          <w:lang w:eastAsia="ru-RU"/>
        </w:rPr>
        <w:br/>
      </w:r>
    </w:p>
    <w:p w14:paraId="1B778C2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Проверочные листы (списки контрольных вопросов)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требований, составляющих предмет проверки. Перечень может содержать вопросы, затрагивающие все предъявляемые к юридическому лицу, индивидуальному предпринимателю обязательные требования, либо ограничить предмет плановой проверки только частью обязательных требований, соблюдение которых является наиболее значимым с точки зрения недопущения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91187A">
        <w:rPr>
          <w:rFonts w:ascii="Arial" w:eastAsia="Times New Roman" w:hAnsi="Arial" w:cs="Arial"/>
          <w:color w:val="444444"/>
          <w:sz w:val="24"/>
          <w:szCs w:val="24"/>
          <w:lang w:eastAsia="ru-RU"/>
        </w:rPr>
        <w:br/>
      </w:r>
    </w:p>
    <w:p w14:paraId="5447FD9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При проведении совместных плановых проверок могут применяться сводные проверочные листы (списки контрольных вопросов), разрабатываемые и </w:t>
      </w:r>
      <w:r w:rsidRPr="0091187A">
        <w:rPr>
          <w:rFonts w:ascii="Arial" w:eastAsia="Times New Roman" w:hAnsi="Arial" w:cs="Arial"/>
          <w:color w:val="444444"/>
          <w:sz w:val="24"/>
          <w:szCs w:val="24"/>
          <w:lang w:eastAsia="ru-RU"/>
        </w:rPr>
        <w:lastRenderedPageBreak/>
        <w:t>утверждаемые несколькими органами муниципального контроля.</w:t>
      </w:r>
      <w:r w:rsidRPr="0091187A">
        <w:rPr>
          <w:rFonts w:ascii="Arial" w:eastAsia="Times New Roman" w:hAnsi="Arial" w:cs="Arial"/>
          <w:color w:val="444444"/>
          <w:sz w:val="24"/>
          <w:szCs w:val="24"/>
          <w:lang w:eastAsia="ru-RU"/>
        </w:rPr>
        <w:br/>
      </w:r>
    </w:p>
    <w:p w14:paraId="68D98D9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При проведении проверки с использованием проверочного листа (списка контрольных вопросов) заполненный по результатам проведения проверки проверочный лист (список контрольных вопросов) прикладывается к акту проверки.</w:t>
      </w:r>
      <w:r w:rsidRPr="0091187A">
        <w:rPr>
          <w:rFonts w:ascii="Arial" w:eastAsia="Times New Roman" w:hAnsi="Arial" w:cs="Arial"/>
          <w:color w:val="444444"/>
          <w:sz w:val="24"/>
          <w:szCs w:val="24"/>
          <w:lang w:eastAsia="ru-RU"/>
        </w:rPr>
        <w:br/>
      </w:r>
    </w:p>
    <w:p w14:paraId="7D1A732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3.4.5. О проведении плановой проверки субъект проверки уведомляются уполномоченным органом не позднее чем за 3 (три) рабочих дня до начала ее проведения посредством направления копии распоряжения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уполномоченный орган, или иным доступным способом.</w:t>
      </w:r>
      <w:r w:rsidRPr="0091187A">
        <w:rPr>
          <w:rFonts w:ascii="Arial" w:eastAsia="Times New Roman" w:hAnsi="Arial" w:cs="Arial"/>
          <w:color w:val="444444"/>
          <w:sz w:val="24"/>
          <w:szCs w:val="24"/>
          <w:lang w:eastAsia="ru-RU"/>
        </w:rPr>
        <w:br/>
      </w:r>
    </w:p>
    <w:p w14:paraId="7ABFDAE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3.4.6. Плановая проверка проводится в форме документарной и (или) выездной проверки.</w:t>
      </w:r>
      <w:r w:rsidRPr="0091187A">
        <w:rPr>
          <w:rFonts w:ascii="Arial" w:eastAsia="Times New Roman" w:hAnsi="Arial" w:cs="Arial"/>
          <w:color w:val="444444"/>
          <w:sz w:val="24"/>
          <w:szCs w:val="24"/>
          <w:lang w:eastAsia="ru-RU"/>
        </w:rPr>
        <w:br/>
      </w:r>
    </w:p>
    <w:p w14:paraId="2D3DE45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3.4.7. Документарная проверка.</w:t>
      </w:r>
      <w:r w:rsidRPr="0091187A">
        <w:rPr>
          <w:rFonts w:ascii="Arial" w:eastAsia="Times New Roman" w:hAnsi="Arial" w:cs="Arial"/>
          <w:color w:val="444444"/>
          <w:sz w:val="24"/>
          <w:szCs w:val="24"/>
          <w:lang w:eastAsia="ru-RU"/>
        </w:rPr>
        <w:br/>
      </w:r>
    </w:p>
    <w:p w14:paraId="3A6E241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Предметом документарной проверки являются сведения, содержащиеся в документах субъекта проверки,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 органов муниципального контроля.</w:t>
      </w:r>
      <w:r w:rsidRPr="0091187A">
        <w:rPr>
          <w:rFonts w:ascii="Arial" w:eastAsia="Times New Roman" w:hAnsi="Arial" w:cs="Arial"/>
          <w:color w:val="444444"/>
          <w:sz w:val="24"/>
          <w:szCs w:val="24"/>
          <w:lang w:eastAsia="ru-RU"/>
        </w:rPr>
        <w:br/>
      </w:r>
    </w:p>
    <w:p w14:paraId="2E6B669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Организация документарной проверки проводится по месту нахождения органа муниципального контроля.</w:t>
      </w:r>
      <w:r w:rsidRPr="0091187A">
        <w:rPr>
          <w:rFonts w:ascii="Arial" w:eastAsia="Times New Roman" w:hAnsi="Arial" w:cs="Arial"/>
          <w:color w:val="444444"/>
          <w:sz w:val="24"/>
          <w:szCs w:val="24"/>
          <w:lang w:eastAsia="ru-RU"/>
        </w:rPr>
        <w:br/>
      </w:r>
    </w:p>
    <w:p w14:paraId="694A84D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 В процессе проведения документарной проверки специалистами Администрации в первую очередь рассматриваются документы субъекта проверки, имеющиеся в распоряжении органа муниципального контроля, в том числе акты предыдущих проверок, материалы рассмотрения дел об административных правонарушениях и иные документы </w:t>
      </w:r>
      <w:proofErr w:type="gramStart"/>
      <w:r w:rsidRPr="0091187A">
        <w:rPr>
          <w:rFonts w:ascii="Arial" w:eastAsia="Times New Roman" w:hAnsi="Arial" w:cs="Arial"/>
          <w:color w:val="444444"/>
          <w:sz w:val="24"/>
          <w:szCs w:val="24"/>
          <w:lang w:eastAsia="ru-RU"/>
        </w:rPr>
        <w:t>о результатах</w:t>
      </w:r>
      <w:proofErr w:type="gramEnd"/>
      <w:r w:rsidRPr="0091187A">
        <w:rPr>
          <w:rFonts w:ascii="Arial" w:eastAsia="Times New Roman" w:hAnsi="Arial" w:cs="Arial"/>
          <w:color w:val="444444"/>
          <w:sz w:val="24"/>
          <w:szCs w:val="24"/>
          <w:lang w:eastAsia="ru-RU"/>
        </w:rPr>
        <w:t xml:space="preserve"> осуществленных в отношении этих субъектов проверки муниципального контроля.</w:t>
      </w:r>
      <w:r w:rsidRPr="0091187A">
        <w:rPr>
          <w:rFonts w:ascii="Arial" w:eastAsia="Times New Roman" w:hAnsi="Arial" w:cs="Arial"/>
          <w:color w:val="444444"/>
          <w:sz w:val="24"/>
          <w:szCs w:val="24"/>
          <w:lang w:eastAsia="ru-RU"/>
        </w:rPr>
        <w:br/>
      </w:r>
    </w:p>
    <w:p w14:paraId="6AD726D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4) 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субъектом проверки обязательных требований или требований, установленных муниципальными правовыми актами, орган муниципального контроля направляет в адрес субъекта проверки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о </w:t>
      </w:r>
      <w:r w:rsidRPr="0091187A">
        <w:rPr>
          <w:rFonts w:ascii="Arial" w:eastAsia="Times New Roman" w:hAnsi="Arial" w:cs="Arial"/>
          <w:color w:val="444444"/>
          <w:sz w:val="24"/>
          <w:szCs w:val="24"/>
          <w:lang w:eastAsia="ru-RU"/>
        </w:rPr>
        <w:lastRenderedPageBreak/>
        <w:t>проведении документарной проверки.</w:t>
      </w:r>
      <w:r w:rsidRPr="0091187A">
        <w:rPr>
          <w:rFonts w:ascii="Arial" w:eastAsia="Times New Roman" w:hAnsi="Arial" w:cs="Arial"/>
          <w:color w:val="444444"/>
          <w:sz w:val="24"/>
          <w:szCs w:val="24"/>
          <w:lang w:eastAsia="ru-RU"/>
        </w:rPr>
        <w:br/>
      </w:r>
    </w:p>
    <w:p w14:paraId="5AF9CDC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течение десяти рабочих дней со дня получения мотивированного запроса субъект проверки обязан направить в орган муниципального контроля указанные в запросе документы.</w:t>
      </w:r>
      <w:r w:rsidRPr="0091187A">
        <w:rPr>
          <w:rFonts w:ascii="Arial" w:eastAsia="Times New Roman" w:hAnsi="Arial" w:cs="Arial"/>
          <w:color w:val="444444"/>
          <w:sz w:val="24"/>
          <w:szCs w:val="24"/>
          <w:lang w:eastAsia="ru-RU"/>
        </w:rPr>
        <w:br/>
      </w:r>
    </w:p>
    <w:p w14:paraId="3C5977F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91187A">
        <w:rPr>
          <w:rFonts w:ascii="Arial" w:eastAsia="Times New Roman" w:hAnsi="Arial" w:cs="Arial"/>
          <w:color w:val="444444"/>
          <w:sz w:val="24"/>
          <w:szCs w:val="24"/>
          <w:lang w:eastAsia="ru-RU"/>
        </w:rPr>
        <w:br/>
      </w:r>
    </w:p>
    <w:p w14:paraId="4F5BD23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Не допускается требовать нотариального удостоверения копий документов, представляемых в орган муниципального контроля, если иное не предусмотрено законодательством Российской Федерации.</w:t>
      </w:r>
      <w:r w:rsidRPr="0091187A">
        <w:rPr>
          <w:rFonts w:ascii="Arial" w:eastAsia="Times New Roman" w:hAnsi="Arial" w:cs="Arial"/>
          <w:color w:val="444444"/>
          <w:sz w:val="24"/>
          <w:szCs w:val="24"/>
          <w:lang w:eastAsia="ru-RU"/>
        </w:rPr>
        <w:br/>
      </w:r>
    </w:p>
    <w:p w14:paraId="109C442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В случае если в ходе документарной проверки выявлены ошибки и (или) противоречия в представленных субъектом проверки документах либо несоответствие сведений, содержащихся в этих документах, сведениям, содержащимся в имеющихся у органа муниципального контроля документах и (или) полученным в ходе осуществления муниципального контроля, информация об этом направляется субъекту проверки с требованием представить в течение десяти рабочих дней необходимые пояснения в письменной форме.</w:t>
      </w:r>
      <w:r w:rsidRPr="0091187A">
        <w:rPr>
          <w:rFonts w:ascii="Arial" w:eastAsia="Times New Roman" w:hAnsi="Arial" w:cs="Arial"/>
          <w:color w:val="444444"/>
          <w:sz w:val="24"/>
          <w:szCs w:val="24"/>
          <w:lang w:eastAsia="ru-RU"/>
        </w:rPr>
        <w:br/>
      </w:r>
    </w:p>
    <w:p w14:paraId="55EF3A2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Субъект проверки, представляющий в орган муниципального контроля пояснения относительно выявленных ошибок и (или) противоречий в представленных документах либо относительно несоответствия указанных в подпункте 5 настоящего пункта сведений, вправе представить дополнительно в орган муниципального контроля документы, подтверждающие достоверность ранее представленных документов.</w:t>
      </w:r>
      <w:r w:rsidRPr="0091187A">
        <w:rPr>
          <w:rFonts w:ascii="Arial" w:eastAsia="Times New Roman" w:hAnsi="Arial" w:cs="Arial"/>
          <w:color w:val="444444"/>
          <w:sz w:val="24"/>
          <w:szCs w:val="24"/>
          <w:lang w:eastAsia="ru-RU"/>
        </w:rPr>
        <w:br/>
      </w:r>
    </w:p>
    <w:p w14:paraId="5597980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Должностное лицо, которое проводит документарную проверку, обязано рассмотреть представленные субъектом проверки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контроля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вправе провести выездную проверку. При проведении выездной проверки запрещается требовать от субъекта проверки представления документов и (или) информации, которые были представлены ими в ходе проведения документарной проверки.</w:t>
      </w:r>
      <w:r w:rsidRPr="0091187A">
        <w:rPr>
          <w:rFonts w:ascii="Arial" w:eastAsia="Times New Roman" w:hAnsi="Arial" w:cs="Arial"/>
          <w:color w:val="444444"/>
          <w:sz w:val="24"/>
          <w:szCs w:val="24"/>
          <w:lang w:eastAsia="ru-RU"/>
        </w:rPr>
        <w:br/>
      </w:r>
    </w:p>
    <w:p w14:paraId="33B1246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При проведении документарной проверки орган муниципального контроля не вправе требовать у субъекта проверки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p>
    <w:p w14:paraId="2DCE830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66853D7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3.4.8. Выездная проверка.</w:t>
      </w:r>
      <w:r w:rsidRPr="0091187A">
        <w:rPr>
          <w:rFonts w:ascii="Arial" w:eastAsia="Times New Roman" w:hAnsi="Arial" w:cs="Arial"/>
          <w:color w:val="444444"/>
          <w:sz w:val="24"/>
          <w:szCs w:val="24"/>
          <w:lang w:eastAsia="ru-RU"/>
        </w:rPr>
        <w:br/>
      </w:r>
    </w:p>
    <w:p w14:paraId="2093F897"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субъектом проверки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67B4841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Выездная проверка (как плановая, так и внеплановая) проводится по месту нахождения субъекта проверки и (или) по месту фактического осуществления их деятельности.</w:t>
      </w:r>
      <w:r w:rsidRPr="0091187A">
        <w:rPr>
          <w:rFonts w:ascii="Arial" w:eastAsia="Times New Roman" w:hAnsi="Arial" w:cs="Arial"/>
          <w:color w:val="444444"/>
          <w:sz w:val="24"/>
          <w:szCs w:val="24"/>
          <w:lang w:eastAsia="ru-RU"/>
        </w:rPr>
        <w:br/>
      </w:r>
    </w:p>
    <w:p w14:paraId="133C018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Выездная проверка проводится в случае, если при документарной проверке не представляется возможным:</w:t>
      </w:r>
      <w:r w:rsidRPr="0091187A">
        <w:rPr>
          <w:rFonts w:ascii="Arial" w:eastAsia="Times New Roman" w:hAnsi="Arial" w:cs="Arial"/>
          <w:color w:val="444444"/>
          <w:sz w:val="24"/>
          <w:szCs w:val="24"/>
          <w:lang w:eastAsia="ru-RU"/>
        </w:rPr>
        <w:br/>
      </w:r>
    </w:p>
    <w:p w14:paraId="00147BF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муниципального контроля документах субъекта проверки;</w:t>
      </w:r>
      <w:r w:rsidRPr="0091187A">
        <w:rPr>
          <w:rFonts w:ascii="Arial" w:eastAsia="Times New Roman" w:hAnsi="Arial" w:cs="Arial"/>
          <w:color w:val="444444"/>
          <w:sz w:val="24"/>
          <w:szCs w:val="24"/>
          <w:lang w:eastAsia="ru-RU"/>
        </w:rPr>
        <w:br/>
      </w:r>
    </w:p>
    <w:p w14:paraId="2CE4118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оценить соответствие деятельности субъекта проверки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91187A">
        <w:rPr>
          <w:rFonts w:ascii="Arial" w:eastAsia="Times New Roman" w:hAnsi="Arial" w:cs="Arial"/>
          <w:color w:val="444444"/>
          <w:sz w:val="24"/>
          <w:szCs w:val="24"/>
          <w:lang w:eastAsia="ru-RU"/>
        </w:rPr>
        <w:br/>
      </w:r>
    </w:p>
    <w:p w14:paraId="4481A311"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руководителя или иного должностного лица субъекта проверки, его уполномоченного представителя с распоряжением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91187A">
        <w:rPr>
          <w:rFonts w:ascii="Arial" w:eastAsia="Times New Roman" w:hAnsi="Arial" w:cs="Arial"/>
          <w:color w:val="444444"/>
          <w:sz w:val="24"/>
          <w:szCs w:val="24"/>
          <w:lang w:eastAsia="ru-RU"/>
        </w:rPr>
        <w:br/>
      </w:r>
    </w:p>
    <w:p w14:paraId="3C5992AD"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Субъект проверки обязан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субъектом проверки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91187A">
        <w:rPr>
          <w:rFonts w:ascii="Arial" w:eastAsia="Times New Roman" w:hAnsi="Arial" w:cs="Arial"/>
          <w:color w:val="444444"/>
          <w:sz w:val="24"/>
          <w:szCs w:val="24"/>
          <w:lang w:eastAsia="ru-RU"/>
        </w:rPr>
        <w:br/>
      </w:r>
    </w:p>
    <w:p w14:paraId="535CC5F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6) Орган муниципального контроля привлекает к проведению выездной проверки субъекта проверки экспертов, экспертные организации, не состоящие в гражданско-правовых и трудовых отношениях с юридическим лицом, </w:t>
      </w:r>
      <w:r w:rsidRPr="0091187A">
        <w:rPr>
          <w:rFonts w:ascii="Arial" w:eastAsia="Times New Roman" w:hAnsi="Arial" w:cs="Arial"/>
          <w:color w:val="444444"/>
          <w:sz w:val="24"/>
          <w:szCs w:val="24"/>
          <w:lang w:eastAsia="ru-RU"/>
        </w:rPr>
        <w:lastRenderedPageBreak/>
        <w:t>индивидуальным предпринимателем, в отношении которых проводится проверка, и не являющиеся аффилированными лицами проверяемых лиц.</w:t>
      </w:r>
      <w:r w:rsidRPr="0091187A">
        <w:rPr>
          <w:rFonts w:ascii="Arial" w:eastAsia="Times New Roman" w:hAnsi="Arial" w:cs="Arial"/>
          <w:color w:val="444444"/>
          <w:sz w:val="24"/>
          <w:szCs w:val="24"/>
          <w:lang w:eastAsia="ru-RU"/>
        </w:rPr>
        <w:br/>
      </w:r>
    </w:p>
    <w:p w14:paraId="2923B41B"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3.4.9.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91187A">
        <w:rPr>
          <w:rFonts w:ascii="Arial" w:eastAsia="Times New Roman" w:hAnsi="Arial" w:cs="Arial"/>
          <w:color w:val="444444"/>
          <w:sz w:val="24"/>
          <w:szCs w:val="24"/>
          <w:lang w:eastAsia="ru-RU"/>
        </w:rPr>
        <w:br/>
      </w:r>
    </w:p>
    <w:p w14:paraId="59C130B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3.4.10. Срок проведения каждой из проверок (документарной, выездной) не может превышать двадцать рабочих дней. В отношении граждан пятнадцать рабочих дней.</w:t>
      </w:r>
      <w:r w:rsidRPr="0091187A">
        <w:rPr>
          <w:rFonts w:ascii="Arial" w:eastAsia="Times New Roman" w:hAnsi="Arial" w:cs="Arial"/>
          <w:color w:val="444444"/>
          <w:sz w:val="24"/>
          <w:szCs w:val="24"/>
          <w:lang w:eastAsia="ru-RU"/>
        </w:rPr>
        <w:br/>
      </w:r>
    </w:p>
    <w:p w14:paraId="6376020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91187A">
        <w:rPr>
          <w:rFonts w:ascii="Arial" w:eastAsia="Times New Roman" w:hAnsi="Arial" w:cs="Arial"/>
          <w:color w:val="444444"/>
          <w:sz w:val="24"/>
          <w:szCs w:val="24"/>
          <w:lang w:eastAsia="ru-RU"/>
        </w:rPr>
        <w:br/>
      </w:r>
    </w:p>
    <w:p w14:paraId="4139309F"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специалистов органа муниципального контроля, проводящих выездную плановую проверку, срок проведения выездной плановой проверки может быть продлен руководителем органа муниципального контроля, но не более чем на двадцать рабочих дней, в отношении малых предприятий не более чем на 50 часов, микропредприятий не более чем на 15 часов.</w:t>
      </w:r>
      <w:r w:rsidRPr="0091187A">
        <w:rPr>
          <w:rFonts w:ascii="Arial" w:eastAsia="Times New Roman" w:hAnsi="Arial" w:cs="Arial"/>
          <w:color w:val="444444"/>
          <w:sz w:val="24"/>
          <w:szCs w:val="24"/>
          <w:lang w:eastAsia="ru-RU"/>
        </w:rPr>
        <w:br/>
      </w:r>
    </w:p>
    <w:p w14:paraId="4A0B085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Срок проведения каждой из проверок (документарной и (или) выездной) в отношении субъекта проверки,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91187A">
        <w:rPr>
          <w:rFonts w:ascii="Arial" w:eastAsia="Times New Roman" w:hAnsi="Arial" w:cs="Arial"/>
          <w:color w:val="444444"/>
          <w:sz w:val="24"/>
          <w:szCs w:val="24"/>
          <w:lang w:eastAsia="ru-RU"/>
        </w:rPr>
        <w:br/>
      </w:r>
    </w:p>
    <w:p w14:paraId="244B135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3.4.11. В случае необходимости, при проведении проверки, указанной в абзаце втором пункта 3.4.10 настоящего административного регламента,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w:t>
      </w:r>
      <w:r w:rsidRPr="0091187A">
        <w:rPr>
          <w:rFonts w:ascii="Arial" w:eastAsia="Times New Roman" w:hAnsi="Arial" w:cs="Arial"/>
          <w:color w:val="444444"/>
          <w:sz w:val="24"/>
          <w:szCs w:val="24"/>
          <w:lang w:eastAsia="ru-RU"/>
        </w:rPr>
        <w:lastRenderedPageBreak/>
        <w:t>приостановление проведения проверки не допускается.</w:t>
      </w:r>
      <w:r w:rsidRPr="0091187A">
        <w:rPr>
          <w:rFonts w:ascii="Arial" w:eastAsia="Times New Roman" w:hAnsi="Arial" w:cs="Arial"/>
          <w:color w:val="444444"/>
          <w:sz w:val="24"/>
          <w:szCs w:val="24"/>
          <w:lang w:eastAsia="ru-RU"/>
        </w:rPr>
        <w:br/>
      </w:r>
    </w:p>
    <w:p w14:paraId="6F3203D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91187A">
        <w:rPr>
          <w:rFonts w:ascii="Arial" w:eastAsia="Times New Roman" w:hAnsi="Arial" w:cs="Arial"/>
          <w:color w:val="444444"/>
          <w:sz w:val="24"/>
          <w:szCs w:val="24"/>
          <w:lang w:eastAsia="ru-RU"/>
        </w:rPr>
        <w:br/>
      </w:r>
    </w:p>
    <w:p w14:paraId="6CCA260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3.4.12. При проведении документарной и (или) выездной проверки специалисты обязаны ознакомить подлежащих проверке лиц с настоящим административным регламентом.</w:t>
      </w:r>
      <w:r w:rsidRPr="0091187A">
        <w:rPr>
          <w:rFonts w:ascii="Arial" w:eastAsia="Times New Roman" w:hAnsi="Arial" w:cs="Arial"/>
          <w:color w:val="444444"/>
          <w:sz w:val="24"/>
          <w:szCs w:val="24"/>
          <w:lang w:eastAsia="ru-RU"/>
        </w:rPr>
        <w:br/>
      </w:r>
    </w:p>
    <w:p w14:paraId="222182A2"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3.4.13. Результатом административной процедуры и его фиксацией является акт проверки, в случае выявления нарушений действующего законодательства - предписания органа муниципального контроля.</w:t>
      </w:r>
      <w:r w:rsidRPr="0091187A">
        <w:rPr>
          <w:rFonts w:ascii="Arial" w:eastAsia="Times New Roman" w:hAnsi="Arial" w:cs="Arial"/>
          <w:color w:val="444444"/>
          <w:sz w:val="24"/>
          <w:szCs w:val="24"/>
          <w:lang w:eastAsia="ru-RU"/>
        </w:rPr>
        <w:br/>
      </w:r>
    </w:p>
    <w:p w14:paraId="7A9D3B38"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 Подготовка к проведению внеплановых проверок</w:t>
      </w:r>
      <w:r w:rsidRPr="0091187A">
        <w:rPr>
          <w:rFonts w:ascii="Arial" w:eastAsia="Times New Roman" w:hAnsi="Arial" w:cs="Arial"/>
          <w:color w:val="444444"/>
          <w:sz w:val="24"/>
          <w:szCs w:val="24"/>
          <w:lang w:eastAsia="ru-RU"/>
        </w:rPr>
        <w:br/>
      </w:r>
    </w:p>
    <w:p w14:paraId="7CF5C049"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 Предметом внеплановой проверки является соблюдение субъектом проверки в процессе осуществления деятельности обязательных требований и требований, установленных муниципальными правовыми актами, выполнение предписаний органа муниципального контроля,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91187A">
        <w:rPr>
          <w:rFonts w:ascii="Arial" w:eastAsia="Times New Roman" w:hAnsi="Arial" w:cs="Arial"/>
          <w:color w:val="444444"/>
          <w:sz w:val="24"/>
          <w:szCs w:val="24"/>
          <w:lang w:eastAsia="ru-RU"/>
        </w:rPr>
        <w:br/>
      </w:r>
    </w:p>
    <w:p w14:paraId="7ADEB4EA"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 Основанием для проведения внеплановой проверки является:</w:t>
      </w:r>
      <w:r w:rsidRPr="0091187A">
        <w:rPr>
          <w:rFonts w:ascii="Arial" w:eastAsia="Times New Roman" w:hAnsi="Arial" w:cs="Arial"/>
          <w:color w:val="444444"/>
          <w:sz w:val="24"/>
          <w:szCs w:val="24"/>
          <w:lang w:eastAsia="ru-RU"/>
        </w:rPr>
        <w:br/>
      </w:r>
    </w:p>
    <w:p w14:paraId="4CCF73B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истечение срока исполнения субъектом проверки ранее выданного предписания об устранении выявленного нарушения установленных требований;</w:t>
      </w:r>
      <w:r w:rsidRPr="0091187A">
        <w:rPr>
          <w:rFonts w:ascii="Arial" w:eastAsia="Times New Roman" w:hAnsi="Arial" w:cs="Arial"/>
          <w:color w:val="444444"/>
          <w:sz w:val="24"/>
          <w:szCs w:val="24"/>
          <w:lang w:eastAsia="ru-RU"/>
        </w:rPr>
        <w:br/>
      </w:r>
    </w:p>
    <w:p w14:paraId="4D96ECF3"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91187A">
        <w:rPr>
          <w:rFonts w:ascii="Arial" w:eastAsia="Times New Roman" w:hAnsi="Arial" w:cs="Arial"/>
          <w:color w:val="444444"/>
          <w:sz w:val="24"/>
          <w:szCs w:val="24"/>
          <w:lang w:eastAsia="ru-RU"/>
        </w:rPr>
        <w:br/>
      </w:r>
    </w:p>
    <w:p w14:paraId="320D0C55"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 муниципального контроля обращений и заявлений граждан, в том числе индивидуальных предпринимателей, юридических лиц, информации от органов </w:t>
      </w:r>
      <w:r w:rsidRPr="0091187A">
        <w:rPr>
          <w:rFonts w:ascii="Arial" w:eastAsia="Times New Roman" w:hAnsi="Arial" w:cs="Arial"/>
          <w:color w:val="444444"/>
          <w:sz w:val="24"/>
          <w:szCs w:val="24"/>
          <w:lang w:eastAsia="ru-RU"/>
        </w:rPr>
        <w:lastRenderedPageBreak/>
        <w:t>государственной власти, органов местного самоуправления, из средств массовой информации о следующих фактах:</w:t>
      </w:r>
      <w:r w:rsidRPr="0091187A">
        <w:rPr>
          <w:rFonts w:ascii="Arial" w:eastAsia="Times New Roman" w:hAnsi="Arial" w:cs="Arial"/>
          <w:color w:val="444444"/>
          <w:sz w:val="24"/>
          <w:szCs w:val="24"/>
          <w:lang w:eastAsia="ru-RU"/>
        </w:rPr>
        <w:br/>
      </w:r>
    </w:p>
    <w:p w14:paraId="399EDB7E"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91187A">
        <w:rPr>
          <w:rFonts w:ascii="Arial" w:eastAsia="Times New Roman" w:hAnsi="Arial" w:cs="Arial"/>
          <w:color w:val="444444"/>
          <w:sz w:val="24"/>
          <w:szCs w:val="24"/>
          <w:lang w:eastAsia="ru-RU"/>
        </w:rPr>
        <w:br/>
      </w:r>
    </w:p>
    <w:p w14:paraId="1E57369C"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91187A">
        <w:rPr>
          <w:rFonts w:ascii="Arial" w:eastAsia="Times New Roman" w:hAnsi="Arial" w:cs="Arial"/>
          <w:color w:val="444444"/>
          <w:sz w:val="24"/>
          <w:szCs w:val="24"/>
          <w:lang w:eastAsia="ru-RU"/>
        </w:rPr>
        <w:br/>
      </w:r>
    </w:p>
    <w:p w14:paraId="12D6BD3D"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нарушение прав потребителей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91187A">
        <w:rPr>
          <w:rFonts w:ascii="Arial" w:eastAsia="Times New Roman" w:hAnsi="Arial" w:cs="Arial"/>
          <w:color w:val="444444"/>
          <w:sz w:val="24"/>
          <w:szCs w:val="24"/>
          <w:lang w:eastAsia="ru-RU"/>
        </w:rPr>
        <w:br/>
      </w:r>
    </w:p>
    <w:p w14:paraId="53269A56"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3.5.3. 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подпункте 3 пункта 3.5.2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3 пункта 3.5.2 настоящего административного регламента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91187A">
        <w:rPr>
          <w:rFonts w:ascii="Arial" w:eastAsia="Times New Roman" w:hAnsi="Arial" w:cs="Arial"/>
          <w:color w:val="444444"/>
          <w:sz w:val="24"/>
          <w:szCs w:val="24"/>
          <w:lang w:eastAsia="ru-RU"/>
        </w:rPr>
        <w:br/>
      </w:r>
    </w:p>
    <w:p w14:paraId="0AFBB288" w14:textId="77777777" w:rsidR="0091187A" w:rsidRPr="0091187A" w:rsidRDefault="0091187A" w:rsidP="0091187A">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3.5.4. При рассмотрении обращений и заявлений, информации о фактах, указанных в пункте 3.5.2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субъектов проверки.</w:t>
      </w:r>
    </w:p>
    <w:p w14:paraId="74FCC45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20058C5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3.5.5.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3.5.2 настоящего административного регламента, уполномоченными должностными лицами органа муниципального контроля может быть проведена предварительная проверка </w:t>
      </w:r>
      <w:r w:rsidRPr="0091187A">
        <w:rPr>
          <w:rFonts w:ascii="Arial" w:eastAsia="Times New Roman" w:hAnsi="Arial" w:cs="Arial"/>
          <w:color w:val="444444"/>
          <w:sz w:val="24"/>
          <w:szCs w:val="24"/>
          <w:lang w:eastAsia="ru-RU"/>
        </w:rPr>
        <w:lastRenderedPageBreak/>
        <w:t>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муниципального контроля,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субъекта проверки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91187A">
        <w:rPr>
          <w:rFonts w:ascii="Arial" w:eastAsia="Times New Roman" w:hAnsi="Arial" w:cs="Arial"/>
          <w:color w:val="444444"/>
          <w:sz w:val="24"/>
          <w:szCs w:val="24"/>
          <w:lang w:eastAsia="ru-RU"/>
        </w:rPr>
        <w:br/>
      </w:r>
    </w:p>
    <w:p w14:paraId="0FE5786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3.5.6.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пункте 3.5.2 настоящего административного регламента, должностное лицо органа муниципального контроля подготавливает мотивированное представление о назначении внеплановой проверки по основаниям, указанным в подпункте 3 пункта 3.5.2 настоящего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91187A">
        <w:rPr>
          <w:rFonts w:ascii="Arial" w:eastAsia="Times New Roman" w:hAnsi="Arial" w:cs="Arial"/>
          <w:color w:val="444444"/>
          <w:sz w:val="24"/>
          <w:szCs w:val="24"/>
          <w:lang w:eastAsia="ru-RU"/>
        </w:rPr>
        <w:br/>
      </w:r>
    </w:p>
    <w:p w14:paraId="714944A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3.5.7. По решению руководителя, заместителя руководителя органа муниципального контроля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91187A">
        <w:rPr>
          <w:rFonts w:ascii="Arial" w:eastAsia="Times New Roman" w:hAnsi="Arial" w:cs="Arial"/>
          <w:color w:val="444444"/>
          <w:sz w:val="24"/>
          <w:szCs w:val="24"/>
          <w:lang w:eastAsia="ru-RU"/>
        </w:rPr>
        <w:br/>
      </w:r>
    </w:p>
    <w:p w14:paraId="22DCE70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3.5.8. Орган муниципального контроля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91187A">
        <w:rPr>
          <w:rFonts w:ascii="Arial" w:eastAsia="Times New Roman" w:hAnsi="Arial" w:cs="Arial"/>
          <w:color w:val="444444"/>
          <w:sz w:val="24"/>
          <w:szCs w:val="24"/>
          <w:lang w:eastAsia="ru-RU"/>
        </w:rPr>
        <w:br/>
      </w:r>
    </w:p>
    <w:p w14:paraId="0F9808A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3.5.9. Внеплановая выездная проверка юридических лиц, индивидуальных предпринимателей может быть проведена по основаниям, указанным в подпунктах "а", "б" подпункта 3 пункта 3.5.2 настоящего административного регламента, органом муниципального контроля после согласования с органом прокуратуры по месту осуществления деятельности таких субъектов проверки.</w:t>
      </w:r>
      <w:r w:rsidRPr="0091187A">
        <w:rPr>
          <w:rFonts w:ascii="Arial" w:eastAsia="Times New Roman" w:hAnsi="Arial" w:cs="Arial"/>
          <w:color w:val="444444"/>
          <w:sz w:val="24"/>
          <w:szCs w:val="24"/>
          <w:lang w:eastAsia="ru-RU"/>
        </w:rPr>
        <w:br/>
      </w:r>
    </w:p>
    <w:p w14:paraId="5691CED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3.5.10. При согласовании проведения внеплановой выездной проверки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32B8902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3.5.11. Порядок согласования органа муниципального контроля с органом прокуратуры проведения внеплановой выездной проверки субъекта проверки, а </w:t>
      </w:r>
      <w:r w:rsidRPr="0091187A">
        <w:rPr>
          <w:rFonts w:ascii="Arial" w:eastAsia="Times New Roman" w:hAnsi="Arial" w:cs="Arial"/>
          <w:color w:val="444444"/>
          <w:sz w:val="24"/>
          <w:szCs w:val="24"/>
          <w:lang w:eastAsia="ru-RU"/>
        </w:rPr>
        <w:lastRenderedPageBreak/>
        <w:t>также утверждение органа прокуратуры для согласования проведения внеплановой выездной проверки устанавливается приказом Генпрокуратуры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6D7E182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3.5.12. В день подписания распоряжения органа муниципального контроля о проведении внеплановой выездной проверки субъекта проверки в целях согласования ее проведения орган муниципального контроля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Администрации поселка Тазовский о проведении внеплановой выездной проверки и документы, которые содержат сведения, послужившие основанием ее проведения.</w:t>
      </w:r>
      <w:r w:rsidRPr="0091187A">
        <w:rPr>
          <w:rFonts w:ascii="Arial" w:eastAsia="Times New Roman" w:hAnsi="Arial" w:cs="Arial"/>
          <w:color w:val="444444"/>
          <w:sz w:val="24"/>
          <w:szCs w:val="24"/>
          <w:lang w:eastAsia="ru-RU"/>
        </w:rPr>
        <w:br/>
      </w:r>
    </w:p>
    <w:p w14:paraId="19718C0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3.5.13. Заявление о согласовании проведения внеплановой выездной проверки субъекта проверки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w:t>
      </w:r>
      <w:r w:rsidRPr="0091187A">
        <w:rPr>
          <w:rFonts w:ascii="Arial" w:eastAsia="Times New Roman" w:hAnsi="Arial" w:cs="Arial"/>
          <w:color w:val="444444"/>
          <w:sz w:val="24"/>
          <w:szCs w:val="24"/>
          <w:lang w:eastAsia="ru-RU"/>
        </w:rPr>
        <w:br/>
      </w:r>
    </w:p>
    <w:p w14:paraId="3415A5C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3.5.14. По результатам рассмотрения заявления о согласовании проведения внеплановой выездной проверки субъекта проверки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r w:rsidRPr="0091187A">
        <w:rPr>
          <w:rFonts w:ascii="Arial" w:eastAsia="Times New Roman" w:hAnsi="Arial" w:cs="Arial"/>
          <w:color w:val="444444"/>
          <w:sz w:val="24"/>
          <w:szCs w:val="24"/>
          <w:lang w:eastAsia="ru-RU"/>
        </w:rPr>
        <w:br/>
      </w:r>
    </w:p>
    <w:p w14:paraId="3D84ECA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3.5.15. Основаниями для отказа в согласовании проведения внеплановой выездной проверки являются:</w:t>
      </w:r>
      <w:r w:rsidRPr="0091187A">
        <w:rPr>
          <w:rFonts w:ascii="Arial" w:eastAsia="Times New Roman" w:hAnsi="Arial" w:cs="Arial"/>
          <w:color w:val="444444"/>
          <w:sz w:val="24"/>
          <w:szCs w:val="24"/>
          <w:lang w:eastAsia="ru-RU"/>
        </w:rPr>
        <w:br/>
      </w:r>
    </w:p>
    <w:p w14:paraId="2F78839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отсутствие документов, прилагаемых к заявлению о согласовании проведения внеплановой выездной проверки субъекта проверки;</w:t>
      </w:r>
      <w:r w:rsidRPr="0091187A">
        <w:rPr>
          <w:rFonts w:ascii="Arial" w:eastAsia="Times New Roman" w:hAnsi="Arial" w:cs="Arial"/>
          <w:color w:val="444444"/>
          <w:sz w:val="24"/>
          <w:szCs w:val="24"/>
          <w:lang w:eastAsia="ru-RU"/>
        </w:rPr>
        <w:br/>
      </w:r>
    </w:p>
    <w:p w14:paraId="3D5CEA0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отсутствие оснований для проведения внеплановой выездной проверки в соответствии с требованиями, указанными в пункте 3.5.1 настоящего административного регламента;</w:t>
      </w:r>
      <w:r w:rsidRPr="0091187A">
        <w:rPr>
          <w:rFonts w:ascii="Arial" w:eastAsia="Times New Roman" w:hAnsi="Arial" w:cs="Arial"/>
          <w:color w:val="444444"/>
          <w:sz w:val="24"/>
          <w:szCs w:val="24"/>
          <w:lang w:eastAsia="ru-RU"/>
        </w:rPr>
        <w:br/>
      </w:r>
    </w:p>
    <w:p w14:paraId="308C0F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несоблюдение требований, установленных Федеральным законом N 294-ФЗ, к оформлению решения органа муниципального контроля о проведении внеплановой выездной проверки;</w:t>
      </w:r>
      <w:r w:rsidRPr="0091187A">
        <w:rPr>
          <w:rFonts w:ascii="Arial" w:eastAsia="Times New Roman" w:hAnsi="Arial" w:cs="Arial"/>
          <w:color w:val="444444"/>
          <w:sz w:val="24"/>
          <w:szCs w:val="24"/>
          <w:lang w:eastAsia="ru-RU"/>
        </w:rPr>
        <w:br/>
      </w:r>
    </w:p>
    <w:p w14:paraId="08450B7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r w:rsidRPr="0091187A">
        <w:rPr>
          <w:rFonts w:ascii="Arial" w:eastAsia="Times New Roman" w:hAnsi="Arial" w:cs="Arial"/>
          <w:color w:val="444444"/>
          <w:sz w:val="24"/>
          <w:szCs w:val="24"/>
          <w:lang w:eastAsia="ru-RU"/>
        </w:rPr>
        <w:br/>
      </w:r>
    </w:p>
    <w:p w14:paraId="5BD5E8D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5) несоответствие предмета внеплановой выездной проверки полномочиям органа муниципального контроля;</w:t>
      </w:r>
      <w:r w:rsidRPr="0091187A">
        <w:rPr>
          <w:rFonts w:ascii="Arial" w:eastAsia="Times New Roman" w:hAnsi="Arial" w:cs="Arial"/>
          <w:color w:val="444444"/>
          <w:sz w:val="24"/>
          <w:szCs w:val="24"/>
          <w:lang w:eastAsia="ru-RU"/>
        </w:rPr>
        <w:br/>
      </w:r>
    </w:p>
    <w:p w14:paraId="385154D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проверка соблюдения одних и тех же обязательных требований и требований, установленных муниципальными правовыми актами, в отношении одного юридического лица или одного индивидуального предпринимателя несколькими органами государственного контроля (надзора), органами муниципального контроля.</w:t>
      </w:r>
      <w:r w:rsidRPr="0091187A">
        <w:rPr>
          <w:rFonts w:ascii="Arial" w:eastAsia="Times New Roman" w:hAnsi="Arial" w:cs="Arial"/>
          <w:color w:val="444444"/>
          <w:sz w:val="24"/>
          <w:szCs w:val="24"/>
          <w:lang w:eastAsia="ru-RU"/>
        </w:rPr>
        <w:br/>
      </w:r>
    </w:p>
    <w:p w14:paraId="232FCD4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пунктами 3.5.10. и 3.5.11 настоящего административного регламента,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91187A">
        <w:rPr>
          <w:rFonts w:ascii="Arial" w:eastAsia="Times New Roman" w:hAnsi="Arial" w:cs="Arial"/>
          <w:color w:val="444444"/>
          <w:sz w:val="24"/>
          <w:szCs w:val="24"/>
          <w:lang w:eastAsia="ru-RU"/>
        </w:rPr>
        <w:br/>
      </w:r>
    </w:p>
    <w:p w14:paraId="7BE350E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3.5.17. Решение прокурора или его заместителя о согласовании проведения внеплановой выездной проверки либо об отказе в согласовании ее проведения оформляется в письменной форме в двух экземплярах, один из которых в день принятия решения представляется либо направляется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муниципального контроля.</w:t>
      </w:r>
      <w:r w:rsidRPr="0091187A">
        <w:rPr>
          <w:rFonts w:ascii="Arial" w:eastAsia="Times New Roman" w:hAnsi="Arial" w:cs="Arial"/>
          <w:color w:val="444444"/>
          <w:sz w:val="24"/>
          <w:szCs w:val="24"/>
          <w:lang w:eastAsia="ru-RU"/>
        </w:rPr>
        <w:br/>
      </w:r>
    </w:p>
    <w:p w14:paraId="5AA43AA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3.5.18. В случае если требуется незамедлительное проведение внеплановой выездной проверки, копия решения о согласовании проведения внеплановой выездной проверки направляется органом прокуратуры в орган муниципального контроля с использованием информационно-телекоммуникационной сети.</w:t>
      </w:r>
      <w:r w:rsidRPr="0091187A">
        <w:rPr>
          <w:rFonts w:ascii="Arial" w:eastAsia="Times New Roman" w:hAnsi="Arial" w:cs="Arial"/>
          <w:color w:val="444444"/>
          <w:sz w:val="24"/>
          <w:szCs w:val="24"/>
          <w:lang w:eastAsia="ru-RU"/>
        </w:rPr>
        <w:br/>
      </w:r>
    </w:p>
    <w:p w14:paraId="696C3A6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3.5.19. Решение прокурора или его заместителя о согласовании проведения внеплановой выездной проверки или об отказе в согласовании ее проведения может быть обжаловано вышестоящему прокурору или в суд.</w:t>
      </w:r>
      <w:r w:rsidRPr="0091187A">
        <w:rPr>
          <w:rFonts w:ascii="Arial" w:eastAsia="Times New Roman" w:hAnsi="Arial" w:cs="Arial"/>
          <w:color w:val="444444"/>
          <w:sz w:val="24"/>
          <w:szCs w:val="24"/>
          <w:lang w:eastAsia="ru-RU"/>
        </w:rPr>
        <w:br/>
      </w:r>
    </w:p>
    <w:p w14:paraId="780900F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3.5.20. О проведении внеплановой выездной проверки, за исключением внеплановой выездной проверки, основания проведения которой указаны в подпункте 3 пункта 3.5.2 настоящего административного регламента, субъект проверки уведомляется органом муниципального контроля не менее чем за двадцать четыре часа до начала ее проведения любым доступным способом, в </w:t>
      </w:r>
      <w:r w:rsidRPr="0091187A">
        <w:rPr>
          <w:rFonts w:ascii="Arial" w:eastAsia="Times New Roman" w:hAnsi="Arial" w:cs="Arial"/>
          <w:color w:val="444444"/>
          <w:sz w:val="24"/>
          <w:szCs w:val="24"/>
          <w:lang w:eastAsia="ru-RU"/>
        </w:rPr>
        <w:lastRenderedPageBreak/>
        <w:t>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w:t>
      </w:r>
      <w:r w:rsidRPr="0091187A">
        <w:rPr>
          <w:rFonts w:ascii="Arial" w:eastAsia="Times New Roman" w:hAnsi="Arial" w:cs="Arial"/>
          <w:color w:val="444444"/>
          <w:sz w:val="24"/>
          <w:szCs w:val="24"/>
          <w:lang w:eastAsia="ru-RU"/>
        </w:rPr>
        <w:br/>
      </w:r>
    </w:p>
    <w:p w14:paraId="0C77007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3.5.21.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14:paraId="4C5A7F8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46DAEF6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3.5.22. В случае проведения внеплановой выездной проверки членов саморегулируемой организации уполномоченный орган обязан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r w:rsidRPr="0091187A">
        <w:rPr>
          <w:rFonts w:ascii="Arial" w:eastAsia="Times New Roman" w:hAnsi="Arial" w:cs="Arial"/>
          <w:color w:val="444444"/>
          <w:sz w:val="24"/>
          <w:szCs w:val="24"/>
          <w:lang w:eastAsia="ru-RU"/>
        </w:rPr>
        <w:br/>
      </w:r>
    </w:p>
    <w:p w14:paraId="582007D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3.5.23.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уполномоченного органа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r w:rsidRPr="0091187A">
        <w:rPr>
          <w:rFonts w:ascii="Arial" w:eastAsia="Times New Roman" w:hAnsi="Arial" w:cs="Arial"/>
          <w:color w:val="444444"/>
          <w:sz w:val="24"/>
          <w:szCs w:val="24"/>
          <w:lang w:eastAsia="ru-RU"/>
        </w:rPr>
        <w:br/>
      </w:r>
    </w:p>
    <w:p w14:paraId="5FD94B0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3.5.24.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контроля предписания.</w:t>
      </w:r>
      <w:r w:rsidRPr="0091187A">
        <w:rPr>
          <w:rFonts w:ascii="Arial" w:eastAsia="Times New Roman" w:hAnsi="Arial" w:cs="Arial"/>
          <w:color w:val="444444"/>
          <w:sz w:val="24"/>
          <w:szCs w:val="24"/>
          <w:lang w:eastAsia="ru-RU"/>
        </w:rPr>
        <w:br/>
      </w:r>
    </w:p>
    <w:p w14:paraId="2E20EEF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3.5.25. Срок исполнения административной процедуры по подготовке к проведению внеплановой проверки:</w:t>
      </w:r>
      <w:r w:rsidRPr="0091187A">
        <w:rPr>
          <w:rFonts w:ascii="Arial" w:eastAsia="Times New Roman" w:hAnsi="Arial" w:cs="Arial"/>
          <w:color w:val="444444"/>
          <w:sz w:val="24"/>
          <w:szCs w:val="24"/>
          <w:lang w:eastAsia="ru-RU"/>
        </w:rPr>
        <w:br/>
      </w:r>
    </w:p>
    <w:p w14:paraId="407B566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1) прием и регистрация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указанных в подпункте 3 пункта 3.5.2 настоящего </w:t>
      </w:r>
      <w:r w:rsidRPr="0091187A">
        <w:rPr>
          <w:rFonts w:ascii="Arial" w:eastAsia="Times New Roman" w:hAnsi="Arial" w:cs="Arial"/>
          <w:color w:val="444444"/>
          <w:sz w:val="24"/>
          <w:szCs w:val="24"/>
          <w:lang w:eastAsia="ru-RU"/>
        </w:rPr>
        <w:lastRenderedPageBreak/>
        <w:t>административного регламента, в срок не более 2 рабочих дней;</w:t>
      </w:r>
      <w:r w:rsidRPr="0091187A">
        <w:rPr>
          <w:rFonts w:ascii="Arial" w:eastAsia="Times New Roman" w:hAnsi="Arial" w:cs="Arial"/>
          <w:color w:val="444444"/>
          <w:sz w:val="24"/>
          <w:szCs w:val="24"/>
          <w:lang w:eastAsia="ru-RU"/>
        </w:rPr>
        <w:br/>
      </w:r>
    </w:p>
    <w:p w14:paraId="56ADEEB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проверка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на наличие в них сведений о фактах, указанных в подпункте 3 пункта 3.5.2 настоящего административного регламента, - не более 1 рабочего дня;</w:t>
      </w:r>
      <w:r w:rsidRPr="0091187A">
        <w:rPr>
          <w:rFonts w:ascii="Arial" w:eastAsia="Times New Roman" w:hAnsi="Arial" w:cs="Arial"/>
          <w:color w:val="444444"/>
          <w:sz w:val="24"/>
          <w:szCs w:val="24"/>
          <w:lang w:eastAsia="ru-RU"/>
        </w:rPr>
        <w:br/>
      </w:r>
    </w:p>
    <w:p w14:paraId="69AB47F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подготовку проекта распоряжения Администрации поселка Тазовский по проведению внеплановой проверки в срок не более 3 рабочих дней;</w:t>
      </w:r>
      <w:r w:rsidRPr="0091187A">
        <w:rPr>
          <w:rFonts w:ascii="Arial" w:eastAsia="Times New Roman" w:hAnsi="Arial" w:cs="Arial"/>
          <w:color w:val="444444"/>
          <w:sz w:val="24"/>
          <w:szCs w:val="24"/>
          <w:lang w:eastAsia="ru-RU"/>
        </w:rPr>
        <w:br/>
      </w:r>
    </w:p>
    <w:p w14:paraId="6AF4504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представление проекта распоряжения о проведении внеплановой проверки на подпись руководителю органа муниципального контроля в срок не более 1 рабочего дня;</w:t>
      </w:r>
      <w:r w:rsidRPr="0091187A">
        <w:rPr>
          <w:rFonts w:ascii="Arial" w:eastAsia="Times New Roman" w:hAnsi="Arial" w:cs="Arial"/>
          <w:color w:val="444444"/>
          <w:sz w:val="24"/>
          <w:szCs w:val="24"/>
          <w:lang w:eastAsia="ru-RU"/>
        </w:rPr>
        <w:br/>
      </w:r>
    </w:p>
    <w:p w14:paraId="39B9930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согласование проведения внеплановой проверки субъекта проверки с органом прокуратуры в срок не более 3 рабочих дней (при наличии оснований);</w:t>
      </w:r>
      <w:r w:rsidRPr="0091187A">
        <w:rPr>
          <w:rFonts w:ascii="Arial" w:eastAsia="Times New Roman" w:hAnsi="Arial" w:cs="Arial"/>
          <w:color w:val="444444"/>
          <w:sz w:val="24"/>
          <w:szCs w:val="24"/>
          <w:lang w:eastAsia="ru-RU"/>
        </w:rPr>
        <w:br/>
      </w:r>
    </w:p>
    <w:p w14:paraId="1F4B6E4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подготовку уведомления о проведении внеплановой проверки для направления субъекту проверки в срок не более 1 рабочего дня;</w:t>
      </w:r>
      <w:r w:rsidRPr="0091187A">
        <w:rPr>
          <w:rFonts w:ascii="Arial" w:eastAsia="Times New Roman" w:hAnsi="Arial" w:cs="Arial"/>
          <w:color w:val="444444"/>
          <w:sz w:val="24"/>
          <w:szCs w:val="24"/>
          <w:lang w:eastAsia="ru-RU"/>
        </w:rPr>
        <w:br/>
      </w:r>
    </w:p>
    <w:p w14:paraId="2BD3879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направление уведомления о проведении внеплановой проверки субъекту проверки в соответствии с пунктами 3.5.20, 3.5.21 настоящего административного регламента;</w:t>
      </w:r>
      <w:r w:rsidRPr="0091187A">
        <w:rPr>
          <w:rFonts w:ascii="Arial" w:eastAsia="Times New Roman" w:hAnsi="Arial" w:cs="Arial"/>
          <w:color w:val="444444"/>
          <w:sz w:val="24"/>
          <w:szCs w:val="24"/>
          <w:lang w:eastAsia="ru-RU"/>
        </w:rPr>
        <w:br/>
      </w:r>
    </w:p>
    <w:p w14:paraId="6D05A33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внесение информации об уведомлении проверяемого лица о проведении проверки с указанием даты и способа уведомления в случаях, предусмотренных Федеральным законом N 294-ФЗ в единый реестр проверок уполномоченным должностным лицом органа контроля не позднее дня направления уведомления.</w:t>
      </w:r>
      <w:r w:rsidRPr="0091187A">
        <w:rPr>
          <w:rFonts w:ascii="Arial" w:eastAsia="Times New Roman" w:hAnsi="Arial" w:cs="Arial"/>
          <w:color w:val="444444"/>
          <w:sz w:val="24"/>
          <w:szCs w:val="24"/>
          <w:lang w:eastAsia="ru-RU"/>
        </w:rPr>
        <w:br/>
      </w:r>
    </w:p>
    <w:p w14:paraId="0C535C6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3.5.26. Результатами административной процедуры являются:</w:t>
      </w:r>
      <w:r w:rsidRPr="0091187A">
        <w:rPr>
          <w:rFonts w:ascii="Arial" w:eastAsia="Times New Roman" w:hAnsi="Arial" w:cs="Arial"/>
          <w:color w:val="444444"/>
          <w:sz w:val="24"/>
          <w:szCs w:val="24"/>
          <w:lang w:eastAsia="ru-RU"/>
        </w:rPr>
        <w:br/>
      </w:r>
    </w:p>
    <w:p w14:paraId="750BE8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подписание распоряжения о проведении внеплановой проверки руководителем органа муниципального контроля, либо лицом его заменяющим;</w:t>
      </w:r>
      <w:r w:rsidRPr="0091187A">
        <w:rPr>
          <w:rFonts w:ascii="Arial" w:eastAsia="Times New Roman" w:hAnsi="Arial" w:cs="Arial"/>
          <w:color w:val="444444"/>
          <w:sz w:val="24"/>
          <w:szCs w:val="24"/>
          <w:lang w:eastAsia="ru-RU"/>
        </w:rPr>
        <w:br/>
      </w:r>
    </w:p>
    <w:p w14:paraId="64E557F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согласование с органом прокуратуры проведения внеплановой выездной проверки субъекта проверки;</w:t>
      </w:r>
      <w:r w:rsidRPr="0091187A">
        <w:rPr>
          <w:rFonts w:ascii="Arial" w:eastAsia="Times New Roman" w:hAnsi="Arial" w:cs="Arial"/>
          <w:color w:val="444444"/>
          <w:sz w:val="24"/>
          <w:szCs w:val="24"/>
          <w:lang w:eastAsia="ru-RU"/>
        </w:rPr>
        <w:br/>
      </w:r>
    </w:p>
    <w:p w14:paraId="4D6C8A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уведомление субъекта проверки о проведении внеплановой проверки;</w:t>
      </w:r>
      <w:r w:rsidRPr="0091187A">
        <w:rPr>
          <w:rFonts w:ascii="Arial" w:eastAsia="Times New Roman" w:hAnsi="Arial" w:cs="Arial"/>
          <w:color w:val="444444"/>
          <w:sz w:val="24"/>
          <w:szCs w:val="24"/>
          <w:lang w:eastAsia="ru-RU"/>
        </w:rPr>
        <w:br/>
      </w:r>
    </w:p>
    <w:p w14:paraId="580C2BA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подписание руководителем органа муниципального контроля ответа (письма) обратившемуся лицу.</w:t>
      </w:r>
      <w:r w:rsidRPr="0091187A">
        <w:rPr>
          <w:rFonts w:ascii="Arial" w:eastAsia="Times New Roman" w:hAnsi="Arial" w:cs="Arial"/>
          <w:color w:val="444444"/>
          <w:sz w:val="24"/>
          <w:szCs w:val="24"/>
          <w:lang w:eastAsia="ru-RU"/>
        </w:rPr>
        <w:br/>
      </w:r>
    </w:p>
    <w:p w14:paraId="65F4474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3.5.27. Фиксацией результата является регистрация распоряжения о проведении внеплановой проверки и ответа обратившемуся лицу.</w:t>
      </w:r>
      <w:r w:rsidRPr="0091187A">
        <w:rPr>
          <w:rFonts w:ascii="Arial" w:eastAsia="Times New Roman" w:hAnsi="Arial" w:cs="Arial"/>
          <w:color w:val="444444"/>
          <w:sz w:val="24"/>
          <w:szCs w:val="24"/>
          <w:lang w:eastAsia="ru-RU"/>
        </w:rPr>
        <w:br/>
      </w:r>
    </w:p>
    <w:p w14:paraId="675ED71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3.6. Проведение внеплановых проверок</w:t>
      </w:r>
      <w:r w:rsidRPr="0091187A">
        <w:rPr>
          <w:rFonts w:ascii="Arial" w:eastAsia="Times New Roman" w:hAnsi="Arial" w:cs="Arial"/>
          <w:color w:val="444444"/>
          <w:sz w:val="24"/>
          <w:szCs w:val="24"/>
          <w:lang w:eastAsia="ru-RU"/>
        </w:rPr>
        <w:br/>
      </w:r>
    </w:p>
    <w:p w14:paraId="3C6F647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3.6.1. Основанием для начала административной процедуры является распоряжение Администрации поселка Тазовский о проведении внеплановой проверки в соответствии с основанием, указанным в пункте 3.5.2 настоящего </w:t>
      </w:r>
      <w:r w:rsidRPr="0091187A">
        <w:rPr>
          <w:rFonts w:ascii="Arial" w:eastAsia="Times New Roman" w:hAnsi="Arial" w:cs="Arial"/>
          <w:color w:val="444444"/>
          <w:sz w:val="24"/>
          <w:szCs w:val="24"/>
          <w:lang w:eastAsia="ru-RU"/>
        </w:rPr>
        <w:lastRenderedPageBreak/>
        <w:t>административного регламента.</w:t>
      </w:r>
      <w:r w:rsidRPr="0091187A">
        <w:rPr>
          <w:rFonts w:ascii="Arial" w:eastAsia="Times New Roman" w:hAnsi="Arial" w:cs="Arial"/>
          <w:color w:val="444444"/>
          <w:sz w:val="24"/>
          <w:szCs w:val="24"/>
          <w:lang w:eastAsia="ru-RU"/>
        </w:rPr>
        <w:br/>
      </w:r>
    </w:p>
    <w:p w14:paraId="186D85B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3.6.2. Проведение внеплановой проверки осуществляется только специалистами Администрации, указанными в распоряжении Администрации поселка Тазовский по проведению внеплановой проверки.</w:t>
      </w:r>
      <w:r w:rsidRPr="0091187A">
        <w:rPr>
          <w:rFonts w:ascii="Arial" w:eastAsia="Times New Roman" w:hAnsi="Arial" w:cs="Arial"/>
          <w:color w:val="444444"/>
          <w:sz w:val="24"/>
          <w:szCs w:val="24"/>
          <w:lang w:eastAsia="ru-RU"/>
        </w:rPr>
        <w:br/>
      </w:r>
    </w:p>
    <w:p w14:paraId="3CAF939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3.6.3. Внеплановая проверка проводится в сроки, указанные в распоряжении о проведении проверки.</w:t>
      </w:r>
      <w:r w:rsidRPr="0091187A">
        <w:rPr>
          <w:rFonts w:ascii="Arial" w:eastAsia="Times New Roman" w:hAnsi="Arial" w:cs="Arial"/>
          <w:color w:val="444444"/>
          <w:sz w:val="24"/>
          <w:szCs w:val="24"/>
          <w:lang w:eastAsia="ru-RU"/>
        </w:rPr>
        <w:br/>
      </w:r>
    </w:p>
    <w:p w14:paraId="36BD3CE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3.6.4. Внеплановая проверка проводится в форме документарной проверки и (или) выездной проверки в порядке, установленном пунктами </w:t>
      </w:r>
      <w:proofErr w:type="gramStart"/>
      <w:r w:rsidRPr="0091187A">
        <w:rPr>
          <w:rFonts w:ascii="Arial" w:eastAsia="Times New Roman" w:hAnsi="Arial" w:cs="Arial"/>
          <w:color w:val="444444"/>
          <w:sz w:val="24"/>
          <w:szCs w:val="24"/>
          <w:lang w:eastAsia="ru-RU"/>
        </w:rPr>
        <w:t>3.4.7 - 3.4.8</w:t>
      </w:r>
      <w:proofErr w:type="gramEnd"/>
      <w:r w:rsidRPr="0091187A">
        <w:rPr>
          <w:rFonts w:ascii="Arial" w:eastAsia="Times New Roman" w:hAnsi="Arial" w:cs="Arial"/>
          <w:color w:val="444444"/>
          <w:sz w:val="24"/>
          <w:szCs w:val="24"/>
          <w:lang w:eastAsia="ru-RU"/>
        </w:rPr>
        <w:t xml:space="preserve"> настоящего административного регламента.</w:t>
      </w:r>
      <w:r w:rsidRPr="0091187A">
        <w:rPr>
          <w:rFonts w:ascii="Arial" w:eastAsia="Times New Roman" w:hAnsi="Arial" w:cs="Arial"/>
          <w:color w:val="444444"/>
          <w:sz w:val="24"/>
          <w:szCs w:val="24"/>
          <w:lang w:eastAsia="ru-RU"/>
        </w:rPr>
        <w:br/>
      </w:r>
    </w:p>
    <w:p w14:paraId="14D737B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3.6.5. Результатом административной процедуры и его фиксацией является завершение проведения внеплановой проверки.</w:t>
      </w:r>
      <w:r w:rsidRPr="0091187A">
        <w:rPr>
          <w:rFonts w:ascii="Arial" w:eastAsia="Times New Roman" w:hAnsi="Arial" w:cs="Arial"/>
          <w:color w:val="444444"/>
          <w:sz w:val="24"/>
          <w:szCs w:val="24"/>
          <w:lang w:eastAsia="ru-RU"/>
        </w:rPr>
        <w:br/>
      </w:r>
    </w:p>
    <w:p w14:paraId="1F81961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 Оформление результатов проверок</w:t>
      </w:r>
      <w:r w:rsidRPr="0091187A">
        <w:rPr>
          <w:rFonts w:ascii="Arial" w:eastAsia="Times New Roman" w:hAnsi="Arial" w:cs="Arial"/>
          <w:color w:val="444444"/>
          <w:sz w:val="24"/>
          <w:szCs w:val="24"/>
          <w:lang w:eastAsia="ru-RU"/>
        </w:rPr>
        <w:br/>
      </w:r>
    </w:p>
    <w:p w14:paraId="4966C63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3.7.1. Основанием для начала административной процедуры является завершение проведения проверки. По результатам проверки должностными лицами органа муниципального контроля, проводящими проверку, составляется акт проверки в двух экземплярах.</w:t>
      </w:r>
      <w:r w:rsidRPr="0091187A">
        <w:rPr>
          <w:rFonts w:ascii="Arial" w:eastAsia="Times New Roman" w:hAnsi="Arial" w:cs="Arial"/>
          <w:color w:val="444444"/>
          <w:sz w:val="24"/>
          <w:szCs w:val="24"/>
          <w:lang w:eastAsia="ru-RU"/>
        </w:rPr>
        <w:br/>
      </w:r>
    </w:p>
    <w:p w14:paraId="06CE329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Акт проверки составляется по форме и в порядке, установленном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2F77E78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3.7.2. Должностным лицом, ответственным за выполнение административной процедуры, является должностное лицо органа муниципального контроля, непосредственно проводящее проверку.</w:t>
      </w:r>
      <w:r w:rsidRPr="0091187A">
        <w:rPr>
          <w:rFonts w:ascii="Arial" w:eastAsia="Times New Roman" w:hAnsi="Arial" w:cs="Arial"/>
          <w:color w:val="444444"/>
          <w:sz w:val="24"/>
          <w:szCs w:val="24"/>
          <w:lang w:eastAsia="ru-RU"/>
        </w:rPr>
        <w:br/>
      </w:r>
    </w:p>
    <w:p w14:paraId="25FA1EF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3.7.3. В акте проверки (обследования) указываются:</w:t>
      </w:r>
      <w:r w:rsidRPr="0091187A">
        <w:rPr>
          <w:rFonts w:ascii="Arial" w:eastAsia="Times New Roman" w:hAnsi="Arial" w:cs="Arial"/>
          <w:color w:val="444444"/>
          <w:sz w:val="24"/>
          <w:szCs w:val="24"/>
          <w:lang w:eastAsia="ru-RU"/>
        </w:rPr>
        <w:br/>
      </w:r>
    </w:p>
    <w:p w14:paraId="07833D1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дата, время и место составления акта проверки;</w:t>
      </w:r>
      <w:r w:rsidRPr="0091187A">
        <w:rPr>
          <w:rFonts w:ascii="Arial" w:eastAsia="Times New Roman" w:hAnsi="Arial" w:cs="Arial"/>
          <w:color w:val="444444"/>
          <w:sz w:val="24"/>
          <w:szCs w:val="24"/>
          <w:lang w:eastAsia="ru-RU"/>
        </w:rPr>
        <w:br/>
      </w:r>
    </w:p>
    <w:p w14:paraId="50CBF7F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наименование органа муниципального контроля;</w:t>
      </w:r>
      <w:r w:rsidRPr="0091187A">
        <w:rPr>
          <w:rFonts w:ascii="Arial" w:eastAsia="Times New Roman" w:hAnsi="Arial" w:cs="Arial"/>
          <w:color w:val="444444"/>
          <w:sz w:val="24"/>
          <w:szCs w:val="24"/>
          <w:lang w:eastAsia="ru-RU"/>
        </w:rPr>
        <w:br/>
      </w:r>
    </w:p>
    <w:p w14:paraId="3BF3CF2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дата и номер распоряжения Администрации поселка Тазовский;</w:t>
      </w:r>
      <w:r w:rsidRPr="0091187A">
        <w:rPr>
          <w:rFonts w:ascii="Arial" w:eastAsia="Times New Roman" w:hAnsi="Arial" w:cs="Arial"/>
          <w:color w:val="444444"/>
          <w:sz w:val="24"/>
          <w:szCs w:val="24"/>
          <w:lang w:eastAsia="ru-RU"/>
        </w:rPr>
        <w:br/>
      </w:r>
    </w:p>
    <w:p w14:paraId="135F465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фамилии, имена, отчества и должности должностного лица или должностных лиц, проводивших проверку;</w:t>
      </w:r>
      <w:r w:rsidRPr="0091187A">
        <w:rPr>
          <w:rFonts w:ascii="Arial" w:eastAsia="Times New Roman" w:hAnsi="Arial" w:cs="Arial"/>
          <w:color w:val="444444"/>
          <w:sz w:val="24"/>
          <w:szCs w:val="24"/>
          <w:lang w:eastAsia="ru-RU"/>
        </w:rPr>
        <w:br/>
      </w:r>
    </w:p>
    <w:p w14:paraId="491A476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91187A">
        <w:rPr>
          <w:rFonts w:ascii="Arial" w:eastAsia="Times New Roman" w:hAnsi="Arial" w:cs="Arial"/>
          <w:color w:val="444444"/>
          <w:sz w:val="24"/>
          <w:szCs w:val="24"/>
          <w:lang w:eastAsia="ru-RU"/>
        </w:rPr>
        <w:br/>
      </w:r>
    </w:p>
    <w:p w14:paraId="1032256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дата, время, продолжительность и место проведения проверки;</w:t>
      </w:r>
      <w:r w:rsidRPr="0091187A">
        <w:rPr>
          <w:rFonts w:ascii="Arial" w:eastAsia="Times New Roman" w:hAnsi="Arial" w:cs="Arial"/>
          <w:color w:val="444444"/>
          <w:sz w:val="24"/>
          <w:szCs w:val="24"/>
          <w:lang w:eastAsia="ru-RU"/>
        </w:rPr>
        <w:br/>
      </w:r>
    </w:p>
    <w:p w14:paraId="6ED23C0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91187A">
        <w:rPr>
          <w:rFonts w:ascii="Arial" w:eastAsia="Times New Roman" w:hAnsi="Arial" w:cs="Arial"/>
          <w:color w:val="444444"/>
          <w:sz w:val="24"/>
          <w:szCs w:val="24"/>
          <w:lang w:eastAsia="ru-RU"/>
        </w:rPr>
        <w:br/>
      </w:r>
    </w:p>
    <w:p w14:paraId="1255E7A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91187A">
        <w:rPr>
          <w:rFonts w:ascii="Arial" w:eastAsia="Times New Roman" w:hAnsi="Arial" w:cs="Arial"/>
          <w:color w:val="444444"/>
          <w:sz w:val="24"/>
          <w:szCs w:val="24"/>
          <w:lang w:eastAsia="ru-RU"/>
        </w:rPr>
        <w:br/>
      </w:r>
    </w:p>
    <w:p w14:paraId="04A4EF7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подписи должностного лица или должностных лиц, проводивших проверку.</w:t>
      </w:r>
      <w:r w:rsidRPr="0091187A">
        <w:rPr>
          <w:rFonts w:ascii="Arial" w:eastAsia="Times New Roman" w:hAnsi="Arial" w:cs="Arial"/>
          <w:color w:val="444444"/>
          <w:sz w:val="24"/>
          <w:szCs w:val="24"/>
          <w:lang w:eastAsia="ru-RU"/>
        </w:rPr>
        <w:br/>
      </w:r>
    </w:p>
    <w:p w14:paraId="4683CDD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3.7.4. </w:t>
      </w:r>
      <w:proofErr w:type="gramStart"/>
      <w:r w:rsidRPr="0091187A">
        <w:rPr>
          <w:rFonts w:ascii="Arial" w:eastAsia="Times New Roman" w:hAnsi="Arial" w:cs="Arial"/>
          <w:color w:val="444444"/>
          <w:sz w:val="24"/>
          <w:szCs w:val="24"/>
          <w:lang w:eastAsia="ru-RU"/>
        </w:rPr>
        <w:t>В целях укрепления доказательной базы и подтверждения,</w:t>
      </w:r>
      <w:proofErr w:type="gramEnd"/>
      <w:r w:rsidRPr="0091187A">
        <w:rPr>
          <w:rFonts w:ascii="Arial" w:eastAsia="Times New Roman" w:hAnsi="Arial" w:cs="Arial"/>
          <w:color w:val="444444"/>
          <w:sz w:val="24"/>
          <w:szCs w:val="24"/>
          <w:lang w:eastAsia="ru-RU"/>
        </w:rPr>
        <w:t xml:space="preserve"> достоверности полученных в ходе проверки сведений, а также в случае выявления данных, указывающих на наличие признаков нарушений законодательства, к акту проверки прилагаются документы:</w:t>
      </w:r>
      <w:r w:rsidRPr="0091187A">
        <w:rPr>
          <w:rFonts w:ascii="Arial" w:eastAsia="Times New Roman" w:hAnsi="Arial" w:cs="Arial"/>
          <w:color w:val="444444"/>
          <w:sz w:val="24"/>
          <w:szCs w:val="24"/>
          <w:lang w:eastAsia="ru-RU"/>
        </w:rPr>
        <w:br/>
      </w:r>
    </w:p>
    <w:p w14:paraId="497BDB7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фото- и видеоматериалы (в случае их использования);</w:t>
      </w:r>
      <w:r w:rsidRPr="0091187A">
        <w:rPr>
          <w:rFonts w:ascii="Arial" w:eastAsia="Times New Roman" w:hAnsi="Arial" w:cs="Arial"/>
          <w:color w:val="444444"/>
          <w:sz w:val="24"/>
          <w:szCs w:val="24"/>
          <w:lang w:eastAsia="ru-RU"/>
        </w:rPr>
        <w:br/>
      </w:r>
    </w:p>
    <w:p w14:paraId="2F9F267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иная информация, полученная в процессе проведения проверки, подтверждающая или опровергающая наличие признаков нарушений законодательства.</w:t>
      </w:r>
      <w:r w:rsidRPr="0091187A">
        <w:rPr>
          <w:rFonts w:ascii="Arial" w:eastAsia="Times New Roman" w:hAnsi="Arial" w:cs="Arial"/>
          <w:color w:val="444444"/>
          <w:sz w:val="24"/>
          <w:szCs w:val="24"/>
          <w:lang w:eastAsia="ru-RU"/>
        </w:rPr>
        <w:br/>
      </w:r>
    </w:p>
    <w:p w14:paraId="079392F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3.7.5.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91187A">
        <w:rPr>
          <w:rFonts w:ascii="Arial" w:eastAsia="Times New Roman" w:hAnsi="Arial" w:cs="Arial"/>
          <w:color w:val="444444"/>
          <w:sz w:val="24"/>
          <w:szCs w:val="24"/>
          <w:lang w:eastAsia="ru-RU"/>
        </w:rPr>
        <w:br/>
      </w:r>
    </w:p>
    <w:p w14:paraId="4379477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3.7.6. Акт проверки оформляется непосредственно после ее завершения в двух экземплярах, один из которых с копиями приложений вручается гражданину,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субъекта проверки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w:t>
      </w:r>
      <w:r w:rsidRPr="0091187A">
        <w:rPr>
          <w:rFonts w:ascii="Arial" w:eastAsia="Times New Roman" w:hAnsi="Arial" w:cs="Arial"/>
          <w:color w:val="444444"/>
          <w:sz w:val="24"/>
          <w:szCs w:val="24"/>
          <w:lang w:eastAsia="ru-RU"/>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субъектом проверки.</w:t>
      </w:r>
      <w:r w:rsidRPr="0091187A">
        <w:rPr>
          <w:rFonts w:ascii="Arial" w:eastAsia="Times New Roman" w:hAnsi="Arial" w:cs="Arial"/>
          <w:color w:val="444444"/>
          <w:sz w:val="24"/>
          <w:szCs w:val="24"/>
          <w:lang w:eastAsia="ru-RU"/>
        </w:rPr>
        <w:br/>
      </w:r>
    </w:p>
    <w:p w14:paraId="1EB6D21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3.7.7.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91187A">
        <w:rPr>
          <w:rFonts w:ascii="Arial" w:eastAsia="Times New Roman" w:hAnsi="Arial" w:cs="Arial"/>
          <w:color w:val="444444"/>
          <w:sz w:val="24"/>
          <w:szCs w:val="24"/>
          <w:lang w:eastAsia="ru-RU"/>
        </w:rPr>
        <w:br/>
      </w:r>
    </w:p>
    <w:p w14:paraId="66A6382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3.7.8. В случае, если для проведения внеплановой выездной проверки требовалось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91187A">
        <w:rPr>
          <w:rFonts w:ascii="Arial" w:eastAsia="Times New Roman" w:hAnsi="Arial" w:cs="Arial"/>
          <w:color w:val="444444"/>
          <w:sz w:val="24"/>
          <w:szCs w:val="24"/>
          <w:lang w:eastAsia="ru-RU"/>
        </w:rPr>
        <w:br/>
      </w:r>
    </w:p>
    <w:p w14:paraId="11C5502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3.7.9.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91187A">
        <w:rPr>
          <w:rFonts w:ascii="Arial" w:eastAsia="Times New Roman" w:hAnsi="Arial" w:cs="Arial"/>
          <w:color w:val="444444"/>
          <w:sz w:val="24"/>
          <w:szCs w:val="24"/>
          <w:lang w:eastAsia="ru-RU"/>
        </w:rPr>
        <w:br/>
      </w:r>
    </w:p>
    <w:p w14:paraId="59A0475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3.7.10.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r w:rsidRPr="0091187A">
        <w:rPr>
          <w:rFonts w:ascii="Arial" w:eastAsia="Times New Roman" w:hAnsi="Arial" w:cs="Arial"/>
          <w:color w:val="444444"/>
          <w:sz w:val="24"/>
          <w:szCs w:val="24"/>
          <w:lang w:eastAsia="ru-RU"/>
        </w:rPr>
        <w:br/>
      </w:r>
    </w:p>
    <w:p w14:paraId="74DE0C1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журнале учета проверок должностными лицами органа муниципального контроля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91187A">
        <w:rPr>
          <w:rFonts w:ascii="Arial" w:eastAsia="Times New Roman" w:hAnsi="Arial" w:cs="Arial"/>
          <w:color w:val="444444"/>
          <w:sz w:val="24"/>
          <w:szCs w:val="24"/>
          <w:lang w:eastAsia="ru-RU"/>
        </w:rPr>
        <w:br/>
      </w:r>
    </w:p>
    <w:p w14:paraId="05833B6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Журнал учета проверок должен быть прошит, пронумерован и удостоверен печатью юридического лица, индивидуального предпринимателя (при наличии </w:t>
      </w:r>
      <w:r w:rsidRPr="0091187A">
        <w:rPr>
          <w:rFonts w:ascii="Arial" w:eastAsia="Times New Roman" w:hAnsi="Arial" w:cs="Arial"/>
          <w:color w:val="444444"/>
          <w:sz w:val="24"/>
          <w:szCs w:val="24"/>
          <w:lang w:eastAsia="ru-RU"/>
        </w:rPr>
        <w:lastRenderedPageBreak/>
        <w:t>печати).</w:t>
      </w:r>
      <w:r w:rsidRPr="0091187A">
        <w:rPr>
          <w:rFonts w:ascii="Arial" w:eastAsia="Times New Roman" w:hAnsi="Arial" w:cs="Arial"/>
          <w:color w:val="444444"/>
          <w:sz w:val="24"/>
          <w:szCs w:val="24"/>
          <w:lang w:eastAsia="ru-RU"/>
        </w:rPr>
        <w:br/>
      </w:r>
    </w:p>
    <w:p w14:paraId="168BB9B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При отсутствии журнала учета проверок в акте проверки делается соответствующая запись.</w:t>
      </w:r>
      <w:r w:rsidRPr="0091187A">
        <w:rPr>
          <w:rFonts w:ascii="Arial" w:eastAsia="Times New Roman" w:hAnsi="Arial" w:cs="Arial"/>
          <w:color w:val="444444"/>
          <w:sz w:val="24"/>
          <w:szCs w:val="24"/>
          <w:lang w:eastAsia="ru-RU"/>
        </w:rPr>
        <w:br/>
      </w:r>
    </w:p>
    <w:p w14:paraId="0960514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3.7.11.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в течение пятнадцати дней с даты получения акта проверки вправе представить в соответствующие орган муниципального контроля в письменной форме возражения в отношении акта проверки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91187A">
        <w:rPr>
          <w:rFonts w:ascii="Arial" w:eastAsia="Times New Roman" w:hAnsi="Arial" w:cs="Arial"/>
          <w:color w:val="444444"/>
          <w:sz w:val="24"/>
          <w:szCs w:val="24"/>
          <w:lang w:eastAsia="ru-RU"/>
        </w:rPr>
        <w:br/>
      </w:r>
    </w:p>
    <w:p w14:paraId="4F1B330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3.7.12. Результатами исполнения административной процедуры являются:</w:t>
      </w:r>
      <w:r w:rsidRPr="0091187A">
        <w:rPr>
          <w:rFonts w:ascii="Arial" w:eastAsia="Times New Roman" w:hAnsi="Arial" w:cs="Arial"/>
          <w:color w:val="444444"/>
          <w:sz w:val="24"/>
          <w:szCs w:val="24"/>
          <w:lang w:eastAsia="ru-RU"/>
        </w:rPr>
        <w:br/>
      </w:r>
    </w:p>
    <w:p w14:paraId="6180DD9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акт проверки, составленный в двух экземплярах;</w:t>
      </w:r>
      <w:r w:rsidRPr="0091187A">
        <w:rPr>
          <w:rFonts w:ascii="Arial" w:eastAsia="Times New Roman" w:hAnsi="Arial" w:cs="Arial"/>
          <w:color w:val="444444"/>
          <w:sz w:val="24"/>
          <w:szCs w:val="24"/>
          <w:lang w:eastAsia="ru-RU"/>
        </w:rPr>
        <w:br/>
      </w:r>
    </w:p>
    <w:p w14:paraId="27C1F27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вручение одного экземпляра акта с копиями приложений субъекту проверки под роспись либо направление его заказным почтовым отправлением с уведомлением о вручении;</w:t>
      </w:r>
      <w:r w:rsidRPr="0091187A">
        <w:rPr>
          <w:rFonts w:ascii="Arial" w:eastAsia="Times New Roman" w:hAnsi="Arial" w:cs="Arial"/>
          <w:color w:val="444444"/>
          <w:sz w:val="24"/>
          <w:szCs w:val="24"/>
          <w:lang w:eastAsia="ru-RU"/>
        </w:rPr>
        <w:br/>
      </w:r>
    </w:p>
    <w:p w14:paraId="567F04A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направление копии акта проверки в орган прокуратуры (в случае если для проведения внеплановой выездной проверки требовалось согласование ее проведения с органом прокуратуры) - в течение 5 рабочих дней со дня составления акта.</w:t>
      </w:r>
      <w:r w:rsidRPr="0091187A">
        <w:rPr>
          <w:rFonts w:ascii="Arial" w:eastAsia="Times New Roman" w:hAnsi="Arial" w:cs="Arial"/>
          <w:color w:val="444444"/>
          <w:sz w:val="24"/>
          <w:szCs w:val="24"/>
          <w:lang w:eastAsia="ru-RU"/>
        </w:rPr>
        <w:br/>
      </w:r>
    </w:p>
    <w:p w14:paraId="61E1B96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внесение информации о результатах проверки в государственные информационные системы должностным лицом органа муниципального контроля не позднее 10 рабочих дней со дня окончания проверки.</w:t>
      </w:r>
      <w:r w:rsidRPr="0091187A">
        <w:rPr>
          <w:rFonts w:ascii="Arial" w:eastAsia="Times New Roman" w:hAnsi="Arial" w:cs="Arial"/>
          <w:color w:val="444444"/>
          <w:sz w:val="24"/>
          <w:szCs w:val="24"/>
          <w:lang w:eastAsia="ru-RU"/>
        </w:rPr>
        <w:br/>
      </w:r>
    </w:p>
    <w:p w14:paraId="2B929C9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3.7.13. Фиксацией результата является регистрация акта проверки.</w:t>
      </w:r>
      <w:r w:rsidRPr="0091187A">
        <w:rPr>
          <w:rFonts w:ascii="Arial" w:eastAsia="Times New Roman" w:hAnsi="Arial" w:cs="Arial"/>
          <w:color w:val="444444"/>
          <w:sz w:val="24"/>
          <w:szCs w:val="24"/>
          <w:lang w:eastAsia="ru-RU"/>
        </w:rPr>
        <w:br/>
      </w:r>
    </w:p>
    <w:p w14:paraId="328EA74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 Составление протокола об административных правонарушениях</w:t>
      </w:r>
      <w:r w:rsidRPr="0091187A">
        <w:rPr>
          <w:rFonts w:ascii="Arial" w:eastAsia="Times New Roman" w:hAnsi="Arial" w:cs="Arial"/>
          <w:color w:val="444444"/>
          <w:sz w:val="24"/>
          <w:szCs w:val="24"/>
          <w:lang w:eastAsia="ru-RU"/>
        </w:rPr>
        <w:br/>
      </w:r>
    </w:p>
    <w:p w14:paraId="25B3EE6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3.8.1. Основанием для начала административной процедуры является выявление при осуществлении муниципального контроля должностными лицами органа муниципального контроля правонарушений, предусмотренных частью 1 статей 19.4, 19.5, статьями 19.4.1, 19.7 Кодекса Российской Федерации об административных правонарушениях (далее - КоАП РФ).</w:t>
      </w:r>
      <w:r w:rsidRPr="0091187A">
        <w:rPr>
          <w:rFonts w:ascii="Arial" w:eastAsia="Times New Roman" w:hAnsi="Arial" w:cs="Arial"/>
          <w:color w:val="444444"/>
          <w:sz w:val="24"/>
          <w:szCs w:val="24"/>
          <w:lang w:eastAsia="ru-RU"/>
        </w:rPr>
        <w:br/>
      </w:r>
    </w:p>
    <w:p w14:paraId="02CE250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3.8.2. Перечень должностных лиц, уполномоченных на составление протоколов об административных правонарушениях, установлен постановлением Администрации поселка Тазовский.</w:t>
      </w:r>
      <w:r w:rsidRPr="0091187A">
        <w:rPr>
          <w:rFonts w:ascii="Arial" w:eastAsia="Times New Roman" w:hAnsi="Arial" w:cs="Arial"/>
          <w:color w:val="444444"/>
          <w:sz w:val="24"/>
          <w:szCs w:val="24"/>
          <w:lang w:eastAsia="ru-RU"/>
        </w:rPr>
        <w:br/>
      </w:r>
    </w:p>
    <w:p w14:paraId="396EA90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3.8.3. Протокол об административном правонарушении составляется должностным лицом органа муниципального контроля немедленно после </w:t>
      </w:r>
      <w:r w:rsidRPr="0091187A">
        <w:rPr>
          <w:rFonts w:ascii="Arial" w:eastAsia="Times New Roman" w:hAnsi="Arial" w:cs="Arial"/>
          <w:color w:val="444444"/>
          <w:sz w:val="24"/>
          <w:szCs w:val="24"/>
          <w:lang w:eastAsia="ru-RU"/>
        </w:rPr>
        <w:lastRenderedPageBreak/>
        <w:t>выявления совершения административного правонарушения.</w:t>
      </w:r>
      <w:r w:rsidRPr="0091187A">
        <w:rPr>
          <w:rFonts w:ascii="Arial" w:eastAsia="Times New Roman" w:hAnsi="Arial" w:cs="Arial"/>
          <w:color w:val="444444"/>
          <w:sz w:val="24"/>
          <w:szCs w:val="24"/>
          <w:lang w:eastAsia="ru-RU"/>
        </w:rPr>
        <w:br/>
      </w:r>
    </w:p>
    <w:p w14:paraId="6557293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3.8.4. В случае если требуется дополнительное выяснение обстоятельств дела либо данных или сведений о субъекте проверки, в отношении которого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sidRPr="0091187A">
        <w:rPr>
          <w:rFonts w:ascii="Arial" w:eastAsia="Times New Roman" w:hAnsi="Arial" w:cs="Arial"/>
          <w:color w:val="444444"/>
          <w:sz w:val="24"/>
          <w:szCs w:val="24"/>
          <w:lang w:eastAsia="ru-RU"/>
        </w:rPr>
        <w:br/>
      </w:r>
    </w:p>
    <w:p w14:paraId="5BD5123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3.8.5. В протоколе об административном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КоАП РФ или закона субъекта Российской Федерации, предусматривающая административную ответственность за данное административное правонарушение, объяснение субъекта проверки или законного представителя субъекта проверки, в отношении которых возбуждено дело, иные сведения, необходимые для разрешения дела.</w:t>
      </w:r>
      <w:r w:rsidRPr="0091187A">
        <w:rPr>
          <w:rFonts w:ascii="Arial" w:eastAsia="Times New Roman" w:hAnsi="Arial" w:cs="Arial"/>
          <w:color w:val="444444"/>
          <w:sz w:val="24"/>
          <w:szCs w:val="24"/>
          <w:lang w:eastAsia="ru-RU"/>
        </w:rPr>
        <w:br/>
      </w:r>
    </w:p>
    <w:p w14:paraId="1829F0F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3.8.6. При составлении протокола об административном правонарушении должностное лицо органа муниципального контроля, составившее протокол, разъясняет лицу, в отношении которого возбуждено дело об административном правонарушении или его законному представителю, а также иным участникам производства по делу их права и обязанности, предусмотренные КоАП РФ, о чем делает запись в протоколе об административном правонарушении.</w:t>
      </w:r>
      <w:r w:rsidRPr="0091187A">
        <w:rPr>
          <w:rFonts w:ascii="Arial" w:eastAsia="Times New Roman" w:hAnsi="Arial" w:cs="Arial"/>
          <w:color w:val="444444"/>
          <w:sz w:val="24"/>
          <w:szCs w:val="24"/>
          <w:lang w:eastAsia="ru-RU"/>
        </w:rPr>
        <w:br/>
      </w:r>
    </w:p>
    <w:p w14:paraId="1C0E647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3.8.7. Субъекту проверки или законному представителю субъекта проверки, в отношении которого возбуждено дело об административном правонарушении, предоставляется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об административном правонарушении, которые прилагаются к протоколу об административном правонарушении.</w:t>
      </w:r>
      <w:r w:rsidRPr="0091187A">
        <w:rPr>
          <w:rFonts w:ascii="Arial" w:eastAsia="Times New Roman" w:hAnsi="Arial" w:cs="Arial"/>
          <w:color w:val="444444"/>
          <w:sz w:val="24"/>
          <w:szCs w:val="24"/>
          <w:lang w:eastAsia="ru-RU"/>
        </w:rPr>
        <w:br/>
      </w:r>
    </w:p>
    <w:p w14:paraId="6F31D5B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3.8.8. В случае неявки субъекта проверки или его законного представителя, в отношении которых ведется производство по делу об административном правонарушении, если они извещены в установленном порядке, протокол об административном правонарушении составляется в их отсутствии.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r w:rsidRPr="0091187A">
        <w:rPr>
          <w:rFonts w:ascii="Arial" w:eastAsia="Times New Roman" w:hAnsi="Arial" w:cs="Arial"/>
          <w:color w:val="444444"/>
          <w:sz w:val="24"/>
          <w:szCs w:val="24"/>
          <w:lang w:eastAsia="ru-RU"/>
        </w:rPr>
        <w:br/>
      </w:r>
    </w:p>
    <w:p w14:paraId="65DFCFA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3.8.9. Протокол об административном правонарушении подписывается должностным лицом органа муниципального контроля, составившим его, субъектом проверки или его законным представителем, в отношении которого возбуждено дело об административном правонарушении.</w:t>
      </w:r>
      <w:r w:rsidRPr="0091187A">
        <w:rPr>
          <w:rFonts w:ascii="Arial" w:eastAsia="Times New Roman" w:hAnsi="Arial" w:cs="Arial"/>
          <w:color w:val="444444"/>
          <w:sz w:val="24"/>
          <w:szCs w:val="24"/>
          <w:lang w:eastAsia="ru-RU"/>
        </w:rPr>
        <w:br/>
      </w:r>
    </w:p>
    <w:p w14:paraId="562EFAB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3.8.10. В случае отказа указанных лиц от подписания протокола, а также в случае, предусмотренном пунктом 3.8.8 настоящего административного регламента, в нем делается соответствующая запись.</w:t>
      </w:r>
      <w:r w:rsidRPr="0091187A">
        <w:rPr>
          <w:rFonts w:ascii="Arial" w:eastAsia="Times New Roman" w:hAnsi="Arial" w:cs="Arial"/>
          <w:color w:val="444444"/>
          <w:sz w:val="24"/>
          <w:szCs w:val="24"/>
          <w:lang w:eastAsia="ru-RU"/>
        </w:rPr>
        <w:br/>
      </w:r>
    </w:p>
    <w:p w14:paraId="6355E4C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3.8.11. Субъекту проверки или его законному представителю, в отношении которого возбуждено дело об административном правонарушении, вручается под расписку копия протокола об административном правонарушении.</w:t>
      </w:r>
      <w:r w:rsidRPr="0091187A">
        <w:rPr>
          <w:rFonts w:ascii="Arial" w:eastAsia="Times New Roman" w:hAnsi="Arial" w:cs="Arial"/>
          <w:color w:val="444444"/>
          <w:sz w:val="24"/>
          <w:szCs w:val="24"/>
          <w:lang w:eastAsia="ru-RU"/>
        </w:rPr>
        <w:br/>
      </w:r>
    </w:p>
    <w:p w14:paraId="7137528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3.8.12. Результатом административной процедуры и его фиксацией является составление протокола об административном правонарушении, регистрация его в журнале, направление или вручение под расписку копии протокола об административном правонарушении субъекту проверки или его законному представителю.</w:t>
      </w:r>
      <w:r w:rsidRPr="0091187A">
        <w:rPr>
          <w:rFonts w:ascii="Arial" w:eastAsia="Times New Roman" w:hAnsi="Arial" w:cs="Arial"/>
          <w:color w:val="444444"/>
          <w:sz w:val="24"/>
          <w:szCs w:val="24"/>
          <w:lang w:eastAsia="ru-RU"/>
        </w:rPr>
        <w:br/>
      </w:r>
    </w:p>
    <w:p w14:paraId="7265FEE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 Меры, принимаемые должностными лицами органа муниципального контроля в отношении фактов нарушений, выявленных при проведении проверки</w:t>
      </w:r>
      <w:r w:rsidRPr="0091187A">
        <w:rPr>
          <w:rFonts w:ascii="Arial" w:eastAsia="Times New Roman" w:hAnsi="Arial" w:cs="Arial"/>
          <w:color w:val="444444"/>
          <w:sz w:val="24"/>
          <w:szCs w:val="24"/>
          <w:lang w:eastAsia="ru-RU"/>
        </w:rPr>
        <w:br/>
      </w:r>
    </w:p>
    <w:p w14:paraId="4DEFBEB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3.9.1. Основанием для начала административной процедуры является выявление нарушения установленных требований в деятельности </w:t>
      </w:r>
      <w:proofErr w:type="gramStart"/>
      <w:r w:rsidRPr="0091187A">
        <w:rPr>
          <w:rFonts w:ascii="Arial" w:eastAsia="Times New Roman" w:hAnsi="Arial" w:cs="Arial"/>
          <w:color w:val="444444"/>
          <w:sz w:val="24"/>
          <w:szCs w:val="24"/>
          <w:lang w:eastAsia="ru-RU"/>
        </w:rPr>
        <w:t>субъекта проверки</w:t>
      </w:r>
      <w:proofErr w:type="gramEnd"/>
      <w:r w:rsidRPr="0091187A">
        <w:rPr>
          <w:rFonts w:ascii="Arial" w:eastAsia="Times New Roman" w:hAnsi="Arial" w:cs="Arial"/>
          <w:color w:val="444444"/>
          <w:sz w:val="24"/>
          <w:szCs w:val="24"/>
          <w:lang w:eastAsia="ru-RU"/>
        </w:rPr>
        <w:t xml:space="preserve"> установленного в ходе проверки и зафиксированного в акте проверки, составленном по ее результатам.</w:t>
      </w:r>
      <w:r w:rsidRPr="0091187A">
        <w:rPr>
          <w:rFonts w:ascii="Arial" w:eastAsia="Times New Roman" w:hAnsi="Arial" w:cs="Arial"/>
          <w:color w:val="444444"/>
          <w:sz w:val="24"/>
          <w:szCs w:val="24"/>
          <w:lang w:eastAsia="ru-RU"/>
        </w:rPr>
        <w:br/>
      </w:r>
    </w:p>
    <w:p w14:paraId="0173C57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3.9.2. Должностным лицом, ответственным за выполнение административной процедуры, является должностное лицо органа муниципального контроля, непосредственно проводившее проверку.</w:t>
      </w:r>
      <w:r w:rsidRPr="0091187A">
        <w:rPr>
          <w:rFonts w:ascii="Arial" w:eastAsia="Times New Roman" w:hAnsi="Arial" w:cs="Arial"/>
          <w:color w:val="444444"/>
          <w:sz w:val="24"/>
          <w:szCs w:val="24"/>
          <w:lang w:eastAsia="ru-RU"/>
        </w:rPr>
        <w:br/>
      </w:r>
    </w:p>
    <w:p w14:paraId="516AA03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3.9.3. В случае выявления при проведении проверки нарушений субъектом проверки обязательных требований или требований, установленных муниципальными правовыми актами,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91187A">
        <w:rPr>
          <w:rFonts w:ascii="Arial" w:eastAsia="Times New Roman" w:hAnsi="Arial" w:cs="Arial"/>
          <w:color w:val="444444"/>
          <w:sz w:val="24"/>
          <w:szCs w:val="24"/>
          <w:lang w:eastAsia="ru-RU"/>
        </w:rPr>
        <w:br/>
      </w:r>
    </w:p>
    <w:p w14:paraId="0292781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выдать предписание субъекту проверки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91187A">
        <w:rPr>
          <w:rFonts w:ascii="Arial" w:eastAsia="Times New Roman" w:hAnsi="Arial" w:cs="Arial"/>
          <w:color w:val="444444"/>
          <w:sz w:val="24"/>
          <w:szCs w:val="24"/>
          <w:lang w:eastAsia="ru-RU"/>
        </w:rPr>
        <w:br/>
      </w:r>
    </w:p>
    <w:p w14:paraId="4814E7B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w:t>
      </w:r>
      <w:r w:rsidRPr="0091187A">
        <w:rPr>
          <w:rFonts w:ascii="Arial" w:eastAsia="Times New Roman" w:hAnsi="Arial" w:cs="Arial"/>
          <w:color w:val="444444"/>
          <w:sz w:val="24"/>
          <w:szCs w:val="24"/>
          <w:lang w:eastAsia="ru-RU"/>
        </w:rPr>
        <w:lastRenderedPageBreak/>
        <w:t>и техногенного характера, а также меры по привлечению лиц, допустивших выявленные нарушения, к ответственности.</w:t>
      </w:r>
      <w:r w:rsidRPr="0091187A">
        <w:rPr>
          <w:rFonts w:ascii="Arial" w:eastAsia="Times New Roman" w:hAnsi="Arial" w:cs="Arial"/>
          <w:color w:val="444444"/>
          <w:sz w:val="24"/>
          <w:szCs w:val="24"/>
          <w:lang w:eastAsia="ru-RU"/>
        </w:rPr>
        <w:br/>
      </w:r>
    </w:p>
    <w:p w14:paraId="650917A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3.9.4. Предписание подписывается должностным лицом органа муниципального контроля.</w:t>
      </w:r>
      <w:r w:rsidRPr="0091187A">
        <w:rPr>
          <w:rFonts w:ascii="Arial" w:eastAsia="Times New Roman" w:hAnsi="Arial" w:cs="Arial"/>
          <w:color w:val="444444"/>
          <w:sz w:val="24"/>
          <w:szCs w:val="24"/>
          <w:lang w:eastAsia="ru-RU"/>
        </w:rPr>
        <w:br/>
      </w:r>
    </w:p>
    <w:p w14:paraId="28DDC59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3.9.5.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КоАП РФ,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14:paraId="5EF26D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1561947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3.9.6. В случае проведения внеплановой проверки по обращению заявителя обратившемуся направляется информация о результатах проверки, проведенной по обращению, и мерах, принятых в отношении виновных в нарушении установленных требований.</w:t>
      </w:r>
      <w:r w:rsidRPr="0091187A">
        <w:rPr>
          <w:rFonts w:ascii="Arial" w:eastAsia="Times New Roman" w:hAnsi="Arial" w:cs="Arial"/>
          <w:color w:val="444444"/>
          <w:sz w:val="24"/>
          <w:szCs w:val="24"/>
          <w:lang w:eastAsia="ru-RU"/>
        </w:rPr>
        <w:br/>
      </w:r>
    </w:p>
    <w:p w14:paraId="5B885AD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3.9.7. Срок административной процедуры по принятию мер при выявлении нарушений в деятельности юридического лица (индивидуального предпринимателя) составляет:</w:t>
      </w:r>
      <w:r w:rsidRPr="0091187A">
        <w:rPr>
          <w:rFonts w:ascii="Arial" w:eastAsia="Times New Roman" w:hAnsi="Arial" w:cs="Arial"/>
          <w:color w:val="444444"/>
          <w:sz w:val="24"/>
          <w:szCs w:val="24"/>
          <w:lang w:eastAsia="ru-RU"/>
        </w:rPr>
        <w:br/>
      </w:r>
    </w:p>
    <w:p w14:paraId="1911AEE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1 (один) рабочий день с момента оформления акта проверки - для выдачи предписания;</w:t>
      </w:r>
      <w:r w:rsidRPr="0091187A">
        <w:rPr>
          <w:rFonts w:ascii="Arial" w:eastAsia="Times New Roman" w:hAnsi="Arial" w:cs="Arial"/>
          <w:color w:val="444444"/>
          <w:sz w:val="24"/>
          <w:szCs w:val="24"/>
          <w:lang w:eastAsia="ru-RU"/>
        </w:rPr>
        <w:br/>
      </w:r>
    </w:p>
    <w:p w14:paraId="566F30E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5 рабочих дней с момента оформления акта проверки и протокола об административном правонарушении - для направления материалов в орган, уполномоченный на рассмотрение протокола об административном правонарушении.</w:t>
      </w:r>
      <w:r w:rsidRPr="0091187A">
        <w:rPr>
          <w:rFonts w:ascii="Arial" w:eastAsia="Times New Roman" w:hAnsi="Arial" w:cs="Arial"/>
          <w:color w:val="444444"/>
          <w:sz w:val="24"/>
          <w:szCs w:val="24"/>
          <w:lang w:eastAsia="ru-RU"/>
        </w:rPr>
        <w:br/>
      </w:r>
    </w:p>
    <w:p w14:paraId="02B4D49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3.9.8. Результатом административной процедуры и его фиксацией является выдача предписания и принятие мер по контролю за устранением выявленных нарушений.</w:t>
      </w:r>
      <w:r w:rsidRPr="0091187A">
        <w:rPr>
          <w:rFonts w:ascii="Arial" w:eastAsia="Times New Roman" w:hAnsi="Arial" w:cs="Arial"/>
          <w:color w:val="444444"/>
          <w:sz w:val="24"/>
          <w:szCs w:val="24"/>
          <w:lang w:eastAsia="ru-RU"/>
        </w:rPr>
        <w:br/>
      </w:r>
    </w:p>
    <w:p w14:paraId="6E4D165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3.10. Ведение учета проверок</w:t>
      </w:r>
      <w:r w:rsidRPr="0091187A">
        <w:rPr>
          <w:rFonts w:ascii="Arial" w:eastAsia="Times New Roman" w:hAnsi="Arial" w:cs="Arial"/>
          <w:color w:val="444444"/>
          <w:sz w:val="24"/>
          <w:szCs w:val="24"/>
          <w:lang w:eastAsia="ru-RU"/>
        </w:rPr>
        <w:br/>
      </w:r>
    </w:p>
    <w:p w14:paraId="1E5F3E9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3.10.1. Основанием для начала административной процедуры является проведение проверок.</w:t>
      </w:r>
      <w:r w:rsidRPr="0091187A">
        <w:rPr>
          <w:rFonts w:ascii="Arial" w:eastAsia="Times New Roman" w:hAnsi="Arial" w:cs="Arial"/>
          <w:color w:val="444444"/>
          <w:sz w:val="24"/>
          <w:szCs w:val="24"/>
          <w:lang w:eastAsia="ru-RU"/>
        </w:rPr>
        <w:br/>
      </w:r>
    </w:p>
    <w:p w14:paraId="46F0BA6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3.10.2. Ответственными за ведение журнала регистрации актов проверок являются специалисты Администрации.</w:t>
      </w:r>
      <w:r w:rsidRPr="0091187A">
        <w:rPr>
          <w:rFonts w:ascii="Arial" w:eastAsia="Times New Roman" w:hAnsi="Arial" w:cs="Arial"/>
          <w:color w:val="444444"/>
          <w:sz w:val="24"/>
          <w:szCs w:val="24"/>
          <w:lang w:eastAsia="ru-RU"/>
        </w:rPr>
        <w:br/>
      </w:r>
    </w:p>
    <w:p w14:paraId="1C2C37A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3.10.3. Все составляемые по итогам проверки акты регистрируются в журнале регистрации актов проверок.</w:t>
      </w:r>
      <w:r w:rsidRPr="0091187A">
        <w:rPr>
          <w:rFonts w:ascii="Arial" w:eastAsia="Times New Roman" w:hAnsi="Arial" w:cs="Arial"/>
          <w:color w:val="444444"/>
          <w:sz w:val="24"/>
          <w:szCs w:val="24"/>
          <w:lang w:eastAsia="ru-RU"/>
        </w:rPr>
        <w:br/>
      </w:r>
    </w:p>
    <w:p w14:paraId="675F853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3.10.4. Журнал регистрации актов проверок за соблюдением субъектами проверок законодательства в области жилищных правоотношений должен быть прошнурован и пронумерован.</w:t>
      </w:r>
      <w:r w:rsidRPr="0091187A">
        <w:rPr>
          <w:rFonts w:ascii="Arial" w:eastAsia="Times New Roman" w:hAnsi="Arial" w:cs="Arial"/>
          <w:color w:val="444444"/>
          <w:sz w:val="24"/>
          <w:szCs w:val="24"/>
          <w:lang w:eastAsia="ru-RU"/>
        </w:rPr>
        <w:br/>
      </w:r>
    </w:p>
    <w:p w14:paraId="568570E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3.10.5. Результатом административной процедуры и его фиксацией является внесение сведений о проведенных проверках в журнал регистрации актов проверок, внесение сведений в государственные информационные системы.</w:t>
      </w:r>
      <w:r w:rsidRPr="0091187A">
        <w:rPr>
          <w:rFonts w:ascii="Arial" w:eastAsia="Times New Roman" w:hAnsi="Arial" w:cs="Arial"/>
          <w:color w:val="444444"/>
          <w:sz w:val="24"/>
          <w:szCs w:val="24"/>
          <w:lang w:eastAsia="ru-RU"/>
        </w:rPr>
        <w:br/>
      </w:r>
    </w:p>
    <w:p w14:paraId="58485DE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 Организация и проведение мероприятий, направленных на профилактику нарушений обязательных требований</w:t>
      </w:r>
      <w:r w:rsidRPr="0091187A">
        <w:rPr>
          <w:rFonts w:ascii="Arial" w:eastAsia="Times New Roman" w:hAnsi="Arial" w:cs="Arial"/>
          <w:color w:val="444444"/>
          <w:sz w:val="24"/>
          <w:szCs w:val="24"/>
          <w:lang w:eastAsia="ru-RU"/>
        </w:rPr>
        <w:br/>
      </w:r>
    </w:p>
    <w:p w14:paraId="6B472B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3.11.1. Основанием для начала административной процедуры является осуществление мероприятий по профилактике нарушений обязательных требований в соответствии с ежегодно утверждаемыми программами профилактики нарушений.</w:t>
      </w:r>
      <w:r w:rsidRPr="0091187A">
        <w:rPr>
          <w:rFonts w:ascii="Arial" w:eastAsia="Times New Roman" w:hAnsi="Arial" w:cs="Arial"/>
          <w:color w:val="444444"/>
          <w:sz w:val="24"/>
          <w:szCs w:val="24"/>
          <w:lang w:eastAsia="ru-RU"/>
        </w:rPr>
        <w:br/>
      </w:r>
    </w:p>
    <w:p w14:paraId="245EA8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3.11.2. В целях профилактики нарушений обязательных требований орган муниципального контроля:</w:t>
      </w:r>
      <w:r w:rsidRPr="0091187A">
        <w:rPr>
          <w:rFonts w:ascii="Arial" w:eastAsia="Times New Roman" w:hAnsi="Arial" w:cs="Arial"/>
          <w:color w:val="444444"/>
          <w:sz w:val="24"/>
          <w:szCs w:val="24"/>
          <w:lang w:eastAsia="ru-RU"/>
        </w:rPr>
        <w:br/>
      </w:r>
    </w:p>
    <w:p w14:paraId="5E7C903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обеспечивает размещение на официальном сайте органов местного самоуправления муниципального образования поселок Тазовский в информационно-телекоммуникационной сети "Интернет": http://www.tazovsky.tasu.ru перечней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r w:rsidRPr="0091187A">
        <w:rPr>
          <w:rFonts w:ascii="Arial" w:eastAsia="Times New Roman" w:hAnsi="Arial" w:cs="Arial"/>
          <w:color w:val="444444"/>
          <w:sz w:val="24"/>
          <w:szCs w:val="24"/>
          <w:lang w:eastAsia="ru-RU"/>
        </w:rPr>
        <w:br/>
      </w:r>
    </w:p>
    <w:p w14:paraId="6BB545E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осуществляет информирование заинтересованных лиц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орган муниципального контроля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91187A">
        <w:rPr>
          <w:rFonts w:ascii="Arial" w:eastAsia="Times New Roman" w:hAnsi="Arial" w:cs="Arial"/>
          <w:color w:val="444444"/>
          <w:sz w:val="24"/>
          <w:szCs w:val="24"/>
          <w:lang w:eastAsia="ru-RU"/>
        </w:rPr>
        <w:br/>
      </w:r>
    </w:p>
    <w:p w14:paraId="24468F8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 обеспечивает регулярное (не реже одного раза в год) обобщение практики осуществления муниципального контроля и размещение на официальном сайте </w:t>
      </w:r>
      <w:r w:rsidRPr="0091187A">
        <w:rPr>
          <w:rFonts w:ascii="Arial" w:eastAsia="Times New Roman" w:hAnsi="Arial" w:cs="Arial"/>
          <w:color w:val="444444"/>
          <w:sz w:val="24"/>
          <w:szCs w:val="24"/>
          <w:lang w:eastAsia="ru-RU"/>
        </w:rPr>
        <w:lastRenderedPageBreak/>
        <w:t>органов местного самоуправления муниципального образования поселок Тазовский в информационно-телекоммуникационной сети "Интернет": http://www.tazovsky.tasu.ru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91187A">
        <w:rPr>
          <w:rFonts w:ascii="Arial" w:eastAsia="Times New Roman" w:hAnsi="Arial" w:cs="Arial"/>
          <w:color w:val="444444"/>
          <w:sz w:val="24"/>
          <w:szCs w:val="24"/>
          <w:lang w:eastAsia="ru-RU"/>
        </w:rPr>
        <w:br/>
      </w:r>
    </w:p>
    <w:p w14:paraId="41FDBA5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выдаёт предостережения о недопустимости нарушения обязательных требований по форме согласно приложению N 2 к настоящему административному регламенту.</w:t>
      </w:r>
      <w:r w:rsidRPr="0091187A">
        <w:rPr>
          <w:rFonts w:ascii="Arial" w:eastAsia="Times New Roman" w:hAnsi="Arial" w:cs="Arial"/>
          <w:color w:val="444444"/>
          <w:sz w:val="24"/>
          <w:szCs w:val="24"/>
          <w:lang w:eastAsia="ru-RU"/>
        </w:rPr>
        <w:br/>
      </w:r>
    </w:p>
    <w:p w14:paraId="3DE346B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3.11.3.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субъект проверки ранее не привлекался к ответственности за нарушение соответствующих требований, орган муниципального контроля объявляет субъекту проверки предостережение о недопустимости нарушения обязательных требований и предлагает субъекту проверки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91187A">
        <w:rPr>
          <w:rFonts w:ascii="Arial" w:eastAsia="Times New Roman" w:hAnsi="Arial" w:cs="Arial"/>
          <w:color w:val="444444"/>
          <w:sz w:val="24"/>
          <w:szCs w:val="24"/>
          <w:lang w:eastAsia="ru-RU"/>
        </w:rPr>
        <w:br/>
      </w:r>
    </w:p>
    <w:p w14:paraId="531CDEE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3.11.4. Решение о направлении предостережения принимает руководитель, заместитель руководителя органа муниципального контроля на основании предложений должностного лица органа муниципального контроля при наличии указанных в пункте 3.11.3 настоящего административного регламента сведений.</w:t>
      </w:r>
      <w:r w:rsidRPr="0091187A">
        <w:rPr>
          <w:rFonts w:ascii="Arial" w:eastAsia="Times New Roman" w:hAnsi="Arial" w:cs="Arial"/>
          <w:color w:val="444444"/>
          <w:sz w:val="24"/>
          <w:szCs w:val="24"/>
          <w:lang w:eastAsia="ru-RU"/>
        </w:rPr>
        <w:br/>
      </w:r>
    </w:p>
    <w:p w14:paraId="159F360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3.11.5. Составление и направление предостережения осуществляется не позднее 30 дней со дня получения должностным лицом органа муниципального контроля сведений, указанных в пункте 3.11.3 настоящего административного регламента.</w:t>
      </w:r>
      <w:r w:rsidRPr="0091187A">
        <w:rPr>
          <w:rFonts w:ascii="Arial" w:eastAsia="Times New Roman" w:hAnsi="Arial" w:cs="Arial"/>
          <w:color w:val="444444"/>
          <w:sz w:val="24"/>
          <w:szCs w:val="24"/>
          <w:lang w:eastAsia="ru-RU"/>
        </w:rPr>
        <w:br/>
      </w:r>
    </w:p>
    <w:p w14:paraId="17E79D2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3.11.6. В предостережении указываются:</w:t>
      </w:r>
      <w:r w:rsidRPr="0091187A">
        <w:rPr>
          <w:rFonts w:ascii="Arial" w:eastAsia="Times New Roman" w:hAnsi="Arial" w:cs="Arial"/>
          <w:color w:val="444444"/>
          <w:sz w:val="24"/>
          <w:szCs w:val="24"/>
          <w:lang w:eastAsia="ru-RU"/>
        </w:rPr>
        <w:br/>
      </w:r>
    </w:p>
    <w:p w14:paraId="2B84C46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наименование органа муниципального контроля, который направляет предостережение;</w:t>
      </w:r>
      <w:r w:rsidRPr="0091187A">
        <w:rPr>
          <w:rFonts w:ascii="Arial" w:eastAsia="Times New Roman" w:hAnsi="Arial" w:cs="Arial"/>
          <w:color w:val="444444"/>
          <w:sz w:val="24"/>
          <w:szCs w:val="24"/>
          <w:lang w:eastAsia="ru-RU"/>
        </w:rPr>
        <w:br/>
      </w:r>
    </w:p>
    <w:p w14:paraId="1F6E5D3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2) дата и номер предостережения;</w:t>
      </w:r>
      <w:r w:rsidRPr="0091187A">
        <w:rPr>
          <w:rFonts w:ascii="Arial" w:eastAsia="Times New Roman" w:hAnsi="Arial" w:cs="Arial"/>
          <w:color w:val="444444"/>
          <w:sz w:val="24"/>
          <w:szCs w:val="24"/>
          <w:lang w:eastAsia="ru-RU"/>
        </w:rPr>
        <w:br/>
      </w:r>
    </w:p>
    <w:p w14:paraId="67FB8FC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наименование юридического лица, фамилия, имя, отчество (при наличии) индивидуального предпринимателя;</w:t>
      </w:r>
      <w:r w:rsidRPr="0091187A">
        <w:rPr>
          <w:rFonts w:ascii="Arial" w:eastAsia="Times New Roman" w:hAnsi="Arial" w:cs="Arial"/>
          <w:color w:val="444444"/>
          <w:sz w:val="24"/>
          <w:szCs w:val="24"/>
          <w:lang w:eastAsia="ru-RU"/>
        </w:rPr>
        <w:br/>
      </w:r>
    </w:p>
    <w:p w14:paraId="38C79BF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указание на обязательные требования, требования, установленные муниципальными правовыми актами, нормативные правовые акты, включая их структурные единицы, предусматривающие указанные требования;</w:t>
      </w:r>
      <w:r w:rsidRPr="0091187A">
        <w:rPr>
          <w:rFonts w:ascii="Arial" w:eastAsia="Times New Roman" w:hAnsi="Arial" w:cs="Arial"/>
          <w:color w:val="444444"/>
          <w:sz w:val="24"/>
          <w:szCs w:val="24"/>
          <w:lang w:eastAsia="ru-RU"/>
        </w:rPr>
        <w:br/>
      </w:r>
    </w:p>
    <w:p w14:paraId="5CB7F27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17DD392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6) предложение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1CE6BE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7) предложение юридическому лицу, индивидуальному предпринимателю направить уведомление об исполнении предостережения в орган муниципального контроля;</w:t>
      </w:r>
      <w:r w:rsidRPr="0091187A">
        <w:rPr>
          <w:rFonts w:ascii="Arial" w:eastAsia="Times New Roman" w:hAnsi="Arial" w:cs="Arial"/>
          <w:color w:val="444444"/>
          <w:sz w:val="24"/>
          <w:szCs w:val="24"/>
          <w:lang w:eastAsia="ru-RU"/>
        </w:rPr>
        <w:br/>
      </w:r>
    </w:p>
    <w:p w14:paraId="5B3091F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8)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91187A">
        <w:rPr>
          <w:rFonts w:ascii="Arial" w:eastAsia="Times New Roman" w:hAnsi="Arial" w:cs="Arial"/>
          <w:color w:val="444444"/>
          <w:sz w:val="24"/>
          <w:szCs w:val="24"/>
          <w:lang w:eastAsia="ru-RU"/>
        </w:rPr>
        <w:br/>
      </w:r>
    </w:p>
    <w:p w14:paraId="715C456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9) контактные данные органа муниципального контроля,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91187A">
        <w:rPr>
          <w:rFonts w:ascii="Arial" w:eastAsia="Times New Roman" w:hAnsi="Arial" w:cs="Arial"/>
          <w:color w:val="444444"/>
          <w:sz w:val="24"/>
          <w:szCs w:val="24"/>
          <w:lang w:eastAsia="ru-RU"/>
        </w:rPr>
        <w:br/>
      </w:r>
    </w:p>
    <w:p w14:paraId="7BDFAC1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Предостережение не может содержать требования о предоставлении юридическим лицом, индивидуальным предпринимателем сведений и документов.</w:t>
      </w:r>
      <w:r w:rsidRPr="0091187A">
        <w:rPr>
          <w:rFonts w:ascii="Arial" w:eastAsia="Times New Roman" w:hAnsi="Arial" w:cs="Arial"/>
          <w:color w:val="444444"/>
          <w:sz w:val="24"/>
          <w:szCs w:val="24"/>
          <w:lang w:eastAsia="ru-RU"/>
        </w:rPr>
        <w:br/>
      </w:r>
    </w:p>
    <w:p w14:paraId="4ED95A8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указанного в пункте 3.11.4 настоящего административного регламента,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91187A">
        <w:rPr>
          <w:rFonts w:ascii="Arial" w:eastAsia="Times New Roman" w:hAnsi="Arial" w:cs="Arial"/>
          <w:color w:val="444444"/>
          <w:sz w:val="24"/>
          <w:szCs w:val="24"/>
          <w:lang w:eastAsia="ru-RU"/>
        </w:rPr>
        <w:br/>
      </w:r>
    </w:p>
    <w:p w14:paraId="0371B53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3.11.7. Результатом административной процедуры и его фиксацией является размещение на официальном сайте в информационно-телекоммуникационной </w:t>
      </w:r>
      <w:r w:rsidRPr="0091187A">
        <w:rPr>
          <w:rFonts w:ascii="Arial" w:eastAsia="Times New Roman" w:hAnsi="Arial" w:cs="Arial"/>
          <w:color w:val="444444"/>
          <w:sz w:val="24"/>
          <w:szCs w:val="24"/>
          <w:lang w:eastAsia="ru-RU"/>
        </w:rPr>
        <w:lastRenderedPageBreak/>
        <w:t>сети "Интернет" перечней нормативных правовых актов, информирование заинтересованных лиц по вопросам соблюдения обязательных требований, обобщение практики осуществления муниципального контроля, а также составление и выдача предостережения о недопустимости нарушения обязательных требований.</w:t>
      </w:r>
      <w:r w:rsidRPr="0091187A">
        <w:rPr>
          <w:rFonts w:ascii="Arial" w:eastAsia="Times New Roman" w:hAnsi="Arial" w:cs="Arial"/>
          <w:color w:val="444444"/>
          <w:sz w:val="24"/>
          <w:szCs w:val="24"/>
          <w:lang w:eastAsia="ru-RU"/>
        </w:rPr>
        <w:br/>
      </w:r>
    </w:p>
    <w:p w14:paraId="3C42F61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 Организация и проведение мероприятий по контролю без взаимодействия с юридическими лицами, индивидуальными предпринимателями</w:t>
      </w:r>
      <w:r w:rsidRPr="0091187A">
        <w:rPr>
          <w:rFonts w:ascii="Arial" w:eastAsia="Times New Roman" w:hAnsi="Arial" w:cs="Arial"/>
          <w:color w:val="444444"/>
          <w:sz w:val="24"/>
          <w:szCs w:val="24"/>
          <w:lang w:eastAsia="ru-RU"/>
        </w:rPr>
        <w:br/>
      </w:r>
    </w:p>
    <w:p w14:paraId="6FE6F59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3.12.1. Основанием для начала административной процедуры является задание на проведение мероприятий по контролю без взаимодействия с юридическими лицами, индивидуальными предпринимателями.</w:t>
      </w:r>
      <w:r w:rsidRPr="0091187A">
        <w:rPr>
          <w:rFonts w:ascii="Arial" w:eastAsia="Times New Roman" w:hAnsi="Arial" w:cs="Arial"/>
          <w:color w:val="444444"/>
          <w:sz w:val="24"/>
          <w:szCs w:val="24"/>
          <w:lang w:eastAsia="ru-RU"/>
        </w:rPr>
        <w:br/>
      </w:r>
    </w:p>
    <w:p w14:paraId="0A69898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К мероприятиям по контролю без взаимодействия с юридическими лицами, индивидуальными предпринимателями относятся:</w:t>
      </w:r>
      <w:r w:rsidRPr="0091187A">
        <w:rPr>
          <w:rFonts w:ascii="Arial" w:eastAsia="Times New Roman" w:hAnsi="Arial" w:cs="Arial"/>
          <w:color w:val="444444"/>
          <w:sz w:val="24"/>
          <w:szCs w:val="24"/>
          <w:lang w:eastAsia="ru-RU"/>
        </w:rPr>
        <w:br/>
      </w:r>
    </w:p>
    <w:p w14:paraId="0DCD3BA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наблюдение за соблюдением обязательных требований при размещении информации в информационно-телекоммуникационной сети "Интернет" и средствах массовой информации;</w:t>
      </w:r>
      <w:r w:rsidRPr="0091187A">
        <w:rPr>
          <w:rFonts w:ascii="Arial" w:eastAsia="Times New Roman" w:hAnsi="Arial" w:cs="Arial"/>
          <w:color w:val="444444"/>
          <w:sz w:val="24"/>
          <w:szCs w:val="24"/>
          <w:lang w:eastAsia="ru-RU"/>
        </w:rPr>
        <w:br/>
      </w:r>
    </w:p>
    <w:p w14:paraId="157595E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r w:rsidRPr="0091187A">
        <w:rPr>
          <w:rFonts w:ascii="Arial" w:eastAsia="Times New Roman" w:hAnsi="Arial" w:cs="Arial"/>
          <w:color w:val="444444"/>
          <w:sz w:val="24"/>
          <w:szCs w:val="24"/>
          <w:lang w:eastAsia="ru-RU"/>
        </w:rPr>
        <w:br/>
      </w:r>
    </w:p>
    <w:p w14:paraId="5B04E03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 другие виды и формы мероприятий по контролю, установленные федеральными законами.</w:t>
      </w:r>
      <w:r w:rsidRPr="0091187A">
        <w:rPr>
          <w:rFonts w:ascii="Arial" w:eastAsia="Times New Roman" w:hAnsi="Arial" w:cs="Arial"/>
          <w:color w:val="444444"/>
          <w:sz w:val="24"/>
          <w:szCs w:val="24"/>
          <w:lang w:eastAsia="ru-RU"/>
        </w:rPr>
        <w:br/>
      </w:r>
    </w:p>
    <w:p w14:paraId="651B60C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3.12.2. Мероприятия по контролю без взаимодействия с юридическими лицами, индивидуальными предпринимателями проводятся должностными лицами органа муниципального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муниципального контроля.</w:t>
      </w:r>
      <w:r w:rsidRPr="0091187A">
        <w:rPr>
          <w:rFonts w:ascii="Arial" w:eastAsia="Times New Roman" w:hAnsi="Arial" w:cs="Arial"/>
          <w:color w:val="444444"/>
          <w:sz w:val="24"/>
          <w:szCs w:val="24"/>
          <w:lang w:eastAsia="ru-RU"/>
        </w:rPr>
        <w:br/>
      </w:r>
    </w:p>
    <w:p w14:paraId="665C52E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3.12.3. В соответствии с Федеральным законом N 294-ФЗ мероприятия по контролю без взаимодействия с юридическими лицами, индивидуальными предпринимателями могут осуществляться с привлечением органом муниципального контроля государственных или муниципальных учреждений, иных организаций.</w:t>
      </w:r>
      <w:r w:rsidRPr="0091187A">
        <w:rPr>
          <w:rFonts w:ascii="Arial" w:eastAsia="Times New Roman" w:hAnsi="Arial" w:cs="Arial"/>
          <w:color w:val="444444"/>
          <w:sz w:val="24"/>
          <w:szCs w:val="24"/>
          <w:lang w:eastAsia="ru-RU"/>
        </w:rPr>
        <w:br/>
      </w:r>
    </w:p>
    <w:p w14:paraId="7EE4A8D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3.12.4. Порядок оформления и </w:t>
      </w:r>
      <w:proofErr w:type="gramStart"/>
      <w:r w:rsidRPr="0091187A">
        <w:rPr>
          <w:rFonts w:ascii="Arial" w:eastAsia="Times New Roman" w:hAnsi="Arial" w:cs="Arial"/>
          <w:color w:val="444444"/>
          <w:sz w:val="24"/>
          <w:szCs w:val="24"/>
          <w:lang w:eastAsia="ru-RU"/>
        </w:rPr>
        <w:t>содержание заданий</w:t>
      </w:r>
      <w:proofErr w:type="gramEnd"/>
      <w:r w:rsidRPr="0091187A">
        <w:rPr>
          <w:rFonts w:ascii="Arial" w:eastAsia="Times New Roman" w:hAnsi="Arial" w:cs="Arial"/>
          <w:color w:val="444444"/>
          <w:sz w:val="24"/>
          <w:szCs w:val="24"/>
          <w:lang w:eastAsia="ru-RU"/>
        </w:rPr>
        <w:t xml:space="preserve"> и порядок оформления должностными лицами органа муниципального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измерений, наблюдений, устанавливаются органом муниципального контроля.</w:t>
      </w:r>
      <w:r w:rsidRPr="0091187A">
        <w:rPr>
          <w:rFonts w:ascii="Arial" w:eastAsia="Times New Roman" w:hAnsi="Arial" w:cs="Arial"/>
          <w:color w:val="444444"/>
          <w:sz w:val="24"/>
          <w:szCs w:val="24"/>
          <w:lang w:eastAsia="ru-RU"/>
        </w:rPr>
        <w:br/>
      </w:r>
    </w:p>
    <w:p w14:paraId="252DA91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3.12.5. 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органа муниципального </w:t>
      </w:r>
      <w:r w:rsidRPr="0091187A">
        <w:rPr>
          <w:rFonts w:ascii="Arial" w:eastAsia="Times New Roman" w:hAnsi="Arial" w:cs="Arial"/>
          <w:color w:val="444444"/>
          <w:sz w:val="24"/>
          <w:szCs w:val="24"/>
          <w:lang w:eastAsia="ru-RU"/>
        </w:rPr>
        <w:lastRenderedPageBreak/>
        <w:t>контроля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указанные в пункте 3 пункта 3.5.2 настоящего административного регламента.</w:t>
      </w:r>
      <w:r w:rsidRPr="0091187A">
        <w:rPr>
          <w:rFonts w:ascii="Arial" w:eastAsia="Times New Roman" w:hAnsi="Arial" w:cs="Arial"/>
          <w:color w:val="444444"/>
          <w:sz w:val="24"/>
          <w:szCs w:val="24"/>
          <w:lang w:eastAsia="ru-RU"/>
        </w:rPr>
        <w:br/>
      </w:r>
    </w:p>
    <w:p w14:paraId="63BD2D6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3.12.6.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w:t>
      </w:r>
      <w:r w:rsidRPr="0091187A">
        <w:rPr>
          <w:rFonts w:ascii="Arial" w:eastAsia="Times New Roman" w:hAnsi="Arial" w:cs="Arial"/>
          <w:color w:val="444444"/>
          <w:sz w:val="24"/>
          <w:szCs w:val="24"/>
          <w:lang w:eastAsia="ru-RU"/>
        </w:rPr>
        <w:br/>
      </w:r>
    </w:p>
    <w:p w14:paraId="6B84866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3.12.7. Результатом административной процедуры и его фиксацией является принятие мер по пресечению нарушений обязательных требований, требований, установленных муниципальными правовыми актами либо составление и выдача предостережения о недопустимости нарушения обязательных требований.</w:t>
      </w:r>
      <w:r w:rsidRPr="0091187A">
        <w:rPr>
          <w:rFonts w:ascii="Arial" w:eastAsia="Times New Roman" w:hAnsi="Arial" w:cs="Arial"/>
          <w:color w:val="444444"/>
          <w:sz w:val="24"/>
          <w:szCs w:val="24"/>
          <w:lang w:eastAsia="ru-RU"/>
        </w:rPr>
        <w:br/>
      </w:r>
    </w:p>
    <w:p w14:paraId="562565DA" w14:textId="77777777" w:rsidR="0091187A" w:rsidRPr="0091187A" w:rsidRDefault="0091187A" w:rsidP="0091187A">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IV. Порядок и формы контроля за осуществлением муниципальной функции</w:t>
      </w:r>
    </w:p>
    <w:p w14:paraId="73C131D6"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55A1D02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4.1.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осуществления муниципального контроля решений осуществляет руководитель органа муниципального контроля.</w:t>
      </w:r>
      <w:r w:rsidRPr="0091187A">
        <w:rPr>
          <w:rFonts w:ascii="Arial" w:eastAsia="Times New Roman" w:hAnsi="Arial" w:cs="Arial"/>
          <w:color w:val="444444"/>
          <w:sz w:val="24"/>
          <w:szCs w:val="24"/>
          <w:lang w:eastAsia="ru-RU"/>
        </w:rPr>
        <w:br/>
      </w:r>
    </w:p>
    <w:p w14:paraId="3BBC753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4.2. Контроль за полнотой и качеством осуществления муниципальной функции включает в себя проведение проверок, выявление и установление нарушений при осуществлении муниципальной функции, принятие решений об устранении соответствующих нарушений.</w:t>
      </w:r>
      <w:r w:rsidRPr="0091187A">
        <w:rPr>
          <w:rFonts w:ascii="Arial" w:eastAsia="Times New Roman" w:hAnsi="Arial" w:cs="Arial"/>
          <w:color w:val="444444"/>
          <w:sz w:val="24"/>
          <w:szCs w:val="24"/>
          <w:lang w:eastAsia="ru-RU"/>
        </w:rPr>
        <w:br/>
      </w:r>
    </w:p>
    <w:p w14:paraId="47E9862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Проверки могут быть плановыми на основании планов работы Администрации поселка Тазовский либо внеплановыми.</w:t>
      </w:r>
      <w:r w:rsidRPr="0091187A">
        <w:rPr>
          <w:rFonts w:ascii="Arial" w:eastAsia="Times New Roman" w:hAnsi="Arial" w:cs="Arial"/>
          <w:color w:val="444444"/>
          <w:sz w:val="24"/>
          <w:szCs w:val="24"/>
          <w:lang w:eastAsia="ru-RU"/>
        </w:rPr>
        <w:br/>
      </w:r>
    </w:p>
    <w:p w14:paraId="64CCC22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Решение о проведении внеплановой проверки принимает Глава Администрации поселка Тазовский.</w:t>
      </w:r>
      <w:r w:rsidRPr="0091187A">
        <w:rPr>
          <w:rFonts w:ascii="Arial" w:eastAsia="Times New Roman" w:hAnsi="Arial" w:cs="Arial"/>
          <w:color w:val="444444"/>
          <w:sz w:val="24"/>
          <w:szCs w:val="24"/>
          <w:lang w:eastAsia="ru-RU"/>
        </w:rPr>
        <w:br/>
      </w:r>
    </w:p>
    <w:p w14:paraId="1E4194F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Результаты проверки оформляются в виде акта, в котором отмечаются выявленные недостатки и указываются предложения по их устранению.</w:t>
      </w:r>
      <w:r w:rsidRPr="0091187A">
        <w:rPr>
          <w:rFonts w:ascii="Arial" w:eastAsia="Times New Roman" w:hAnsi="Arial" w:cs="Arial"/>
          <w:color w:val="444444"/>
          <w:sz w:val="24"/>
          <w:szCs w:val="24"/>
          <w:lang w:eastAsia="ru-RU"/>
        </w:rPr>
        <w:br/>
      </w:r>
    </w:p>
    <w:p w14:paraId="54FD453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4.3. По результатам проведения проверок полноты и качества осуществления муниципальной функции в случае выявления нарушений виновные лица привлекаются к ответственности в соответствии с действующим законодательством.</w:t>
      </w:r>
      <w:r w:rsidRPr="0091187A">
        <w:rPr>
          <w:rFonts w:ascii="Arial" w:eastAsia="Times New Roman" w:hAnsi="Arial" w:cs="Arial"/>
          <w:color w:val="444444"/>
          <w:sz w:val="24"/>
          <w:szCs w:val="24"/>
          <w:lang w:eastAsia="ru-RU"/>
        </w:rPr>
        <w:br/>
      </w:r>
    </w:p>
    <w:p w14:paraId="1355154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4.4. Контроль за осуществлением муниципальной функции, в том числе со стороны граждан, их объединений и организаций, осуществляется посредством открытости деятельности Администрации поселка Тазовский, получения полной, актуальной и достоверной информации о порядке осуществления муниципального </w:t>
      </w:r>
      <w:r w:rsidRPr="0091187A">
        <w:rPr>
          <w:rFonts w:ascii="Arial" w:eastAsia="Times New Roman" w:hAnsi="Arial" w:cs="Arial"/>
          <w:color w:val="444444"/>
          <w:sz w:val="24"/>
          <w:szCs w:val="24"/>
          <w:lang w:eastAsia="ru-RU"/>
        </w:rPr>
        <w:lastRenderedPageBreak/>
        <w:t>контроля и возможности рассмотрения обращений (жалоб) субъектов проверки.</w:t>
      </w:r>
      <w:r w:rsidRPr="0091187A">
        <w:rPr>
          <w:rFonts w:ascii="Arial" w:eastAsia="Times New Roman" w:hAnsi="Arial" w:cs="Arial"/>
          <w:color w:val="444444"/>
          <w:sz w:val="24"/>
          <w:szCs w:val="24"/>
          <w:lang w:eastAsia="ru-RU"/>
        </w:rPr>
        <w:br/>
      </w:r>
    </w:p>
    <w:p w14:paraId="421D93B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4.5. Заинтересованные лица вправе направить письменное обращение в Администрацию поселка Тазовский на имя Главы Администрации поселка Тазовский с просьбой о проведении проверки соблюдения и исполнения положений настоящего административного регламента и иных нормативных правовых актов, устанавливающих требования к исполнению муниципальной функции, полноты, законности и качества исполнения муниципальной функции в случае нарушения прав и законных интересов субъекта проверки при исполнении муниципальной функции.</w:t>
      </w:r>
      <w:r w:rsidRPr="0091187A">
        <w:rPr>
          <w:rFonts w:ascii="Arial" w:eastAsia="Times New Roman" w:hAnsi="Arial" w:cs="Arial"/>
          <w:color w:val="444444"/>
          <w:sz w:val="24"/>
          <w:szCs w:val="24"/>
          <w:lang w:eastAsia="ru-RU"/>
        </w:rPr>
        <w:br/>
      </w:r>
    </w:p>
    <w:p w14:paraId="03B8AE4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случае проведения внеплановой проверки по конкретному обращению в течение 30 дней со дня регистрации письменного обращения обратившемуся направляется по почте информация о результатах проверки, проведенной по обращению.</w:t>
      </w:r>
      <w:r w:rsidRPr="0091187A">
        <w:rPr>
          <w:rFonts w:ascii="Arial" w:eastAsia="Times New Roman" w:hAnsi="Arial" w:cs="Arial"/>
          <w:color w:val="444444"/>
          <w:sz w:val="24"/>
          <w:szCs w:val="24"/>
          <w:lang w:eastAsia="ru-RU"/>
        </w:rPr>
        <w:br/>
      </w:r>
    </w:p>
    <w:p w14:paraId="5F0352C7" w14:textId="77777777" w:rsidR="0091187A" w:rsidRPr="0091187A" w:rsidRDefault="0091187A" w:rsidP="0091187A">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V. Досудебный (внесудебный) порядок обжалования решений и действий (бездействия) органа муниципального контроля, а также его должностных лиц</w:t>
      </w:r>
    </w:p>
    <w:p w14:paraId="1D8B8CD6"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0DA6C0D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r w:rsidRPr="0091187A">
        <w:rPr>
          <w:rFonts w:ascii="Arial" w:eastAsia="Times New Roman" w:hAnsi="Arial" w:cs="Arial"/>
          <w:color w:val="444444"/>
          <w:sz w:val="24"/>
          <w:szCs w:val="24"/>
          <w:lang w:eastAsia="ru-RU"/>
        </w:rPr>
        <w:br/>
      </w:r>
    </w:p>
    <w:p w14:paraId="5140BC7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Действие (бездействия) муниципальных жилищных инспекторов органа муниципального контроля, решения, принятые в ходе осуществления муниципального контроля муниципальными жилищными инспекторами,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91187A">
        <w:rPr>
          <w:rFonts w:ascii="Arial" w:eastAsia="Times New Roman" w:hAnsi="Arial" w:cs="Arial"/>
          <w:color w:val="444444"/>
          <w:sz w:val="24"/>
          <w:szCs w:val="24"/>
          <w:lang w:eastAsia="ru-RU"/>
        </w:rPr>
        <w:br/>
      </w:r>
    </w:p>
    <w:p w14:paraId="3B8A07B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Субъект проверки вправе представить в орган муниципального контроля возражения в отношении акта проверки и (или) выданного предписания об устранении выявленных нарушений в целом или его отдельных положений в течение 15 дней с даты получения акта проверки. При этом субъект проверки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w:t>
      </w:r>
      <w:r w:rsidRPr="0091187A">
        <w:rPr>
          <w:rFonts w:ascii="Arial" w:eastAsia="Times New Roman" w:hAnsi="Arial" w:cs="Arial"/>
          <w:color w:val="444444"/>
          <w:sz w:val="24"/>
          <w:szCs w:val="24"/>
          <w:lang w:eastAsia="ru-RU"/>
        </w:rPr>
        <w:br/>
      </w:r>
    </w:p>
    <w:p w14:paraId="3956574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5.2. Предмет досудебного (внесудебного) обжалования</w:t>
      </w:r>
      <w:r w:rsidRPr="0091187A">
        <w:rPr>
          <w:rFonts w:ascii="Arial" w:eastAsia="Times New Roman" w:hAnsi="Arial" w:cs="Arial"/>
          <w:color w:val="444444"/>
          <w:sz w:val="24"/>
          <w:szCs w:val="24"/>
          <w:lang w:eastAsia="ru-RU"/>
        </w:rPr>
        <w:br/>
      </w:r>
    </w:p>
    <w:p w14:paraId="405E7B2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Предметом досудебного (внесудебного) обжалования являются действие (бездействия) и решения муниципальных жилищных инспекторов органа муниципального контроля.</w:t>
      </w:r>
      <w:r w:rsidRPr="0091187A">
        <w:rPr>
          <w:rFonts w:ascii="Arial" w:eastAsia="Times New Roman" w:hAnsi="Arial" w:cs="Arial"/>
          <w:color w:val="444444"/>
          <w:sz w:val="24"/>
          <w:szCs w:val="24"/>
          <w:lang w:eastAsia="ru-RU"/>
        </w:rPr>
        <w:br/>
      </w:r>
    </w:p>
    <w:p w14:paraId="03A6A05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 Исчерпывающий перечень оснований для приостановления рассмотрения жалобы и случаев, в которых ответ на жалобу не дается</w:t>
      </w:r>
      <w:r w:rsidRPr="0091187A">
        <w:rPr>
          <w:rFonts w:ascii="Arial" w:eastAsia="Times New Roman" w:hAnsi="Arial" w:cs="Arial"/>
          <w:color w:val="444444"/>
          <w:sz w:val="24"/>
          <w:szCs w:val="24"/>
          <w:lang w:eastAsia="ru-RU"/>
        </w:rPr>
        <w:br/>
      </w:r>
    </w:p>
    <w:p w14:paraId="2A6307E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5.3.1.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органа </w:t>
      </w:r>
      <w:r w:rsidRPr="0091187A">
        <w:rPr>
          <w:rFonts w:ascii="Arial" w:eastAsia="Times New Roman" w:hAnsi="Arial" w:cs="Arial"/>
          <w:color w:val="444444"/>
          <w:sz w:val="24"/>
          <w:szCs w:val="24"/>
          <w:lang w:eastAsia="ru-RU"/>
        </w:rPr>
        <w:lastRenderedPageBreak/>
        <w:t>муниципального контроля, должностное лицо либо уполномоченное на то лицо продлевает срок рассмотрения жалобы не более чем на 30 дней, уведомив о продлении срока ее рассмотрения заинтересованное лицо, направившее жалобу.</w:t>
      </w:r>
      <w:r w:rsidRPr="0091187A">
        <w:rPr>
          <w:rFonts w:ascii="Arial" w:eastAsia="Times New Roman" w:hAnsi="Arial" w:cs="Arial"/>
          <w:color w:val="444444"/>
          <w:sz w:val="24"/>
          <w:szCs w:val="24"/>
          <w:lang w:eastAsia="ru-RU"/>
        </w:rPr>
        <w:br/>
      </w:r>
    </w:p>
    <w:p w14:paraId="3432BC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5.3.2. В случае если в жалобе не указаны наименование, фамилия лица, направившего жалобу, или почтовый адрес, по которому должен быть направлен ответ, ответ на жалобу не дается.</w:t>
      </w:r>
      <w:r w:rsidRPr="0091187A">
        <w:rPr>
          <w:rFonts w:ascii="Arial" w:eastAsia="Times New Roman" w:hAnsi="Arial" w:cs="Arial"/>
          <w:color w:val="444444"/>
          <w:sz w:val="24"/>
          <w:szCs w:val="24"/>
          <w:lang w:eastAsia="ru-RU"/>
        </w:rPr>
        <w:br/>
      </w:r>
    </w:p>
    <w:p w14:paraId="1978375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5.3.3. При получении жалобы, в которой содержатся нецензурные либо оскорбительные выражения, угрозы жизни, здоровью и имуществу лица, осуществляющего мероприятия по </w:t>
      </w:r>
      <w:proofErr w:type="gramStart"/>
      <w:r w:rsidRPr="0091187A">
        <w:rPr>
          <w:rFonts w:ascii="Arial" w:eastAsia="Times New Roman" w:hAnsi="Arial" w:cs="Arial"/>
          <w:color w:val="444444"/>
          <w:sz w:val="24"/>
          <w:szCs w:val="24"/>
          <w:lang w:eastAsia="ru-RU"/>
        </w:rPr>
        <w:t>контролю</w:t>
      </w:r>
      <w:proofErr w:type="gramEnd"/>
      <w:r w:rsidRPr="0091187A">
        <w:rPr>
          <w:rFonts w:ascii="Arial" w:eastAsia="Times New Roman" w:hAnsi="Arial" w:cs="Arial"/>
          <w:color w:val="444444"/>
          <w:sz w:val="24"/>
          <w:szCs w:val="24"/>
          <w:lang w:eastAsia="ru-RU"/>
        </w:rPr>
        <w:t xml:space="preserve"> а также членов его семьи, вправе оставить жалобу без ответа по существу поставленных в нем вопросов и сообщить заявителю, направившему жалобу, о недопустимости злоупотребления правом.</w:t>
      </w:r>
      <w:r w:rsidRPr="0091187A">
        <w:rPr>
          <w:rFonts w:ascii="Arial" w:eastAsia="Times New Roman" w:hAnsi="Arial" w:cs="Arial"/>
          <w:color w:val="444444"/>
          <w:sz w:val="24"/>
          <w:szCs w:val="24"/>
          <w:lang w:eastAsia="ru-RU"/>
        </w:rPr>
        <w:br/>
      </w:r>
    </w:p>
    <w:p w14:paraId="33EF5DA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5.3.4. В случае, если текст жалобы не поддается прочтению, ответ на жалобу не дается, и она не подлежит направлению на рассмотрение руководителю органа муниципального контроля, о чем в течение семи дней со дня регистрации жалобы сообщается заинтересованному лицу, направившему жалобу, если его наименование или фамилия и почтовый адрес поддаются прочтению.</w:t>
      </w:r>
    </w:p>
    <w:p w14:paraId="00E84B6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p w14:paraId="6AA1545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5.3.5. В случае если в письменной жалобе заинтересованного лица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органа муниципального контроля вправе принять решение о безосновательности очередной жалобы и прекращении переписки с заинтересованным лицом по данному вопросу при условии, что указанная жалоба и ранее направляемые жалобы направлялись в орган муниципального контроля. О данном решении уведомляется заинтересованное лицо, направившее жалобу.</w:t>
      </w:r>
      <w:r w:rsidRPr="0091187A">
        <w:rPr>
          <w:rFonts w:ascii="Arial" w:eastAsia="Times New Roman" w:hAnsi="Arial" w:cs="Arial"/>
          <w:color w:val="444444"/>
          <w:sz w:val="24"/>
          <w:szCs w:val="24"/>
          <w:lang w:eastAsia="ru-RU"/>
        </w:rPr>
        <w:br/>
      </w:r>
    </w:p>
    <w:p w14:paraId="4A2D174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заинтересованному лицу,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91187A">
        <w:rPr>
          <w:rFonts w:ascii="Arial" w:eastAsia="Times New Roman" w:hAnsi="Arial" w:cs="Arial"/>
          <w:color w:val="444444"/>
          <w:sz w:val="24"/>
          <w:szCs w:val="24"/>
          <w:lang w:eastAsia="ru-RU"/>
        </w:rPr>
        <w:br/>
      </w:r>
    </w:p>
    <w:p w14:paraId="3EE2A7E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5.3.7. В случае если причины, по которым ответ по существу поставленных в жалобе вопросов не мог быть дан, в последующем были устранены, заинтересованное лицо вправе вновь направить жалобу в орган муниципального контроля.</w:t>
      </w:r>
      <w:r w:rsidRPr="0091187A">
        <w:rPr>
          <w:rFonts w:ascii="Arial" w:eastAsia="Times New Roman" w:hAnsi="Arial" w:cs="Arial"/>
          <w:color w:val="444444"/>
          <w:sz w:val="24"/>
          <w:szCs w:val="24"/>
          <w:lang w:eastAsia="ru-RU"/>
        </w:rPr>
        <w:br/>
      </w:r>
    </w:p>
    <w:p w14:paraId="1851249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5.3.8. Обращение, в котором обжалуется судебное решение,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sidRPr="0091187A">
        <w:rPr>
          <w:rFonts w:ascii="Arial" w:eastAsia="Times New Roman" w:hAnsi="Arial" w:cs="Arial"/>
          <w:color w:val="444444"/>
          <w:sz w:val="24"/>
          <w:szCs w:val="24"/>
          <w:lang w:eastAsia="ru-RU"/>
        </w:rPr>
        <w:br/>
      </w:r>
    </w:p>
    <w:p w14:paraId="7BF5612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5.4. Основания для начала процедуры досудебного (внесудебного) обжалования</w:t>
      </w:r>
      <w:r w:rsidRPr="0091187A">
        <w:rPr>
          <w:rFonts w:ascii="Arial" w:eastAsia="Times New Roman" w:hAnsi="Arial" w:cs="Arial"/>
          <w:color w:val="444444"/>
          <w:sz w:val="24"/>
          <w:szCs w:val="24"/>
          <w:lang w:eastAsia="ru-RU"/>
        </w:rPr>
        <w:br/>
      </w:r>
    </w:p>
    <w:p w14:paraId="0F9C62F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5.4.1. Основанием для начала процедуры досудебного (внесудебного) обжалования являются поступление жалобы в орган муниципального контроля, </w:t>
      </w:r>
      <w:r w:rsidRPr="0091187A">
        <w:rPr>
          <w:rFonts w:ascii="Arial" w:eastAsia="Times New Roman" w:hAnsi="Arial" w:cs="Arial"/>
          <w:color w:val="444444"/>
          <w:sz w:val="24"/>
          <w:szCs w:val="24"/>
          <w:lang w:eastAsia="ru-RU"/>
        </w:rPr>
        <w:lastRenderedPageBreak/>
        <w:t>поступившей по почте, в том числе электронной с использованием информационно-телекоммуникационной сети "Интернет", официального сайта органов местного самоуправления муниципального образования поселок Тазовский, либо подача заинтересованным лицом непосредственно в орган муниципального контроля.</w:t>
      </w:r>
      <w:r w:rsidRPr="0091187A">
        <w:rPr>
          <w:rFonts w:ascii="Arial" w:eastAsia="Times New Roman" w:hAnsi="Arial" w:cs="Arial"/>
          <w:color w:val="444444"/>
          <w:sz w:val="24"/>
          <w:szCs w:val="24"/>
          <w:lang w:eastAsia="ru-RU"/>
        </w:rPr>
        <w:br/>
      </w:r>
    </w:p>
    <w:p w14:paraId="7D8D834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5.4.2. В жалобе в обязательном порядке указываются наименование органа местного самоуправления, в который направляется жалоба, а также полное наименование заинтересованного лица - юридического лица, фамилия, имя, отчество (последнее - при наличии) физического лица, адрес местонахождения и почтовый адрес, по которому должен быть направлен ответ, в том числе в электронном виде, излагается суть жалобы (обстоятельства обжалуемого действия (бездействия), основания, по которым заинтересованное лицо считает, что нарушены его права, свободы и законные интересы, созданы препятствия к их реализации либо незаконно возложена какая-либо обязанность). Жалоба должна содержать подпись и дату.</w:t>
      </w:r>
      <w:r w:rsidRPr="0091187A">
        <w:rPr>
          <w:rFonts w:ascii="Arial" w:eastAsia="Times New Roman" w:hAnsi="Arial" w:cs="Arial"/>
          <w:color w:val="444444"/>
          <w:sz w:val="24"/>
          <w:szCs w:val="24"/>
          <w:lang w:eastAsia="ru-RU"/>
        </w:rPr>
        <w:br/>
      </w:r>
    </w:p>
    <w:p w14:paraId="38F1598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Дополнительно в жалобе могут быть указаны наименование должности, фамилия, имя и отчество специалиста Администрации, действие (бездействие), решение которого обжалуется (при наличии информации), а также иные сведения, которые заинтересованное лицо считает необходимым сообщить. В подтверждение доводов к жалобе могут прилагаться документы и материалы либо их копии.</w:t>
      </w:r>
      <w:r w:rsidRPr="0091187A">
        <w:rPr>
          <w:rFonts w:ascii="Arial" w:eastAsia="Times New Roman" w:hAnsi="Arial" w:cs="Arial"/>
          <w:color w:val="444444"/>
          <w:sz w:val="24"/>
          <w:szCs w:val="24"/>
          <w:lang w:eastAsia="ru-RU"/>
        </w:rPr>
        <w:br/>
      </w:r>
    </w:p>
    <w:p w14:paraId="1E04BF9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5.4.3. Жалоба, поступившая в орган местного самоуправления или специалисту Администрации в форме электронного документа, подлежит рассмотрению в порядке, установленном настоящим административным регламентом. В жалобе заинтересованное лицо в обязательном порядке указывает наименование юридического лица, фамилию, имя, отчество (последнее - при наличии) физического лица,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Заинтересованное лицо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91187A">
        <w:rPr>
          <w:rFonts w:ascii="Arial" w:eastAsia="Times New Roman" w:hAnsi="Arial" w:cs="Arial"/>
          <w:color w:val="444444"/>
          <w:sz w:val="24"/>
          <w:szCs w:val="24"/>
          <w:lang w:eastAsia="ru-RU"/>
        </w:rPr>
        <w:br/>
      </w:r>
    </w:p>
    <w:p w14:paraId="373740D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5.5. Права заинтересованных лиц на получение информации и документов, необходимых для обоснования и рассмотрения жалобы</w:t>
      </w:r>
      <w:r w:rsidRPr="0091187A">
        <w:rPr>
          <w:rFonts w:ascii="Arial" w:eastAsia="Times New Roman" w:hAnsi="Arial" w:cs="Arial"/>
          <w:color w:val="444444"/>
          <w:sz w:val="24"/>
          <w:szCs w:val="24"/>
          <w:lang w:eastAsia="ru-RU"/>
        </w:rPr>
        <w:br/>
      </w:r>
    </w:p>
    <w:p w14:paraId="5DBEBC3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При рассмотрении жалобы органом муниципального контроля заинтересованное лицо имеет право:</w:t>
      </w:r>
      <w:r w:rsidRPr="0091187A">
        <w:rPr>
          <w:rFonts w:ascii="Arial" w:eastAsia="Times New Roman" w:hAnsi="Arial" w:cs="Arial"/>
          <w:color w:val="444444"/>
          <w:sz w:val="24"/>
          <w:szCs w:val="24"/>
          <w:lang w:eastAsia="ru-RU"/>
        </w:rPr>
        <w:br/>
      </w:r>
    </w:p>
    <w:p w14:paraId="794844F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1) представлять дополнительные документы и материалы либо обращаться с просьбой об их истребовании, в том числе в электронной форме;</w:t>
      </w:r>
      <w:r w:rsidRPr="0091187A">
        <w:rPr>
          <w:rFonts w:ascii="Arial" w:eastAsia="Times New Roman" w:hAnsi="Arial" w:cs="Arial"/>
          <w:color w:val="444444"/>
          <w:sz w:val="24"/>
          <w:szCs w:val="24"/>
          <w:lang w:eastAsia="ru-RU"/>
        </w:rPr>
        <w:br/>
      </w:r>
    </w:p>
    <w:p w14:paraId="648B1C5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91187A">
        <w:rPr>
          <w:rFonts w:ascii="Arial" w:eastAsia="Times New Roman" w:hAnsi="Arial" w:cs="Arial"/>
          <w:color w:val="444444"/>
          <w:sz w:val="24"/>
          <w:szCs w:val="24"/>
          <w:lang w:eastAsia="ru-RU"/>
        </w:rPr>
        <w:br/>
      </w:r>
    </w:p>
    <w:p w14:paraId="47CAF04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3) получать письменный ответ по существу поставленных в жалобе вопросов, за исключением случаев, указанных в пункте 5.3 настоящего административного регламента, уведомление о переадресации жалобы в государственный орган, орган местного самоуправления или специалисту;</w:t>
      </w:r>
      <w:r w:rsidRPr="0091187A">
        <w:rPr>
          <w:rFonts w:ascii="Arial" w:eastAsia="Times New Roman" w:hAnsi="Arial" w:cs="Arial"/>
          <w:color w:val="444444"/>
          <w:sz w:val="24"/>
          <w:szCs w:val="24"/>
          <w:lang w:eastAsia="ru-RU"/>
        </w:rPr>
        <w:br/>
      </w:r>
    </w:p>
    <w:p w14:paraId="4F708FE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4) получать информацию о порядке осуществления муниципального контроля в соответствии с пунктом 2.1 настоящего административного регламента;</w:t>
      </w:r>
      <w:r w:rsidRPr="0091187A">
        <w:rPr>
          <w:rFonts w:ascii="Arial" w:eastAsia="Times New Roman" w:hAnsi="Arial" w:cs="Arial"/>
          <w:color w:val="444444"/>
          <w:sz w:val="24"/>
          <w:szCs w:val="24"/>
          <w:lang w:eastAsia="ru-RU"/>
        </w:rPr>
        <w:br/>
      </w:r>
    </w:p>
    <w:p w14:paraId="2C4CC4D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r w:rsidRPr="0091187A">
        <w:rPr>
          <w:rFonts w:ascii="Arial" w:eastAsia="Times New Roman" w:hAnsi="Arial" w:cs="Arial"/>
          <w:color w:val="444444"/>
          <w:sz w:val="24"/>
          <w:szCs w:val="24"/>
          <w:lang w:eastAsia="ru-RU"/>
        </w:rPr>
        <w:br/>
      </w:r>
    </w:p>
    <w:p w14:paraId="1829447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5.6. Органы государственной власти, органы местного самоуправления и должностные лица, которым может быть направлена жалоба заинтересованного лица в досудебном (внесудебном) порядке</w:t>
      </w:r>
      <w:r w:rsidRPr="0091187A">
        <w:rPr>
          <w:rFonts w:ascii="Arial" w:eastAsia="Times New Roman" w:hAnsi="Arial" w:cs="Arial"/>
          <w:color w:val="444444"/>
          <w:sz w:val="24"/>
          <w:szCs w:val="24"/>
          <w:lang w:eastAsia="ru-RU"/>
        </w:rPr>
        <w:br/>
      </w:r>
    </w:p>
    <w:p w14:paraId="0234CF4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5.6.1. Во внесудебном порядке заинтересованные лица имеют право обратиться лично или направить жалобу на действия (бездействие) лиц, ответственных за осуществление муниципального контроля, а также на принятые ими решения при осуществлении муниципального контроля в Администрацию поселка Тазовский.</w:t>
      </w:r>
      <w:r w:rsidRPr="0091187A">
        <w:rPr>
          <w:rFonts w:ascii="Arial" w:eastAsia="Times New Roman" w:hAnsi="Arial" w:cs="Arial"/>
          <w:color w:val="444444"/>
          <w:sz w:val="24"/>
          <w:szCs w:val="24"/>
          <w:lang w:eastAsia="ru-RU"/>
        </w:rPr>
        <w:br/>
      </w:r>
    </w:p>
    <w:p w14:paraId="3F00407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5.6.2. Глава Администрации поселка Тазовский, заместитель Главы Администрации поселка Тазовский проводят личные приемы заинтересованных лиц.</w:t>
      </w:r>
      <w:r w:rsidRPr="0091187A">
        <w:rPr>
          <w:rFonts w:ascii="Arial" w:eastAsia="Times New Roman" w:hAnsi="Arial" w:cs="Arial"/>
          <w:color w:val="444444"/>
          <w:sz w:val="24"/>
          <w:szCs w:val="24"/>
          <w:lang w:eastAsia="ru-RU"/>
        </w:rPr>
        <w:br/>
      </w:r>
    </w:p>
    <w:p w14:paraId="07B5EA2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Содержание жалобы заносится в карточку личного приема заинтересованного лица. В случае если изложенные в жалобе факты и обстоятельства являются очевидными и не требуют дополнительной проверки, ответ на жалобу с согласия заинтересованного лица может быть дан устно в ходе личного приема, о чем делается запись в карточке личного приема заинтересованного лица. В остальных случаях дается письменный ответ по существу поставленных в жалобе вопросов.</w:t>
      </w:r>
      <w:r w:rsidRPr="0091187A">
        <w:rPr>
          <w:rFonts w:ascii="Arial" w:eastAsia="Times New Roman" w:hAnsi="Arial" w:cs="Arial"/>
          <w:color w:val="444444"/>
          <w:sz w:val="24"/>
          <w:szCs w:val="24"/>
          <w:lang w:eastAsia="ru-RU"/>
        </w:rPr>
        <w:br/>
      </w:r>
    </w:p>
    <w:p w14:paraId="68E3B6B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случае, если в устной жалобе заинтересованного лица содержатся вопросы, решение которых не входит в компетенцию Главы Администрации города поселка Тазовский, заместителя Главы Администрации поселка Тазовский заинтересованному лицу дается разъяснение, куда и в каком порядке ему следует обратиться.</w:t>
      </w:r>
      <w:r w:rsidRPr="0091187A">
        <w:rPr>
          <w:rFonts w:ascii="Arial" w:eastAsia="Times New Roman" w:hAnsi="Arial" w:cs="Arial"/>
          <w:color w:val="444444"/>
          <w:sz w:val="24"/>
          <w:szCs w:val="24"/>
          <w:lang w:eastAsia="ru-RU"/>
        </w:rPr>
        <w:br/>
      </w:r>
    </w:p>
    <w:p w14:paraId="02E6B78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5.6.3. Заинтересованные лица вправе обжаловать действия (бездействие) и решения, принятые в ходе осуществления муниципального контроля должностными лицами органа муниципального контроля и должностными лицами, в судебном порядке, обратившись в течение трех месяцев со дня, когда им стало известно о нарушении их прав, свобод и (или) законных интересов, в Тазовский районный суд или Арбитражный суд Ямало-Ненецкого автономного округа.</w:t>
      </w:r>
      <w:r w:rsidRPr="0091187A">
        <w:rPr>
          <w:rFonts w:ascii="Arial" w:eastAsia="Times New Roman" w:hAnsi="Arial" w:cs="Arial"/>
          <w:color w:val="444444"/>
          <w:sz w:val="24"/>
          <w:szCs w:val="24"/>
          <w:lang w:eastAsia="ru-RU"/>
        </w:rPr>
        <w:br/>
      </w:r>
    </w:p>
    <w:p w14:paraId="681B460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5.6.4. Жалоба может быть подана Уполномоченному при Президенте Российской Федерации по защите прав предпринимателей и (или) Уполномоченному по защите прав предпринимателей в Ямало-Ненецком автономном округе.</w:t>
      </w:r>
      <w:r w:rsidRPr="0091187A">
        <w:rPr>
          <w:rFonts w:ascii="Arial" w:eastAsia="Times New Roman" w:hAnsi="Arial" w:cs="Arial"/>
          <w:color w:val="444444"/>
          <w:sz w:val="24"/>
          <w:szCs w:val="24"/>
          <w:lang w:eastAsia="ru-RU"/>
        </w:rPr>
        <w:br/>
      </w:r>
    </w:p>
    <w:p w14:paraId="7959624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Адрес Уполномоченного при Президенте Российской Федерации по защите прав предпринимателей: 127437, г. Москва, ул. Делегатская, д. 7, стр. 1.</w:t>
      </w:r>
      <w:r w:rsidRPr="0091187A">
        <w:rPr>
          <w:rFonts w:ascii="Arial" w:eastAsia="Times New Roman" w:hAnsi="Arial" w:cs="Arial"/>
          <w:color w:val="444444"/>
          <w:sz w:val="24"/>
          <w:szCs w:val="24"/>
          <w:lang w:eastAsia="ru-RU"/>
        </w:rPr>
        <w:br/>
      </w:r>
    </w:p>
    <w:p w14:paraId="751C9E2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Адрес Уполномоченного по защите прав предпринимателей в Ямало-Ненецком автономном округе: 629008, ЯНАО, г. Салехард, ул. Республики, д. 72, кабинеты 201, 203.</w:t>
      </w:r>
      <w:r w:rsidRPr="0091187A">
        <w:rPr>
          <w:rFonts w:ascii="Arial" w:eastAsia="Times New Roman" w:hAnsi="Arial" w:cs="Arial"/>
          <w:color w:val="444444"/>
          <w:sz w:val="24"/>
          <w:szCs w:val="24"/>
          <w:lang w:eastAsia="ru-RU"/>
        </w:rPr>
        <w:br/>
      </w:r>
    </w:p>
    <w:p w14:paraId="65EB2B8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5.7. Сроки рассмотрения жалобы</w:t>
      </w:r>
      <w:r w:rsidRPr="0091187A">
        <w:rPr>
          <w:rFonts w:ascii="Arial" w:eastAsia="Times New Roman" w:hAnsi="Arial" w:cs="Arial"/>
          <w:color w:val="444444"/>
          <w:sz w:val="24"/>
          <w:szCs w:val="24"/>
          <w:lang w:eastAsia="ru-RU"/>
        </w:rPr>
        <w:br/>
      </w:r>
    </w:p>
    <w:p w14:paraId="09F1EEA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Срок рассмотрения жалобы не должен превышать 30 дней с момента ее регистрации. Письменная жалоба подлежит обязательной регистрации в течение трех дней с момента поступления в орган муниципального контроля. В исключительных случаях, а также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органа муниципального контроля, должностное лицо либо уполномоченное на то лицо вправе продлить срок рассмотрения обращения не более чем на 30 дней, уведомив о продлении срока его рассмотрения гражданина, направившего жалобу.</w:t>
      </w:r>
      <w:r w:rsidRPr="0091187A">
        <w:rPr>
          <w:rFonts w:ascii="Arial" w:eastAsia="Times New Roman" w:hAnsi="Arial" w:cs="Arial"/>
          <w:color w:val="444444"/>
          <w:sz w:val="24"/>
          <w:szCs w:val="24"/>
          <w:lang w:eastAsia="ru-RU"/>
        </w:rPr>
        <w:br/>
      </w:r>
    </w:p>
    <w:p w14:paraId="215C516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 Результат досудебного (внесудебного) обжалования применительно к каждой процедуре либо инстанции обжалования</w:t>
      </w:r>
      <w:r w:rsidRPr="0091187A">
        <w:rPr>
          <w:rFonts w:ascii="Arial" w:eastAsia="Times New Roman" w:hAnsi="Arial" w:cs="Arial"/>
          <w:color w:val="444444"/>
          <w:sz w:val="24"/>
          <w:szCs w:val="24"/>
          <w:lang w:eastAsia="ru-RU"/>
        </w:rPr>
        <w:br/>
      </w:r>
    </w:p>
    <w:p w14:paraId="6DAAED9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91187A">
        <w:rPr>
          <w:rFonts w:ascii="Arial" w:eastAsia="Times New Roman" w:hAnsi="Arial" w:cs="Arial"/>
          <w:color w:val="444444"/>
          <w:sz w:val="24"/>
          <w:szCs w:val="24"/>
          <w:lang w:eastAsia="ru-RU"/>
        </w:rPr>
        <w:br/>
      </w:r>
    </w:p>
    <w:p w14:paraId="5169EDF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91187A">
        <w:rPr>
          <w:rFonts w:ascii="Arial" w:eastAsia="Times New Roman" w:hAnsi="Arial" w:cs="Arial"/>
          <w:color w:val="444444"/>
          <w:sz w:val="24"/>
          <w:szCs w:val="24"/>
          <w:lang w:eastAsia="ru-RU"/>
        </w:rPr>
        <w:br/>
      </w:r>
    </w:p>
    <w:p w14:paraId="67DBA97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5.8.3. По результатам рассмотрения жалобы принимается решение об удовлетворении требований заявителя либо об отказе в их удовлетворении.</w:t>
      </w:r>
      <w:r w:rsidRPr="0091187A">
        <w:rPr>
          <w:rFonts w:ascii="Arial" w:eastAsia="Times New Roman" w:hAnsi="Arial" w:cs="Arial"/>
          <w:color w:val="444444"/>
          <w:sz w:val="24"/>
          <w:szCs w:val="24"/>
          <w:lang w:eastAsia="ru-RU"/>
        </w:rPr>
        <w:br/>
      </w:r>
    </w:p>
    <w:p w14:paraId="71025BE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5.8.4. Заявителю, направившему жалобу, дается письменный мотивированный ответ по существу поставленных в жалобе вопросов, за исключением случаев, указанных в пункте 5.3 настоящего административного регламента.</w:t>
      </w:r>
      <w:r w:rsidRPr="0091187A">
        <w:rPr>
          <w:rFonts w:ascii="Arial" w:eastAsia="Times New Roman" w:hAnsi="Arial" w:cs="Arial"/>
          <w:color w:val="444444"/>
          <w:sz w:val="24"/>
          <w:szCs w:val="24"/>
          <w:lang w:eastAsia="ru-RU"/>
        </w:rPr>
        <w:br/>
      </w:r>
    </w:p>
    <w:p w14:paraId="028BB26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5.8.5. Ответ на обращение, поступившее в государственный орган, орган местного самоуправления или должностному лицу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91187A">
        <w:rPr>
          <w:rFonts w:ascii="Arial" w:eastAsia="Times New Roman" w:hAnsi="Arial" w:cs="Arial"/>
          <w:color w:val="444444"/>
          <w:sz w:val="24"/>
          <w:szCs w:val="24"/>
          <w:lang w:eastAsia="ru-RU"/>
        </w:rPr>
        <w:br/>
      </w:r>
    </w:p>
    <w:p w14:paraId="444840BC" w14:textId="77777777" w:rsidR="0091187A" w:rsidRPr="0091187A" w:rsidRDefault="0091187A" w:rsidP="0091187A">
      <w:pPr>
        <w:keepNext/>
        <w:keepLines/>
        <w:spacing w:after="240" w:line="254" w:lineRule="auto"/>
        <w:jc w:val="right"/>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lastRenderedPageBreak/>
        <w:br/>
        <w:t>Приложение N 1</w:t>
      </w:r>
      <w:r w:rsidRPr="0091187A">
        <w:rPr>
          <w:rFonts w:ascii="Arial" w:eastAsia="Times New Roman" w:hAnsi="Arial" w:cs="Arial"/>
          <w:b/>
          <w:bCs/>
          <w:color w:val="444444"/>
          <w:sz w:val="24"/>
          <w:szCs w:val="24"/>
          <w:lang w:eastAsia="ru-RU"/>
        </w:rPr>
        <w:br/>
        <w:t>к Административному регламенту</w:t>
      </w:r>
      <w:r w:rsidRPr="0091187A">
        <w:rPr>
          <w:rFonts w:ascii="Arial" w:eastAsia="Times New Roman" w:hAnsi="Arial" w:cs="Arial"/>
          <w:b/>
          <w:bCs/>
          <w:color w:val="444444"/>
          <w:sz w:val="24"/>
          <w:szCs w:val="24"/>
          <w:lang w:eastAsia="ru-RU"/>
        </w:rPr>
        <w:br/>
        <w:t>осуществления муниципального контроля</w:t>
      </w:r>
      <w:r w:rsidRPr="0091187A">
        <w:rPr>
          <w:rFonts w:ascii="Arial" w:eastAsia="Times New Roman" w:hAnsi="Arial" w:cs="Arial"/>
          <w:b/>
          <w:bCs/>
          <w:color w:val="444444"/>
          <w:sz w:val="24"/>
          <w:szCs w:val="24"/>
          <w:lang w:eastAsia="ru-RU"/>
        </w:rPr>
        <w:br/>
        <w:t>за использованием и охраной недр при добыче</w:t>
      </w:r>
      <w:r w:rsidRPr="0091187A">
        <w:rPr>
          <w:rFonts w:ascii="Arial" w:eastAsia="Times New Roman" w:hAnsi="Arial" w:cs="Arial"/>
          <w:b/>
          <w:bCs/>
          <w:color w:val="444444"/>
          <w:sz w:val="24"/>
          <w:szCs w:val="24"/>
          <w:lang w:eastAsia="ru-RU"/>
        </w:rPr>
        <w:br/>
        <w:t>общераспространённых полезных ископаемых,</w:t>
      </w:r>
      <w:r w:rsidRPr="0091187A">
        <w:rPr>
          <w:rFonts w:ascii="Arial" w:eastAsia="Times New Roman" w:hAnsi="Arial" w:cs="Arial"/>
          <w:b/>
          <w:bCs/>
          <w:color w:val="444444"/>
          <w:sz w:val="24"/>
          <w:szCs w:val="24"/>
          <w:lang w:eastAsia="ru-RU"/>
        </w:rPr>
        <w:br/>
        <w:t>а также при строительстве подземных сооружений</w:t>
      </w:r>
      <w:r w:rsidRPr="0091187A">
        <w:rPr>
          <w:rFonts w:ascii="Arial" w:eastAsia="Times New Roman" w:hAnsi="Arial" w:cs="Arial"/>
          <w:b/>
          <w:bCs/>
          <w:color w:val="444444"/>
          <w:sz w:val="24"/>
          <w:szCs w:val="24"/>
          <w:lang w:eastAsia="ru-RU"/>
        </w:rPr>
        <w:br/>
        <w:t>не связанных с добычей полезных ископаемых на</w:t>
      </w:r>
      <w:r w:rsidRPr="0091187A">
        <w:rPr>
          <w:rFonts w:ascii="Arial" w:eastAsia="Times New Roman" w:hAnsi="Arial" w:cs="Arial"/>
          <w:b/>
          <w:bCs/>
          <w:color w:val="444444"/>
          <w:sz w:val="24"/>
          <w:szCs w:val="24"/>
          <w:lang w:eastAsia="ru-RU"/>
        </w:rPr>
        <w:br/>
        <w:t>территории муниципального образования поселок Тазовский</w:t>
      </w:r>
      <w:r w:rsidRPr="0091187A">
        <w:rPr>
          <w:rFonts w:ascii="Arial" w:eastAsia="Times New Roman" w:hAnsi="Arial" w:cs="Arial"/>
          <w:b/>
          <w:bCs/>
          <w:color w:val="444444"/>
          <w:sz w:val="24"/>
          <w:szCs w:val="24"/>
          <w:lang w:eastAsia="ru-RU"/>
        </w:rPr>
        <w:br/>
      </w:r>
      <w:r w:rsidRPr="0091187A">
        <w:rPr>
          <w:rFonts w:ascii="Arial" w:eastAsia="Times New Roman" w:hAnsi="Arial" w:cs="Arial"/>
          <w:b/>
          <w:bCs/>
          <w:color w:val="444444"/>
          <w:sz w:val="24"/>
          <w:szCs w:val="24"/>
          <w:lang w:eastAsia="ru-RU"/>
        </w:rPr>
        <w:br/>
        <w:t>Оформляется на бланке органа муниципального контроля</w:t>
      </w:r>
    </w:p>
    <w:p w14:paraId="22E836EE" w14:textId="77777777" w:rsidR="0091187A" w:rsidRPr="0091187A" w:rsidRDefault="0091187A" w:rsidP="0091187A">
      <w:pPr>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Предписание об устранении выявленных нарушений по результатам муниципального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поселок Тазовский</w:t>
      </w:r>
    </w:p>
    <w:p w14:paraId="41900FA5"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4EB4F5D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N _____________ "___" __________ 20__ г.</w:t>
      </w:r>
      <w:r w:rsidRPr="0091187A">
        <w:rPr>
          <w:rFonts w:ascii="Arial" w:eastAsia="Times New Roman" w:hAnsi="Arial" w:cs="Arial"/>
          <w:color w:val="444444"/>
          <w:sz w:val="24"/>
          <w:szCs w:val="24"/>
          <w:lang w:eastAsia="ru-RU"/>
        </w:rPr>
        <w:br/>
      </w:r>
    </w:p>
    <w:p w14:paraId="0F48558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На основании Акта проверки уполномоченным органом от "___" _________ 20__ г. N __ мною,</w:t>
      </w:r>
      <w:r w:rsidRPr="0091187A">
        <w:rPr>
          <w:rFonts w:ascii="Arial" w:eastAsia="Times New Roman" w:hAnsi="Arial" w:cs="Arial"/>
          <w:color w:val="444444"/>
          <w:sz w:val="24"/>
          <w:szCs w:val="24"/>
          <w:lang w:eastAsia="ru-RU"/>
        </w:rPr>
        <w:br/>
      </w:r>
    </w:p>
    <w:p w14:paraId="65070C9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 _________________________________________________________________________</w:t>
      </w:r>
      <w:r w:rsidRPr="0091187A">
        <w:rPr>
          <w:rFonts w:ascii="Arial" w:eastAsia="Times New Roman" w:hAnsi="Arial" w:cs="Arial"/>
          <w:color w:val="444444"/>
          <w:sz w:val="24"/>
          <w:szCs w:val="24"/>
          <w:lang w:eastAsia="ru-RU"/>
        </w:rPr>
        <w:br/>
      </w:r>
    </w:p>
    <w:p w14:paraId="5A7BCFA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5ADB2E9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(фамилия, имя, отчество, должность должностного лица)</w:t>
      </w:r>
      <w:r w:rsidRPr="0091187A">
        <w:rPr>
          <w:rFonts w:ascii="Arial" w:eastAsia="Times New Roman" w:hAnsi="Arial" w:cs="Arial"/>
          <w:color w:val="444444"/>
          <w:sz w:val="24"/>
          <w:szCs w:val="24"/>
          <w:lang w:eastAsia="ru-RU"/>
        </w:rPr>
        <w:br/>
      </w:r>
    </w:p>
    <w:p w14:paraId="25970B4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Предписывается:</w:t>
      </w:r>
      <w:r w:rsidRPr="0091187A">
        <w:rPr>
          <w:rFonts w:ascii="Arial" w:eastAsia="Times New Roman" w:hAnsi="Arial" w:cs="Arial"/>
          <w:color w:val="444444"/>
          <w:sz w:val="24"/>
          <w:szCs w:val="24"/>
          <w:lang w:eastAsia="ru-RU"/>
        </w:rPr>
        <w:br/>
      </w:r>
    </w:p>
    <w:p w14:paraId="2E998EDF"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540ACB3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3D21E9E6"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5916E0E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5DBE577A"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6A2EDC8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22D0096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(наименование юридического лица, ФИО индивидуального предпринимателя, его уполномоченного представителя)</w:t>
      </w:r>
      <w:r w:rsidRPr="0091187A">
        <w:rPr>
          <w:rFonts w:ascii="Arial" w:eastAsia="Times New Roman" w:hAnsi="Arial" w:cs="Arial"/>
          <w:color w:val="444444"/>
          <w:sz w:val="24"/>
          <w:szCs w:val="24"/>
          <w:lang w:eastAsia="ru-RU"/>
        </w:rPr>
        <w:br/>
      </w:r>
    </w:p>
    <w:p w14:paraId="2204A74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60"/>
        <w:gridCol w:w="3092"/>
        <w:gridCol w:w="2090"/>
        <w:gridCol w:w="3213"/>
      </w:tblGrid>
      <w:tr w:rsidR="0091187A" w:rsidRPr="0091187A" w14:paraId="7C4D5F8C" w14:textId="77777777" w:rsidTr="0091187A">
        <w:trPr>
          <w:trHeight w:val="15"/>
        </w:trPr>
        <w:tc>
          <w:tcPr>
            <w:tcW w:w="1109" w:type="dxa"/>
            <w:hideMark/>
          </w:tcPr>
          <w:p w14:paraId="27913A5D" w14:textId="77777777" w:rsidR="0091187A" w:rsidRPr="0091187A" w:rsidRDefault="0091187A" w:rsidP="0091187A">
            <w:pPr>
              <w:spacing w:line="254" w:lineRule="auto"/>
              <w:rPr>
                <w:rFonts w:ascii="Arial" w:eastAsia="Times New Roman" w:hAnsi="Arial" w:cs="Arial"/>
                <w:color w:val="444444"/>
                <w:lang w:eastAsia="ru-RU"/>
              </w:rPr>
            </w:pPr>
          </w:p>
        </w:tc>
        <w:tc>
          <w:tcPr>
            <w:tcW w:w="3881" w:type="dxa"/>
            <w:hideMark/>
          </w:tcPr>
          <w:p w14:paraId="0978BBC9" w14:textId="77777777" w:rsidR="0091187A" w:rsidRPr="0091187A" w:rsidRDefault="0091187A" w:rsidP="0091187A">
            <w:pPr>
              <w:spacing w:after="200" w:line="276" w:lineRule="auto"/>
              <w:rPr>
                <w:rFonts w:ascii="Calibri" w:eastAsia="Calibri" w:hAnsi="Calibri" w:cs="Times New Roman"/>
                <w:sz w:val="20"/>
                <w:szCs w:val="20"/>
                <w:lang w:eastAsia="ru-RU"/>
              </w:rPr>
            </w:pPr>
          </w:p>
        </w:tc>
        <w:tc>
          <w:tcPr>
            <w:tcW w:w="2402" w:type="dxa"/>
            <w:hideMark/>
          </w:tcPr>
          <w:p w14:paraId="77C8B1C2" w14:textId="77777777" w:rsidR="0091187A" w:rsidRPr="0091187A" w:rsidRDefault="0091187A" w:rsidP="0091187A">
            <w:pPr>
              <w:spacing w:after="200" w:line="276" w:lineRule="auto"/>
              <w:rPr>
                <w:rFonts w:ascii="Calibri" w:eastAsia="Calibri" w:hAnsi="Calibri" w:cs="Times New Roman"/>
                <w:sz w:val="20"/>
                <w:szCs w:val="20"/>
                <w:lang w:eastAsia="ru-RU"/>
              </w:rPr>
            </w:pPr>
          </w:p>
        </w:tc>
        <w:tc>
          <w:tcPr>
            <w:tcW w:w="4066" w:type="dxa"/>
            <w:hideMark/>
          </w:tcPr>
          <w:p w14:paraId="695851F7" w14:textId="77777777" w:rsidR="0091187A" w:rsidRPr="0091187A" w:rsidRDefault="0091187A" w:rsidP="0091187A">
            <w:pPr>
              <w:spacing w:after="200" w:line="276" w:lineRule="auto"/>
              <w:rPr>
                <w:rFonts w:ascii="Calibri" w:eastAsia="Calibri" w:hAnsi="Calibri" w:cs="Times New Roman"/>
                <w:sz w:val="20"/>
                <w:szCs w:val="20"/>
                <w:lang w:eastAsia="ru-RU"/>
              </w:rPr>
            </w:pPr>
          </w:p>
        </w:tc>
      </w:tr>
      <w:tr w:rsidR="0091187A" w:rsidRPr="0091187A" w14:paraId="2B5B0461" w14:textId="77777777" w:rsidTr="0091187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77080" w14:textId="77777777" w:rsidR="0091187A" w:rsidRPr="0091187A" w:rsidRDefault="0091187A" w:rsidP="0091187A">
            <w:pPr>
              <w:spacing w:after="0" w:line="276" w:lineRule="auto"/>
              <w:textAlignment w:val="baseline"/>
              <w:rPr>
                <w:rFonts w:ascii="Times New Roman" w:eastAsia="Times New Roman" w:hAnsi="Times New Roman" w:cs="Times New Roman"/>
                <w:sz w:val="24"/>
                <w:szCs w:val="24"/>
              </w:rPr>
            </w:pPr>
            <w:r w:rsidRPr="0091187A">
              <w:rPr>
                <w:rFonts w:ascii="Times New Roman" w:eastAsia="Times New Roman" w:hAnsi="Times New Roman" w:cs="Times New Roman"/>
                <w:sz w:val="24"/>
                <w:szCs w:val="24"/>
              </w:rPr>
              <w:lastRenderedPageBreak/>
              <w:t>N</w:t>
            </w:r>
            <w:r w:rsidRPr="0091187A">
              <w:rPr>
                <w:rFonts w:ascii="Times New Roman" w:eastAsia="Times New Roman" w:hAnsi="Times New Roman" w:cs="Times New Roman"/>
                <w:sz w:val="24"/>
                <w:szCs w:val="24"/>
              </w:rPr>
              <w:br/>
              <w:t> п/п</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3B50B" w14:textId="77777777" w:rsidR="0091187A" w:rsidRPr="0091187A" w:rsidRDefault="0091187A" w:rsidP="0091187A">
            <w:pPr>
              <w:spacing w:after="0" w:line="276" w:lineRule="auto"/>
              <w:textAlignment w:val="baseline"/>
              <w:rPr>
                <w:rFonts w:ascii="Times New Roman" w:eastAsia="Times New Roman" w:hAnsi="Times New Roman" w:cs="Times New Roman"/>
                <w:sz w:val="24"/>
                <w:szCs w:val="24"/>
              </w:rPr>
            </w:pPr>
            <w:r w:rsidRPr="0091187A">
              <w:rPr>
                <w:rFonts w:ascii="Times New Roman" w:eastAsia="Times New Roman" w:hAnsi="Times New Roman" w:cs="Times New Roman"/>
                <w:sz w:val="24"/>
                <w:szCs w:val="24"/>
              </w:rPr>
              <w:t>Содержание предписания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538F9" w14:textId="77777777" w:rsidR="0091187A" w:rsidRPr="0091187A" w:rsidRDefault="0091187A" w:rsidP="0091187A">
            <w:pPr>
              <w:spacing w:after="0" w:line="276" w:lineRule="auto"/>
              <w:textAlignment w:val="baseline"/>
              <w:rPr>
                <w:rFonts w:ascii="Times New Roman" w:eastAsia="Times New Roman" w:hAnsi="Times New Roman" w:cs="Times New Roman"/>
                <w:sz w:val="24"/>
                <w:szCs w:val="24"/>
              </w:rPr>
            </w:pPr>
            <w:r w:rsidRPr="0091187A">
              <w:rPr>
                <w:rFonts w:ascii="Times New Roman" w:eastAsia="Times New Roman" w:hAnsi="Times New Roman" w:cs="Times New Roman"/>
                <w:sz w:val="24"/>
                <w:szCs w:val="24"/>
              </w:rPr>
              <w:t>Срок исполнения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50FF" w14:textId="77777777" w:rsidR="0091187A" w:rsidRPr="0091187A" w:rsidRDefault="0091187A" w:rsidP="0091187A">
            <w:pPr>
              <w:spacing w:after="0" w:line="276" w:lineRule="auto"/>
              <w:textAlignment w:val="baseline"/>
              <w:rPr>
                <w:rFonts w:ascii="Times New Roman" w:eastAsia="Times New Roman" w:hAnsi="Times New Roman" w:cs="Times New Roman"/>
                <w:sz w:val="24"/>
                <w:szCs w:val="24"/>
              </w:rPr>
            </w:pPr>
            <w:r w:rsidRPr="0091187A">
              <w:rPr>
                <w:rFonts w:ascii="Times New Roman" w:eastAsia="Times New Roman" w:hAnsi="Times New Roman" w:cs="Times New Roman"/>
                <w:sz w:val="24"/>
                <w:szCs w:val="24"/>
              </w:rPr>
              <w:t>Основания для вынесения предписания</w:t>
            </w:r>
          </w:p>
        </w:tc>
      </w:tr>
      <w:tr w:rsidR="0091187A" w:rsidRPr="0091187A" w14:paraId="6BB29C08" w14:textId="77777777" w:rsidTr="0091187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3CA7D" w14:textId="77777777" w:rsidR="0091187A" w:rsidRPr="0091187A" w:rsidRDefault="0091187A" w:rsidP="0091187A">
            <w:pPr>
              <w:spacing w:line="254" w:lineRule="auto"/>
              <w:rPr>
                <w:rFonts w:ascii="Calibri" w:eastAsia="Times New Roman" w:hAnsi="Calibri" w:cs="Times New Roman"/>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01AA" w14:textId="77777777" w:rsidR="0091187A" w:rsidRPr="0091187A" w:rsidRDefault="0091187A" w:rsidP="0091187A">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8B1F3" w14:textId="77777777" w:rsidR="0091187A" w:rsidRPr="0091187A" w:rsidRDefault="0091187A" w:rsidP="0091187A">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F6CED" w14:textId="77777777" w:rsidR="0091187A" w:rsidRPr="0091187A" w:rsidRDefault="0091187A" w:rsidP="0091187A">
            <w:pPr>
              <w:spacing w:after="0" w:line="276" w:lineRule="auto"/>
              <w:rPr>
                <w:rFonts w:ascii="Calibri" w:eastAsia="Calibri" w:hAnsi="Calibri" w:cs="Times New Roman"/>
                <w:sz w:val="20"/>
                <w:szCs w:val="20"/>
                <w:lang w:eastAsia="ru-RU"/>
              </w:rPr>
            </w:pPr>
          </w:p>
        </w:tc>
      </w:tr>
    </w:tbl>
    <w:p w14:paraId="3E18DA3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Предписание обязательно для исполнения.</w:t>
      </w:r>
      <w:r w:rsidRPr="0091187A">
        <w:rPr>
          <w:rFonts w:ascii="Arial" w:eastAsia="Times New Roman" w:hAnsi="Arial" w:cs="Arial"/>
          <w:color w:val="444444"/>
          <w:sz w:val="24"/>
          <w:szCs w:val="24"/>
          <w:lang w:eastAsia="ru-RU"/>
        </w:rPr>
        <w:br/>
      </w:r>
    </w:p>
    <w:p w14:paraId="5A792F6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Информация об исполнении предписания представляется в уполномоченный орган муниципального образования поселок Тазовский, выдавшего предписание.</w:t>
      </w:r>
      <w:r w:rsidRPr="0091187A">
        <w:rPr>
          <w:rFonts w:ascii="Arial" w:eastAsia="Times New Roman" w:hAnsi="Arial" w:cs="Arial"/>
          <w:color w:val="444444"/>
          <w:sz w:val="24"/>
          <w:szCs w:val="24"/>
          <w:lang w:eastAsia="ru-RU"/>
        </w:rPr>
        <w:br/>
      </w:r>
    </w:p>
    <w:p w14:paraId="761C42B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Непредставление указанной информации в установленный срок рассматривается как невыполнение предписания.</w:t>
      </w:r>
      <w:r w:rsidRPr="0091187A">
        <w:rPr>
          <w:rFonts w:ascii="Arial" w:eastAsia="Times New Roman" w:hAnsi="Arial" w:cs="Arial"/>
          <w:color w:val="444444"/>
          <w:sz w:val="24"/>
          <w:szCs w:val="24"/>
          <w:lang w:eastAsia="ru-RU"/>
        </w:rPr>
        <w:br/>
      </w:r>
    </w:p>
    <w:p w14:paraId="3537EDC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При неисполнении в срок предписания нарушители будут привлечены к административной ответственности в соответствии с Кодексом Российской Федерации об административных правонарушениях.</w:t>
      </w:r>
      <w:r w:rsidRPr="0091187A">
        <w:rPr>
          <w:rFonts w:ascii="Arial" w:eastAsia="Times New Roman" w:hAnsi="Arial" w:cs="Arial"/>
          <w:color w:val="444444"/>
          <w:sz w:val="24"/>
          <w:szCs w:val="24"/>
          <w:lang w:eastAsia="ru-RU"/>
        </w:rPr>
        <w:br/>
      </w:r>
    </w:p>
    <w:p w14:paraId="3DA8AA0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Подпись лица, выдавшего предписание: _________________________</w:t>
      </w:r>
      <w:r w:rsidRPr="0091187A">
        <w:rPr>
          <w:rFonts w:ascii="Arial" w:eastAsia="Times New Roman" w:hAnsi="Arial" w:cs="Arial"/>
          <w:color w:val="444444"/>
          <w:sz w:val="24"/>
          <w:szCs w:val="24"/>
          <w:lang w:eastAsia="ru-RU"/>
        </w:rPr>
        <w:br/>
      </w:r>
    </w:p>
    <w:p w14:paraId="0A90A39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(подпись)</w:t>
      </w:r>
      <w:r w:rsidRPr="0091187A">
        <w:rPr>
          <w:rFonts w:ascii="Arial" w:eastAsia="Times New Roman" w:hAnsi="Arial" w:cs="Arial"/>
          <w:color w:val="444444"/>
          <w:sz w:val="24"/>
          <w:szCs w:val="24"/>
          <w:lang w:eastAsia="ru-RU"/>
        </w:rPr>
        <w:br/>
      </w:r>
    </w:p>
    <w:p w14:paraId="69E1B7A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Предписание получено:</w:t>
      </w:r>
      <w:r w:rsidRPr="0091187A">
        <w:rPr>
          <w:rFonts w:ascii="Arial" w:eastAsia="Times New Roman" w:hAnsi="Arial" w:cs="Arial"/>
          <w:color w:val="444444"/>
          <w:sz w:val="24"/>
          <w:szCs w:val="24"/>
          <w:lang w:eastAsia="ru-RU"/>
        </w:rPr>
        <w:br/>
      </w:r>
    </w:p>
    <w:p w14:paraId="134F0737"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59D48D6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w:t>
      </w:r>
      <w:r w:rsidRPr="0091187A">
        <w:rPr>
          <w:rFonts w:ascii="Arial" w:eastAsia="Times New Roman" w:hAnsi="Arial" w:cs="Arial"/>
          <w:color w:val="444444"/>
          <w:sz w:val="24"/>
          <w:szCs w:val="24"/>
          <w:lang w:eastAsia="ru-RU"/>
        </w:rPr>
        <w:br/>
      </w:r>
    </w:p>
    <w:p w14:paraId="4A4108F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(ФИО, должность руководителя, иного должностного лица или уполномоченного представителя юридического лица, индивидуального предпринимателя субъекта контроля, в отношении которого проводилась проверка)</w:t>
      </w:r>
      <w:r w:rsidRPr="0091187A">
        <w:rPr>
          <w:rFonts w:ascii="Arial" w:eastAsia="Times New Roman" w:hAnsi="Arial" w:cs="Arial"/>
          <w:color w:val="444444"/>
          <w:sz w:val="24"/>
          <w:szCs w:val="24"/>
          <w:lang w:eastAsia="ru-RU"/>
        </w:rPr>
        <w:br/>
      </w:r>
    </w:p>
    <w:p w14:paraId="3C012107"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125CDFB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 _____________ 20___ г. _______________</w:t>
      </w:r>
      <w:r w:rsidRPr="0091187A">
        <w:rPr>
          <w:rFonts w:ascii="Arial" w:eastAsia="Times New Roman" w:hAnsi="Arial" w:cs="Arial"/>
          <w:color w:val="444444"/>
          <w:sz w:val="24"/>
          <w:szCs w:val="24"/>
          <w:lang w:eastAsia="ru-RU"/>
        </w:rPr>
        <w:br/>
      </w:r>
    </w:p>
    <w:p w14:paraId="0FFF1E9D"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(подпись)</w:t>
      </w:r>
      <w:r w:rsidRPr="0091187A">
        <w:rPr>
          <w:rFonts w:ascii="Arial" w:eastAsia="Times New Roman" w:hAnsi="Arial" w:cs="Arial"/>
          <w:color w:val="444444"/>
          <w:sz w:val="24"/>
          <w:szCs w:val="24"/>
          <w:lang w:eastAsia="ru-RU"/>
        </w:rPr>
        <w:br/>
      </w:r>
    </w:p>
    <w:p w14:paraId="49462A2D" w14:textId="77777777" w:rsidR="0091187A" w:rsidRPr="0091187A" w:rsidRDefault="0091187A" w:rsidP="0091187A">
      <w:pPr>
        <w:keepNext/>
        <w:keepLines/>
        <w:spacing w:after="240" w:line="254" w:lineRule="auto"/>
        <w:jc w:val="right"/>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br/>
        <w:t>Приложение N 2</w:t>
      </w:r>
      <w:r w:rsidRPr="0091187A">
        <w:rPr>
          <w:rFonts w:ascii="Arial" w:eastAsia="Times New Roman" w:hAnsi="Arial" w:cs="Arial"/>
          <w:b/>
          <w:bCs/>
          <w:color w:val="444444"/>
          <w:sz w:val="24"/>
          <w:szCs w:val="24"/>
          <w:lang w:eastAsia="ru-RU"/>
        </w:rPr>
        <w:br/>
        <w:t>к Административному регламенту</w:t>
      </w:r>
      <w:r w:rsidRPr="0091187A">
        <w:rPr>
          <w:rFonts w:ascii="Arial" w:eastAsia="Times New Roman" w:hAnsi="Arial" w:cs="Arial"/>
          <w:b/>
          <w:bCs/>
          <w:color w:val="444444"/>
          <w:sz w:val="24"/>
          <w:szCs w:val="24"/>
          <w:lang w:eastAsia="ru-RU"/>
        </w:rPr>
        <w:br/>
        <w:t>осуществления муниципального контроля</w:t>
      </w:r>
      <w:r w:rsidRPr="0091187A">
        <w:rPr>
          <w:rFonts w:ascii="Arial" w:eastAsia="Times New Roman" w:hAnsi="Arial" w:cs="Arial"/>
          <w:b/>
          <w:bCs/>
          <w:color w:val="444444"/>
          <w:sz w:val="24"/>
          <w:szCs w:val="24"/>
          <w:lang w:eastAsia="ru-RU"/>
        </w:rPr>
        <w:br/>
        <w:t>за использованием и охраной недр при добыче</w:t>
      </w:r>
      <w:r w:rsidRPr="0091187A">
        <w:rPr>
          <w:rFonts w:ascii="Arial" w:eastAsia="Times New Roman" w:hAnsi="Arial" w:cs="Arial"/>
          <w:b/>
          <w:bCs/>
          <w:color w:val="444444"/>
          <w:sz w:val="24"/>
          <w:szCs w:val="24"/>
          <w:lang w:eastAsia="ru-RU"/>
        </w:rPr>
        <w:br/>
        <w:t> общераспространённых полезных ископаемых,</w:t>
      </w:r>
      <w:r w:rsidRPr="0091187A">
        <w:rPr>
          <w:rFonts w:ascii="Arial" w:eastAsia="Times New Roman" w:hAnsi="Arial" w:cs="Arial"/>
          <w:b/>
          <w:bCs/>
          <w:color w:val="444444"/>
          <w:sz w:val="24"/>
          <w:szCs w:val="24"/>
          <w:lang w:eastAsia="ru-RU"/>
        </w:rPr>
        <w:br/>
        <w:t>а также при строительстве подземных сооружений</w:t>
      </w:r>
      <w:r w:rsidRPr="0091187A">
        <w:rPr>
          <w:rFonts w:ascii="Arial" w:eastAsia="Times New Roman" w:hAnsi="Arial" w:cs="Arial"/>
          <w:b/>
          <w:bCs/>
          <w:color w:val="444444"/>
          <w:sz w:val="24"/>
          <w:szCs w:val="24"/>
          <w:lang w:eastAsia="ru-RU"/>
        </w:rPr>
        <w:br/>
        <w:t> не связанных с добычей полезных ископаемых</w:t>
      </w:r>
      <w:r w:rsidRPr="0091187A">
        <w:rPr>
          <w:rFonts w:ascii="Arial" w:eastAsia="Times New Roman" w:hAnsi="Arial" w:cs="Arial"/>
          <w:b/>
          <w:bCs/>
          <w:color w:val="444444"/>
          <w:sz w:val="24"/>
          <w:szCs w:val="24"/>
          <w:lang w:eastAsia="ru-RU"/>
        </w:rPr>
        <w:br/>
        <w:t> на территории муниципального образования поселок Тазовский</w:t>
      </w:r>
      <w:r w:rsidRPr="0091187A">
        <w:rPr>
          <w:rFonts w:ascii="Arial" w:eastAsia="Times New Roman" w:hAnsi="Arial" w:cs="Arial"/>
          <w:b/>
          <w:bCs/>
          <w:color w:val="444444"/>
          <w:sz w:val="24"/>
          <w:szCs w:val="24"/>
          <w:lang w:eastAsia="ru-RU"/>
        </w:rPr>
        <w:br/>
        <w:t>Оформляется на бланке органа муниципального контроля</w:t>
      </w:r>
      <w:r w:rsidRPr="0091187A">
        <w:rPr>
          <w:rFonts w:ascii="Arial" w:eastAsia="Times New Roman" w:hAnsi="Arial" w:cs="Arial"/>
          <w:b/>
          <w:bCs/>
          <w:color w:val="444444"/>
          <w:sz w:val="24"/>
          <w:szCs w:val="24"/>
          <w:lang w:eastAsia="ru-RU"/>
        </w:rPr>
        <w:br/>
      </w:r>
      <w:r w:rsidRPr="0091187A">
        <w:rPr>
          <w:rFonts w:ascii="Arial" w:eastAsia="Times New Roman" w:hAnsi="Arial" w:cs="Arial"/>
          <w:b/>
          <w:bCs/>
          <w:color w:val="444444"/>
          <w:sz w:val="24"/>
          <w:szCs w:val="24"/>
          <w:lang w:eastAsia="ru-RU"/>
        </w:rPr>
        <w:br/>
      </w:r>
      <w:r w:rsidRPr="0091187A">
        <w:rPr>
          <w:rFonts w:ascii="Arial" w:eastAsia="Times New Roman" w:hAnsi="Arial" w:cs="Arial"/>
          <w:b/>
          <w:bCs/>
          <w:color w:val="444444"/>
          <w:sz w:val="24"/>
          <w:szCs w:val="24"/>
          <w:lang w:eastAsia="ru-RU"/>
        </w:rPr>
        <w:br/>
        <w:t>     N _______________ от "_____" ______ 201___ г.</w:t>
      </w:r>
    </w:p>
    <w:p w14:paraId="23CCE295" w14:textId="77777777" w:rsidR="0091187A" w:rsidRPr="0091187A" w:rsidRDefault="0091187A" w:rsidP="0091187A">
      <w:pPr>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Предостережение о недопустимости нарушения обязательных требований</w:t>
      </w:r>
    </w:p>
    <w:p w14:paraId="061D26A1"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275FA05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__________________________________________________________________________________</w:t>
      </w:r>
      <w:r w:rsidRPr="0091187A">
        <w:rPr>
          <w:rFonts w:ascii="Arial" w:eastAsia="Times New Roman" w:hAnsi="Arial" w:cs="Arial"/>
          <w:color w:val="444444"/>
          <w:sz w:val="24"/>
          <w:szCs w:val="24"/>
          <w:lang w:eastAsia="ru-RU"/>
        </w:rPr>
        <w:br/>
      </w:r>
    </w:p>
    <w:p w14:paraId="1A96154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(наименование юридического лица, фамилия, имя, отчество (при наличии) индивидуального предпринимателя)</w:t>
      </w:r>
      <w:r w:rsidRPr="0091187A">
        <w:rPr>
          <w:rFonts w:ascii="Arial" w:eastAsia="Times New Roman" w:hAnsi="Arial" w:cs="Arial"/>
          <w:color w:val="444444"/>
          <w:sz w:val="24"/>
          <w:szCs w:val="24"/>
          <w:lang w:eastAsia="ru-RU"/>
        </w:rPr>
        <w:br/>
      </w:r>
    </w:p>
    <w:p w14:paraId="0AB9F93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период с __ ч. __ мин. "__" ____ 20__ г. по __ ч. мин. "__" ___ 20__ г. проведена</w:t>
      </w:r>
      <w:r w:rsidRPr="0091187A">
        <w:rPr>
          <w:rFonts w:ascii="Arial" w:eastAsia="Times New Roman" w:hAnsi="Arial" w:cs="Arial"/>
          <w:color w:val="444444"/>
          <w:sz w:val="24"/>
          <w:szCs w:val="24"/>
          <w:lang w:eastAsia="ru-RU"/>
        </w:rPr>
        <w:br/>
      </w:r>
    </w:p>
    <w:p w14:paraId="1B9A78F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101F683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(предварительная проверка поступившей информации, мероприятие</w:t>
      </w:r>
      <w:r w:rsidRPr="0091187A">
        <w:rPr>
          <w:rFonts w:ascii="Arial" w:eastAsia="Times New Roman" w:hAnsi="Arial" w:cs="Arial"/>
          <w:color w:val="444444"/>
          <w:sz w:val="24"/>
          <w:szCs w:val="24"/>
          <w:lang w:eastAsia="ru-RU"/>
        </w:rPr>
        <w:br/>
      </w:r>
    </w:p>
    <w:p w14:paraId="1FEE8ABC"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1D4D05F9"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2EEAD35C"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 контролю, без взаимодействия с юридическими лицами, индивидуальными предпринимателями и гражданами)</w:t>
      </w:r>
      <w:r w:rsidRPr="0091187A">
        <w:rPr>
          <w:rFonts w:ascii="Arial" w:eastAsia="Times New Roman" w:hAnsi="Arial" w:cs="Arial"/>
          <w:color w:val="444444"/>
          <w:sz w:val="24"/>
          <w:szCs w:val="24"/>
          <w:lang w:eastAsia="ru-RU"/>
        </w:rPr>
        <w:br/>
      </w:r>
    </w:p>
    <w:p w14:paraId="01BB4937"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установлено, что ___________________________________________________________________</w:t>
      </w:r>
      <w:r w:rsidRPr="0091187A">
        <w:rPr>
          <w:rFonts w:ascii="Arial" w:eastAsia="Times New Roman" w:hAnsi="Arial" w:cs="Arial"/>
          <w:color w:val="444444"/>
          <w:sz w:val="24"/>
          <w:szCs w:val="24"/>
          <w:lang w:eastAsia="ru-RU"/>
        </w:rPr>
        <w:br/>
      </w:r>
    </w:p>
    <w:p w14:paraId="08F47FD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(указание на обязательные требования, требования,</w:t>
      </w:r>
      <w:r w:rsidRPr="0091187A">
        <w:rPr>
          <w:rFonts w:ascii="Arial" w:eastAsia="Times New Roman" w:hAnsi="Arial" w:cs="Arial"/>
          <w:color w:val="444444"/>
          <w:sz w:val="24"/>
          <w:szCs w:val="24"/>
          <w:lang w:eastAsia="ru-RU"/>
        </w:rPr>
        <w:br/>
      </w:r>
    </w:p>
    <w:p w14:paraId="26D88804"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5BE6BB1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3DA3398E"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установленные муниципальными правовыми актами, нормативные правовые акты, включая их структурные единицы, предусматривающие указанные требования)</w:t>
      </w:r>
      <w:r w:rsidRPr="0091187A">
        <w:rPr>
          <w:rFonts w:ascii="Arial" w:eastAsia="Times New Roman" w:hAnsi="Arial" w:cs="Arial"/>
          <w:color w:val="444444"/>
          <w:sz w:val="24"/>
          <w:szCs w:val="24"/>
          <w:lang w:eastAsia="ru-RU"/>
        </w:rPr>
        <w:br/>
      </w:r>
    </w:p>
    <w:p w14:paraId="39E3CB9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 результате _______________________________________________________________________</w:t>
      </w:r>
      <w:r w:rsidRPr="0091187A">
        <w:rPr>
          <w:rFonts w:ascii="Arial" w:eastAsia="Times New Roman" w:hAnsi="Arial" w:cs="Arial"/>
          <w:color w:val="444444"/>
          <w:sz w:val="24"/>
          <w:szCs w:val="24"/>
          <w:lang w:eastAsia="ru-RU"/>
        </w:rPr>
        <w:br/>
      </w:r>
    </w:p>
    <w:p w14:paraId="73051805"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(информация о том, какие действия (бездействие) приводят или</w:t>
      </w:r>
      <w:r w:rsidRPr="0091187A">
        <w:rPr>
          <w:rFonts w:ascii="Arial" w:eastAsia="Times New Roman" w:hAnsi="Arial" w:cs="Arial"/>
          <w:color w:val="444444"/>
          <w:sz w:val="24"/>
          <w:szCs w:val="24"/>
          <w:lang w:eastAsia="ru-RU"/>
        </w:rPr>
        <w:br/>
      </w:r>
    </w:p>
    <w:p w14:paraId="25776750"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70C32653"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09A23C2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могут привести к нарушению обязательных требований, требований, установленных муниципальными правовыми актам)</w:t>
      </w:r>
      <w:r w:rsidRPr="0091187A">
        <w:rPr>
          <w:rFonts w:ascii="Arial" w:eastAsia="Times New Roman" w:hAnsi="Arial" w:cs="Arial"/>
          <w:color w:val="444444"/>
          <w:sz w:val="24"/>
          <w:szCs w:val="24"/>
          <w:lang w:eastAsia="ru-RU"/>
        </w:rPr>
        <w:br/>
      </w:r>
    </w:p>
    <w:p w14:paraId="2FEB9EA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На основании изложенного, руководствуясь ст. 8.2 и ст. 8.3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1187A">
        <w:rPr>
          <w:rFonts w:ascii="Arial" w:eastAsia="Times New Roman" w:hAnsi="Arial" w:cs="Arial"/>
          <w:color w:val="444444"/>
          <w:sz w:val="24"/>
          <w:szCs w:val="24"/>
          <w:lang w:eastAsia="ru-RU"/>
        </w:rPr>
        <w:br/>
      </w:r>
    </w:p>
    <w:p w14:paraId="7D31723B"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lastRenderedPageBreak/>
        <w:t>ПРЕДОСТЕРЕГАЮ</w:t>
      </w:r>
      <w:r w:rsidRPr="0091187A">
        <w:rPr>
          <w:rFonts w:ascii="Arial" w:eastAsia="Times New Roman" w:hAnsi="Arial" w:cs="Arial"/>
          <w:color w:val="444444"/>
          <w:sz w:val="24"/>
          <w:szCs w:val="24"/>
          <w:lang w:eastAsia="ru-RU"/>
        </w:rPr>
        <w:br/>
      </w:r>
    </w:p>
    <w:p w14:paraId="6CF84947"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0C200EC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о недопустимости указанных нарушений закона и предлагаю принять меры по обеспечению соблюдения обязательных требований, требований, установленных муниципальными правовыми актами.</w:t>
      </w:r>
      <w:r w:rsidRPr="0091187A">
        <w:rPr>
          <w:rFonts w:ascii="Arial" w:eastAsia="Times New Roman" w:hAnsi="Arial" w:cs="Arial"/>
          <w:color w:val="444444"/>
          <w:sz w:val="24"/>
          <w:szCs w:val="24"/>
          <w:lang w:eastAsia="ru-RU"/>
        </w:rPr>
        <w:br/>
      </w:r>
    </w:p>
    <w:p w14:paraId="44E37DA6"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Уведомление об исполнении предостережения направить в орган муниципального контроля в срок до "____" ______________________ 20 ______.</w:t>
      </w:r>
      <w:r w:rsidRPr="0091187A">
        <w:rPr>
          <w:rFonts w:ascii="Arial" w:eastAsia="Times New Roman" w:hAnsi="Arial" w:cs="Arial"/>
          <w:color w:val="444444"/>
          <w:sz w:val="24"/>
          <w:szCs w:val="24"/>
          <w:lang w:eastAsia="ru-RU"/>
        </w:rPr>
        <w:br/>
      </w:r>
    </w:p>
    <w:p w14:paraId="66581A3A"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(не менее 60 дней со дня направления предостережения)</w:t>
      </w:r>
      <w:r w:rsidRPr="0091187A">
        <w:rPr>
          <w:rFonts w:ascii="Arial" w:eastAsia="Times New Roman" w:hAnsi="Arial" w:cs="Arial"/>
          <w:color w:val="444444"/>
          <w:sz w:val="24"/>
          <w:szCs w:val="24"/>
          <w:lang w:eastAsia="ru-RU"/>
        </w:rPr>
        <w:br/>
      </w:r>
    </w:p>
    <w:p w14:paraId="5CF30380"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 xml:space="preserve">по </w:t>
      </w:r>
      <w:proofErr w:type="gramStart"/>
      <w:r w:rsidRPr="0091187A">
        <w:rPr>
          <w:rFonts w:ascii="Arial" w:eastAsia="Times New Roman" w:hAnsi="Arial" w:cs="Arial"/>
          <w:color w:val="444444"/>
          <w:sz w:val="24"/>
          <w:szCs w:val="24"/>
          <w:lang w:eastAsia="ru-RU"/>
        </w:rPr>
        <w:t>адресу:_</w:t>
      </w:r>
      <w:proofErr w:type="gramEnd"/>
      <w:r w:rsidRPr="0091187A">
        <w:rPr>
          <w:rFonts w:ascii="Arial" w:eastAsia="Times New Roman" w:hAnsi="Arial" w:cs="Arial"/>
          <w:color w:val="444444"/>
          <w:sz w:val="24"/>
          <w:szCs w:val="24"/>
          <w:lang w:eastAsia="ru-RU"/>
        </w:rPr>
        <w:t>________________________________________________________________________</w:t>
      </w:r>
      <w:r w:rsidRPr="0091187A">
        <w:rPr>
          <w:rFonts w:ascii="Arial" w:eastAsia="Times New Roman" w:hAnsi="Arial" w:cs="Arial"/>
          <w:color w:val="444444"/>
          <w:sz w:val="24"/>
          <w:szCs w:val="24"/>
          <w:lang w:eastAsia="ru-RU"/>
        </w:rPr>
        <w:br/>
      </w:r>
    </w:p>
    <w:p w14:paraId="71DA3CE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(контактные данные органа муниципального контроля, включая</w:t>
      </w:r>
      <w:r w:rsidRPr="0091187A">
        <w:rPr>
          <w:rFonts w:ascii="Arial" w:eastAsia="Times New Roman" w:hAnsi="Arial" w:cs="Arial"/>
          <w:color w:val="444444"/>
          <w:sz w:val="24"/>
          <w:szCs w:val="24"/>
          <w:lang w:eastAsia="ru-RU"/>
        </w:rPr>
        <w:br/>
      </w:r>
    </w:p>
    <w:p w14:paraId="5C608B31"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7EC8C611"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__________________________________________________________________________________</w:t>
      </w:r>
      <w:r w:rsidRPr="0091187A">
        <w:rPr>
          <w:rFonts w:ascii="Arial" w:eastAsia="Times New Roman" w:hAnsi="Arial" w:cs="Arial"/>
          <w:color w:val="444444"/>
          <w:sz w:val="24"/>
          <w:szCs w:val="24"/>
          <w:lang w:eastAsia="ru-RU"/>
        </w:rPr>
        <w:br/>
      </w:r>
    </w:p>
    <w:p w14:paraId="77637042"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почтовый адрес и адрес электронной почты)</w:t>
      </w:r>
      <w:r w:rsidRPr="0091187A">
        <w:rPr>
          <w:rFonts w:ascii="Arial" w:eastAsia="Times New Roman" w:hAnsi="Arial" w:cs="Arial"/>
          <w:color w:val="444444"/>
          <w:sz w:val="24"/>
          <w:szCs w:val="24"/>
          <w:lang w:eastAsia="ru-RU"/>
        </w:rPr>
        <w:br/>
      </w:r>
    </w:p>
    <w:p w14:paraId="3CD69E5F"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108668D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__________________________________ ____________________</w:t>
      </w:r>
      <w:r w:rsidRPr="0091187A">
        <w:rPr>
          <w:rFonts w:ascii="Arial" w:eastAsia="Times New Roman" w:hAnsi="Arial" w:cs="Arial"/>
          <w:color w:val="444444"/>
          <w:sz w:val="24"/>
          <w:szCs w:val="24"/>
          <w:lang w:eastAsia="ru-RU"/>
        </w:rPr>
        <w:br/>
      </w:r>
    </w:p>
    <w:p w14:paraId="0F71FBFF"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(должность, фамилия, инициалы (подпись)</w:t>
      </w:r>
      <w:r w:rsidRPr="0091187A">
        <w:rPr>
          <w:rFonts w:ascii="Arial" w:eastAsia="Times New Roman" w:hAnsi="Arial" w:cs="Arial"/>
          <w:color w:val="444444"/>
          <w:sz w:val="24"/>
          <w:szCs w:val="24"/>
          <w:lang w:eastAsia="ru-RU"/>
        </w:rPr>
        <w:br/>
      </w:r>
    </w:p>
    <w:p w14:paraId="22DD15F8"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уполномоченного должностного лица) М.П.</w:t>
      </w:r>
      <w:r w:rsidRPr="0091187A">
        <w:rPr>
          <w:rFonts w:ascii="Arial" w:eastAsia="Times New Roman" w:hAnsi="Arial" w:cs="Arial"/>
          <w:color w:val="444444"/>
          <w:sz w:val="24"/>
          <w:szCs w:val="24"/>
          <w:lang w:eastAsia="ru-RU"/>
        </w:rPr>
        <w:br/>
      </w:r>
    </w:p>
    <w:p w14:paraId="16A084A4" w14:textId="77777777" w:rsidR="0091187A" w:rsidRPr="0091187A" w:rsidRDefault="0091187A" w:rsidP="0091187A">
      <w:pPr>
        <w:spacing w:after="0" w:line="240" w:lineRule="auto"/>
        <w:ind w:firstLine="480"/>
        <w:textAlignment w:val="baseline"/>
        <w:rPr>
          <w:rFonts w:ascii="Arial" w:eastAsia="Times New Roman" w:hAnsi="Arial" w:cs="Arial"/>
          <w:color w:val="444444"/>
          <w:sz w:val="24"/>
          <w:szCs w:val="24"/>
          <w:lang w:eastAsia="ru-RU"/>
        </w:rPr>
      </w:pPr>
      <w:r w:rsidRPr="0091187A">
        <w:rPr>
          <w:rFonts w:ascii="Arial" w:eastAsia="Times New Roman" w:hAnsi="Arial" w:cs="Arial"/>
          <w:color w:val="444444"/>
          <w:sz w:val="24"/>
          <w:szCs w:val="24"/>
          <w:lang w:eastAsia="ru-RU"/>
        </w:rPr>
        <w:t>Возражение на предостережение направляются юридическим лицом, индивидуальным предпринимателем в бумажном виде почтовым отправлением в орган муниципального контроля,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адрес электронной почты органа муниципального контроля.</w:t>
      </w:r>
      <w:r w:rsidRPr="0091187A">
        <w:rPr>
          <w:rFonts w:ascii="Arial" w:eastAsia="Times New Roman" w:hAnsi="Arial" w:cs="Arial"/>
          <w:color w:val="444444"/>
          <w:sz w:val="24"/>
          <w:szCs w:val="24"/>
          <w:lang w:eastAsia="ru-RU"/>
        </w:rPr>
        <w:br/>
      </w:r>
    </w:p>
    <w:p w14:paraId="270D4E3D" w14:textId="77777777" w:rsidR="0091187A" w:rsidRPr="0091187A" w:rsidRDefault="0091187A" w:rsidP="0091187A">
      <w:pPr>
        <w:keepNext/>
        <w:keepLines/>
        <w:spacing w:after="240" w:line="254" w:lineRule="auto"/>
        <w:jc w:val="right"/>
        <w:textAlignment w:val="baseline"/>
        <w:outlineLvl w:val="2"/>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br/>
        <w:t>Приложение N 3</w:t>
      </w:r>
      <w:r w:rsidRPr="0091187A">
        <w:rPr>
          <w:rFonts w:ascii="Arial" w:eastAsia="Times New Roman" w:hAnsi="Arial" w:cs="Arial"/>
          <w:b/>
          <w:bCs/>
          <w:color w:val="444444"/>
          <w:sz w:val="24"/>
          <w:szCs w:val="24"/>
          <w:lang w:eastAsia="ru-RU"/>
        </w:rPr>
        <w:br/>
        <w:t>к Административному регламенту</w:t>
      </w:r>
      <w:r w:rsidRPr="0091187A">
        <w:rPr>
          <w:rFonts w:ascii="Arial" w:eastAsia="Times New Roman" w:hAnsi="Arial" w:cs="Arial"/>
          <w:b/>
          <w:bCs/>
          <w:color w:val="444444"/>
          <w:sz w:val="24"/>
          <w:szCs w:val="24"/>
          <w:lang w:eastAsia="ru-RU"/>
        </w:rPr>
        <w:br/>
        <w:t>осуществления муниципального контроля</w:t>
      </w:r>
      <w:r w:rsidRPr="0091187A">
        <w:rPr>
          <w:rFonts w:ascii="Arial" w:eastAsia="Times New Roman" w:hAnsi="Arial" w:cs="Arial"/>
          <w:b/>
          <w:bCs/>
          <w:color w:val="444444"/>
          <w:sz w:val="24"/>
          <w:szCs w:val="24"/>
          <w:lang w:eastAsia="ru-RU"/>
        </w:rPr>
        <w:br/>
        <w:t> за использованием и охраной недр при добыче</w:t>
      </w:r>
      <w:r w:rsidRPr="0091187A">
        <w:rPr>
          <w:rFonts w:ascii="Arial" w:eastAsia="Times New Roman" w:hAnsi="Arial" w:cs="Arial"/>
          <w:b/>
          <w:bCs/>
          <w:color w:val="444444"/>
          <w:sz w:val="24"/>
          <w:szCs w:val="24"/>
          <w:lang w:eastAsia="ru-RU"/>
        </w:rPr>
        <w:br/>
        <w:t> общераспространённых полезных ископаемых,</w:t>
      </w:r>
      <w:r w:rsidRPr="0091187A">
        <w:rPr>
          <w:rFonts w:ascii="Arial" w:eastAsia="Times New Roman" w:hAnsi="Arial" w:cs="Arial"/>
          <w:b/>
          <w:bCs/>
          <w:color w:val="444444"/>
          <w:sz w:val="24"/>
          <w:szCs w:val="24"/>
          <w:lang w:eastAsia="ru-RU"/>
        </w:rPr>
        <w:br/>
        <w:t> а также при строительстве подземных сооружений</w:t>
      </w:r>
      <w:r w:rsidRPr="0091187A">
        <w:rPr>
          <w:rFonts w:ascii="Arial" w:eastAsia="Times New Roman" w:hAnsi="Arial" w:cs="Arial"/>
          <w:b/>
          <w:bCs/>
          <w:color w:val="444444"/>
          <w:sz w:val="24"/>
          <w:szCs w:val="24"/>
          <w:lang w:eastAsia="ru-RU"/>
        </w:rPr>
        <w:br/>
        <w:t> не связанных с добычей полезных ископаемых</w:t>
      </w:r>
      <w:r w:rsidRPr="0091187A">
        <w:rPr>
          <w:rFonts w:ascii="Arial" w:eastAsia="Times New Roman" w:hAnsi="Arial" w:cs="Arial"/>
          <w:b/>
          <w:bCs/>
          <w:color w:val="444444"/>
          <w:sz w:val="24"/>
          <w:szCs w:val="24"/>
          <w:lang w:eastAsia="ru-RU"/>
        </w:rPr>
        <w:br/>
        <w:t> на территории муниципального образования поселок Тазовский</w:t>
      </w:r>
    </w:p>
    <w:p w14:paraId="447F38A7" w14:textId="77777777" w:rsidR="0091187A" w:rsidRPr="0091187A" w:rsidRDefault="0091187A" w:rsidP="0091187A">
      <w:pPr>
        <w:spacing w:after="240" w:line="240" w:lineRule="auto"/>
        <w:jc w:val="center"/>
        <w:textAlignment w:val="baseline"/>
        <w:rPr>
          <w:rFonts w:ascii="Arial" w:eastAsia="Times New Roman" w:hAnsi="Arial" w:cs="Arial"/>
          <w:b/>
          <w:bCs/>
          <w:color w:val="444444"/>
          <w:sz w:val="24"/>
          <w:szCs w:val="24"/>
          <w:lang w:eastAsia="ru-RU"/>
        </w:rPr>
      </w:pPr>
      <w:r w:rsidRPr="0091187A">
        <w:rPr>
          <w:rFonts w:ascii="Arial" w:eastAsia="Times New Roman" w:hAnsi="Arial" w:cs="Arial"/>
          <w:b/>
          <w:bCs/>
          <w:color w:val="444444"/>
          <w:sz w:val="24"/>
          <w:szCs w:val="24"/>
          <w:lang w:eastAsia="ru-RU"/>
        </w:rPr>
        <w:t>Блок-схема осуществления муниципального контроля на территории муниципального образования поселок Тазовский</w:t>
      </w:r>
    </w:p>
    <w:p w14:paraId="5FAD24E0" w14:textId="77777777" w:rsidR="0091187A" w:rsidRPr="0091187A" w:rsidRDefault="0091187A" w:rsidP="0091187A">
      <w:pPr>
        <w:spacing w:after="240" w:line="240" w:lineRule="auto"/>
        <w:jc w:val="center"/>
        <w:textAlignment w:val="baseline"/>
        <w:rPr>
          <w:rFonts w:ascii="Arial" w:eastAsia="Times New Roman" w:hAnsi="Arial" w:cs="Arial"/>
          <w:color w:val="444444"/>
          <w:sz w:val="24"/>
          <w:szCs w:val="24"/>
          <w:lang w:eastAsia="ru-RU"/>
        </w:rPr>
      </w:pPr>
      <w:r w:rsidRPr="0091187A">
        <w:rPr>
          <w:rFonts w:ascii="Arial" w:eastAsia="Times New Roman" w:hAnsi="Arial" w:cs="Arial"/>
          <w:noProof/>
          <w:color w:val="444444"/>
          <w:sz w:val="24"/>
          <w:szCs w:val="24"/>
          <w:lang w:eastAsia="ru-RU"/>
        </w:rPr>
        <w:lastRenderedPageBreak/>
        <w:drawing>
          <wp:inline distT="0" distB="0" distL="0" distR="0" wp14:anchorId="53C0D103" wp14:editId="271F5428">
            <wp:extent cx="6562725" cy="3219450"/>
            <wp:effectExtent l="0" t="0" r="9525" b="0"/>
            <wp:docPr id="1" name="Рисунок 324" descr="https://api.docs.cntd.ru/img/54/91/06/37/3/1e686da2-f673-402d-a909-49dbcf699538/P0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4" descr="https://api.docs.cntd.ru/img/54/91/06/37/3/1e686da2-f673-402d-a909-49dbcf699538/P0228.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562725" cy="3219450"/>
                    </a:xfrm>
                    <a:prstGeom prst="rect">
                      <a:avLst/>
                    </a:prstGeom>
                    <a:noFill/>
                    <a:ln>
                      <a:noFill/>
                    </a:ln>
                  </pic:spPr>
                </pic:pic>
              </a:graphicData>
            </a:graphic>
          </wp:inline>
        </w:drawing>
      </w:r>
    </w:p>
    <w:p w14:paraId="106C86C9" w14:textId="77777777" w:rsidR="0091187A" w:rsidRPr="0091187A" w:rsidRDefault="0091187A" w:rsidP="0091187A">
      <w:pPr>
        <w:spacing w:after="0" w:line="240" w:lineRule="auto"/>
        <w:textAlignment w:val="baseline"/>
        <w:rPr>
          <w:rFonts w:ascii="Arial" w:eastAsia="Times New Roman" w:hAnsi="Arial" w:cs="Arial"/>
          <w:color w:val="444444"/>
          <w:sz w:val="24"/>
          <w:szCs w:val="24"/>
          <w:lang w:eastAsia="ru-RU"/>
        </w:rPr>
      </w:pPr>
    </w:p>
    <w:p w14:paraId="2E7B8597" w14:textId="77777777" w:rsidR="0091187A" w:rsidRPr="0091187A" w:rsidRDefault="0091187A" w:rsidP="0091187A">
      <w:pPr>
        <w:spacing w:line="254" w:lineRule="auto"/>
        <w:rPr>
          <w:rFonts w:ascii="Calibri" w:eastAsia="Times New Roman" w:hAnsi="Calibri" w:cs="Times New Roman"/>
          <w:lang w:eastAsia="ru-RU"/>
        </w:rPr>
      </w:pPr>
    </w:p>
    <w:p w14:paraId="64E2D1D1"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