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097B3C" w14:textId="77777777" w:rsidR="000C3137" w:rsidRPr="000C3137" w:rsidRDefault="000C3137" w:rsidP="000C3137">
      <w:pPr>
        <w:textAlignment w:val="baseline"/>
        <w:rPr>
          <w:rFonts w:ascii="Arial" w:hAnsi="Arial" w:cs="Arial"/>
          <w:sz w:val="20"/>
          <w:szCs w:val="20"/>
        </w:rPr>
      </w:pPr>
      <w:r w:rsidRPr="000C3137">
        <w:rPr>
          <w:rFonts w:ascii="Arial" w:hAnsi="Arial" w:cs="Arial"/>
          <w:sz w:val="23"/>
          <w:szCs w:val="23"/>
        </w:rPr>
        <w:t> </w:t>
      </w:r>
    </w:p>
    <w:p w14:paraId="2DC98EBB" w14:textId="77777777" w:rsidR="000C3137" w:rsidRPr="000C3137" w:rsidRDefault="000C3137" w:rsidP="000C313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C3137">
        <w:rPr>
          <w:rFonts w:ascii="Arial" w:hAnsi="Arial" w:cs="Arial"/>
          <w:sz w:val="24"/>
          <w:szCs w:val="24"/>
        </w:rPr>
        <w:br/>
        <w:t>МЭРИЯ ГОРОДА ЯРОСЛАВЛЯ</w:t>
      </w:r>
      <w:r w:rsidRPr="000C3137">
        <w:rPr>
          <w:rFonts w:ascii="Arial" w:hAnsi="Arial" w:cs="Arial"/>
          <w:sz w:val="24"/>
          <w:szCs w:val="24"/>
        </w:rPr>
        <w:br/>
      </w:r>
      <w:r w:rsidRPr="000C3137">
        <w:rPr>
          <w:rFonts w:ascii="Arial" w:hAnsi="Arial" w:cs="Arial"/>
          <w:sz w:val="24"/>
          <w:szCs w:val="24"/>
        </w:rPr>
        <w:br/>
        <w:t>ПОСТАНОВЛЕНИЕ</w:t>
      </w:r>
      <w:r w:rsidRPr="000C3137">
        <w:rPr>
          <w:rFonts w:ascii="Arial" w:hAnsi="Arial" w:cs="Arial"/>
          <w:sz w:val="24"/>
          <w:szCs w:val="24"/>
        </w:rPr>
        <w:br/>
      </w:r>
      <w:r w:rsidRPr="000C3137">
        <w:rPr>
          <w:rFonts w:ascii="Arial" w:hAnsi="Arial" w:cs="Arial"/>
          <w:sz w:val="24"/>
          <w:szCs w:val="24"/>
        </w:rPr>
        <w:br/>
        <w:t>от 21 июня 2012 года N 1283</w:t>
      </w:r>
      <w:r w:rsidRPr="000C3137">
        <w:rPr>
          <w:rFonts w:ascii="Arial" w:hAnsi="Arial" w:cs="Arial"/>
          <w:sz w:val="24"/>
          <w:szCs w:val="24"/>
        </w:rPr>
        <w:br/>
      </w:r>
      <w:r w:rsidRPr="000C3137">
        <w:rPr>
          <w:rFonts w:ascii="Arial" w:hAnsi="Arial" w:cs="Arial"/>
          <w:sz w:val="24"/>
          <w:szCs w:val="24"/>
        </w:rPr>
        <w:br/>
      </w:r>
      <w:r w:rsidRPr="000C3137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муниципальной услуги по организации по требованию населения общественных экологических экспертиз</w:t>
      </w:r>
    </w:p>
    <w:p w14:paraId="28755EE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(с изменениями на 9 декабря 2019 года)</w:t>
      </w:r>
    </w:p>
    <w:p w14:paraId="39C7460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от 20.03.2014 N 632, от 05.12.2016 N 1710, от 09.12.2019 N 1413)</w:t>
      </w:r>
    </w:p>
    <w:p w14:paraId="2CD70AA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br/>
      </w:r>
      <w:r w:rsidRPr="000C3137">
        <w:rPr>
          <w:rFonts w:ascii="Arial" w:hAnsi="Arial" w:cs="Arial"/>
        </w:rPr>
        <w:br/>
      </w:r>
    </w:p>
    <w:p w14:paraId="50C1AA9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В соответствии с Федеральным законом "Об организации предоставления государственных и муниципальных услуг", постановлением мэрии города Ярославля от 31.08.2010 N 3588 "О порядке разработки и утверждения административных регламентов предоставления муниципальных услуг"</w:t>
      </w:r>
      <w:r w:rsidRPr="000C3137">
        <w:rPr>
          <w:rFonts w:ascii="Arial" w:hAnsi="Arial" w:cs="Arial"/>
        </w:rPr>
        <w:br/>
      </w:r>
    </w:p>
    <w:p w14:paraId="30BB87C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55AED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МЭРИЯ ГОРОДА ЯРОСЛАВЛЯ ПОСТАНОВЛЯЕТ:</w:t>
      </w:r>
      <w:r w:rsidRPr="000C3137">
        <w:rPr>
          <w:rFonts w:ascii="Arial" w:hAnsi="Arial" w:cs="Arial"/>
        </w:rPr>
        <w:br/>
      </w:r>
    </w:p>
    <w:p w14:paraId="6321797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DEB1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1. Утвердить административный регламент предоставления муниципальной услуги по организации по требованию населения общественных экологических экспертиз (приложение).</w:t>
      </w:r>
      <w:r w:rsidRPr="000C3137">
        <w:rPr>
          <w:rFonts w:ascii="Arial" w:hAnsi="Arial" w:cs="Arial"/>
        </w:rPr>
        <w:br/>
      </w:r>
    </w:p>
    <w:p w14:paraId="60711D9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89C95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05.12.2016 N 1710)</w:t>
      </w:r>
      <w:r w:rsidRPr="000C3137">
        <w:rPr>
          <w:rFonts w:ascii="Arial" w:hAnsi="Arial" w:cs="Arial"/>
        </w:rPr>
        <w:br/>
      </w:r>
    </w:p>
    <w:p w14:paraId="36FE802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88093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 Контроль за исполнением постановления возложить на заместителя мэра города Ярославля по вопросам жилищно-коммунального хозяйства и благоустройства.</w:t>
      </w:r>
      <w:r w:rsidRPr="000C3137">
        <w:rPr>
          <w:rFonts w:ascii="Arial" w:hAnsi="Arial" w:cs="Arial"/>
        </w:rPr>
        <w:br/>
      </w:r>
    </w:p>
    <w:p w14:paraId="69D5D4F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58406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09.12.2019 N 1413)</w:t>
      </w:r>
      <w:r w:rsidRPr="000C3137">
        <w:rPr>
          <w:rFonts w:ascii="Arial" w:hAnsi="Arial" w:cs="Arial"/>
        </w:rPr>
        <w:br/>
      </w:r>
    </w:p>
    <w:p w14:paraId="13AC8BF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831C1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3. Постановление вступает в силу по истечении десяти дней со дня его официального опубликования.</w:t>
      </w:r>
      <w:r w:rsidRPr="000C3137">
        <w:rPr>
          <w:rFonts w:ascii="Arial" w:hAnsi="Arial" w:cs="Arial"/>
        </w:rPr>
        <w:br/>
      </w:r>
    </w:p>
    <w:p w14:paraId="09D9542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br/>
      </w:r>
      <w:r w:rsidRPr="000C3137">
        <w:rPr>
          <w:rFonts w:ascii="Arial" w:hAnsi="Arial" w:cs="Arial"/>
        </w:rPr>
        <w:br/>
        <w:t>Мэр</w:t>
      </w:r>
      <w:r w:rsidRPr="000C3137">
        <w:rPr>
          <w:rFonts w:ascii="Arial" w:hAnsi="Arial" w:cs="Arial"/>
        </w:rPr>
        <w:br/>
        <w:t>г. Ярославля</w:t>
      </w:r>
      <w:r w:rsidRPr="000C3137">
        <w:rPr>
          <w:rFonts w:ascii="Arial" w:hAnsi="Arial" w:cs="Arial"/>
        </w:rPr>
        <w:br/>
        <w:t>Е.Р.УРЛАШОВ</w:t>
      </w:r>
    </w:p>
    <w:p w14:paraId="717E460A" w14:textId="77777777" w:rsidR="000C3137" w:rsidRPr="000C3137" w:rsidRDefault="000C3137" w:rsidP="000C3137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0C3137">
        <w:rPr>
          <w:rFonts w:ascii="Arial" w:hAnsi="Arial" w:cs="Arial"/>
          <w:sz w:val="24"/>
          <w:szCs w:val="24"/>
        </w:rPr>
        <w:br/>
      </w:r>
      <w:r w:rsidRPr="000C3137">
        <w:rPr>
          <w:rFonts w:ascii="Arial" w:hAnsi="Arial" w:cs="Arial"/>
          <w:sz w:val="24"/>
          <w:szCs w:val="24"/>
        </w:rPr>
        <w:br/>
        <w:t>Приложение</w:t>
      </w:r>
      <w:r w:rsidRPr="000C3137">
        <w:rPr>
          <w:rFonts w:ascii="Arial" w:hAnsi="Arial" w:cs="Arial"/>
          <w:sz w:val="24"/>
          <w:szCs w:val="24"/>
        </w:rPr>
        <w:br/>
        <w:t>к постановлению</w:t>
      </w:r>
      <w:r w:rsidRPr="000C3137">
        <w:rPr>
          <w:rFonts w:ascii="Arial" w:hAnsi="Arial" w:cs="Arial"/>
          <w:sz w:val="24"/>
          <w:szCs w:val="24"/>
        </w:rPr>
        <w:br/>
        <w:t>мэрии г. Ярославля</w:t>
      </w:r>
      <w:r w:rsidRPr="000C3137">
        <w:rPr>
          <w:rFonts w:ascii="Arial" w:hAnsi="Arial" w:cs="Arial"/>
          <w:sz w:val="24"/>
          <w:szCs w:val="24"/>
        </w:rPr>
        <w:br/>
        <w:t>от 21.06.2012 N 1283</w:t>
      </w:r>
    </w:p>
    <w:p w14:paraId="1451E0BA" w14:textId="77777777" w:rsidR="000C3137" w:rsidRPr="000C3137" w:rsidRDefault="000C3137" w:rsidP="000C313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C3137">
        <w:rPr>
          <w:rFonts w:ascii="Arial" w:hAnsi="Arial" w:cs="Arial"/>
          <w:b/>
          <w:bCs/>
        </w:rPr>
        <w:br/>
      </w:r>
      <w:r w:rsidRPr="000C3137">
        <w:rPr>
          <w:rFonts w:ascii="Arial" w:hAnsi="Arial" w:cs="Arial"/>
          <w:b/>
          <w:bCs/>
        </w:rPr>
        <w:br/>
        <w:t>АДМИНИСТРАТИВНЫЙ РЕГЛАМЕНТ ПРЕДОСТАВЛЕНИЯ МУНИЦИПАЛЬНОЙ УСЛУГИ ПО ОРГАНИЗАЦИИ ПО ТРЕБОВАНИЮ НАСЕЛЕНИЯ ОБЩЕСТВЕННЫХ ЭКОЛОГИЧЕСКИХ ЭКСПЕРТИЗ</w:t>
      </w:r>
    </w:p>
    <w:p w14:paraId="2426F30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от 20.03.2014 N 632, от 05.12.2016 N 1710, от 09.12.2019 N 1413)</w:t>
      </w:r>
    </w:p>
    <w:p w14:paraId="0546E509" w14:textId="77777777" w:rsidR="000C3137" w:rsidRPr="000C3137" w:rsidRDefault="000C3137" w:rsidP="000C3137">
      <w:pPr>
        <w:pStyle w:val="3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3137">
        <w:rPr>
          <w:rFonts w:ascii="Arial" w:hAnsi="Arial" w:cs="Arial"/>
          <w:color w:val="auto"/>
          <w:sz w:val="24"/>
          <w:szCs w:val="24"/>
        </w:rPr>
        <w:br/>
      </w:r>
    </w:p>
    <w:p w14:paraId="0BCD3D4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1. ОБЩИЕ ПОЛОЖЕНИЯ</w:t>
      </w:r>
      <w:r w:rsidRPr="000C3137">
        <w:rPr>
          <w:rFonts w:ascii="Arial" w:hAnsi="Arial" w:cs="Arial"/>
        </w:rPr>
        <w:br/>
      </w:r>
    </w:p>
    <w:p w14:paraId="5BB55AD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6A8F7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1.1. Административный регламент предоставления муниципальной услуги по организации по требованию населения общественных экологических экспертиз (далее - Административный регламент) разработан в целях оптимизации (повышения качества) предоставления муниципальной услуги и доступности ее результата, определяет порядок предоставления и стандарт предоставления департаментом городского хозяйства мэрии города Ярославля муниципальной услуги по организации по требованию населения общественных экологических экспертиз (далее - муниципальная услуга).</w:t>
      </w:r>
      <w:r w:rsidRPr="000C3137">
        <w:rPr>
          <w:rFonts w:ascii="Arial" w:hAnsi="Arial" w:cs="Arial"/>
        </w:rPr>
        <w:br/>
      </w:r>
    </w:p>
    <w:p w14:paraId="2E0FC71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56846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05.12.2016 N 1710)</w:t>
      </w:r>
      <w:r w:rsidRPr="000C3137">
        <w:rPr>
          <w:rFonts w:ascii="Arial" w:hAnsi="Arial" w:cs="Arial"/>
        </w:rPr>
        <w:br/>
      </w:r>
    </w:p>
    <w:p w14:paraId="4822D16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C7BEF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1.2. Заявителями при предоставлении муниципальной услуги являются общественные организации (объединения), претендующие на организацию и проведение общественной экологической экспертизы (далее - заявитель).</w:t>
      </w:r>
      <w:r w:rsidRPr="000C3137">
        <w:rPr>
          <w:rFonts w:ascii="Arial" w:hAnsi="Arial" w:cs="Arial"/>
        </w:rPr>
        <w:br/>
      </w:r>
    </w:p>
    <w:p w14:paraId="5BF6218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715EE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1.3. Структурным подразделением мэрии города Ярославля, непосредственно предоставляющим муниципальную услугу, является департамент городского хозяйства мэрии города Ярославля (далее - департамент).</w:t>
      </w:r>
      <w:r w:rsidRPr="000C3137">
        <w:rPr>
          <w:rFonts w:ascii="Arial" w:hAnsi="Arial" w:cs="Arial"/>
        </w:rPr>
        <w:br/>
      </w:r>
    </w:p>
    <w:p w14:paraId="7452D7D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2EA8E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Место нахождения департамента: город Ярославль, ул. Большая Федоровская, д. 43.</w:t>
      </w:r>
      <w:r w:rsidRPr="000C3137">
        <w:rPr>
          <w:rFonts w:ascii="Arial" w:hAnsi="Arial" w:cs="Arial"/>
        </w:rPr>
        <w:br/>
      </w:r>
    </w:p>
    <w:p w14:paraId="7E13358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F98D6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Почтовый адрес департамента: 150001, город Ярославль, ул. Большая Федоровская, д. 43.</w:t>
      </w:r>
      <w:r w:rsidRPr="000C3137">
        <w:rPr>
          <w:rFonts w:ascii="Arial" w:hAnsi="Arial" w:cs="Arial"/>
        </w:rPr>
        <w:br/>
      </w:r>
    </w:p>
    <w:p w14:paraId="1DB290F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6F564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Адрес электронной почты департамента: dce@city-yar.ru.</w:t>
      </w:r>
      <w:r w:rsidRPr="000C3137">
        <w:rPr>
          <w:rFonts w:ascii="Arial" w:hAnsi="Arial" w:cs="Arial"/>
        </w:rPr>
        <w:br/>
      </w:r>
    </w:p>
    <w:p w14:paraId="584E9F4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40BEA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График работы департамента: понедельник - четверг с 8.30 до 17.30; пятница с 8.30 до 16.30; перерыв с 12.30 до 13.18.</w:t>
      </w:r>
      <w:r w:rsidRPr="000C3137">
        <w:rPr>
          <w:rFonts w:ascii="Arial" w:hAnsi="Arial" w:cs="Arial"/>
        </w:rPr>
        <w:br/>
      </w:r>
    </w:p>
    <w:p w14:paraId="5DDE18E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6E3DC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Прием по вопросам предоставления муниципальной услуги ведется департаментом по адресу: город Ярославль, ул. Большая Федоровская, д. 43, </w:t>
      </w:r>
      <w:proofErr w:type="spellStart"/>
      <w:r w:rsidRPr="000C3137">
        <w:rPr>
          <w:rFonts w:ascii="Arial" w:hAnsi="Arial" w:cs="Arial"/>
        </w:rPr>
        <w:t>каб</w:t>
      </w:r>
      <w:proofErr w:type="spellEnd"/>
      <w:r w:rsidRPr="000C3137">
        <w:rPr>
          <w:rFonts w:ascii="Arial" w:hAnsi="Arial" w:cs="Arial"/>
        </w:rPr>
        <w:t xml:space="preserve">. 414, по следующему графику: вторник с 9.00 до 12.00; четверг с 14.00 до 17.00; понедельник, среда, пятница - </w:t>
      </w:r>
      <w:proofErr w:type="spellStart"/>
      <w:r w:rsidRPr="000C3137">
        <w:rPr>
          <w:rFonts w:ascii="Arial" w:hAnsi="Arial" w:cs="Arial"/>
        </w:rPr>
        <w:t>неприемные</w:t>
      </w:r>
      <w:proofErr w:type="spellEnd"/>
      <w:r w:rsidRPr="000C3137">
        <w:rPr>
          <w:rFonts w:ascii="Arial" w:hAnsi="Arial" w:cs="Arial"/>
        </w:rPr>
        <w:t xml:space="preserve"> дни.</w:t>
      </w:r>
      <w:r w:rsidRPr="000C3137">
        <w:rPr>
          <w:rFonts w:ascii="Arial" w:hAnsi="Arial" w:cs="Arial"/>
        </w:rPr>
        <w:br/>
      </w:r>
    </w:p>
    <w:p w14:paraId="1C447EF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C79FC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Справочные телефоны:</w:t>
      </w:r>
      <w:r w:rsidRPr="000C3137">
        <w:rPr>
          <w:rFonts w:ascii="Arial" w:hAnsi="Arial" w:cs="Arial"/>
        </w:rPr>
        <w:br/>
      </w:r>
    </w:p>
    <w:p w14:paraId="2748504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3DAC1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(4852) 40-39-02 - приемная;</w:t>
      </w:r>
      <w:r w:rsidRPr="000C3137">
        <w:rPr>
          <w:rFonts w:ascii="Arial" w:hAnsi="Arial" w:cs="Arial"/>
        </w:rPr>
        <w:br/>
      </w:r>
    </w:p>
    <w:p w14:paraId="04FF831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55AF1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(4852) 40-39-63 - заместитель начальника управления инженерного обеспечения - начальник отдела охраны окружающей среды и зеленого хозяйства департамента (далее - начальник отдела);</w:t>
      </w:r>
      <w:r w:rsidRPr="000C3137">
        <w:rPr>
          <w:rFonts w:ascii="Arial" w:hAnsi="Arial" w:cs="Arial"/>
        </w:rPr>
        <w:br/>
      </w:r>
    </w:p>
    <w:p w14:paraId="472A46F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F059A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09.12.2019 N 1413)</w:t>
      </w:r>
      <w:r w:rsidRPr="000C3137">
        <w:rPr>
          <w:rFonts w:ascii="Arial" w:hAnsi="Arial" w:cs="Arial"/>
        </w:rPr>
        <w:br/>
      </w:r>
    </w:p>
    <w:p w14:paraId="0EAB334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DC0B8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(4852) 40-39-28, (4852) 40-39-97 - работники отдела охраны окружающей среды и зеленого хозяйства управления инженерного обеспечения департамента (далее - работник (работники) отдела).</w:t>
      </w:r>
      <w:r w:rsidRPr="000C3137">
        <w:rPr>
          <w:rFonts w:ascii="Arial" w:hAnsi="Arial" w:cs="Arial"/>
        </w:rPr>
        <w:br/>
      </w:r>
    </w:p>
    <w:p w14:paraId="0CB426B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3E3C6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09.12.2019 N 1413)</w:t>
      </w:r>
      <w:r w:rsidRPr="000C3137">
        <w:rPr>
          <w:rFonts w:ascii="Arial" w:hAnsi="Arial" w:cs="Arial"/>
        </w:rPr>
        <w:br/>
      </w:r>
    </w:p>
    <w:p w14:paraId="4CA03A4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E856D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1.3 в ред. Постановления Мэрии г. Ярославля от 05.12.2016 N 1710)</w:t>
      </w:r>
      <w:r w:rsidRPr="000C3137">
        <w:rPr>
          <w:rFonts w:ascii="Arial" w:hAnsi="Arial" w:cs="Arial"/>
        </w:rPr>
        <w:br/>
      </w:r>
    </w:p>
    <w:p w14:paraId="21582D8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D863F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1.4. Информация о предоставлении муниципальной услуги, а также об услугах, которые являются необходимыми и обязательными для предоставления муниципальной услуги, размещается на официальном портале города Ярославля в информационно-телекоммуникационной сети "Интернет": http://city-yaroslavl.ru, на информационных стендах департамента, а также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услуг): http://www.gosuslugi.ru.</w:t>
      </w:r>
      <w:r w:rsidRPr="000C3137">
        <w:rPr>
          <w:rFonts w:ascii="Arial" w:hAnsi="Arial" w:cs="Arial"/>
        </w:rPr>
        <w:br/>
      </w:r>
    </w:p>
    <w:p w14:paraId="5E7F201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FE0E4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от 20.03.2014 N 632, от 05.12.2016 N 1710)</w:t>
      </w:r>
      <w:r w:rsidRPr="000C3137">
        <w:rPr>
          <w:rFonts w:ascii="Arial" w:hAnsi="Arial" w:cs="Arial"/>
        </w:rPr>
        <w:br/>
      </w:r>
    </w:p>
    <w:p w14:paraId="2675CAE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F5B9F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1.5. Предоставление информации заявителями по вопросам предоставления муниципальной услуги, в том числе о ходе предоставления муниципальной услуги, производится начальником отдела или работниками отдела.</w:t>
      </w:r>
      <w:r w:rsidRPr="000C3137">
        <w:rPr>
          <w:rFonts w:ascii="Arial" w:hAnsi="Arial" w:cs="Arial"/>
        </w:rPr>
        <w:br/>
      </w:r>
    </w:p>
    <w:p w14:paraId="60ECEFF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BF5E8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05.12.2016 N 1710)</w:t>
      </w:r>
      <w:r w:rsidRPr="000C3137">
        <w:rPr>
          <w:rFonts w:ascii="Arial" w:hAnsi="Arial" w:cs="Arial"/>
        </w:rPr>
        <w:br/>
      </w:r>
    </w:p>
    <w:p w14:paraId="549B366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836FA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Консультации предоставляются в устной форме при личном обращении, посредством телефонной связи либо с использованием электронного информирования.</w:t>
      </w:r>
      <w:r w:rsidRPr="000C3137">
        <w:rPr>
          <w:rFonts w:ascii="Arial" w:hAnsi="Arial" w:cs="Arial"/>
        </w:rPr>
        <w:br/>
      </w:r>
    </w:p>
    <w:p w14:paraId="0A5E354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2EAAB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При консультировании заявителю дается точный и исчерпывающий ответ на поставленные вопросы.</w:t>
      </w:r>
      <w:r w:rsidRPr="000C3137">
        <w:rPr>
          <w:rFonts w:ascii="Arial" w:hAnsi="Arial" w:cs="Arial"/>
        </w:rPr>
        <w:br/>
      </w:r>
    </w:p>
    <w:p w14:paraId="285780E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F9CD2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Если ответ на поставленный вопрос не может быть дан работником самостоятельно или подготовка ответа требует времени, заявителю должно быть предложено направить письменное обращение либо назначено другое время для получения информации.</w:t>
      </w:r>
      <w:r w:rsidRPr="000C3137">
        <w:rPr>
          <w:rFonts w:ascii="Arial" w:hAnsi="Arial" w:cs="Arial"/>
        </w:rPr>
        <w:br/>
      </w:r>
    </w:p>
    <w:p w14:paraId="6D402ED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5156C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Консультирование в устной форме при личном обращении осуществляется в пределах 10 минут.</w:t>
      </w:r>
      <w:r w:rsidRPr="000C3137">
        <w:rPr>
          <w:rFonts w:ascii="Arial" w:hAnsi="Arial" w:cs="Arial"/>
        </w:rPr>
        <w:br/>
      </w:r>
    </w:p>
    <w:p w14:paraId="157BE3F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E47CD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Обращение по телефону допускается в течение рабочего времени.</w:t>
      </w:r>
      <w:r w:rsidRPr="000C3137">
        <w:rPr>
          <w:rFonts w:ascii="Arial" w:hAnsi="Arial" w:cs="Arial"/>
        </w:rPr>
        <w:br/>
      </w:r>
    </w:p>
    <w:p w14:paraId="74968B0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60E24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Консультирование по телефону осуществляется в пределах 5 минут. При консультировании по телефону работник должен назвать свою фамилию, имя, отчество, должность, а также наименование структурного подразделения, в которое обратился заявитель, а затем в вежливой форме дать точный и понятный ответ на поставленные вопросы.</w:t>
      </w:r>
      <w:r w:rsidRPr="000C3137">
        <w:rPr>
          <w:rFonts w:ascii="Arial" w:hAnsi="Arial" w:cs="Arial"/>
        </w:rPr>
        <w:br/>
      </w:r>
    </w:p>
    <w:p w14:paraId="75D5FAD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04C84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В ходе осуществления административных процедур по обращению заявителя, направленному в форме электронного документа в департамент, по адресу электронной почты заявителя направляется информация о ходе выполнения запроса о предоставлении муниципальной услуги. Срок предоставления информации о ходе выполнения запроса о предоставлении муниципальной услуги составляет 1 день.</w:t>
      </w:r>
      <w:r w:rsidRPr="000C3137">
        <w:rPr>
          <w:rFonts w:ascii="Arial" w:hAnsi="Arial" w:cs="Arial"/>
        </w:rPr>
        <w:br/>
      </w:r>
    </w:p>
    <w:p w14:paraId="2B84DC75" w14:textId="77777777" w:rsidR="000C3137" w:rsidRPr="000C3137" w:rsidRDefault="000C3137" w:rsidP="000C3137">
      <w:pPr>
        <w:pStyle w:val="3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30A4DF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 СТАНДАРТ ПРЕДОСТАВЛЕНИЯ МУНИЦИПАЛЬНОЙ УСЛУГИ</w:t>
      </w:r>
      <w:r w:rsidRPr="000C3137">
        <w:rPr>
          <w:rFonts w:ascii="Arial" w:hAnsi="Arial" w:cs="Arial"/>
        </w:rPr>
        <w:br/>
      </w:r>
    </w:p>
    <w:p w14:paraId="5D5DF84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0AF68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2.1. Наименование муниципальной услуги - организация по требованию населения общественных экологических экспертиз.</w:t>
      </w:r>
      <w:r w:rsidRPr="000C3137">
        <w:rPr>
          <w:rFonts w:ascii="Arial" w:hAnsi="Arial" w:cs="Arial"/>
        </w:rPr>
        <w:br/>
      </w:r>
    </w:p>
    <w:p w14:paraId="349FF24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1F77C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05.12.2016 N 1710)</w:t>
      </w:r>
      <w:r w:rsidRPr="000C3137">
        <w:rPr>
          <w:rFonts w:ascii="Arial" w:hAnsi="Arial" w:cs="Arial"/>
        </w:rPr>
        <w:br/>
      </w:r>
    </w:p>
    <w:p w14:paraId="0D42ADD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12D81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2.2. Муниципальную услугу предоставляет департамент.</w:t>
      </w:r>
      <w:r w:rsidRPr="000C3137">
        <w:rPr>
          <w:rFonts w:ascii="Arial" w:hAnsi="Arial" w:cs="Arial"/>
        </w:rPr>
        <w:br/>
      </w:r>
    </w:p>
    <w:p w14:paraId="37F971F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9577E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Для предоставления муниципальной услуги запрещается требовать от заявителя осуществления действий, в том числе согласований, необходимых для </w:t>
      </w:r>
      <w:r w:rsidRPr="000C3137">
        <w:rPr>
          <w:rFonts w:ascii="Arial" w:hAnsi="Arial" w:cs="Arial"/>
        </w:rPr>
        <w:lastRenderedPageBreak/>
        <w:t>получения муниципальной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муниципальных услуг, утвержденный решением муниципалитета города Ярославля от 07.07.2011 N 502.</w:t>
      </w:r>
      <w:r w:rsidRPr="000C3137">
        <w:rPr>
          <w:rFonts w:ascii="Arial" w:hAnsi="Arial" w:cs="Arial"/>
        </w:rPr>
        <w:br/>
      </w:r>
    </w:p>
    <w:p w14:paraId="3C26BA9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D0A6C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При предоставлении муниципальной услуги запрещается требовать от заявителя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  <w:r w:rsidRPr="000C3137">
        <w:rPr>
          <w:rFonts w:ascii="Arial" w:hAnsi="Arial" w:cs="Arial"/>
        </w:rPr>
        <w:br/>
      </w:r>
    </w:p>
    <w:p w14:paraId="439B8A3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12635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от 09.12.2019 N 1413)</w:t>
      </w:r>
      <w:r w:rsidRPr="000C3137">
        <w:rPr>
          <w:rFonts w:ascii="Arial" w:hAnsi="Arial" w:cs="Arial"/>
        </w:rPr>
        <w:br/>
      </w:r>
    </w:p>
    <w:p w14:paraId="7979775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E3242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  <w:r w:rsidRPr="000C3137">
        <w:rPr>
          <w:rFonts w:ascii="Arial" w:hAnsi="Arial" w:cs="Arial"/>
        </w:rPr>
        <w:br/>
      </w:r>
    </w:p>
    <w:p w14:paraId="7BEFFD1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CDF37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от 09.12.2019 N 1413)</w:t>
      </w:r>
      <w:r w:rsidRPr="000C3137">
        <w:rPr>
          <w:rFonts w:ascii="Arial" w:hAnsi="Arial" w:cs="Arial"/>
        </w:rPr>
        <w:br/>
      </w:r>
    </w:p>
    <w:p w14:paraId="3800E8A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E9334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  <w:r w:rsidRPr="000C3137">
        <w:rPr>
          <w:rFonts w:ascii="Arial" w:hAnsi="Arial" w:cs="Arial"/>
        </w:rPr>
        <w:br/>
      </w:r>
    </w:p>
    <w:p w14:paraId="2E609C2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5480C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от 09.12.2019 N 1413)</w:t>
      </w:r>
      <w:r w:rsidRPr="000C3137">
        <w:rPr>
          <w:rFonts w:ascii="Arial" w:hAnsi="Arial" w:cs="Arial"/>
        </w:rPr>
        <w:br/>
      </w:r>
    </w:p>
    <w:p w14:paraId="03DE2E7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AA281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  <w:r w:rsidRPr="000C3137">
        <w:rPr>
          <w:rFonts w:ascii="Arial" w:hAnsi="Arial" w:cs="Arial"/>
        </w:rPr>
        <w:br/>
      </w:r>
    </w:p>
    <w:p w14:paraId="03D1849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D7E37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от 09.12.2019 N 1413)</w:t>
      </w:r>
      <w:r w:rsidRPr="000C3137">
        <w:rPr>
          <w:rFonts w:ascii="Arial" w:hAnsi="Arial" w:cs="Arial"/>
        </w:rPr>
        <w:br/>
      </w:r>
    </w:p>
    <w:p w14:paraId="503EA49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3E57C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департамента, муниципального служащего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директора департамента при первоначальном отказе в приеме документов, необходимых для предоставления муниципальной услуги, уведомляется заявитель, а также приносятся извинения за доставленные неудобства.</w:t>
      </w:r>
      <w:r w:rsidRPr="000C3137">
        <w:rPr>
          <w:rFonts w:ascii="Arial" w:hAnsi="Arial" w:cs="Arial"/>
        </w:rPr>
        <w:br/>
      </w:r>
    </w:p>
    <w:p w14:paraId="08BA5C5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75306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от 09.12.2019 N 1413)</w:t>
      </w:r>
      <w:r w:rsidRPr="000C3137">
        <w:rPr>
          <w:rFonts w:ascii="Arial" w:hAnsi="Arial" w:cs="Arial"/>
        </w:rPr>
        <w:br/>
      </w:r>
    </w:p>
    <w:p w14:paraId="5ACF8FA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C5D8A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2.3. Результат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2C1524E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34BE0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Конечным результатом предоставления муниципальной услуги является:</w:t>
      </w:r>
      <w:r w:rsidRPr="000C3137">
        <w:rPr>
          <w:rFonts w:ascii="Arial" w:hAnsi="Arial" w:cs="Arial"/>
        </w:rPr>
        <w:br/>
      </w:r>
    </w:p>
    <w:p w14:paraId="7C6A064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7FAA7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выдача (направление) извещения о регистрации заявления о проведении общественной экологической экспертизы (приложение 1);</w:t>
      </w:r>
      <w:r w:rsidRPr="000C3137">
        <w:rPr>
          <w:rFonts w:ascii="Arial" w:hAnsi="Arial" w:cs="Arial"/>
        </w:rPr>
        <w:br/>
      </w:r>
    </w:p>
    <w:p w14:paraId="5EBA39A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432AB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выдача (направление) приказа директора департамента об отказе в регистрации заявления о проведении общественной экологической экспертизы.</w:t>
      </w:r>
      <w:r w:rsidRPr="000C3137">
        <w:rPr>
          <w:rFonts w:ascii="Arial" w:hAnsi="Arial" w:cs="Arial"/>
        </w:rPr>
        <w:br/>
      </w:r>
    </w:p>
    <w:p w14:paraId="10C98C6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1C764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09.12.2019 N 1413)</w:t>
      </w:r>
      <w:r w:rsidRPr="000C3137">
        <w:rPr>
          <w:rFonts w:ascii="Arial" w:hAnsi="Arial" w:cs="Arial"/>
        </w:rPr>
        <w:br/>
      </w:r>
    </w:p>
    <w:p w14:paraId="21F17AD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02AB8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2.4. Срок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297A311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B9B57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Максимальный срок предоставления муниципальной услуги составляет 7 календарных дней со дня поступления заявления о проведении общественной экологической экспертизы, в том числе срок выдачи (направления) документов, являющихся результатом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227370F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C1B2A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2.5. Правовые основания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3EEFCBB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663E6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Предоставление муниципальной услуги осуществляется в соответствии с:</w:t>
      </w:r>
      <w:r w:rsidRPr="000C3137">
        <w:rPr>
          <w:rFonts w:ascii="Arial" w:hAnsi="Arial" w:cs="Arial"/>
        </w:rPr>
        <w:br/>
      </w:r>
    </w:p>
    <w:p w14:paraId="3D7423D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8F108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 Федеральным законом от 23 ноября 1995 года N 174-ФЗ "Об экологической экспертизе";</w:t>
      </w:r>
      <w:r w:rsidRPr="000C3137">
        <w:rPr>
          <w:rFonts w:ascii="Arial" w:hAnsi="Arial" w:cs="Arial"/>
        </w:rPr>
        <w:br/>
      </w:r>
    </w:p>
    <w:p w14:paraId="2A7A9BD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BA07F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 Федеральным законом от 6 октября 2003 года N 131-ФЗ "Об общих принципах организации местного самоуправления в Российской Федерации";</w:t>
      </w:r>
      <w:r w:rsidRPr="000C3137">
        <w:rPr>
          <w:rFonts w:ascii="Arial" w:hAnsi="Arial" w:cs="Arial"/>
        </w:rPr>
        <w:br/>
      </w:r>
    </w:p>
    <w:p w14:paraId="47D0355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9A532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 Федеральным законом от 27.07.2010 N 210-ФЗ "Об организации предоставления государственных и муниципальных услуг".</w:t>
      </w:r>
      <w:r w:rsidRPr="000C3137">
        <w:rPr>
          <w:rFonts w:ascii="Arial" w:hAnsi="Arial" w:cs="Arial"/>
        </w:rPr>
        <w:br/>
      </w:r>
    </w:p>
    <w:p w14:paraId="5075844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610BC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2.6. Перечень документов, необходимых для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710CFB7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19382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2.6.1. Для предоставления муниципальной услуги заявитель самостоятельно предоставляет в департамент следующие документы:</w:t>
      </w:r>
      <w:r w:rsidRPr="000C3137">
        <w:rPr>
          <w:rFonts w:ascii="Arial" w:hAnsi="Arial" w:cs="Arial"/>
        </w:rPr>
        <w:br/>
      </w:r>
    </w:p>
    <w:p w14:paraId="548C750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7187B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заявление по форме согласно приложению 2, которое может быть изготовлено с использованием распечатанного с официального портала города Ярославля в информационно-телекоммуникационной сети "Интернет" или Единого портала государственных и муниципальных услуг бланка заявления, заполненного рукописно или полностью изготовленного с использованием компьютерной техники;</w:t>
      </w:r>
      <w:r w:rsidRPr="000C3137">
        <w:rPr>
          <w:rFonts w:ascii="Arial" w:hAnsi="Arial" w:cs="Arial"/>
        </w:rPr>
        <w:br/>
      </w:r>
    </w:p>
    <w:p w14:paraId="3D708E5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105F3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20.03.2014 N 632)</w:t>
      </w:r>
      <w:r w:rsidRPr="000C3137">
        <w:rPr>
          <w:rFonts w:ascii="Arial" w:hAnsi="Arial" w:cs="Arial"/>
        </w:rPr>
        <w:br/>
      </w:r>
    </w:p>
    <w:p w14:paraId="6920A34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23E74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копию устава заявителя.</w:t>
      </w:r>
      <w:r w:rsidRPr="000C3137">
        <w:rPr>
          <w:rFonts w:ascii="Arial" w:hAnsi="Arial" w:cs="Arial"/>
        </w:rPr>
        <w:br/>
      </w:r>
    </w:p>
    <w:p w14:paraId="106B7F0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F433C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2.6.2. Департамент в режиме межведомственного взаимодействия запрашивает выписку из Единого государственного реестра юридических лиц в инспекции Федеральной налоговой службы Российской Федерации, содержащей сведения о государственной регистрации заявителя.</w:t>
      </w:r>
      <w:r w:rsidRPr="000C3137">
        <w:rPr>
          <w:rFonts w:ascii="Arial" w:hAnsi="Arial" w:cs="Arial"/>
        </w:rPr>
        <w:br/>
      </w:r>
    </w:p>
    <w:p w14:paraId="617296F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16FE8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Заявитель вправе предоставить полный пакет документов, необходимых для предоставления муниципальной услуги, самостоятельно.</w:t>
      </w:r>
      <w:r w:rsidRPr="000C3137">
        <w:rPr>
          <w:rFonts w:ascii="Arial" w:hAnsi="Arial" w:cs="Arial"/>
        </w:rPr>
        <w:br/>
      </w:r>
    </w:p>
    <w:p w14:paraId="012FC86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28E4B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Документы предоставляются заявителем в департамент непосредственно или направляются по почте заказным письмом с уведомлением о вручении и описью вложения.</w:t>
      </w:r>
      <w:r w:rsidRPr="000C3137">
        <w:rPr>
          <w:rFonts w:ascii="Arial" w:hAnsi="Arial" w:cs="Arial"/>
        </w:rPr>
        <w:br/>
      </w:r>
    </w:p>
    <w:p w14:paraId="38DA7E7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32A5F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2.7. Оснований для отказа в приеме документов, необходимых для предоставления муниципальной услуги, не предусмотрено.</w:t>
      </w:r>
      <w:r w:rsidRPr="000C3137">
        <w:rPr>
          <w:rFonts w:ascii="Arial" w:hAnsi="Arial" w:cs="Arial"/>
        </w:rPr>
        <w:br/>
      </w:r>
    </w:p>
    <w:p w14:paraId="7F15A0C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C637B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2.8. Оснований для приостановления предоставления муниципальной услуги не предусмотрено.</w:t>
      </w:r>
      <w:r w:rsidRPr="000C3137">
        <w:rPr>
          <w:rFonts w:ascii="Arial" w:hAnsi="Arial" w:cs="Arial"/>
        </w:rPr>
        <w:br/>
      </w:r>
    </w:p>
    <w:p w14:paraId="7E54CC6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1C88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2.8 в ред. Постановления Мэрии г. Ярославля от 09.12.2019 N 1413)</w:t>
      </w:r>
      <w:r w:rsidRPr="000C3137">
        <w:rPr>
          <w:rFonts w:ascii="Arial" w:hAnsi="Arial" w:cs="Arial"/>
        </w:rPr>
        <w:br/>
      </w:r>
    </w:p>
    <w:p w14:paraId="0EE5F54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FF544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2.9. Перечень оснований для отказа в предоставлении муниципальной услуги:</w:t>
      </w:r>
      <w:r w:rsidRPr="000C3137">
        <w:rPr>
          <w:rFonts w:ascii="Arial" w:hAnsi="Arial" w:cs="Arial"/>
        </w:rPr>
        <w:br/>
      </w:r>
    </w:p>
    <w:p w14:paraId="2C51C79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62DFD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непредоставление заявителем документов, указанных в подпункте 2.6.1 пункта 2.6 Административного регламента, а также отсутствие информации о заявителе в Едином государственном реестре юридических лиц;</w:t>
      </w:r>
      <w:r w:rsidRPr="000C3137">
        <w:rPr>
          <w:rFonts w:ascii="Arial" w:hAnsi="Arial" w:cs="Arial"/>
        </w:rPr>
        <w:br/>
      </w:r>
    </w:p>
    <w:p w14:paraId="6432423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228B7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09.12.2019 N 1413)</w:t>
      </w:r>
      <w:r w:rsidRPr="000C3137">
        <w:rPr>
          <w:rFonts w:ascii="Arial" w:hAnsi="Arial" w:cs="Arial"/>
        </w:rPr>
        <w:br/>
      </w:r>
    </w:p>
    <w:p w14:paraId="034D7ED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07EED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невыполнение требований к содержанию заявления о проведении общественной экологической экспертизы, установленных в абзаце втором подпункта 2.6.1 пункта 2.6 Административного регламента;</w:t>
      </w:r>
      <w:r w:rsidRPr="000C3137">
        <w:rPr>
          <w:rFonts w:ascii="Arial" w:hAnsi="Arial" w:cs="Arial"/>
        </w:rPr>
        <w:br/>
      </w:r>
    </w:p>
    <w:p w14:paraId="7E63C90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236D6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общественная экологическая экспертиза ранее была дважды проведена в отношении объекта общественной экологической экспертизы;</w:t>
      </w:r>
      <w:r w:rsidRPr="000C3137">
        <w:rPr>
          <w:rFonts w:ascii="Arial" w:hAnsi="Arial" w:cs="Arial"/>
        </w:rPr>
        <w:br/>
      </w:r>
    </w:p>
    <w:p w14:paraId="4B29D9D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96245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заявление о проведении общественной экологической экспертизы было подано в отношении объекта, сведения о котором составляют государственную, коммерческую или иную охраняемую законом тайну;</w:t>
      </w:r>
      <w:r w:rsidRPr="000C3137">
        <w:rPr>
          <w:rFonts w:ascii="Arial" w:hAnsi="Arial" w:cs="Arial"/>
        </w:rPr>
        <w:br/>
      </w:r>
    </w:p>
    <w:p w14:paraId="5DFD937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0E54D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охрана окружающей среды, в том числе организация и проведение экологической экспертизы, не является основным направлением деятельности заявителя в соответствии с его уставом.</w:t>
      </w:r>
      <w:r w:rsidRPr="000C3137">
        <w:rPr>
          <w:rFonts w:ascii="Arial" w:hAnsi="Arial" w:cs="Arial"/>
        </w:rPr>
        <w:br/>
      </w:r>
    </w:p>
    <w:p w14:paraId="14D92FB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0966F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Перечень оснований для отказа в предоставлении муниципальной услуги является исчерпывающим.</w:t>
      </w:r>
      <w:r w:rsidRPr="000C3137">
        <w:rPr>
          <w:rFonts w:ascii="Arial" w:hAnsi="Arial" w:cs="Arial"/>
        </w:rPr>
        <w:br/>
      </w:r>
    </w:p>
    <w:p w14:paraId="62C0BF0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6CE4D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2.10. Муниципальная услуга является бесплатной для заявителя.</w:t>
      </w:r>
      <w:r w:rsidRPr="000C3137">
        <w:rPr>
          <w:rFonts w:ascii="Arial" w:hAnsi="Arial" w:cs="Arial"/>
        </w:rPr>
        <w:br/>
      </w:r>
    </w:p>
    <w:p w14:paraId="479373D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CF6B8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2.11.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минут.</w:t>
      </w:r>
      <w:r w:rsidRPr="000C3137">
        <w:rPr>
          <w:rFonts w:ascii="Arial" w:hAnsi="Arial" w:cs="Arial"/>
        </w:rPr>
        <w:br/>
      </w:r>
    </w:p>
    <w:p w14:paraId="765DCA6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2AA4A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20.03.2014 N 632)</w:t>
      </w:r>
      <w:r w:rsidRPr="000C3137">
        <w:rPr>
          <w:rFonts w:ascii="Arial" w:hAnsi="Arial" w:cs="Arial"/>
        </w:rPr>
        <w:br/>
      </w:r>
    </w:p>
    <w:p w14:paraId="09FBE01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D1373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Срок исправления ошибок и (или) опечаток в документе, являющемся результатом предоставления муниципальной услуги, составляет 5 рабочих дней со дня поступления соответствующего заявления от заявителя. В случае внесения изменений в выданный по результатам предоставления муниципальной услуги документ, направленных на исправление ошибок, допущенных по вине департамента и (или) должностного лица, плата с заявителя не взимается.</w:t>
      </w:r>
      <w:r w:rsidRPr="000C3137">
        <w:rPr>
          <w:rFonts w:ascii="Arial" w:hAnsi="Arial" w:cs="Arial"/>
        </w:rPr>
        <w:br/>
      </w:r>
    </w:p>
    <w:p w14:paraId="5B3EFBE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53F550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от 09.12.2019 N 1413)</w:t>
      </w:r>
      <w:r w:rsidRPr="000C3137">
        <w:rPr>
          <w:rFonts w:ascii="Arial" w:hAnsi="Arial" w:cs="Arial"/>
        </w:rPr>
        <w:br/>
      </w:r>
    </w:p>
    <w:p w14:paraId="21F6D0B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B1970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2.12. Срок регистрации заявления о предоставлении муниципальной услуги составляет 1 день.</w:t>
      </w:r>
      <w:r w:rsidRPr="000C3137">
        <w:rPr>
          <w:rFonts w:ascii="Arial" w:hAnsi="Arial" w:cs="Arial"/>
        </w:rPr>
        <w:br/>
      </w:r>
    </w:p>
    <w:p w14:paraId="7BFAE6B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72D7A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2.13. Требования к помещениям, в которых предоставляется муниципальная услуга.</w:t>
      </w:r>
      <w:r w:rsidRPr="000C3137">
        <w:rPr>
          <w:rFonts w:ascii="Arial" w:hAnsi="Arial" w:cs="Arial"/>
        </w:rPr>
        <w:br/>
      </w:r>
    </w:p>
    <w:p w14:paraId="47C7BFD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1862D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Места предоставления муниципальной услуги (места информирования, ожидания и приема заявителей) располагаются в здании департамента.</w:t>
      </w:r>
      <w:r w:rsidRPr="000C3137">
        <w:rPr>
          <w:rFonts w:ascii="Arial" w:hAnsi="Arial" w:cs="Arial"/>
        </w:rPr>
        <w:br/>
      </w:r>
    </w:p>
    <w:p w14:paraId="2394BEF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6F53BD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В местах предоставления муниципальной услуги предусматривается возможность доступа к местам общественного пользования (туалетам).</w:t>
      </w:r>
      <w:r w:rsidRPr="000C3137">
        <w:rPr>
          <w:rFonts w:ascii="Arial" w:hAnsi="Arial" w:cs="Arial"/>
        </w:rPr>
        <w:br/>
      </w:r>
    </w:p>
    <w:p w14:paraId="75EC481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973AD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Места информирования, предназначенные для ознакомления граждан с информационными материалами, оборудуются информационными стендами.</w:t>
      </w:r>
      <w:r w:rsidRPr="000C3137">
        <w:rPr>
          <w:rFonts w:ascii="Arial" w:hAnsi="Arial" w:cs="Arial"/>
        </w:rPr>
        <w:br/>
      </w:r>
    </w:p>
    <w:p w14:paraId="38B8BD2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3CFE0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Информационные стенды должны содержать выдержки из Административного регламента, образцы заполнения заявления и перечень необходимых документов, а также график приема заявителей, телефоны для справок.</w:t>
      </w:r>
      <w:r w:rsidRPr="000C3137">
        <w:rPr>
          <w:rFonts w:ascii="Arial" w:hAnsi="Arial" w:cs="Arial"/>
        </w:rPr>
        <w:br/>
      </w:r>
    </w:p>
    <w:p w14:paraId="18E9EDE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58292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от 05.12.2016 N 1710)</w:t>
      </w:r>
      <w:r w:rsidRPr="000C3137">
        <w:rPr>
          <w:rFonts w:ascii="Arial" w:hAnsi="Arial" w:cs="Arial"/>
        </w:rPr>
        <w:br/>
      </w:r>
    </w:p>
    <w:p w14:paraId="0E2EC702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95606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Места ожидания должны иметь условия, удобные для граждан.</w:t>
      </w:r>
      <w:r w:rsidRPr="000C3137">
        <w:rPr>
          <w:rFonts w:ascii="Arial" w:hAnsi="Arial" w:cs="Arial"/>
        </w:rPr>
        <w:br/>
      </w:r>
    </w:p>
    <w:p w14:paraId="04A056F8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50BC3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Прием заявителей осуществляется в кабинетах начальника отдела охраны окружающей среды или работников отдела охраны окружающей среды. Места приема оборудуются стульями и должны соответствовать установленным санитарным, противопожарным и иным нормам и правилам.</w:t>
      </w:r>
      <w:r w:rsidRPr="000C3137">
        <w:rPr>
          <w:rFonts w:ascii="Arial" w:hAnsi="Arial" w:cs="Arial"/>
        </w:rPr>
        <w:br/>
      </w:r>
    </w:p>
    <w:p w14:paraId="0C10FD0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C6B595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В местах предоставления муниципальной услуги предусматривается возможность доступа инвалидов в соответствии с законодательством Российской Федерации о социальной защите инвалидов.</w:t>
      </w:r>
      <w:r w:rsidRPr="000C3137">
        <w:rPr>
          <w:rFonts w:ascii="Arial" w:hAnsi="Arial" w:cs="Arial"/>
        </w:rPr>
        <w:br/>
      </w:r>
    </w:p>
    <w:p w14:paraId="1C30BAAC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760C0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от 05.12.2016 N 1710)</w:t>
      </w:r>
      <w:r w:rsidRPr="000C3137">
        <w:rPr>
          <w:rFonts w:ascii="Arial" w:hAnsi="Arial" w:cs="Arial"/>
        </w:rPr>
        <w:br/>
      </w:r>
    </w:p>
    <w:p w14:paraId="0FB8A4E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9B713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2.14. Показатели качества и доступности муниципальной услуги.</w:t>
      </w:r>
      <w:r w:rsidRPr="000C3137">
        <w:rPr>
          <w:rFonts w:ascii="Arial" w:hAnsi="Arial" w:cs="Arial"/>
        </w:rPr>
        <w:br/>
      </w:r>
    </w:p>
    <w:p w14:paraId="1B52F40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691227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Показатели качества и доступности муниципальной услуги представляют собой совокупность параметров, позволяющих измерять, учитывать, контролировать и оценивать процесс и результат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51EA38E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970FB4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Показатели качества и доступности муниципальной услуги определяются для осуществления оценки и контроля деятельности департамента и должностных лиц.</w:t>
      </w:r>
      <w:r w:rsidRPr="000C3137">
        <w:rPr>
          <w:rFonts w:ascii="Arial" w:hAnsi="Arial" w:cs="Arial"/>
        </w:rPr>
        <w:br/>
      </w:r>
    </w:p>
    <w:p w14:paraId="3B422EED" w14:textId="77777777" w:rsidR="000C3137" w:rsidRPr="000C3137" w:rsidRDefault="000C3137" w:rsidP="000C3137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0C3137">
        <w:rPr>
          <w:rFonts w:ascii="Arial" w:hAnsi="Arial" w:cs="Arial"/>
          <w:color w:val="auto"/>
        </w:rPr>
        <w:br/>
      </w:r>
      <w:r w:rsidRPr="000C3137">
        <w:rPr>
          <w:rFonts w:ascii="Arial" w:hAnsi="Arial" w:cs="Arial"/>
          <w:color w:val="auto"/>
        </w:rPr>
        <w:br/>
        <w:t>Показатели качества и доступности муниципальной услуги</w:t>
      </w:r>
      <w:r w:rsidRPr="000C313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3301"/>
        <w:gridCol w:w="3844"/>
        <w:gridCol w:w="1474"/>
      </w:tblGrid>
      <w:tr w:rsidR="000C3137" w:rsidRPr="000C3137" w14:paraId="04B5D982" w14:textId="77777777" w:rsidTr="000C3137">
        <w:trPr>
          <w:trHeight w:val="15"/>
        </w:trPr>
        <w:tc>
          <w:tcPr>
            <w:tcW w:w="739" w:type="dxa"/>
            <w:hideMark/>
          </w:tcPr>
          <w:p w14:paraId="750F1F53" w14:textId="77777777" w:rsidR="000C3137" w:rsidRPr="000C3137" w:rsidRDefault="000C3137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60319C33" w14:textId="77777777" w:rsidR="000C3137" w:rsidRPr="000C3137" w:rsidRDefault="000C313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A4243D7" w14:textId="77777777" w:rsidR="000C3137" w:rsidRPr="000C3137" w:rsidRDefault="000C313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317DDA" w14:textId="77777777" w:rsidR="000C3137" w:rsidRPr="000C3137" w:rsidRDefault="000C3137">
            <w:pPr>
              <w:rPr>
                <w:sz w:val="20"/>
                <w:szCs w:val="20"/>
                <w:lang w:eastAsia="ru-RU"/>
              </w:rPr>
            </w:pPr>
          </w:p>
        </w:tc>
      </w:tr>
      <w:tr w:rsidR="000C3137" w:rsidRPr="000C3137" w14:paraId="6A4252F8" w14:textId="77777777" w:rsidTr="000C313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60460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C0E7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Наименование показателя качества и доступности муниципальной услуги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1238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Функциональные показатели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BFF1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Значение &lt;*&gt;</w:t>
            </w:r>
          </w:p>
        </w:tc>
      </w:tr>
      <w:tr w:rsidR="000C3137" w:rsidRPr="000C3137" w14:paraId="4B97417B" w14:textId="77777777" w:rsidTr="000C313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ECCE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6638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Квалификация, опыт специалистов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1B7B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Доля специалистов, имеющих высшее и среднее специальное образование, предоставляющих муниципальную услугу, от общего количества специалистов, предоставляющих муниципальную услугу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0CCF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0,8</w:t>
            </w:r>
          </w:p>
        </w:tc>
      </w:tr>
      <w:tr w:rsidR="000C3137" w:rsidRPr="000C3137" w14:paraId="64DF6F37" w14:textId="77777777" w:rsidTr="000C313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F530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DC53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Техническое оснащение департамента оборудованием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243C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 xml:space="preserve">Доля обеспеченности оборудованием (наличие необходимого оборудования, аппаратуры и </w:t>
            </w:r>
            <w:proofErr w:type="gramStart"/>
            <w:r w:rsidRPr="000C3137">
              <w:rPr>
                <w:lang w:eastAsia="en-US"/>
              </w:rPr>
              <w:t>т.п.</w:t>
            </w:r>
            <w:proofErr w:type="gramEnd"/>
            <w:r w:rsidRPr="000C3137">
              <w:rPr>
                <w:lang w:eastAsia="en-US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E199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1</w:t>
            </w:r>
          </w:p>
        </w:tc>
      </w:tr>
      <w:tr w:rsidR="000C3137" w:rsidRPr="000C3137" w14:paraId="49E4E677" w14:textId="77777777" w:rsidTr="000C313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7981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329E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Соответствие помещений санитарным и противопожарным и иным нормам и правилам, оборудование мест ожидания стульями и возможность доступа к местам общественного пользования (туалетам)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8853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Доля помещений, соответствующих санитарным и противопожарным и иным нормам и правилам, оборудование мест ожидания стульями и возможность доступа к местам общественного пользования (туалетам)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C971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0,95</w:t>
            </w:r>
          </w:p>
        </w:tc>
      </w:tr>
      <w:tr w:rsidR="000C3137" w:rsidRPr="000C3137" w14:paraId="488D658C" w14:textId="77777777" w:rsidTr="000C313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4B27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14E6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Срок ожидания в очереди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8D9B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Срок ожидания в очереди при подаче заявления и получении результата предоставления муниципальной услуги не превышает 15 минут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22D1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1</w:t>
            </w:r>
          </w:p>
        </w:tc>
      </w:tr>
      <w:tr w:rsidR="000C3137" w:rsidRPr="000C3137" w14:paraId="2FAA6AC8" w14:textId="77777777" w:rsidTr="000C313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797B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(в ред. Постановления Мэрии г. Ярославля от 20.03.2014 N 632)</w:t>
            </w:r>
            <w:r w:rsidRPr="000C3137">
              <w:rPr>
                <w:lang w:eastAsia="en-US"/>
              </w:rPr>
              <w:br/>
            </w:r>
          </w:p>
        </w:tc>
      </w:tr>
      <w:tr w:rsidR="000C3137" w:rsidRPr="000C3137" w14:paraId="322004EB" w14:textId="77777777" w:rsidTr="000C313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4151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7EEB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Срок предоставления муниципальной услуги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C393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Срок предоставления муниципальной услуги не превышает 7 календарных дней со дня обращения</w:t>
            </w:r>
            <w:r w:rsidRPr="000C313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E62C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1</w:t>
            </w:r>
          </w:p>
        </w:tc>
      </w:tr>
      <w:tr w:rsidR="000C3137" w:rsidRPr="000C3137" w14:paraId="746E850E" w14:textId="77777777" w:rsidTr="000C313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8A88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511C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Отсутствие жалоб на предоставленную муниципальную услугу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6082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Отсутствие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440D" w14:textId="77777777" w:rsidR="000C3137" w:rsidRPr="000C3137" w:rsidRDefault="000C313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C3137">
              <w:rPr>
                <w:lang w:eastAsia="en-US"/>
              </w:rPr>
              <w:t>1</w:t>
            </w:r>
          </w:p>
        </w:tc>
      </w:tr>
    </w:tbl>
    <w:p w14:paraId="4EF35E39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729F86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________________</w:t>
      </w:r>
      <w:r w:rsidRPr="000C3137">
        <w:rPr>
          <w:rFonts w:ascii="Arial" w:hAnsi="Arial" w:cs="Arial"/>
        </w:rPr>
        <w:br/>
      </w:r>
    </w:p>
    <w:p w14:paraId="6D5ECA51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84822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* Для показателей 1, 2, 3 значения менее указанных не удовлетворяют требованиям, равно и более - удовлетворяют, показатели 4, 5, 6 оцениваются по системе "выполнено/не выполнено".</w:t>
      </w:r>
      <w:r w:rsidRPr="000C3137">
        <w:rPr>
          <w:rFonts w:ascii="Arial" w:hAnsi="Arial" w:cs="Arial"/>
        </w:rPr>
        <w:br/>
      </w:r>
    </w:p>
    <w:p w14:paraId="3E83092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042E2F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2.15. Особенностей предоставления муниципальной услуги в электронной форме не установлено.</w:t>
      </w:r>
    </w:p>
    <w:p w14:paraId="6F6CA04E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354ECB5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3. АДМИНИСТРАТИВНЫЕ ПРОЦЕДУРЫ</w:t>
      </w:r>
      <w:r w:rsidRPr="000C3137">
        <w:rPr>
          <w:rFonts w:ascii="Arial" w:hAnsi="Arial" w:cs="Arial"/>
        </w:rPr>
        <w:br/>
      </w:r>
    </w:p>
    <w:p w14:paraId="2ADCB8E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D608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3.1. Предоставление муниципальной услуги включает в себя следующие административные процедуры:</w:t>
      </w:r>
      <w:r w:rsidRPr="000C3137">
        <w:rPr>
          <w:rFonts w:ascii="Arial" w:hAnsi="Arial" w:cs="Arial"/>
        </w:rPr>
        <w:br/>
      </w:r>
    </w:p>
    <w:p w14:paraId="465C541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2A96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прием заявления о проведении общественной экологической экспертизы и прилагающихся к нему документов;</w:t>
      </w:r>
      <w:r w:rsidRPr="000C3137">
        <w:rPr>
          <w:rFonts w:ascii="Arial" w:hAnsi="Arial" w:cs="Arial"/>
        </w:rPr>
        <w:br/>
      </w:r>
    </w:p>
    <w:p w14:paraId="69F8E2D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2AAC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рассмотрение документов заявителя и принятие решения о регистрации заявления о проведении общественной экологической экспертизы или об отказе в его регистрации и его оформление;</w:t>
      </w:r>
      <w:r w:rsidRPr="000C3137">
        <w:rPr>
          <w:rFonts w:ascii="Arial" w:hAnsi="Arial" w:cs="Arial"/>
        </w:rPr>
        <w:br/>
      </w:r>
    </w:p>
    <w:p w14:paraId="28FE138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09C6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выдача (направление) извещения о регистрации заявления о проведении общественной экологической экспертизы либо приказа директора департамента об отказе в регистрации заявления о проведении общественной экологической экспертизы.</w:t>
      </w:r>
      <w:r w:rsidRPr="000C3137">
        <w:rPr>
          <w:rFonts w:ascii="Arial" w:hAnsi="Arial" w:cs="Arial"/>
        </w:rPr>
        <w:br/>
      </w:r>
    </w:p>
    <w:p w14:paraId="67BC09C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F2D1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2E02C957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2E89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Блок-схема административных процедур предоставления муниципальной услуги приведена в приложении 3 к Административному регламенту.</w:t>
      </w:r>
      <w:r w:rsidRPr="000C3137">
        <w:rPr>
          <w:rFonts w:ascii="Arial" w:hAnsi="Arial" w:cs="Arial"/>
        </w:rPr>
        <w:br/>
      </w:r>
    </w:p>
    <w:p w14:paraId="70D1EED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40C2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3.2. Прием заявления о проведении общественной экологической экспертизы и прилагающихся к нему документов.</w:t>
      </w:r>
      <w:r w:rsidRPr="000C3137">
        <w:rPr>
          <w:rFonts w:ascii="Arial" w:hAnsi="Arial" w:cs="Arial"/>
        </w:rPr>
        <w:br/>
      </w:r>
    </w:p>
    <w:p w14:paraId="3C13764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E806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Основанием для начала административной процедуры является обращение заявителя в общий отдел департамента в соответствии с пунктом 2.6 Административного регламента.</w:t>
      </w:r>
      <w:r w:rsidRPr="000C3137">
        <w:rPr>
          <w:rFonts w:ascii="Arial" w:hAnsi="Arial" w:cs="Arial"/>
        </w:rPr>
        <w:br/>
      </w:r>
    </w:p>
    <w:p w14:paraId="2E7FCE4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82BE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Ответственным за выполнение административной процедуры является работник общего отдела департамента, заместитель директора департамента - начальник управления инженерного обеспечения.</w:t>
      </w:r>
      <w:r w:rsidRPr="000C3137">
        <w:rPr>
          <w:rFonts w:ascii="Arial" w:hAnsi="Arial" w:cs="Arial"/>
        </w:rPr>
        <w:br/>
      </w:r>
    </w:p>
    <w:p w14:paraId="52589DF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132B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24F2BD5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5A06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Работник общего отдела департамента вносит сведения в журнал "Входящие документы" и выдает заявителю расписку в произвольной форме в получении заявления с указанием перечня приложенных документов, даты их поступления и даты обращения за результатом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62F81A7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C08C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После присвоения входящего номера заявление и приложенные к нему документы передаются работником общего отдела департамента для рассмотрения заместителю директора департамента - начальнику управления инженерного обеспечения.</w:t>
      </w:r>
      <w:r w:rsidRPr="000C3137">
        <w:rPr>
          <w:rFonts w:ascii="Arial" w:hAnsi="Arial" w:cs="Arial"/>
        </w:rPr>
        <w:br/>
      </w:r>
    </w:p>
    <w:p w14:paraId="458A2B1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4C96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2CD06F4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8F8D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Ответственным за выполнение административной процедуры является работник общего отдела департамента.</w:t>
      </w:r>
      <w:r w:rsidRPr="000C3137">
        <w:rPr>
          <w:rFonts w:ascii="Arial" w:hAnsi="Arial" w:cs="Arial"/>
        </w:rPr>
        <w:br/>
      </w:r>
    </w:p>
    <w:p w14:paraId="317F1CF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7B0F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Заместитель директора департамента - начальник управления инженерного обеспечения в тот же день определяет работника отдела, ответственного за рассмотрение заявления и приложенных к нему документов и подготовку результата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149C96C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1EA3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,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1F94606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44B3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Результатом административной процедуры приема заявления о проведении общественной экологической экспертизы и прилагающихся к нему документов является получение работником отдела заявления (заявления и документов, необходимых для предоставления муниципальной услуги) с резолюцией заместителя директора департамента - начальника управления инженерного обеспечения.</w:t>
      </w:r>
      <w:r w:rsidRPr="000C3137">
        <w:rPr>
          <w:rFonts w:ascii="Arial" w:hAnsi="Arial" w:cs="Arial"/>
        </w:rPr>
        <w:br/>
      </w:r>
    </w:p>
    <w:p w14:paraId="4906E62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8709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46C30A9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A519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Максимальный срок исполнения административной процедуры по приему заявления о проведении общественной экологической экспертизы и прилагающихся к нему документов составляет 1 день.</w:t>
      </w:r>
      <w:r w:rsidRPr="000C3137">
        <w:rPr>
          <w:rFonts w:ascii="Arial" w:hAnsi="Arial" w:cs="Arial"/>
        </w:rPr>
        <w:br/>
      </w:r>
    </w:p>
    <w:p w14:paraId="46990F0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2857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3.3. Рассмотрение документов заявителя и принятие решения о регистрации заявления о проведении общественной экологической экспертизы или об отказе в его регистрации и его оформление.</w:t>
      </w:r>
      <w:r w:rsidRPr="000C3137">
        <w:rPr>
          <w:rFonts w:ascii="Arial" w:hAnsi="Arial" w:cs="Arial"/>
        </w:rPr>
        <w:br/>
      </w:r>
    </w:p>
    <w:p w14:paraId="25260A3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34CA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Основанием для начала административной процедуры является поступление заявления и приложенных к нему документов работнику отдела.</w:t>
      </w:r>
      <w:r w:rsidRPr="000C3137">
        <w:rPr>
          <w:rFonts w:ascii="Arial" w:hAnsi="Arial" w:cs="Arial"/>
        </w:rPr>
        <w:br/>
      </w:r>
    </w:p>
    <w:p w14:paraId="5F81817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1367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74A2FA1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26C6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Ответственными за выполнение административной процедуры являются директор департамента (далее - директор), работник отдела.</w:t>
      </w:r>
      <w:r w:rsidRPr="000C3137">
        <w:rPr>
          <w:rFonts w:ascii="Arial" w:hAnsi="Arial" w:cs="Arial"/>
        </w:rPr>
        <w:br/>
      </w:r>
    </w:p>
    <w:p w14:paraId="79E4751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DDC5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,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2DAB94F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E452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Работник отдела рассматривает комплект документов на предмет соответствия требованиям пункта 2.6 Административного регламента, в том числе:</w:t>
      </w:r>
      <w:r w:rsidRPr="000C3137">
        <w:rPr>
          <w:rFonts w:ascii="Arial" w:hAnsi="Arial" w:cs="Arial"/>
        </w:rPr>
        <w:br/>
      </w:r>
    </w:p>
    <w:p w14:paraId="4930EF2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42F5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39A8297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AA70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проверяет правильность оформления заявления на проведение общественной экологической экспертизы;</w:t>
      </w:r>
      <w:r w:rsidRPr="000C3137">
        <w:rPr>
          <w:rFonts w:ascii="Arial" w:hAnsi="Arial" w:cs="Arial"/>
        </w:rPr>
        <w:br/>
      </w:r>
    </w:p>
    <w:p w14:paraId="61F5616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65AF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проверяет соответствие представленных документов документам, указанным в заявлении;</w:t>
      </w:r>
      <w:r w:rsidRPr="000C3137">
        <w:rPr>
          <w:rFonts w:ascii="Arial" w:hAnsi="Arial" w:cs="Arial"/>
        </w:rPr>
        <w:br/>
      </w:r>
    </w:p>
    <w:p w14:paraId="11FC056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8143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- в случае непредоставления заявителем самостоятельно полного пакета документов работник отдела в режиме межведомственного взаимодействия запрашивает выписку из Единого государственного реестра юридических лиц в инспекции Федеральной налоговой службы Российской Федерации, содержащую сведения о государственной регистрации заявителя.</w:t>
      </w:r>
      <w:r w:rsidRPr="000C3137">
        <w:rPr>
          <w:rFonts w:ascii="Arial" w:hAnsi="Arial" w:cs="Arial"/>
        </w:rPr>
        <w:br/>
      </w:r>
    </w:p>
    <w:p w14:paraId="0FDB522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A638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19F9EE7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E27C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При отсутствии предусмотренных пунктом 2.9 Административного регламента оснований для отказа в предоставлении муниципальной услуги работник отдела оформляет в двух экземплярах извещение о регистрации заявления о проведении общественной экологической экспертизы и передает их директору департамента </w:t>
      </w:r>
      <w:r w:rsidRPr="000C3137">
        <w:rPr>
          <w:rFonts w:ascii="Arial" w:hAnsi="Arial" w:cs="Arial"/>
        </w:rPr>
        <w:lastRenderedPageBreak/>
        <w:t>для подписания вместе с документами, представленными заявителем.</w:t>
      </w:r>
      <w:r w:rsidRPr="000C3137">
        <w:rPr>
          <w:rFonts w:ascii="Arial" w:hAnsi="Arial" w:cs="Arial"/>
        </w:rPr>
        <w:br/>
      </w:r>
    </w:p>
    <w:p w14:paraId="7F88708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2D61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,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74EB4C5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BF98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При наличии оснований для отказа в предоставлении муниципальной услуги работник отдела готовит проект приказа директора департамента об отказе в регистрации заявления о проведении общественной экологической экспертизы, в котором указывается основание для отказа в предоставлении муниципальной услуги, предусмотренное пунктом 2.9 Административного регламента, и передает его директору департамента для подписания вместе с документами, представленными заявителем.</w:t>
      </w:r>
      <w:r w:rsidRPr="000C3137">
        <w:rPr>
          <w:rFonts w:ascii="Arial" w:hAnsi="Arial" w:cs="Arial"/>
        </w:rPr>
        <w:br/>
      </w:r>
    </w:p>
    <w:p w14:paraId="6F01513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49CC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004F059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5308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Директор департамента рассматривает документы, проверяет правомерность представленного проекта, в случае согласия с его содержанием подписывает его и передает вместе с документами, представленными заявителем, работнику отдела для выдачи заявителю.</w:t>
      </w:r>
      <w:r w:rsidRPr="000C3137">
        <w:rPr>
          <w:rFonts w:ascii="Arial" w:hAnsi="Arial" w:cs="Arial"/>
        </w:rPr>
        <w:br/>
      </w:r>
    </w:p>
    <w:p w14:paraId="6074060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9534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,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0C9C9ED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7567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В случае установления директором департамента неправомерности подготовленного работником отдела извещения в регистрации заявления о проведении общественной экологической экспертизы или проекта приказа директора департамента об отказе в регистрации заявления о проведении общественной экологической экспертизы директор департамента возвращает полученные документы работнику отдела для исправления выявленных недостатков. После исправления выявленных недостатков работник отдела направляет исправленные (подготовленные) документы вместе с документами, представленными заявителем, директору департамента для выполнения административной процедуры, предусмотренной настоящим пунктом.</w:t>
      </w:r>
      <w:r w:rsidRPr="000C3137">
        <w:rPr>
          <w:rFonts w:ascii="Arial" w:hAnsi="Arial" w:cs="Arial"/>
        </w:rPr>
        <w:br/>
      </w:r>
    </w:p>
    <w:p w14:paraId="360D907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CE327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09531D8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1372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Максимальный срок исполнения административной процедуры рассмотрения документов заявителя и принятия решения о регистрации заявления о проведении общественной экологической экспертизы или об отказе в его регистрации и его оформлении составляет 5 дней.</w:t>
      </w:r>
      <w:r w:rsidRPr="000C3137">
        <w:rPr>
          <w:rFonts w:ascii="Arial" w:hAnsi="Arial" w:cs="Arial"/>
        </w:rPr>
        <w:br/>
      </w:r>
    </w:p>
    <w:p w14:paraId="47CEF02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0A99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3.4. Процедура выдачи (направления) извещения о регистрации заявления о проведении общественной экологической экспертизы либо приказа директора </w:t>
      </w:r>
      <w:r w:rsidRPr="000C3137">
        <w:rPr>
          <w:rFonts w:ascii="Arial" w:hAnsi="Arial" w:cs="Arial"/>
        </w:rPr>
        <w:lastRenderedPageBreak/>
        <w:t>департамента об отказе в регистрации заявления о проведении общественной экологической экспертизы.</w:t>
      </w:r>
      <w:r w:rsidRPr="000C3137">
        <w:rPr>
          <w:rFonts w:ascii="Arial" w:hAnsi="Arial" w:cs="Arial"/>
        </w:rPr>
        <w:br/>
      </w:r>
    </w:p>
    <w:p w14:paraId="0DD7DFE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4672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7CE6D1C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BCF5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Основанием для начала административной процедуры является передача подписанного извещения о регистрации заявления о проведении общественной экологической экспертизы либо приказа директора департамента об отказе в регистрации заявления о проведении общественной экологической экспертизы директором департамента работнику отдела.</w:t>
      </w:r>
      <w:r w:rsidRPr="000C3137">
        <w:rPr>
          <w:rFonts w:ascii="Arial" w:hAnsi="Arial" w:cs="Arial"/>
        </w:rPr>
        <w:br/>
      </w:r>
    </w:p>
    <w:p w14:paraId="661DE7B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E35C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67723A9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F3D4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Ответственными за выполнение административной процедуры являются работник отдела, работник общего отдела департамента.</w:t>
      </w:r>
      <w:r w:rsidRPr="000C3137">
        <w:rPr>
          <w:rFonts w:ascii="Arial" w:hAnsi="Arial" w:cs="Arial"/>
        </w:rPr>
        <w:br/>
      </w:r>
    </w:p>
    <w:p w14:paraId="291F898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B5EE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15A5790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FB2B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Работник отдела обеспечивает регистрацию подписанного извещения о регистрации заявления о проведении общественной экологической экспертизы (приказа директора департамента об отказе в регистрации заявления о проведении общественной экологической экспертизы) и информирует заявителя о необходимости явиться за результатом предоставления муниципальной услуги. В случае если заявитель в назначенный день и время (в пределах срока административной процедуры) явился за получением результата предоставления муниципальной услуги, работник отдела передает ему один экземпляр соответствующего документа, о чем делает соответствующую запись на втором экземпляре.</w:t>
      </w:r>
      <w:r w:rsidRPr="000C3137">
        <w:rPr>
          <w:rFonts w:ascii="Arial" w:hAnsi="Arial" w:cs="Arial"/>
        </w:rPr>
        <w:br/>
      </w:r>
    </w:p>
    <w:p w14:paraId="4318F04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691A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Постановлений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,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12CFC1C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931D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В случае если заявитель в назначенный день и время не явился за получением результата предоставления муниципальной услуги, работник отдела передает работнику общего отдела два экземпляра извещения о регистрации заявления о проведении общественной экологической экспертизы (приказа директора департамента об отказе в регистрации заявления о проведении общественной экологической экспертизы) для направления заявителю заказным письмом с уведомлением о вручении. О направлении соответствующего документа работник общего отдела делает соответствующую запись на втором экземпляре документа и возвращает его работнику отдела.</w:t>
      </w:r>
      <w:r w:rsidRPr="000C3137">
        <w:rPr>
          <w:rFonts w:ascii="Arial" w:hAnsi="Arial" w:cs="Arial"/>
        </w:rPr>
        <w:br/>
      </w:r>
    </w:p>
    <w:p w14:paraId="5E0A542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A715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3BEA2FE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BA37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Результатом административной процедуры выдачи (направления) извещения о регистрации заявления о проведении общественной экологической экспертизы либо приказа директора департамента об отказе в регистрации заявления о проведении общественной экологической экспертизы является выдача (направление) заявителю извещения о регистрации заявления о проведении общественной экологической экспертизы либо приказа директора департамента об отказе в регистрации заявления о проведении общественной экологической экспертизы.</w:t>
      </w:r>
      <w:r w:rsidRPr="000C3137">
        <w:rPr>
          <w:rFonts w:ascii="Arial" w:hAnsi="Arial" w:cs="Arial"/>
        </w:rPr>
        <w:br/>
      </w:r>
    </w:p>
    <w:p w14:paraId="64FA756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5D4B7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7E6E5F7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0991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Максимальный срок исполнения административной процедуры выдачи извещения о регистрации заявления о проведении общественной экологической экспертизы либо приказа директора департамента об отказе в регистрации заявления о проведении общественной экологической экспертизы составляет 1 день.</w:t>
      </w:r>
      <w:r w:rsidRPr="000C3137">
        <w:rPr>
          <w:rFonts w:ascii="Arial" w:hAnsi="Arial" w:cs="Arial"/>
        </w:rPr>
        <w:br/>
      </w:r>
    </w:p>
    <w:p w14:paraId="0E0CF65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4623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</w:p>
    <w:p w14:paraId="1A48D1AB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76A03FF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4. ФОРМЫ КОНТРОЛЯ ЗА ИСПОЛНЕНИЕМ АДМИНИСТРАТИВНОГО РЕГЛАМЕНТА</w:t>
      </w:r>
      <w:r w:rsidRPr="000C3137">
        <w:rPr>
          <w:rFonts w:ascii="Arial" w:hAnsi="Arial" w:cs="Arial"/>
        </w:rPr>
        <w:br/>
      </w:r>
    </w:p>
    <w:p w14:paraId="7CC4004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BEB0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4.1. Текущий контроль за принятием решений, соблюдением и исполнением положений Административного регламента и иных нормативных правовых актов, устанавливающих требования к предоставлению муниципальной услуги, осуществляется директором департамента непосредственно при предоставлении муниципальной услуги, а также путем организации проведения проверок в ходе предоставления муниципальной услуги. По результатам проверок директор департамента дает указания по устранению выявленных нарушений и контролирует их исполнение.</w:t>
      </w:r>
      <w:r w:rsidRPr="000C3137">
        <w:rPr>
          <w:rFonts w:ascii="Arial" w:hAnsi="Arial" w:cs="Arial"/>
        </w:rPr>
        <w:br/>
      </w:r>
    </w:p>
    <w:p w14:paraId="298444C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F934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51D311B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AA4E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Текущий контроль может включать рассмотрение, принятие решений и подготовку ответов на обращения заинтересованных лиц, содержащие жалобы на решения и действия (бездействие), принимаемые (осуществляемые) в ходе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1574A6C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E117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4.2. Оценка качества предоставления муниципальной услуги осуществляется в соответствии с действующим законодательством.</w:t>
      </w:r>
      <w:r w:rsidRPr="000C3137">
        <w:rPr>
          <w:rFonts w:ascii="Arial" w:hAnsi="Arial" w:cs="Arial"/>
        </w:rPr>
        <w:br/>
      </w:r>
    </w:p>
    <w:p w14:paraId="7D616D9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5B51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Последующий контроль за исполнением административного регламента осуществляется департаментом социально-экономического развития города мэрии города Ярославля путем проведения проверок в порядке, установленном постановлением мэрии города Ярославля.</w:t>
      </w:r>
      <w:r w:rsidRPr="000C3137">
        <w:rPr>
          <w:rFonts w:ascii="Arial" w:hAnsi="Arial" w:cs="Arial"/>
        </w:rPr>
        <w:br/>
      </w:r>
    </w:p>
    <w:p w14:paraId="5EEFE8A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E01B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4.2 в ред. Постановления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7854FDF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075F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4.3. По результатам проверок лица, допустившие нарушения Административного регламента, могут быть привлечены к дисциплинарной ответственности в соответствии с </w:t>
      </w:r>
      <w:r w:rsidRPr="000C3137">
        <w:rPr>
          <w:rFonts w:ascii="Arial" w:eastAsiaTheme="majorEastAsia" w:hAnsi="Arial" w:cs="Arial"/>
        </w:rPr>
        <w:t>Трудовым кодексом Российской Федерации</w:t>
      </w:r>
      <w:r w:rsidRPr="000C3137">
        <w:rPr>
          <w:rFonts w:ascii="Arial" w:hAnsi="Arial" w:cs="Arial"/>
        </w:rPr>
        <w:t>, законодательством о муниципальной службе.</w:t>
      </w:r>
      <w:r w:rsidRPr="000C3137">
        <w:rPr>
          <w:rFonts w:ascii="Arial" w:hAnsi="Arial" w:cs="Arial"/>
        </w:rPr>
        <w:br/>
      </w:r>
    </w:p>
    <w:p w14:paraId="79DAD1F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5919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За неправомерные решения и действия (бездействие), принимаемые (осуществляемые) в ходе предоставления муниципальной услуги, являющиеся административными правонарушениями или преступлениями, виновные лица могут быть привлечены к административной или уголовной ответственности в соответствии с законодательством Российской Федерации.</w:t>
      </w:r>
      <w:r w:rsidRPr="000C3137">
        <w:rPr>
          <w:rFonts w:ascii="Arial" w:hAnsi="Arial" w:cs="Arial"/>
        </w:rPr>
        <w:br/>
      </w:r>
    </w:p>
    <w:p w14:paraId="02A0771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4E67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4.4. Граждане и юридические лица вправе обжаловать решения и действия (бездействие), принимаемые (осуществляемые) в ходе предоставления муниципальной услуги, в порядке, установленном разделом 5 Административного регламента.</w:t>
      </w:r>
      <w:r w:rsidRPr="000C3137">
        <w:rPr>
          <w:rFonts w:ascii="Arial" w:hAnsi="Arial" w:cs="Arial"/>
        </w:rPr>
        <w:br/>
      </w:r>
    </w:p>
    <w:p w14:paraId="140A903F" w14:textId="77777777" w:rsidR="000C3137" w:rsidRPr="000C3137" w:rsidRDefault="000C3137" w:rsidP="000C3137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44C74A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 ДОСУДЕБНЫЙ (ВНЕСУДЕБНЫЙ) ПОРЯДОК ОБЖАЛОВАНИЯ РЕШЕНИЙ И ДЕЙСТВИЙ (БЕЗДЕЙСТВИЯ) ДЕПАРТАМЕНТА, А ТАКЖЕ ДОЛЖНОСТНЫХ ЛИЦ И МУНИЦИПАЛЬНЫХ СЛУЖАЩИХ ДЕПАРТАМЕНТА</w:t>
      </w:r>
      <w:r w:rsidRPr="000C3137">
        <w:rPr>
          <w:rFonts w:ascii="Arial" w:hAnsi="Arial" w:cs="Arial"/>
        </w:rPr>
        <w:br/>
      </w:r>
    </w:p>
    <w:p w14:paraId="342464F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13A9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5.1. Заявитель имеет право на судебное и досудебное (внесудебное) обжалование решений и действий (бездействия), принимаемых (осуществляемых) в ходе предоставления муниципальной услуги.</w:t>
      </w:r>
      <w:r w:rsidRPr="000C3137">
        <w:rPr>
          <w:rFonts w:ascii="Arial" w:hAnsi="Arial" w:cs="Arial"/>
        </w:rPr>
        <w:br/>
      </w:r>
    </w:p>
    <w:p w14:paraId="287229F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0EB0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5.2. Предметом досудебного (внесудебного) обжалования могут быть решения и действия (бездействие), принимаемые (осуществляемые) в ходе предоставления муниципальной услуги, в том числе:</w:t>
      </w:r>
      <w:r w:rsidRPr="000C3137">
        <w:rPr>
          <w:rFonts w:ascii="Arial" w:hAnsi="Arial" w:cs="Arial"/>
        </w:rPr>
        <w:br/>
      </w:r>
    </w:p>
    <w:p w14:paraId="0A0566E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8787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1) нарушение срока регистрации запроса заявителя о предоставлении муниципальной услуги;</w:t>
      </w:r>
      <w:r w:rsidRPr="000C3137">
        <w:rPr>
          <w:rFonts w:ascii="Arial" w:hAnsi="Arial" w:cs="Arial"/>
        </w:rPr>
        <w:br/>
      </w:r>
    </w:p>
    <w:p w14:paraId="534245F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23127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2) нарушение срока предоставления муниципальной услуги;</w:t>
      </w:r>
      <w:r w:rsidRPr="000C3137">
        <w:rPr>
          <w:rFonts w:ascii="Arial" w:hAnsi="Arial" w:cs="Arial"/>
        </w:rPr>
        <w:br/>
      </w:r>
    </w:p>
    <w:p w14:paraId="0DA46FA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BFBE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3) требование у заявителя документов или информации либо осуществления действий, предоставление или осуществление которых не предусмотрено нормативными правовыми актами Российской Федерации, нормативными правовыми актами Ярославской области, муниципальными правовыми актами для предоставления муниципальной услуги;</w:t>
      </w:r>
      <w:r w:rsidRPr="000C3137">
        <w:rPr>
          <w:rFonts w:ascii="Arial" w:hAnsi="Arial" w:cs="Arial"/>
        </w:rPr>
        <w:br/>
      </w:r>
    </w:p>
    <w:p w14:paraId="7BDBF3D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70D1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352D56C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64DE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Ярославской области, муниципальными правовыми актами для предоставления муниципальной услуги, у заявителя;</w:t>
      </w:r>
      <w:r w:rsidRPr="000C3137">
        <w:rPr>
          <w:rFonts w:ascii="Arial" w:hAnsi="Arial" w:cs="Arial"/>
        </w:rPr>
        <w:br/>
      </w:r>
    </w:p>
    <w:p w14:paraId="1AC799A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F0D8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3797277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30E2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Ярославской области, муниципальными правовыми актами;</w:t>
      </w:r>
      <w:r w:rsidRPr="000C3137">
        <w:rPr>
          <w:rFonts w:ascii="Arial" w:hAnsi="Arial" w:cs="Arial"/>
        </w:rPr>
        <w:br/>
      </w:r>
    </w:p>
    <w:p w14:paraId="07D3A26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AED6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0742CFB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7F2B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6) 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Ярославской области, муниципальными правовыми актами;</w:t>
      </w:r>
      <w:r w:rsidRPr="000C3137">
        <w:rPr>
          <w:rFonts w:ascii="Arial" w:hAnsi="Arial" w:cs="Arial"/>
        </w:rPr>
        <w:br/>
      </w:r>
    </w:p>
    <w:p w14:paraId="7C96BEF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86F2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303C32C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41A4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7)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r w:rsidRPr="000C3137">
        <w:rPr>
          <w:rFonts w:ascii="Arial" w:hAnsi="Arial" w:cs="Arial"/>
        </w:rPr>
        <w:br/>
      </w:r>
    </w:p>
    <w:p w14:paraId="51214C3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6CBA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8) нарушение срока или порядка выдачи документов по результатам предоставления муниципальной услуги;</w:t>
      </w:r>
      <w:r w:rsidRPr="000C3137">
        <w:rPr>
          <w:rFonts w:ascii="Arial" w:hAnsi="Arial" w:cs="Arial"/>
        </w:rPr>
        <w:br/>
      </w:r>
    </w:p>
    <w:p w14:paraId="39708DE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1B46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1271F40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BCE5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9)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</w:t>
      </w:r>
      <w:r w:rsidRPr="000C3137">
        <w:rPr>
          <w:rFonts w:ascii="Arial" w:hAnsi="Arial" w:cs="Arial"/>
        </w:rPr>
        <w:lastRenderedPageBreak/>
        <w:t>Федерации, законами и иными нормативными правовыми актами Ярославской области, муниципальными правовыми актами;</w:t>
      </w:r>
      <w:r w:rsidRPr="000C3137">
        <w:rPr>
          <w:rFonts w:ascii="Arial" w:hAnsi="Arial" w:cs="Arial"/>
        </w:rPr>
        <w:br/>
      </w:r>
    </w:p>
    <w:p w14:paraId="3217CDF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5B8A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4BC9A76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8C26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10)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2.2 Административного регламента.</w:t>
      </w:r>
      <w:r w:rsidRPr="000C3137">
        <w:rPr>
          <w:rFonts w:ascii="Arial" w:hAnsi="Arial" w:cs="Arial"/>
        </w:rPr>
        <w:br/>
      </w:r>
    </w:p>
    <w:p w14:paraId="40B615E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1F7E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(абзац введен Постановлением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43406EB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3A6B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5.3. Заявитель имеет право на получение информации и документов, необходимых для обоснования жалобы.</w:t>
      </w:r>
      <w:r w:rsidRPr="000C3137">
        <w:rPr>
          <w:rFonts w:ascii="Arial" w:hAnsi="Arial" w:cs="Arial"/>
        </w:rPr>
        <w:br/>
      </w:r>
    </w:p>
    <w:p w14:paraId="4D7E89B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66B9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Необходимая информация и документы должны быть предоставлены заявителю не позднее 3 рабочих дней со дня поступления в департамент письменного запроса заявителя.</w:t>
      </w:r>
      <w:r w:rsidRPr="000C3137">
        <w:rPr>
          <w:rFonts w:ascii="Arial" w:hAnsi="Arial" w:cs="Arial"/>
        </w:rPr>
        <w:br/>
      </w:r>
    </w:p>
    <w:p w14:paraId="7C0AD44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E7FC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5.4. Жалоба подается в департамент, в мэрию города Ярославля в письменной форме на бумажном носителе либо в электронной форме.</w:t>
      </w:r>
      <w:r w:rsidRPr="000C3137">
        <w:rPr>
          <w:rFonts w:ascii="Arial" w:hAnsi="Arial" w:cs="Arial"/>
        </w:rPr>
        <w:br/>
      </w:r>
    </w:p>
    <w:p w14:paraId="7DF818E7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0578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068B52A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DA9E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Абзац утратил силу. - Постановление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.</w:t>
      </w:r>
      <w:r w:rsidRPr="000C3137">
        <w:rPr>
          <w:rFonts w:ascii="Arial" w:hAnsi="Arial" w:cs="Arial"/>
        </w:rPr>
        <w:br/>
      </w:r>
    </w:p>
    <w:p w14:paraId="1D9AE9D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9B36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Жалоба может быть направлена по почте, с использованием официального портала города Ярославля в информационно-телекоммуникационной сети "Интернет", Единого портала государственных и муниципальных услуг, а также может быть принята при личном приеме заявителя.</w:t>
      </w:r>
      <w:r w:rsidRPr="000C3137">
        <w:rPr>
          <w:rFonts w:ascii="Arial" w:hAnsi="Arial" w:cs="Arial"/>
        </w:rPr>
        <w:br/>
      </w:r>
    </w:p>
    <w:p w14:paraId="1E3519A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66A0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3ABE24C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67E0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Жалобы на решения, принятые директором департамента, подаются на имя заместителя мэра города Ярославля по вопросам жилищно-коммунального хозяйства и благоустройства в письменной форме на бумажном носителе либо в электронной форме (почтовый адрес: ул. Андропова, д. 6, город Ярославль, </w:t>
      </w:r>
      <w:r w:rsidRPr="000C3137">
        <w:rPr>
          <w:rFonts w:ascii="Arial" w:hAnsi="Arial" w:cs="Arial"/>
        </w:rPr>
        <w:lastRenderedPageBreak/>
        <w:t>150999; адрес электронной почты: ud@city-yar.ru).</w:t>
      </w:r>
      <w:r w:rsidRPr="000C3137">
        <w:rPr>
          <w:rFonts w:ascii="Arial" w:hAnsi="Arial" w:cs="Arial"/>
        </w:rPr>
        <w:br/>
      </w:r>
    </w:p>
    <w:p w14:paraId="476CA25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BA88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479C6E1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7A97D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5.5. Жалоба должна содержать:</w:t>
      </w:r>
      <w:r w:rsidRPr="000C3137">
        <w:rPr>
          <w:rFonts w:ascii="Arial" w:hAnsi="Arial" w:cs="Arial"/>
        </w:rPr>
        <w:br/>
      </w:r>
    </w:p>
    <w:p w14:paraId="0D6E116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E72F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1)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(бездействие) которых обжалуются;</w:t>
      </w:r>
      <w:r w:rsidRPr="000C3137">
        <w:rPr>
          <w:rFonts w:ascii="Arial" w:hAnsi="Arial" w:cs="Arial"/>
        </w:rPr>
        <w:br/>
      </w:r>
    </w:p>
    <w:p w14:paraId="23AD1957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1ED8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0C3137">
        <w:rPr>
          <w:rFonts w:ascii="Arial" w:hAnsi="Arial" w:cs="Arial"/>
        </w:rPr>
        <w:br/>
      </w:r>
    </w:p>
    <w:p w14:paraId="3EF151F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2645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3) сведения об обжалуемых решениях и действиях (бездействии) департамента, должностного лица либо муниципального служащего департамента;</w:t>
      </w:r>
      <w:r w:rsidRPr="000C3137">
        <w:rPr>
          <w:rFonts w:ascii="Arial" w:hAnsi="Arial" w:cs="Arial"/>
        </w:rPr>
        <w:br/>
      </w:r>
    </w:p>
    <w:p w14:paraId="6A306838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B2DE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департамента либо муниципального служащего департамента. Заявителем могут быть представлены документы (при наличии), подтверждающие доводы заявителя, либо их копии.</w:t>
      </w:r>
      <w:r w:rsidRPr="000C3137">
        <w:rPr>
          <w:rFonts w:ascii="Arial" w:hAnsi="Arial" w:cs="Arial"/>
        </w:rPr>
        <w:br/>
      </w:r>
    </w:p>
    <w:p w14:paraId="53BC863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554D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5.6. Жалоба подлежит рассмотрению в течение 15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0C3137">
        <w:rPr>
          <w:rFonts w:ascii="Arial" w:hAnsi="Arial" w:cs="Arial"/>
        </w:rPr>
        <w:br/>
      </w:r>
    </w:p>
    <w:p w14:paraId="6A441DFB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F25A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5.6 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5B93CDE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01CFE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5.7. По результатам рассмотрения жалобы принимается одно из следующих решений:</w:t>
      </w:r>
      <w:r w:rsidRPr="000C3137">
        <w:rPr>
          <w:rFonts w:ascii="Arial" w:hAnsi="Arial" w:cs="Arial"/>
        </w:rPr>
        <w:br/>
      </w:r>
    </w:p>
    <w:p w14:paraId="2C752DF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03F1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1) об удовлетворении жалобы,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</w:t>
      </w:r>
      <w:r w:rsidRPr="000C3137">
        <w:rPr>
          <w:rFonts w:ascii="Arial" w:hAnsi="Arial" w:cs="Arial"/>
        </w:rPr>
        <w:lastRenderedPageBreak/>
        <w:t>Ярославской области, муниципальными правовыми актами, а также в иных формах;</w:t>
      </w:r>
      <w:r w:rsidRPr="000C3137">
        <w:rPr>
          <w:rFonts w:ascii="Arial" w:hAnsi="Arial" w:cs="Arial"/>
        </w:rPr>
        <w:br/>
      </w:r>
    </w:p>
    <w:p w14:paraId="3B30DBE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FF2A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2) об отказе в удовлетворении жалобы.</w:t>
      </w:r>
      <w:r w:rsidRPr="000C3137">
        <w:rPr>
          <w:rFonts w:ascii="Arial" w:hAnsi="Arial" w:cs="Arial"/>
        </w:rPr>
        <w:br/>
      </w:r>
    </w:p>
    <w:p w14:paraId="4DBC8EB7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BD61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5.7 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2211723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6BE5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5.8. Не позднее дня, следующего за днем принятия решения, указанного в пункте 5.7,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0C3137">
        <w:rPr>
          <w:rFonts w:ascii="Arial" w:hAnsi="Arial" w:cs="Arial"/>
        </w:rPr>
        <w:br/>
      </w:r>
    </w:p>
    <w:p w14:paraId="24D09860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2580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5.8&lt;1&gt;. В случае </w:t>
      </w:r>
      <w:proofErr w:type="gramStart"/>
      <w:r w:rsidRPr="000C3137">
        <w:rPr>
          <w:rFonts w:ascii="Arial" w:hAnsi="Arial" w:cs="Arial"/>
        </w:rPr>
        <w:t>признания жалобы</w:t>
      </w:r>
      <w:proofErr w:type="gramEnd"/>
      <w:r w:rsidRPr="000C3137">
        <w:rPr>
          <w:rFonts w:ascii="Arial" w:hAnsi="Arial" w:cs="Arial"/>
        </w:rPr>
        <w:t xml:space="preserve"> подлежащей удовлетворению в ответе заявителю, указанном в пункте 5.8 Административного регламента, дается информация о действиях, осуществляемых департаментом в целях незамедлительного устранения выявленных нарушений при предоставлении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услуги.</w:t>
      </w:r>
      <w:r w:rsidRPr="000C3137">
        <w:rPr>
          <w:rFonts w:ascii="Arial" w:hAnsi="Arial" w:cs="Arial"/>
        </w:rPr>
        <w:br/>
      </w:r>
    </w:p>
    <w:p w14:paraId="4AA773AF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DDF8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5.8&lt;1&gt; введен Постановлением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50445D6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F6CAA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 xml:space="preserve">5.8&lt;2&gt;. В случае </w:t>
      </w:r>
      <w:proofErr w:type="gramStart"/>
      <w:r w:rsidRPr="000C3137">
        <w:rPr>
          <w:rFonts w:ascii="Arial" w:hAnsi="Arial" w:cs="Arial"/>
        </w:rPr>
        <w:t>признания жалобы</w:t>
      </w:r>
      <w:proofErr w:type="gramEnd"/>
      <w:r w:rsidRPr="000C3137">
        <w:rPr>
          <w:rFonts w:ascii="Arial" w:hAnsi="Arial" w:cs="Arial"/>
        </w:rPr>
        <w:t xml:space="preserve"> не подлежащей удовлетворению в ответе заявителю, указанном в пункте 5.8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0C3137">
        <w:rPr>
          <w:rFonts w:ascii="Arial" w:hAnsi="Arial" w:cs="Arial"/>
        </w:rPr>
        <w:br/>
      </w:r>
    </w:p>
    <w:p w14:paraId="6FB89D7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D7A55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5.8&lt;2&gt; введен Постановлением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</w:p>
    <w:p w14:paraId="20CAC6DA" w14:textId="77777777" w:rsidR="000C3137" w:rsidRPr="000C3137" w:rsidRDefault="000C3137" w:rsidP="000C313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</w:p>
    <w:p w14:paraId="1E3B66F9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5.9. В случае установления в ходе или по результатам рассмотрения жалобы признаков состава административного правонарушения или преступления имеющиеся материалы незамедлительно направляются в органы прокуратуры.</w:t>
      </w:r>
      <w:r w:rsidRPr="000C3137">
        <w:rPr>
          <w:rFonts w:ascii="Arial" w:hAnsi="Arial" w:cs="Arial"/>
        </w:rPr>
        <w:br/>
      </w:r>
    </w:p>
    <w:p w14:paraId="67EA26C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DEB8C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(п. 5.9 в ред. Постановления Мэрии г. Ярославля </w:t>
      </w:r>
      <w:r w:rsidRPr="000C3137">
        <w:rPr>
          <w:rFonts w:ascii="Arial" w:eastAsiaTheme="majorEastAsia" w:hAnsi="Arial" w:cs="Arial"/>
        </w:rPr>
        <w:t>от 20.03.2014 N 632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08A21222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E65A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5.10. Особенности подачи и рассмотрения жалоб на решения, действия (бездействие), принимаемые, осуществляемые при предоставлении муниципальной услуги, установлены положением об особенностях подачи и рассмотрения жалоб на решения, действия (бездействие), принимаемые, осуществляемые при предоставлении муниципальных услуг, утвержденным постановлением мэрии города Ярославля </w:t>
      </w:r>
      <w:r w:rsidRPr="000C3137">
        <w:rPr>
          <w:rFonts w:ascii="Arial" w:eastAsiaTheme="majorEastAsia" w:hAnsi="Arial" w:cs="Arial"/>
        </w:rPr>
        <w:t>от 23.04.2014 N 996</w:t>
      </w:r>
      <w:r w:rsidRPr="000C3137">
        <w:rPr>
          <w:rFonts w:ascii="Arial" w:hAnsi="Arial" w:cs="Arial"/>
        </w:rPr>
        <w:t>.</w:t>
      </w:r>
      <w:r w:rsidRPr="000C3137">
        <w:rPr>
          <w:rFonts w:ascii="Arial" w:hAnsi="Arial" w:cs="Arial"/>
        </w:rPr>
        <w:br/>
      </w:r>
    </w:p>
    <w:p w14:paraId="73ADFC66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8BB41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lastRenderedPageBreak/>
        <w:t>(п. 5.10 введен Постановлением Мэрии г. Ярославля </w:t>
      </w:r>
      <w:r w:rsidRPr="000C3137">
        <w:rPr>
          <w:rFonts w:ascii="Arial" w:eastAsiaTheme="majorEastAsia" w:hAnsi="Arial" w:cs="Arial"/>
        </w:rPr>
        <w:t>от 05.12.2016 N 1710</w:t>
      </w:r>
      <w:r w:rsidRPr="000C3137">
        <w:rPr>
          <w:rFonts w:ascii="Arial" w:hAnsi="Arial" w:cs="Arial"/>
        </w:rPr>
        <w:t>)</w:t>
      </w:r>
      <w:r w:rsidRPr="000C3137">
        <w:rPr>
          <w:rFonts w:ascii="Arial" w:hAnsi="Arial" w:cs="Arial"/>
        </w:rPr>
        <w:br/>
      </w:r>
    </w:p>
    <w:p w14:paraId="6DF4A386" w14:textId="77777777" w:rsidR="000C3137" w:rsidRPr="000C3137" w:rsidRDefault="000C3137" w:rsidP="000C313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3137">
        <w:rPr>
          <w:rFonts w:ascii="Arial" w:hAnsi="Arial" w:cs="Arial"/>
          <w:color w:val="auto"/>
          <w:sz w:val="24"/>
          <w:szCs w:val="24"/>
        </w:rPr>
        <w:br/>
      </w:r>
      <w:r w:rsidRPr="000C3137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0C313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0C3137">
        <w:rPr>
          <w:rFonts w:ascii="Arial" w:hAnsi="Arial" w:cs="Arial"/>
          <w:color w:val="auto"/>
          <w:sz w:val="24"/>
          <w:szCs w:val="24"/>
        </w:rPr>
        <w:br/>
      </w:r>
      <w:r w:rsidRPr="000C3137">
        <w:rPr>
          <w:rFonts w:ascii="Arial" w:hAnsi="Arial" w:cs="Arial"/>
          <w:color w:val="auto"/>
          <w:sz w:val="24"/>
          <w:szCs w:val="24"/>
        </w:rPr>
        <w:br/>
        <w:t>(в ред. Постановления Мэрии г. Ярославля от 09.12.2019 N 1413)</w:t>
      </w:r>
    </w:p>
    <w:p w14:paraId="5D322FB5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</w:r>
    </w:p>
    <w:p w14:paraId="695D1F79" w14:textId="77777777" w:rsidR="000C3137" w:rsidRPr="000C3137" w:rsidRDefault="000C3137" w:rsidP="000C31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3137">
        <w:rPr>
          <w:rFonts w:ascii="Arial" w:hAnsi="Arial" w:cs="Arial"/>
          <w:b/>
          <w:bCs/>
        </w:rPr>
        <w:t>ИЗВЕЩЕНИЕ О РЕГИСТРАЦИИ ЗАЯВЛЕНИЯ О ПРОВЕДЕНИИ ОБЩЕСТВЕННОЙ ЭКОЛОГИЧЕСКОЙ ЭКСПЕРТИЗЫ</w:t>
      </w:r>
    </w:p>
    <w:p w14:paraId="348D544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>"___" _________ 20__ г.                                              N ____</w:t>
      </w:r>
    </w:p>
    <w:p w14:paraId="2CE7E4AB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>    </w:t>
      </w:r>
      <w:proofErr w:type="gramStart"/>
      <w:r w:rsidRPr="000C3137">
        <w:rPr>
          <w:rFonts w:ascii="Courier New" w:hAnsi="Courier New" w:cs="Courier New"/>
          <w:spacing w:val="-18"/>
        </w:rPr>
        <w:t>Настоящее  извещение</w:t>
      </w:r>
      <w:proofErr w:type="gramEnd"/>
      <w:r w:rsidRPr="000C3137">
        <w:rPr>
          <w:rFonts w:ascii="Courier New" w:hAnsi="Courier New" w:cs="Courier New"/>
          <w:spacing w:val="-18"/>
        </w:rPr>
        <w:t xml:space="preserve">  о регистрации заявления о проведении общественной </w:t>
      </w:r>
    </w:p>
    <w:p w14:paraId="573C2DAA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экологической экспертизы в отношении _____________________________________,</w:t>
      </w:r>
    </w:p>
    <w:p w14:paraId="3AB0BFC7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      (наименование объекта </w:t>
      </w:r>
    </w:p>
    <w:p w14:paraId="29BA1A2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     общественной экспертизы)</w:t>
      </w:r>
    </w:p>
    <w:p w14:paraId="6389EA03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расположенного ___________________________________________________________,</w:t>
      </w:r>
    </w:p>
    <w:p w14:paraId="3CE3567F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(местонахождение объекта общественной экспертизы)</w:t>
      </w:r>
    </w:p>
    <w:p w14:paraId="787A251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в составе экспертной комиссии: ____________________________________________</w:t>
      </w:r>
    </w:p>
    <w:p w14:paraId="00ED02B4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(указывается состав экспертной комиссии:</w:t>
      </w:r>
    </w:p>
    <w:p w14:paraId="1F8D5AE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Ф.И.О., должность членов комиссии)</w:t>
      </w:r>
    </w:p>
    <w:p w14:paraId="0CE43904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A6C142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0F4EC9A5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выдано общественной организации (объединению) _____________________________</w:t>
      </w:r>
    </w:p>
    <w:p w14:paraId="5C9A7F1E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E0B7EA0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(наименование общественной(</w:t>
      </w:r>
      <w:proofErr w:type="spellStart"/>
      <w:r w:rsidRPr="000C3137">
        <w:rPr>
          <w:rFonts w:ascii="Courier New" w:hAnsi="Courier New" w:cs="Courier New"/>
          <w:spacing w:val="-18"/>
        </w:rPr>
        <w:t>ых</w:t>
      </w:r>
      <w:proofErr w:type="spellEnd"/>
      <w:r w:rsidRPr="000C3137">
        <w:rPr>
          <w:rFonts w:ascii="Courier New" w:hAnsi="Courier New" w:cs="Courier New"/>
          <w:spacing w:val="-18"/>
        </w:rPr>
        <w:t>) организации(</w:t>
      </w:r>
      <w:proofErr w:type="spellStart"/>
      <w:r w:rsidRPr="000C3137">
        <w:rPr>
          <w:rFonts w:ascii="Courier New" w:hAnsi="Courier New" w:cs="Courier New"/>
          <w:spacing w:val="-18"/>
        </w:rPr>
        <w:t>ий</w:t>
      </w:r>
      <w:proofErr w:type="spellEnd"/>
      <w:r w:rsidRPr="000C3137">
        <w:rPr>
          <w:rFonts w:ascii="Courier New" w:hAnsi="Courier New" w:cs="Courier New"/>
          <w:spacing w:val="-18"/>
        </w:rPr>
        <w:t>), проводящей(их)</w:t>
      </w:r>
    </w:p>
    <w:p w14:paraId="0A057E52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общественную экологическую экспертизу)</w:t>
      </w:r>
    </w:p>
    <w:p w14:paraId="0FCBBA20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C3137">
        <w:rPr>
          <w:rFonts w:ascii="Courier New" w:hAnsi="Courier New" w:cs="Courier New"/>
          <w:spacing w:val="-18"/>
        </w:rPr>
        <w:t>в  соответствии</w:t>
      </w:r>
      <w:proofErr w:type="gramEnd"/>
      <w:r w:rsidRPr="000C3137">
        <w:rPr>
          <w:rFonts w:ascii="Courier New" w:hAnsi="Courier New" w:cs="Courier New"/>
          <w:spacing w:val="-18"/>
        </w:rPr>
        <w:t xml:space="preserve">  со статьей 23 Федерального закона  от  23.11.1995 N 174-ФЗ </w:t>
      </w:r>
    </w:p>
    <w:p w14:paraId="15B02928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"Об экологической экспертизе".</w:t>
      </w:r>
    </w:p>
    <w:p w14:paraId="22279A9B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Срок проведения общественной экологической экспертизы:</w:t>
      </w:r>
    </w:p>
    <w:p w14:paraId="6462F330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с "___" _________ 20___ г. по "___" _________ 20___ г.</w:t>
      </w:r>
    </w:p>
    <w:p w14:paraId="43187232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 xml:space="preserve">Директор </w:t>
      </w:r>
    </w:p>
    <w:p w14:paraId="1BE1C860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департамента городского хозяйства </w:t>
      </w:r>
    </w:p>
    <w:p w14:paraId="3FD0C70B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мэрии города Ярославля             _______________    _____________________</w:t>
      </w:r>
    </w:p>
    <w:p w14:paraId="4770C55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(</w:t>
      </w:r>
      <w:proofErr w:type="gramStart"/>
      <w:r w:rsidRPr="000C3137">
        <w:rPr>
          <w:rFonts w:ascii="Courier New" w:hAnsi="Courier New" w:cs="Courier New"/>
          <w:spacing w:val="-18"/>
        </w:rPr>
        <w:t>подпись)   </w:t>
      </w:r>
      <w:proofErr w:type="gramEnd"/>
      <w:r w:rsidRPr="000C3137">
        <w:rPr>
          <w:rFonts w:ascii="Courier New" w:hAnsi="Courier New" w:cs="Courier New"/>
          <w:spacing w:val="-18"/>
        </w:rPr>
        <w:t>       (И.О. Фамилия)</w:t>
      </w:r>
    </w:p>
    <w:p w14:paraId="4C506EDB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lastRenderedPageBreak/>
        <w:br/>
        <w:t>Извещение о регистрации заявления получил(а)</w:t>
      </w:r>
    </w:p>
    <w:p w14:paraId="44B99AE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F7782FB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(Ф.И.О., подпись, дата)</w:t>
      </w:r>
    </w:p>
    <w:p w14:paraId="46E89779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>Извещение о регистрации заявления отправлено почтой _______________________</w:t>
      </w:r>
    </w:p>
    <w:p w14:paraId="6407D0F3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(дата отправки)</w:t>
      </w:r>
    </w:p>
    <w:p w14:paraId="1AE7EBDF" w14:textId="77777777" w:rsidR="000C3137" w:rsidRPr="000C3137" w:rsidRDefault="000C3137" w:rsidP="000C313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3137">
        <w:rPr>
          <w:rFonts w:ascii="Arial" w:hAnsi="Arial" w:cs="Arial"/>
          <w:color w:val="auto"/>
          <w:sz w:val="24"/>
          <w:szCs w:val="24"/>
        </w:rPr>
        <w:br/>
      </w:r>
      <w:r w:rsidRPr="000C3137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0C313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4E508B93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br/>
      </w:r>
    </w:p>
    <w:p w14:paraId="03075DC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В департамент городского хозяйства </w:t>
      </w:r>
    </w:p>
    <w:p w14:paraId="4CA5207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мэрии города Ярославля </w:t>
      </w:r>
    </w:p>
    <w:p w14:paraId="75DB3D29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от __________________________________</w:t>
      </w:r>
    </w:p>
    <w:p w14:paraId="76C64D1F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    (полное наименование, реквизиты </w:t>
      </w:r>
    </w:p>
    <w:p w14:paraId="3089889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            юридического лица)</w:t>
      </w:r>
    </w:p>
    <w:p w14:paraId="2749B2BE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_____________________________________</w:t>
      </w:r>
    </w:p>
    <w:p w14:paraId="515AEB1B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  (юридический адрес/адрес (место </w:t>
      </w:r>
    </w:p>
    <w:p w14:paraId="27FA3A9C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       нахождения), телефон)</w:t>
      </w:r>
    </w:p>
    <w:p w14:paraId="45A7374E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_____________________________________</w:t>
      </w:r>
    </w:p>
    <w:p w14:paraId="3B0193D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 (имя, отчество, фамилия, должность </w:t>
      </w:r>
    </w:p>
    <w:p w14:paraId="469247AC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руководителя - для юридического лица)</w:t>
      </w:r>
    </w:p>
    <w:p w14:paraId="74D468C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_____________________________________</w:t>
      </w:r>
    </w:p>
    <w:p w14:paraId="13C46539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   (характер уставной деятельности </w:t>
      </w:r>
    </w:p>
    <w:p w14:paraId="706C07C2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          юридического лица)</w:t>
      </w:r>
    </w:p>
    <w:p w14:paraId="7B728553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371B810" w14:textId="77777777" w:rsidR="000C3137" w:rsidRPr="000C3137" w:rsidRDefault="000C3137" w:rsidP="000C31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3137">
        <w:rPr>
          <w:rFonts w:ascii="Arial" w:hAnsi="Arial" w:cs="Arial"/>
          <w:b/>
          <w:bCs/>
        </w:rPr>
        <w:t>ЗАЯВЛЕНИЕ о проведении общественной экологической экспертизы</w:t>
      </w:r>
    </w:p>
    <w:p w14:paraId="6CAF21D7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 xml:space="preserve">    Прошу    зарегистрировать    заявление    о   проведении   общественной </w:t>
      </w:r>
    </w:p>
    <w:p w14:paraId="15B221D4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экологической экспертизы в отношении ______________________________________</w:t>
      </w:r>
    </w:p>
    <w:p w14:paraId="6DC88B1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 (наименование объекта экспертизы)</w:t>
      </w:r>
    </w:p>
    <w:p w14:paraId="418C0F33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352FF377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(место расположения объекта экспертизы)</w:t>
      </w:r>
    </w:p>
    <w:p w14:paraId="0B9BF134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Сроки проведения общественной экологической экспертизы ________________</w:t>
      </w:r>
    </w:p>
    <w:p w14:paraId="78810A9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0981281E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lastRenderedPageBreak/>
        <w:t>    </w:t>
      </w:r>
      <w:proofErr w:type="gramStart"/>
      <w:r w:rsidRPr="000C3137">
        <w:rPr>
          <w:rFonts w:ascii="Courier New" w:hAnsi="Courier New" w:cs="Courier New"/>
          <w:spacing w:val="-18"/>
        </w:rPr>
        <w:t>Сведения  о</w:t>
      </w:r>
      <w:proofErr w:type="gramEnd"/>
      <w:r w:rsidRPr="000C3137">
        <w:rPr>
          <w:rFonts w:ascii="Courier New" w:hAnsi="Courier New" w:cs="Courier New"/>
          <w:spacing w:val="-18"/>
        </w:rPr>
        <w:t xml:space="preserve">  составе  экспертной  комиссии  общественной  экологической </w:t>
      </w:r>
    </w:p>
    <w:p w14:paraId="3AECBCC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экспертизы ________________________________________________________________</w:t>
      </w:r>
    </w:p>
    <w:p w14:paraId="2712C269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(Ф.И.О., должность членов комиссии)</w:t>
      </w:r>
    </w:p>
    <w:p w14:paraId="15B8FEC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7511E5F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>Приложение:</w:t>
      </w:r>
    </w:p>
    <w:p w14:paraId="4AB002E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>Представленные документы и сведения, указанные в заявлении, достоверны.</w:t>
      </w:r>
    </w:p>
    <w:p w14:paraId="5D6B5CF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Расписку о принятии документов получил(а).</w:t>
      </w:r>
    </w:p>
    <w:p w14:paraId="7ADA206E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>"____" _______________________ 20___ г.         "_______" ч. "_______" мин.</w:t>
      </w:r>
    </w:p>
    <w:p w14:paraId="1D1B1EB7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(дата подачи </w:t>
      </w:r>
      <w:proofErr w:type="gramStart"/>
      <w:r w:rsidRPr="000C3137">
        <w:rPr>
          <w:rFonts w:ascii="Courier New" w:hAnsi="Courier New" w:cs="Courier New"/>
          <w:spacing w:val="-18"/>
        </w:rPr>
        <w:t>заявления)   </w:t>
      </w:r>
      <w:proofErr w:type="gramEnd"/>
      <w:r w:rsidRPr="000C3137">
        <w:rPr>
          <w:rFonts w:ascii="Courier New" w:hAnsi="Courier New" w:cs="Courier New"/>
          <w:spacing w:val="-18"/>
        </w:rPr>
        <w:t>                 (время подачи заявления)</w:t>
      </w:r>
    </w:p>
    <w:p w14:paraId="3476049C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  <w:t>_____________________                            __________________________</w:t>
      </w:r>
    </w:p>
    <w:p w14:paraId="2E9B9C0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(подпись </w:t>
      </w:r>
      <w:proofErr w:type="gramStart"/>
      <w:r w:rsidRPr="000C3137">
        <w:rPr>
          <w:rFonts w:ascii="Courier New" w:hAnsi="Courier New" w:cs="Courier New"/>
          <w:spacing w:val="-18"/>
        </w:rPr>
        <w:t>заявителя)   </w:t>
      </w:r>
      <w:proofErr w:type="gramEnd"/>
      <w:r w:rsidRPr="000C3137">
        <w:rPr>
          <w:rFonts w:ascii="Courier New" w:hAnsi="Courier New" w:cs="Courier New"/>
          <w:spacing w:val="-18"/>
        </w:rPr>
        <w:t>                              (Ф.И.О. полностью)</w:t>
      </w:r>
    </w:p>
    <w:p w14:paraId="22BCA935" w14:textId="77777777" w:rsidR="000C3137" w:rsidRPr="000C3137" w:rsidRDefault="000C3137" w:rsidP="000C313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3137">
        <w:rPr>
          <w:rFonts w:ascii="Arial" w:hAnsi="Arial" w:cs="Arial"/>
          <w:color w:val="auto"/>
          <w:sz w:val="24"/>
          <w:szCs w:val="24"/>
        </w:rPr>
        <w:br/>
      </w:r>
      <w:r w:rsidRPr="000C3137">
        <w:rPr>
          <w:rFonts w:ascii="Arial" w:hAnsi="Arial" w:cs="Arial"/>
          <w:color w:val="auto"/>
          <w:sz w:val="24"/>
          <w:szCs w:val="24"/>
        </w:rPr>
        <w:br/>
        <w:t>Приложение 3</w:t>
      </w:r>
      <w:r w:rsidRPr="000C313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3AB41DBC" w14:textId="77777777" w:rsidR="000C3137" w:rsidRPr="000C3137" w:rsidRDefault="000C3137" w:rsidP="000C31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3137">
        <w:rPr>
          <w:rFonts w:ascii="Arial" w:hAnsi="Arial" w:cs="Arial"/>
          <w:b/>
          <w:bCs/>
        </w:rPr>
        <w:br/>
      </w:r>
      <w:r w:rsidRPr="000C3137">
        <w:rPr>
          <w:rFonts w:ascii="Arial" w:hAnsi="Arial" w:cs="Arial"/>
          <w:b/>
          <w:bCs/>
        </w:rPr>
        <w:br/>
        <w:t>БЛОК-СХЕМА АДМИНИСТРАТИВНЫХ ПРОЦЕДУР ПРЕДОСТАВЛЕНИЯ МУНИЦИПАЛЬНОЙ УСЛУГИ</w:t>
      </w:r>
    </w:p>
    <w:p w14:paraId="2AE59A14" w14:textId="77777777" w:rsidR="000C3137" w:rsidRPr="000C3137" w:rsidRDefault="000C3137" w:rsidP="000C313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C3137">
        <w:rPr>
          <w:rFonts w:ascii="Arial" w:hAnsi="Arial" w:cs="Arial"/>
        </w:rPr>
        <w:t>(в ред. Постановления Мэрии г. Ярославля </w:t>
      </w:r>
      <w:r w:rsidRPr="000C3137">
        <w:rPr>
          <w:rFonts w:ascii="Arial" w:eastAsiaTheme="majorEastAsia" w:hAnsi="Arial" w:cs="Arial"/>
        </w:rPr>
        <w:t>от 09.12.2019 N 1413</w:t>
      </w:r>
      <w:r w:rsidRPr="000C3137">
        <w:rPr>
          <w:rFonts w:ascii="Arial" w:hAnsi="Arial" w:cs="Arial"/>
        </w:rPr>
        <w:t>)</w:t>
      </w:r>
    </w:p>
    <w:p w14:paraId="4554B08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br/>
      </w:r>
      <w:r w:rsidRPr="000C3137">
        <w:rPr>
          <w:rFonts w:ascii="Courier New" w:hAnsi="Courier New" w:cs="Courier New"/>
          <w:spacing w:val="-18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5D042A64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C3137">
        <w:rPr>
          <w:rFonts w:ascii="Courier New" w:hAnsi="Courier New" w:cs="Courier New"/>
          <w:spacing w:val="-18"/>
        </w:rPr>
        <w:t>│  Прием</w:t>
      </w:r>
      <w:proofErr w:type="gramEnd"/>
      <w:r w:rsidRPr="000C3137">
        <w:rPr>
          <w:rFonts w:ascii="Courier New" w:hAnsi="Courier New" w:cs="Courier New"/>
          <w:spacing w:val="-18"/>
        </w:rPr>
        <w:t xml:space="preserve"> заявления о проведении общественной экологической экспертизы и   │ </w:t>
      </w:r>
    </w:p>
    <w:p w14:paraId="03DB1CE4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                  прилагающихся к нему документов                     │ </w:t>
      </w:r>
    </w:p>
    <w:p w14:paraId="07F01326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└═════════════════════════════════════┬═══════════════════════════════════…</w:t>
      </w:r>
    </w:p>
    <w:p w14:paraId="201B54C0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                                      │ </w:t>
      </w:r>
    </w:p>
    <w:p w14:paraId="538F0937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V </w:t>
      </w:r>
    </w:p>
    <w:p w14:paraId="3161570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7E555FEA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Рассмотрение документов заявителя и принятие решения о регистрации    │ </w:t>
      </w:r>
    </w:p>
    <w:p w14:paraId="2C4D9E2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заявления о проведении общественной экологической экспертизы или об   │ </w:t>
      </w:r>
    </w:p>
    <w:p w14:paraId="38B9FC17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             отказе в его регистрации и его оформление                │ </w:t>
      </w:r>
    </w:p>
    <w:p w14:paraId="5208CCBB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└═════════════════════════════════════┬═══════════════════════════════════…</w:t>
      </w:r>
    </w:p>
    <w:p w14:paraId="36A2FBA0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lastRenderedPageBreak/>
        <w:t>                                      │ </w:t>
      </w:r>
    </w:p>
    <w:p w14:paraId="259BECD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 xml:space="preserve">                                      V </w:t>
      </w:r>
    </w:p>
    <w:p w14:paraId="69DA958D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01A8361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Выдача (направление) извещения о регистрации заявления о проведении   │ </w:t>
      </w:r>
    </w:p>
    <w:p w14:paraId="2D2ED69C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   общественной экологической экспертизы либо приказа директора       │ </w:t>
      </w:r>
    </w:p>
    <w:p w14:paraId="78EBED7F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    департамента об отказе в регистрации заявления о проведении       │ </w:t>
      </w:r>
    </w:p>
    <w:p w14:paraId="0E0309C7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│                  общественной экологической экспертизы                  │ </w:t>
      </w:r>
    </w:p>
    <w:p w14:paraId="259AD111" w14:textId="77777777" w:rsidR="000C3137" w:rsidRPr="000C3137" w:rsidRDefault="000C3137" w:rsidP="000C313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C3137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3F532E60" w14:textId="77777777" w:rsidR="000C3137" w:rsidRPr="000C3137" w:rsidRDefault="000C3137" w:rsidP="000C3137"/>
    <w:p w14:paraId="72473DF1" w14:textId="77777777" w:rsidR="00B02B9E" w:rsidRPr="000C3137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C313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C31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313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313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C31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C3137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C313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0C3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C3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C3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