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31914F8" w14:textId="77777777" w:rsidR="00AC5DA5" w:rsidRDefault="00AC5DA5" w:rsidP="00AC5DA5">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МИНИСТЕРСТВО ПРИРОДНЫХ РЕСУРСОВ И ОХРАНЫ ОКРУЖАЮЩЕЙ СРЕДЫ СТАВРОПОЛЬСКОГО КРАЯ</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7 мая 2018 года N 199</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Административного регламента осуществления министерством природных ресурсов и охраны окружающей среды Ставропольского края федерального государственного контроля (надзора) в области охраны и использования объектов животного мира и среды их обитания на территории Ставропольского края, за исключением объектов животного мира и среды их обитания, находящихся на особо охраняемых природных территориях федерального значения, расположенных на территории Ставропольского края</w:t>
      </w:r>
    </w:p>
    <w:p w14:paraId="244661C9" w14:textId="77777777" w:rsidR="00AC5DA5" w:rsidRDefault="00AC5DA5" w:rsidP="00AC5DA5">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21 октября 2019 года)</w:t>
      </w:r>
    </w:p>
    <w:p w14:paraId="3B2220E1" w14:textId="77777777" w:rsidR="00AC5DA5" w:rsidRDefault="00AC5DA5" w:rsidP="00AC5DA5">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приказов министерства природных ресурсов и охраны окружающей среды Ставропольского края от 16.07.2019 N 401, от 21.10.2019 N 571)</w:t>
      </w:r>
    </w:p>
    <w:p w14:paraId="27542ECF"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r>
        <w:rPr>
          <w:rFonts w:ascii="Arial" w:hAnsi="Arial" w:cs="Arial"/>
          <w:color w:val="444444"/>
        </w:rPr>
        <w:br/>
      </w:r>
    </w:p>
    <w:p w14:paraId="63947138"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Федеральным законом от 24 апреля 1995 года N 52-ФЗ "О животном мире",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постановлением Правительства Ставропольского края от 25 июля 2011 г. N 295-п "Об утверждении Порядка разработки и утверждения органами исполнительной власти Ставропольского края административных регламентов предоставления государственных услуг, Порядка разработки и утверждения органами исполнительной власти Ставропольского края административных регламентов исполнения государственных контрольных (надзорных) функций и Порядка проведения экспертизы проектов административных регламентов предоставления государственных услуг и проектов административных регламентов исполнения государственных контрольных (надзорных) функций" приказываю:</w:t>
      </w:r>
      <w:r>
        <w:rPr>
          <w:rFonts w:ascii="Arial" w:hAnsi="Arial" w:cs="Arial"/>
          <w:color w:val="444444"/>
        </w:rPr>
        <w:br/>
      </w:r>
    </w:p>
    <w:p w14:paraId="50C8701F"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34823BFD"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прилагаемый Административный регламент осуществления министерством природных ресурсов и охраны окружающей среды Ставропольского края федерального государственного контроля (надзора) в области охраны и использования объектов животного мира и среды их обитания на территории Ставропольского края, за исключением объектов животного мира и среды их обитания, находящихся на особо охраняемых природных территориях федерального значения, расположенных на территории Ставропольского края.</w:t>
      </w:r>
      <w:r>
        <w:rPr>
          <w:rFonts w:ascii="Arial" w:hAnsi="Arial" w:cs="Arial"/>
          <w:color w:val="444444"/>
        </w:rPr>
        <w:br/>
      </w:r>
    </w:p>
    <w:p w14:paraId="034433E1"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6A86DF7B"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16.07.2019 N 401)</w:t>
      </w:r>
      <w:r>
        <w:rPr>
          <w:rFonts w:ascii="Arial" w:hAnsi="Arial" w:cs="Arial"/>
          <w:color w:val="444444"/>
        </w:rPr>
        <w:br/>
      </w:r>
    </w:p>
    <w:p w14:paraId="533859FC"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33E10365"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 Контроль за выполнением настоящего приказа возложить на первого заместителя министра Нестерука В.В.</w:t>
      </w:r>
      <w:r>
        <w:rPr>
          <w:rFonts w:ascii="Arial" w:hAnsi="Arial" w:cs="Arial"/>
          <w:color w:val="444444"/>
        </w:rPr>
        <w:br/>
      </w:r>
    </w:p>
    <w:p w14:paraId="5A4C1447"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33B2D8C9"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Настоящий приказ вступает в силу на следующий день после дня его официального опубликования.</w:t>
      </w:r>
      <w:r>
        <w:rPr>
          <w:rFonts w:ascii="Arial" w:hAnsi="Arial" w:cs="Arial"/>
          <w:color w:val="444444"/>
        </w:rPr>
        <w:br/>
      </w:r>
    </w:p>
    <w:p w14:paraId="6F336D8F" w14:textId="77777777" w:rsidR="00AC5DA5" w:rsidRDefault="00AC5DA5" w:rsidP="00AC5DA5">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Министр</w:t>
      </w:r>
      <w:r>
        <w:rPr>
          <w:rFonts w:ascii="Arial" w:hAnsi="Arial" w:cs="Arial"/>
          <w:color w:val="444444"/>
        </w:rPr>
        <w:br/>
        <w:t>А.Г.ХЛОПЯНОВ</w:t>
      </w:r>
    </w:p>
    <w:p w14:paraId="22FEFF49" w14:textId="77777777" w:rsidR="00AC5DA5" w:rsidRDefault="00AC5DA5" w:rsidP="00AC5DA5">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Утвержден</w:t>
      </w:r>
      <w:r>
        <w:rPr>
          <w:rFonts w:ascii="Arial" w:hAnsi="Arial" w:cs="Arial"/>
          <w:color w:val="444444"/>
          <w:sz w:val="24"/>
          <w:szCs w:val="24"/>
        </w:rPr>
        <w:br/>
        <w:t>приказом</w:t>
      </w:r>
      <w:r>
        <w:rPr>
          <w:rFonts w:ascii="Arial" w:hAnsi="Arial" w:cs="Arial"/>
          <w:color w:val="444444"/>
          <w:sz w:val="24"/>
          <w:szCs w:val="24"/>
        </w:rPr>
        <w:br/>
        <w:t>министерства природных ресурсов</w:t>
      </w:r>
      <w:r>
        <w:rPr>
          <w:rFonts w:ascii="Arial" w:hAnsi="Arial" w:cs="Arial"/>
          <w:color w:val="444444"/>
          <w:sz w:val="24"/>
          <w:szCs w:val="24"/>
        </w:rPr>
        <w:br/>
        <w:t>и охраны окружающей среды</w:t>
      </w:r>
      <w:r>
        <w:rPr>
          <w:rFonts w:ascii="Arial" w:hAnsi="Arial" w:cs="Arial"/>
          <w:color w:val="444444"/>
          <w:sz w:val="24"/>
          <w:szCs w:val="24"/>
        </w:rPr>
        <w:br/>
        <w:t>Ставропольского края</w:t>
      </w:r>
      <w:r>
        <w:rPr>
          <w:rFonts w:ascii="Arial" w:hAnsi="Arial" w:cs="Arial"/>
          <w:color w:val="444444"/>
          <w:sz w:val="24"/>
          <w:szCs w:val="24"/>
        </w:rPr>
        <w:br/>
        <w:t>от 07.05.2018 N 199</w:t>
      </w:r>
    </w:p>
    <w:p w14:paraId="2B946292" w14:textId="77777777" w:rsidR="00AC5DA5" w:rsidRDefault="00AC5DA5" w:rsidP="00AC5DA5">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АДМИНИСТРАТИВНЫЙ РЕГЛАМЕНТ ОСУЩЕСТВЛЕНИЯ МИНИСТЕРСТВОМ ПРИРОДНЫХ РЕСУРСОВ И ОХРАНЫ ОКРУЖАЮЩЕЙ СРЕДЫ СТАВРОПОЛЬСКОГО КРАЯ ФЕДЕРАЛЬНОГО ГОСУДАРСТВЕННОГО КОНТРОЛЯ (НАДЗОРА) В ОБЛАСТИ ОХРАНЫ И ИСПОЛЬЗОВАНИЯ ОБЪЕКТОВ ЖИВОТНОГО МИРА И СРЕДЫ ИХ ОБИТАНИЯ НА ТЕРРИТОРИИ СТАВРОПОЛЬСКОГО КРАЯ, ЗА ИСКЛЮЧЕНИЕМ ОБЪЕКТОВ ЖИВОТНОГО МИРА И СРЕДЫ ИХ ОБИТАНИЯ, НАХОДЯЩИХСЯ НА ОСОБО ОХРАНЯЕМЫХ ПРИРОДНЫХ ТЕРРИТОРИЯХ ФЕДЕРАЛЬНОГО ЗНАЧЕНИЯ, РАСПОЛОЖЕННЫХ НА ТЕРРИТОРИИ СТАВРОПОЛЬСКОГО КРАЯ</w:t>
      </w:r>
    </w:p>
    <w:p w14:paraId="769646B7" w14:textId="77777777" w:rsidR="00AC5DA5" w:rsidRDefault="00AC5DA5" w:rsidP="00AC5DA5">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приказов министерства природных ресурсов и охраны окружающей среды Ставропольского края от 16.07.2019 N 401, от 21.10.2019 N 571)</w:t>
      </w:r>
    </w:p>
    <w:p w14:paraId="7E23C5D9" w14:textId="77777777" w:rsidR="00AC5DA5" w:rsidRDefault="00AC5DA5" w:rsidP="00AC5DA5">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I. Общие положения</w:t>
      </w:r>
    </w:p>
    <w:p w14:paraId="3D6A2146"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2B8B559E"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Административный регламент осуществления министерством природных ресурсов и охраны окружающей среды Ставропольского края федерального государственного контроля (надзора) в области охраны и использования объектов животного мира и среды их обитания на территории Ставропольского края, за исключением объектов животного мира и среды их обитания, находящихся на особо охраняемых природных территориях федерального значения, расположенных на территории Ставропольского края (далее соответственно - Административный регламент, государственная функция), устанавливает сроки и последовательность административных процедур (действий) при исполнении государственной функции, порядок взаимодействия структурных подразделений и должностных лиц министерства природных ресурсов и охраны окружающей среды Ставропольского края (далее - министерство), а также порядок взаимодействия с физическими и юридическими лицами, органами прокуратуры Ставропольского </w:t>
      </w:r>
      <w:r>
        <w:rPr>
          <w:rFonts w:ascii="Arial" w:hAnsi="Arial" w:cs="Arial"/>
          <w:color w:val="444444"/>
        </w:rPr>
        <w:lastRenderedPageBreak/>
        <w:t>края, иными органами государственной власти и органами местного самоуправления муниципальных образований Ставропольского края при исполнении государственной функции.</w:t>
      </w:r>
      <w:r>
        <w:rPr>
          <w:rFonts w:ascii="Arial" w:hAnsi="Arial" w:cs="Arial"/>
          <w:color w:val="444444"/>
        </w:rPr>
        <w:br/>
      </w:r>
    </w:p>
    <w:p w14:paraId="1B606A6A"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5CDF1A15"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 в ред. приказа министерства природных ресурсов и охраны окружающей среды Ставропольского края от 16.07.2019 N 401)</w:t>
      </w:r>
      <w:r>
        <w:rPr>
          <w:rFonts w:ascii="Arial" w:hAnsi="Arial" w:cs="Arial"/>
          <w:color w:val="444444"/>
        </w:rPr>
        <w:br/>
      </w:r>
    </w:p>
    <w:p w14:paraId="75F86C98" w14:textId="77777777" w:rsidR="00AC5DA5" w:rsidRDefault="00AC5DA5" w:rsidP="00AC5DA5">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Наименование государственной функции</w:t>
      </w:r>
    </w:p>
    <w:p w14:paraId="566B02AC"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62525946"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Федеральный государственный надзор в области охраны и использования объектов животного мира и среды их обитания на территории Ставропольского края, за исключением объектов животного мира и среды их обитания, находящихся на особо охраняемых природных территориях федерального значения, расположенных на территории Ставропольского края (далее - федеральный государственный надзор).</w:t>
      </w:r>
      <w:r>
        <w:rPr>
          <w:rFonts w:ascii="Arial" w:hAnsi="Arial" w:cs="Arial"/>
          <w:color w:val="444444"/>
        </w:rPr>
        <w:br/>
      </w:r>
    </w:p>
    <w:p w14:paraId="0C37B5A3" w14:textId="77777777" w:rsidR="00AC5DA5" w:rsidRDefault="00AC5DA5" w:rsidP="00AC5DA5">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Наименование органа исполнительной власти Ставропольского края, осуществляющего государственный контроль (надзор)</w:t>
      </w:r>
    </w:p>
    <w:p w14:paraId="503FF492" w14:textId="77777777" w:rsidR="00AC5DA5" w:rsidRDefault="00AC5DA5" w:rsidP="00AC5DA5">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16.07.2019 N 401)</w:t>
      </w:r>
    </w:p>
    <w:p w14:paraId="40967462"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66FBAA4B"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Федеральный государственный надзор осуществляется министерством в рамках переданных полномочий Российской Федерации, а именно должностными лицами министерства, являющимися государственными инспекторами в области охраны окружающей среды (далее - должностные лица министерства).</w:t>
      </w:r>
      <w:r>
        <w:rPr>
          <w:rFonts w:ascii="Arial" w:hAnsi="Arial" w:cs="Arial"/>
          <w:color w:val="444444"/>
        </w:rPr>
        <w:br/>
      </w:r>
    </w:p>
    <w:p w14:paraId="5FC0DF27"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053DC831"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16.07.2019 N 401)</w:t>
      </w:r>
      <w:r>
        <w:rPr>
          <w:rFonts w:ascii="Arial" w:hAnsi="Arial" w:cs="Arial"/>
          <w:color w:val="444444"/>
        </w:rPr>
        <w:br/>
      </w:r>
    </w:p>
    <w:p w14:paraId="2E35BE4B" w14:textId="77777777" w:rsidR="00AC5DA5" w:rsidRDefault="00AC5DA5" w:rsidP="00AC5DA5">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Нормативные правовые акты, регулирующие осуществление государственного контроля (надзора)</w:t>
      </w:r>
    </w:p>
    <w:p w14:paraId="5ED20974" w14:textId="77777777" w:rsidR="00AC5DA5" w:rsidRDefault="00AC5DA5" w:rsidP="00AC5DA5">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16.07.2019 N 401)</w:t>
      </w:r>
    </w:p>
    <w:p w14:paraId="3AC1888C"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2DA041CC"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4. Перечень нормативных правовых актов Российской Федерации и нормативных правовых актов Ставропольского края, регулирующих осуществление государственного контроля (надзора) (с указанием их реквизитов и источников официального опубликования), размещены на официальном сайте министерства в сети "Интернет", в федеральной государственной информационной системе "Единый портал государственных и муниципальных </w:t>
      </w:r>
      <w:r>
        <w:rPr>
          <w:rFonts w:ascii="Arial" w:hAnsi="Arial" w:cs="Arial"/>
          <w:color w:val="444444"/>
        </w:rPr>
        <w:lastRenderedPageBreak/>
        <w:t>услуг (функций)" (далее - Единый портал), государственной информационной системе Ставропольского края "Портал государственных и муниципальных услуг (функций), предоставляемых (исполняемых) органами исполнительной власти Ставропольского края и органами местного самоуправления муниципальных образований Ставропольского края" (далее - Региональный портал) и государственной информационной системе Ставропольского края "Региональный реестр государственных услуг (функций)" (далее - Региональный реестр).</w:t>
      </w:r>
      <w:r>
        <w:rPr>
          <w:rFonts w:ascii="Arial" w:hAnsi="Arial" w:cs="Arial"/>
          <w:color w:val="444444"/>
        </w:rPr>
        <w:br/>
      </w:r>
    </w:p>
    <w:p w14:paraId="7808E7E7" w14:textId="77777777" w:rsidR="00AC5DA5" w:rsidRDefault="00AC5DA5" w:rsidP="00AC5DA5">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Предмет федерального государственного надзора</w:t>
      </w:r>
    </w:p>
    <w:p w14:paraId="08B57CFC"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358890F6"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Предметом федерального государственного надзора является предупреждение, выявление и пресечение нарушений органами государственной власти, органами местного самоуправления, юридическими лицами, их руководителями и иными должностными лицами, индивидуальными предпринимателями, их уполномоченными представителями (далее соответственно - юридические лица, индивидуальные предприниматели) и гражданами требований в области охраны и использования объектов животного мира и среды их обитания на территории Ставропольского края, установленных в соответствии с международными договорами Российской Федерации, федеральными законами и принимаемыми в соответствии с ними нормативными правовыми актами Российской Федерации, а также в соответствии с законами и нормативными правовыми актами субъектов Российской Федерации (далее - обязательные требования), посредством организации и проведения проверок указанных органов, лиц и мероприятий по контролю (надзору) за соблюдением обязательных требований на территории среды обитания объектов животного мира (далее - мероприятия по контролю), посредством принятия предусмотренных законодательством Российской Федерации мер по пресечению и (или) устранению последствий выявленных нарушений, а также систематического наблюдения за исполнением обязательных требований, анализа и прогнозирования состояния исполнения обязательных требований при осуществлении органами государственной власти, органами местного самоуправления, юридическими лицами, индивидуальными предпринимателями и гражданами своей деятельности.</w:t>
      </w:r>
      <w:r>
        <w:rPr>
          <w:rFonts w:ascii="Arial" w:hAnsi="Arial" w:cs="Arial"/>
          <w:color w:val="444444"/>
        </w:rPr>
        <w:br/>
      </w:r>
    </w:p>
    <w:p w14:paraId="532DF6CC" w14:textId="77777777" w:rsidR="00AC5DA5" w:rsidRDefault="00AC5DA5" w:rsidP="00AC5DA5">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Права и обязанности должностных лиц министерства при осуществлении государственного контроля (надзора)</w:t>
      </w:r>
    </w:p>
    <w:p w14:paraId="2561CA40" w14:textId="77777777" w:rsidR="00AC5DA5" w:rsidRDefault="00AC5DA5" w:rsidP="00AC5DA5">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16.07.2019 N 401)</w:t>
      </w:r>
    </w:p>
    <w:p w14:paraId="3398C06F"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061B2B3C"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Должностные лица министерства в пределах своих полномочий имеют право в установленном порядке:</w:t>
      </w:r>
      <w:r>
        <w:rPr>
          <w:rFonts w:ascii="Arial" w:hAnsi="Arial" w:cs="Arial"/>
          <w:color w:val="444444"/>
        </w:rPr>
        <w:br/>
      </w:r>
    </w:p>
    <w:p w14:paraId="5B564628"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17CE5090"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беспрепятственно по предъявлении служебного удостоверения и копии распоряжения министерства о назначении проверки посещать и обследовать используемые юридическими лицами, индивидуальными предпринимателями и </w:t>
      </w:r>
      <w:r>
        <w:rPr>
          <w:rFonts w:ascii="Arial" w:hAnsi="Arial" w:cs="Arial"/>
          <w:color w:val="444444"/>
        </w:rPr>
        <w:lastRenderedPageBreak/>
        <w:t>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 другие мероприятия по контролю;</w:t>
      </w:r>
      <w:r>
        <w:rPr>
          <w:rFonts w:ascii="Arial" w:hAnsi="Arial" w:cs="Arial"/>
          <w:color w:val="444444"/>
        </w:rPr>
        <w:br/>
      </w:r>
    </w:p>
    <w:p w14:paraId="60F56A98"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42073198"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выдавать юридическим лицам, индивидуальным предпринимателям и гражданам предписания об устранении выявленных нарушений обязательных требований (далее - предписания),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r>
        <w:rPr>
          <w:rFonts w:ascii="Arial" w:hAnsi="Arial" w:cs="Arial"/>
          <w:color w:val="444444"/>
        </w:rPr>
        <w:br/>
      </w:r>
    </w:p>
    <w:p w14:paraId="29066F09"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76DE6570"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r>
        <w:rPr>
          <w:rFonts w:ascii="Arial" w:hAnsi="Arial" w:cs="Arial"/>
          <w:color w:val="444444"/>
        </w:rPr>
        <w:br/>
      </w:r>
    </w:p>
    <w:p w14:paraId="4CE66A3B"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3E862CAE"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r>
        <w:rPr>
          <w:rFonts w:ascii="Arial" w:hAnsi="Arial" w:cs="Arial"/>
          <w:color w:val="444444"/>
        </w:rPr>
        <w:br/>
      </w:r>
    </w:p>
    <w:p w14:paraId="3C6CE17C"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38131675"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проверять у юридических лиц, индивидуальных предпринимателей и граждан документы, разрешающие осуществлять пользование животным миром, находиться на особо охраняемой природной территории (акватории), а также разрешения органов внутренних дел на хранение и ношение огнестрельного оружия;</w:t>
      </w:r>
      <w:r>
        <w:rPr>
          <w:rFonts w:ascii="Arial" w:hAnsi="Arial" w:cs="Arial"/>
          <w:color w:val="444444"/>
        </w:rPr>
        <w:br/>
      </w:r>
    </w:p>
    <w:p w14:paraId="4F515A20"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7EFB4C5F"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производить досмотр вещей и личный досмотр задержанных лиц, остановку и досмотр транспортных средств, проверку оружия и других орудий добывания объектов животного мира, добытых объектов животного мира и полученной из них продукции, в том числе во время ее транспортировки, в местах складирования и переработки;</w:t>
      </w:r>
      <w:r>
        <w:rPr>
          <w:rFonts w:ascii="Arial" w:hAnsi="Arial" w:cs="Arial"/>
          <w:color w:val="444444"/>
        </w:rPr>
        <w:br/>
      </w:r>
    </w:p>
    <w:p w14:paraId="09ADD50C"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6CD2DCA3"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изымать у нарушителей незаконно добытые объекты животного мира и полученную от них продукцию, оружие и другие орудия добывания объектов животного мира, в том числе транспортные средства, а также соответствующие документы с оформлением изъятия в установленном порядке;</w:t>
      </w:r>
      <w:r>
        <w:rPr>
          <w:rFonts w:ascii="Arial" w:hAnsi="Arial" w:cs="Arial"/>
          <w:color w:val="444444"/>
        </w:rPr>
        <w:br/>
      </w:r>
    </w:p>
    <w:p w14:paraId="70674AA7"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45A7E92C"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хранить и носить специальные средства и служебное оружие, а также разрешенное в качестве указанного оружия гражданское оружие самообороны и охотничье огнестрельное оружие;</w:t>
      </w:r>
      <w:r>
        <w:rPr>
          <w:rFonts w:ascii="Arial" w:hAnsi="Arial" w:cs="Arial"/>
          <w:color w:val="444444"/>
        </w:rPr>
        <w:br/>
      </w:r>
    </w:p>
    <w:p w14:paraId="55A9043D"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50148E65"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применять физическую силу, специальные средства, служебное оружие, а также разрешенное в качестве указанного оружия гражданское оружие самообороны и охотничье огнестрельное оружие.</w:t>
      </w:r>
      <w:r>
        <w:rPr>
          <w:rFonts w:ascii="Arial" w:hAnsi="Arial" w:cs="Arial"/>
          <w:color w:val="444444"/>
        </w:rPr>
        <w:br/>
      </w:r>
    </w:p>
    <w:p w14:paraId="3FA7AAA8"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1E4AD370"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Должностные лица министерства обязаны:</w:t>
      </w:r>
      <w:r>
        <w:rPr>
          <w:rFonts w:ascii="Arial" w:hAnsi="Arial" w:cs="Arial"/>
          <w:color w:val="444444"/>
        </w:rPr>
        <w:br/>
      </w:r>
    </w:p>
    <w:p w14:paraId="379E3273"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4B02398C"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и обязательных требований;</w:t>
      </w:r>
      <w:r>
        <w:rPr>
          <w:rFonts w:ascii="Arial" w:hAnsi="Arial" w:cs="Arial"/>
          <w:color w:val="444444"/>
        </w:rPr>
        <w:br/>
      </w:r>
    </w:p>
    <w:p w14:paraId="2F668C8C"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0C2AA4CA"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Pr>
          <w:rFonts w:ascii="Arial" w:hAnsi="Arial" w:cs="Arial"/>
          <w:color w:val="444444"/>
        </w:rPr>
        <w:br/>
      </w:r>
    </w:p>
    <w:p w14:paraId="5B008943"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3E9EABCD"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проводить проверку на основании распоряжения или приказа руководителя, заместителя руководителя органа государственного контроля (надзора) о ее проведении в соответствии с ее назначением;</w:t>
      </w:r>
      <w:r>
        <w:rPr>
          <w:rFonts w:ascii="Arial" w:hAnsi="Arial" w:cs="Arial"/>
          <w:color w:val="444444"/>
        </w:rPr>
        <w:br/>
      </w:r>
    </w:p>
    <w:p w14:paraId="6831B6DB"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5640D22A"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или приказа руководителя, заместителя руководителя органа государственного контроля (надзора) и в случае, предусмотренном частью 5 статьи 10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от 26 декабря 2008 года N 294-ФЗ), копии документа о согласовании проведения проверки;</w:t>
      </w:r>
      <w:r>
        <w:rPr>
          <w:rFonts w:ascii="Arial" w:hAnsi="Arial" w:cs="Arial"/>
          <w:color w:val="444444"/>
        </w:rPr>
        <w:br/>
      </w:r>
    </w:p>
    <w:p w14:paraId="0FCB7099"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0AAB612C"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16.07.2019 N 401)</w:t>
      </w:r>
      <w:r>
        <w:rPr>
          <w:rFonts w:ascii="Arial" w:hAnsi="Arial" w:cs="Arial"/>
          <w:color w:val="444444"/>
        </w:rPr>
        <w:br/>
      </w:r>
    </w:p>
    <w:p w14:paraId="6BBB8250"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13833326"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Pr>
          <w:rFonts w:ascii="Arial" w:hAnsi="Arial" w:cs="Arial"/>
          <w:color w:val="444444"/>
        </w:rPr>
        <w:br/>
      </w:r>
    </w:p>
    <w:p w14:paraId="2B4DE47D"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66436547"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Pr>
          <w:rFonts w:ascii="Arial" w:hAnsi="Arial" w:cs="Arial"/>
          <w:color w:val="444444"/>
        </w:rPr>
        <w:br/>
      </w:r>
    </w:p>
    <w:p w14:paraId="429134C7"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57A283EB"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Pr>
          <w:rFonts w:ascii="Arial" w:hAnsi="Arial" w:cs="Arial"/>
          <w:color w:val="444444"/>
        </w:rPr>
        <w:br/>
      </w:r>
    </w:p>
    <w:p w14:paraId="10ABAF1B"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25696565"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распоряжением Правительства Российской Федерации от 19 апреля 2016 г. N 724-р (далее - межведомственный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указанные документы;</w:t>
      </w:r>
      <w:r>
        <w:rPr>
          <w:rFonts w:ascii="Arial" w:hAnsi="Arial" w:cs="Arial"/>
          <w:color w:val="444444"/>
        </w:rPr>
        <w:br/>
      </w:r>
    </w:p>
    <w:p w14:paraId="57638B36"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20E08750"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приказом министерства природных ресурсов и охраны окружающей среды Ставропольского края от 16.07.2019 N 401)</w:t>
      </w:r>
      <w:r>
        <w:rPr>
          <w:rFonts w:ascii="Arial" w:hAnsi="Arial" w:cs="Arial"/>
          <w:color w:val="444444"/>
        </w:rPr>
        <w:br/>
      </w:r>
    </w:p>
    <w:p w14:paraId="60B3C2BB"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6B426263"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Pr>
          <w:rFonts w:ascii="Arial" w:hAnsi="Arial" w:cs="Arial"/>
          <w:color w:val="444444"/>
        </w:rPr>
        <w:br/>
      </w:r>
    </w:p>
    <w:p w14:paraId="6CC563BA"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6B8FC8D5"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а также не допускать необоснованное ограничение прав и законных интересов граждан, в том числе индивидуальных предпринимателей, юридических лиц;</w:t>
      </w:r>
      <w:r>
        <w:rPr>
          <w:rFonts w:ascii="Arial" w:hAnsi="Arial" w:cs="Arial"/>
          <w:color w:val="444444"/>
        </w:rPr>
        <w:br/>
      </w:r>
    </w:p>
    <w:p w14:paraId="061893BC" w14:textId="77777777" w:rsidR="00AC5DA5" w:rsidRDefault="00AC5DA5" w:rsidP="00AC5DA5">
      <w:pPr>
        <w:pStyle w:val="formattext"/>
        <w:shd w:val="clear" w:color="auto" w:fill="FFFFFF"/>
        <w:spacing w:before="0" w:beforeAutospacing="0" w:after="0" w:afterAutospacing="0"/>
        <w:textAlignment w:val="baseline"/>
        <w:rPr>
          <w:rFonts w:ascii="Arial" w:hAnsi="Arial" w:cs="Arial"/>
          <w:color w:val="444444"/>
        </w:rPr>
      </w:pPr>
    </w:p>
    <w:p w14:paraId="77E84C9D" w14:textId="77777777" w:rsidR="00AC5DA5" w:rsidRDefault="00AC5DA5" w:rsidP="00AC5DA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14:paraId="25D02184"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соблюдать сроки проведения проверки, установленные настоящим Федеральным законом;</w:t>
      </w:r>
      <w:r>
        <w:rPr>
          <w:rFonts w:ascii="Arial" w:hAnsi="Arial" w:cs="Arial"/>
          <w:color w:val="444444"/>
        </w:rPr>
        <w:br/>
      </w:r>
    </w:p>
    <w:p w14:paraId="3CA28FCF"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373BD49"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w:t>
      </w:r>
      <w:r>
        <w:rPr>
          <w:rFonts w:ascii="Arial" w:hAnsi="Arial" w:cs="Arial"/>
          <w:color w:val="444444"/>
        </w:rPr>
        <w:lastRenderedPageBreak/>
        <w:t>местного самоуправления организаций, включенные в межведомственный перечень;</w:t>
      </w:r>
      <w:r>
        <w:rPr>
          <w:rFonts w:ascii="Arial" w:hAnsi="Arial" w:cs="Arial"/>
          <w:color w:val="444444"/>
        </w:rPr>
        <w:br/>
      </w:r>
    </w:p>
    <w:p w14:paraId="4A315F21"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31B4503"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16.07.2019 N 401)</w:t>
      </w:r>
      <w:r>
        <w:rPr>
          <w:rFonts w:ascii="Arial" w:hAnsi="Arial" w:cs="Arial"/>
          <w:color w:val="444444"/>
        </w:rPr>
        <w:br/>
      </w:r>
    </w:p>
    <w:p w14:paraId="28335DA2"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59BC5A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w:t>
      </w:r>
      <w:r>
        <w:rPr>
          <w:rFonts w:ascii="Arial" w:hAnsi="Arial" w:cs="Arial"/>
          <w:color w:val="444444"/>
        </w:rPr>
        <w:br/>
      </w:r>
    </w:p>
    <w:p w14:paraId="53FA5B2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688C07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осуществлять запись о проведенной проверке в журнале учета проверок в случае его наличия у юридического лица, индивидуального предпринимателя.</w:t>
      </w:r>
      <w:r>
        <w:rPr>
          <w:rFonts w:ascii="Arial" w:hAnsi="Arial" w:cs="Arial"/>
          <w:color w:val="444444"/>
        </w:rPr>
        <w:br/>
      </w:r>
    </w:p>
    <w:p w14:paraId="074B6288"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20FA6B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 При проведении проверки должностные лица министерства не вправе:</w:t>
      </w:r>
      <w:r>
        <w:rPr>
          <w:rFonts w:ascii="Arial" w:hAnsi="Arial" w:cs="Arial"/>
          <w:color w:val="444444"/>
        </w:rPr>
        <w:br/>
      </w:r>
    </w:p>
    <w:p w14:paraId="5D7B93DE"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8E4A04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министерства;</w:t>
      </w:r>
      <w:r>
        <w:rPr>
          <w:rFonts w:ascii="Arial" w:hAnsi="Arial" w:cs="Arial"/>
          <w:color w:val="444444"/>
        </w:rPr>
        <w:br/>
      </w:r>
    </w:p>
    <w:p w14:paraId="25E6EFC9"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789B9E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Pr>
          <w:rFonts w:ascii="Arial" w:hAnsi="Arial" w:cs="Arial"/>
          <w:color w:val="444444"/>
        </w:rPr>
        <w:br/>
      </w:r>
    </w:p>
    <w:p w14:paraId="69ACA7A1"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FA7C2D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Pr>
          <w:rFonts w:ascii="Arial" w:hAnsi="Arial" w:cs="Arial"/>
          <w:color w:val="444444"/>
        </w:rPr>
        <w:br/>
      </w:r>
    </w:p>
    <w:p w14:paraId="01EAE63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B8F58C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части 2 статьи 10 Федерального закона от 26 декабря 2008 года N 294-ФЗ;</w:t>
      </w:r>
      <w:r>
        <w:rPr>
          <w:rFonts w:ascii="Arial" w:hAnsi="Arial" w:cs="Arial"/>
          <w:color w:val="444444"/>
        </w:rPr>
        <w:br/>
      </w:r>
    </w:p>
    <w:p w14:paraId="354C8622"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3C2A2A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Pr>
          <w:rFonts w:ascii="Arial" w:hAnsi="Arial" w:cs="Arial"/>
          <w:color w:val="444444"/>
        </w:rPr>
        <w:br/>
      </w:r>
    </w:p>
    <w:p w14:paraId="6CE72534"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A8B26BC"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6)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Pr>
          <w:rFonts w:ascii="Arial" w:hAnsi="Arial" w:cs="Arial"/>
          <w:color w:val="444444"/>
        </w:rPr>
        <w:br/>
      </w:r>
    </w:p>
    <w:p w14:paraId="4759FB66"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20E50B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Pr>
          <w:rFonts w:ascii="Arial" w:hAnsi="Arial" w:cs="Arial"/>
          <w:color w:val="444444"/>
        </w:rPr>
        <w:br/>
      </w:r>
    </w:p>
    <w:p w14:paraId="5A3A91EE"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3FD4C6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превышать установленные сроки проведения проверки;</w:t>
      </w:r>
      <w:r>
        <w:rPr>
          <w:rFonts w:ascii="Arial" w:hAnsi="Arial" w:cs="Arial"/>
          <w:color w:val="444444"/>
        </w:rPr>
        <w:br/>
      </w:r>
    </w:p>
    <w:p w14:paraId="7769B9D3"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E0AD7C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r>
        <w:rPr>
          <w:rFonts w:ascii="Arial" w:hAnsi="Arial" w:cs="Arial"/>
          <w:color w:val="444444"/>
        </w:rPr>
        <w:br/>
      </w:r>
    </w:p>
    <w:p w14:paraId="7103C394"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872F502"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 утвержденный Распоряжением Правительства Российской Федерации от 19 апреля 2016 г. N 724-р "Об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Pr>
          <w:rFonts w:ascii="Arial" w:hAnsi="Arial" w:cs="Arial"/>
          <w:color w:val="444444"/>
        </w:rPr>
        <w:br/>
      </w:r>
    </w:p>
    <w:p w14:paraId="2D2E2B7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F46309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требовать от юридического лица, индивидуального предпринимателя представления документов, информации до даты начала проведения проверки. Должностные лица министерства после принятия распоряжения или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r>
        <w:rPr>
          <w:rFonts w:ascii="Arial" w:hAnsi="Arial" w:cs="Arial"/>
          <w:color w:val="444444"/>
        </w:rPr>
        <w:br/>
      </w:r>
    </w:p>
    <w:p w14:paraId="22C42D0A"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B0093F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7.1 введен приказом министерства природных ресурсов и охраны окружающей среды Ставропольского края от 21.10.2019 N 571)</w:t>
      </w:r>
      <w:r>
        <w:rPr>
          <w:rFonts w:ascii="Arial" w:hAnsi="Arial" w:cs="Arial"/>
          <w:color w:val="444444"/>
        </w:rPr>
        <w:br/>
      </w:r>
    </w:p>
    <w:p w14:paraId="4039B244"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Права и обязанности лиц, в отношении которых осуществляются мероприятия по контролю (надзору)</w:t>
      </w:r>
    </w:p>
    <w:p w14:paraId="0078A962"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006BD7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Юридическое лицо, индивидуальный предприниматель при проведении проверки имеют право:</w:t>
      </w:r>
      <w:r>
        <w:rPr>
          <w:rFonts w:ascii="Arial" w:hAnsi="Arial" w:cs="Arial"/>
          <w:color w:val="444444"/>
        </w:rPr>
        <w:br/>
      </w:r>
    </w:p>
    <w:p w14:paraId="0D9E4B4E"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CBBB79C"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знакомиться с документами и (или) информацией, полученными органами государственного контроля (надзора)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Pr>
          <w:rFonts w:ascii="Arial" w:hAnsi="Arial" w:cs="Arial"/>
          <w:color w:val="444444"/>
        </w:rPr>
        <w:br/>
      </w:r>
    </w:p>
    <w:p w14:paraId="187F8359"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EDEBAD8"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представлять документы и (или) информацию, запрашиваемые в рамках межведомственного информационного взаимодействия, в орган государственного контроля (надзора) по собственной инициативе;</w:t>
      </w:r>
      <w:r>
        <w:rPr>
          <w:rFonts w:ascii="Arial" w:hAnsi="Arial" w:cs="Arial"/>
          <w:color w:val="444444"/>
        </w:rPr>
        <w:br/>
      </w:r>
    </w:p>
    <w:p w14:paraId="71B2D9E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55F5F7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непосредственно присутствовать при проведении проверки, давать объяснения по вопросам, относящимся к предмету проверки;</w:t>
      </w:r>
      <w:r>
        <w:rPr>
          <w:rFonts w:ascii="Arial" w:hAnsi="Arial" w:cs="Arial"/>
          <w:color w:val="444444"/>
        </w:rPr>
        <w:br/>
      </w:r>
    </w:p>
    <w:p w14:paraId="66DD661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6A34E4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получать от должностных лиц министерства информацию, относящуюся к предмету проверки, предоставление которой предусмотрено законодательством Российской Федерации;</w:t>
      </w:r>
      <w:r>
        <w:rPr>
          <w:rFonts w:ascii="Arial" w:hAnsi="Arial" w:cs="Arial"/>
          <w:color w:val="444444"/>
        </w:rPr>
        <w:br/>
      </w:r>
    </w:p>
    <w:p w14:paraId="52001C7E"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951E7E9"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министерства, уполномоченных на проведение проверки;</w:t>
      </w:r>
      <w:r>
        <w:rPr>
          <w:rFonts w:ascii="Arial" w:hAnsi="Arial" w:cs="Arial"/>
          <w:color w:val="444444"/>
        </w:rPr>
        <w:br/>
      </w:r>
    </w:p>
    <w:p w14:paraId="063AC332"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75EF7B5"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обжаловать действия (бездействие), решения должностных лиц министерства, уполномоченных на проведение проверки,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Pr>
          <w:rFonts w:ascii="Arial" w:hAnsi="Arial" w:cs="Arial"/>
          <w:color w:val="444444"/>
        </w:rPr>
        <w:br/>
      </w:r>
    </w:p>
    <w:p w14:paraId="3151AA7B"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505EE5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на возмещение вреда, причиненного при проведении проверки вследствие действий (бездействия), решений должностных лиц министерства, уполномоченных на проведение проверки, признанных в установленном законодательством Российской Федерации порядке неправомерными;</w:t>
      </w:r>
      <w:r>
        <w:rPr>
          <w:rFonts w:ascii="Arial" w:hAnsi="Arial" w:cs="Arial"/>
          <w:color w:val="444444"/>
        </w:rPr>
        <w:br/>
      </w:r>
    </w:p>
    <w:p w14:paraId="6F95B8FA"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DE63732"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8)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Pr>
          <w:rFonts w:ascii="Arial" w:hAnsi="Arial" w:cs="Arial"/>
          <w:color w:val="444444"/>
        </w:rPr>
        <w:br/>
      </w:r>
    </w:p>
    <w:p w14:paraId="63E0540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0055D3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Юридические лица, индивидуальные предприниматели при проведении проверки обязаны:</w:t>
      </w:r>
      <w:r>
        <w:rPr>
          <w:rFonts w:ascii="Arial" w:hAnsi="Arial" w:cs="Arial"/>
          <w:color w:val="444444"/>
        </w:rPr>
        <w:br/>
      </w:r>
    </w:p>
    <w:p w14:paraId="58D64021"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E67057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обеспечить присутствие должностного лица юридического лица, индивидуального предпринимателя;</w:t>
      </w:r>
      <w:r>
        <w:rPr>
          <w:rFonts w:ascii="Arial" w:hAnsi="Arial" w:cs="Arial"/>
          <w:color w:val="444444"/>
        </w:rPr>
        <w:br/>
      </w:r>
    </w:p>
    <w:p w14:paraId="414940AE"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243319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предоставить должностным лицам министерства, уполномоченным на проведение проверки,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министерства и участвующих в выездной проверке экспертов и экспертных организаций в используемые юридическим лицом, индивидуальным предпринимателем при осуществлении деятельности здания, строения, сооружения, помещения;</w:t>
      </w:r>
      <w:r>
        <w:rPr>
          <w:rFonts w:ascii="Arial" w:hAnsi="Arial" w:cs="Arial"/>
          <w:color w:val="444444"/>
        </w:rPr>
        <w:br/>
      </w:r>
    </w:p>
    <w:p w14:paraId="56D37581"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94FC06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направить в течение 10 рабочих дней со дня получения мотивированного запроса министерства указанные в запросе документы в порядке, установленном Федеральным законом от 26 декабря 2008 года N 294-ФЗ.</w:t>
      </w:r>
      <w:r>
        <w:rPr>
          <w:rFonts w:ascii="Arial" w:hAnsi="Arial" w:cs="Arial"/>
          <w:color w:val="444444"/>
        </w:rPr>
        <w:br/>
      </w:r>
    </w:p>
    <w:p w14:paraId="53956139"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4BFA2D2"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Юридические лица, индивидуальные предприниматели вправе вести журнал учета проверок по типовой форме, установленной федеральным органом исполнительной власти, уполномоченным Правительством Российской Федерации (далее - журнал учета проверок).</w:t>
      </w:r>
      <w:r>
        <w:rPr>
          <w:rFonts w:ascii="Arial" w:hAnsi="Arial" w:cs="Arial"/>
          <w:color w:val="444444"/>
        </w:rPr>
        <w:br/>
      </w:r>
    </w:p>
    <w:p w14:paraId="66D62755"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0AFC7F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Юридические лица, индивидуальные предприниматели, допустившие нарушение Федерального закона "О защите прав юридических лиц и индивидуальных предпринимателей при проведении государственного контроля (надзора) и муниципального контроля", необоснованно препятствующие проведению проверок, уклоняющиеся от проведения проверок и (или) не исполняющие в установленный срок предписания, несут ответственность в соответствии с законодательством Российской Федерации.</w:t>
      </w:r>
      <w:r>
        <w:rPr>
          <w:rFonts w:ascii="Arial" w:hAnsi="Arial" w:cs="Arial"/>
          <w:color w:val="444444"/>
        </w:rPr>
        <w:br/>
      </w:r>
    </w:p>
    <w:p w14:paraId="329616C8"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Описание результата осуществления государственного контроля (надзора)</w:t>
      </w:r>
    </w:p>
    <w:p w14:paraId="42F4D345" w14:textId="77777777" w:rsidR="00AC5DA5" w:rsidRDefault="00AC5DA5" w:rsidP="00AC5DA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16.07.2019 N 401)</w:t>
      </w:r>
    </w:p>
    <w:p w14:paraId="4559C506" w14:textId="77777777" w:rsidR="00AC5DA5" w:rsidRDefault="00AC5DA5" w:rsidP="00AC5DA5">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1FE8518C"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12. Результатом осуществления должностными лицами министерства государственного контроля (надзора) являются:</w:t>
      </w:r>
      <w:r>
        <w:rPr>
          <w:rFonts w:ascii="Arial" w:hAnsi="Arial" w:cs="Arial"/>
          <w:color w:val="444444"/>
        </w:rPr>
        <w:br/>
      </w:r>
    </w:p>
    <w:p w14:paraId="2E8D1D96"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6B4C008"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16.07.2019 N 401)</w:t>
      </w:r>
      <w:r>
        <w:rPr>
          <w:rFonts w:ascii="Arial" w:hAnsi="Arial" w:cs="Arial"/>
          <w:color w:val="444444"/>
        </w:rPr>
        <w:br/>
      </w:r>
    </w:p>
    <w:p w14:paraId="0F37EA1F"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F1D5A6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выявление фактов нарушений обязательных требований и принятие мер в отношении выявленных нарушений обязательных требований;</w:t>
      </w:r>
      <w:r>
        <w:rPr>
          <w:rFonts w:ascii="Arial" w:hAnsi="Arial" w:cs="Arial"/>
          <w:color w:val="444444"/>
        </w:rPr>
        <w:br/>
      </w:r>
    </w:p>
    <w:p w14:paraId="542356D9"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AC7ACD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отсутствие фактов нарушений обязательных требований.</w:t>
      </w:r>
      <w:r>
        <w:rPr>
          <w:rFonts w:ascii="Arial" w:hAnsi="Arial" w:cs="Arial"/>
          <w:color w:val="444444"/>
        </w:rPr>
        <w:br/>
      </w:r>
    </w:p>
    <w:p w14:paraId="093F283A"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Исчерпывающие перечни документов и (или) информации, необходимых для осуществления государственного контроля (надзора) и достижения целей и задач проведения проверки</w:t>
      </w:r>
    </w:p>
    <w:p w14:paraId="56F6E474" w14:textId="77777777" w:rsidR="00AC5DA5" w:rsidRDefault="00AC5DA5" w:rsidP="00AC5DA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(введен приказом министерства природных ресурсов и охраны окружающей среды Ставропольского края от 16.07.2019 N 401)</w:t>
      </w:r>
    </w:p>
    <w:p w14:paraId="58A7167F" w14:textId="77777777" w:rsidR="00AC5DA5" w:rsidRDefault="00AC5DA5" w:rsidP="00AC5DA5">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1D16F69B"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12.1. Исчерпывающий перечень документов и (или) информации, истребуемых в ходе проведения проверки лично у проверяемого юридического лица, индивидуального предпринимателя:</w:t>
      </w:r>
      <w:r>
        <w:rPr>
          <w:rFonts w:ascii="Arial" w:hAnsi="Arial" w:cs="Arial"/>
          <w:color w:val="444444"/>
        </w:rPr>
        <w:br/>
      </w:r>
    </w:p>
    <w:p w14:paraId="14FF6470"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4BCE525"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юридического лица, индивидуального предпринимателя, устанавливающие их организационно-правовую форму, права и обязанности;</w:t>
      </w:r>
      <w:r>
        <w:rPr>
          <w:rFonts w:ascii="Arial" w:hAnsi="Arial" w:cs="Arial"/>
          <w:color w:val="444444"/>
        </w:rPr>
        <w:br/>
      </w:r>
    </w:p>
    <w:p w14:paraId="7DAF88B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21CD13C"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используемые при осуществлении их деятельности и связанные с исполнением ими обязательных требований;</w:t>
      </w:r>
      <w:r>
        <w:rPr>
          <w:rFonts w:ascii="Arial" w:hAnsi="Arial" w:cs="Arial"/>
          <w:color w:val="444444"/>
        </w:rPr>
        <w:br/>
      </w:r>
    </w:p>
    <w:p w14:paraId="3693D545"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069962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разрешающие осуществлять виды пользования животным миром, находиться на особо охраняемой природной территории;</w:t>
      </w:r>
      <w:r>
        <w:rPr>
          <w:rFonts w:ascii="Arial" w:hAnsi="Arial" w:cs="Arial"/>
          <w:color w:val="444444"/>
        </w:rPr>
        <w:br/>
      </w:r>
    </w:p>
    <w:p w14:paraId="4DB31B95"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B35F7CC"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иные документы, указанные в распоряжении о проведении проверки, за исключением документов и (или) информации, приведенных в пункте 12.2 настоящего Административного регламента.</w:t>
      </w:r>
      <w:r>
        <w:rPr>
          <w:rFonts w:ascii="Arial" w:hAnsi="Arial" w:cs="Arial"/>
          <w:color w:val="444444"/>
        </w:rPr>
        <w:br/>
      </w:r>
    </w:p>
    <w:p w14:paraId="107030B1"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B08B93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12.2. Исчерпывающий перечень документов и (или) информации, запрашиваемых и получаемых в ходе проведения проверки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утвержден распоряжением Правительства Российской Федерации от 19 апреля </w:t>
      </w:r>
      <w:r>
        <w:rPr>
          <w:rFonts w:ascii="Arial" w:hAnsi="Arial" w:cs="Arial"/>
          <w:color w:val="444444"/>
        </w:rPr>
        <w:lastRenderedPageBreak/>
        <w:t>2016 г. N 724-р.</w:t>
      </w:r>
      <w:r>
        <w:rPr>
          <w:rFonts w:ascii="Arial" w:hAnsi="Arial" w:cs="Arial"/>
          <w:color w:val="444444"/>
        </w:rPr>
        <w:br/>
      </w:r>
    </w:p>
    <w:p w14:paraId="58B62E53" w14:textId="77777777" w:rsidR="00AC5DA5" w:rsidRDefault="00AC5DA5" w:rsidP="00AC5DA5">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 Требования к порядку осуществления министерством государственного контроля (надзора)</w:t>
      </w:r>
    </w:p>
    <w:p w14:paraId="601BFA98" w14:textId="77777777" w:rsidR="00AC5DA5" w:rsidRDefault="00AC5DA5" w:rsidP="00AC5DA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16.07.2019 N 401)</w:t>
      </w:r>
    </w:p>
    <w:p w14:paraId="2C698E42"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r>
      <w:r>
        <w:rPr>
          <w:rFonts w:ascii="Arial" w:hAnsi="Arial" w:cs="Arial"/>
          <w:color w:val="444444"/>
        </w:rPr>
        <w:br/>
        <w:t>Порядок информирования об осуществлении государственного контроля (надзора)</w:t>
      </w:r>
    </w:p>
    <w:p w14:paraId="6883492C" w14:textId="77777777" w:rsidR="00AC5DA5" w:rsidRDefault="00AC5DA5" w:rsidP="00AC5DA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16.07.2019 N 401)</w:t>
      </w:r>
    </w:p>
    <w:p w14:paraId="0F9B1CF7" w14:textId="77777777" w:rsidR="00AC5DA5" w:rsidRDefault="00AC5DA5" w:rsidP="00AC5DA5">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4CB2EC7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Информация:</w:t>
      </w:r>
      <w:r>
        <w:rPr>
          <w:rFonts w:ascii="Arial" w:hAnsi="Arial" w:cs="Arial"/>
          <w:color w:val="444444"/>
        </w:rPr>
        <w:br/>
      </w:r>
    </w:p>
    <w:p w14:paraId="0727A9E5"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7AD5CE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 министерстве:</w:t>
      </w:r>
      <w:r>
        <w:rPr>
          <w:rFonts w:ascii="Arial" w:hAnsi="Arial" w:cs="Arial"/>
          <w:color w:val="444444"/>
        </w:rPr>
        <w:br/>
      </w:r>
    </w:p>
    <w:p w14:paraId="70D2ECC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6D271B9"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почтовый адрес: 355006, г. Ставрополь, ул. Голенева, д. 18;</w:t>
      </w:r>
      <w:r>
        <w:rPr>
          <w:rFonts w:ascii="Arial" w:hAnsi="Arial" w:cs="Arial"/>
          <w:color w:val="444444"/>
        </w:rPr>
        <w:br/>
      </w:r>
    </w:p>
    <w:p w14:paraId="3261A18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67F3B7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телефон для справок: (8652) 94-73-44, (8652) 94-73-27;</w:t>
      </w:r>
      <w:r>
        <w:rPr>
          <w:rFonts w:ascii="Arial" w:hAnsi="Arial" w:cs="Arial"/>
          <w:color w:val="444444"/>
        </w:rPr>
        <w:br/>
      </w:r>
    </w:p>
    <w:p w14:paraId="3A18581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2F8FFE4"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адрес электронной почты: mprsk@mpr26.ru;</w:t>
      </w:r>
      <w:r>
        <w:rPr>
          <w:rFonts w:ascii="Arial" w:hAnsi="Arial" w:cs="Arial"/>
          <w:color w:val="444444"/>
        </w:rPr>
        <w:br/>
      </w:r>
    </w:p>
    <w:p w14:paraId="357D9FE0"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F6B2A3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16.07.2019 N 401)</w:t>
      </w:r>
      <w:r>
        <w:rPr>
          <w:rFonts w:ascii="Arial" w:hAnsi="Arial" w:cs="Arial"/>
          <w:color w:val="444444"/>
        </w:rPr>
        <w:br/>
      </w:r>
    </w:p>
    <w:p w14:paraId="3D406C82"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B8F84D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адрес официального сайта в информационно-телекоммуникационной сети "Интернет": www.mpr26.ru (далее - официальный сайт министерства);</w:t>
      </w:r>
      <w:r>
        <w:rPr>
          <w:rFonts w:ascii="Arial" w:hAnsi="Arial" w:cs="Arial"/>
          <w:color w:val="444444"/>
        </w:rPr>
        <w:br/>
      </w:r>
    </w:p>
    <w:p w14:paraId="7BE87FE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180941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об отделе федерального государственного надзора, непосредственно исполняющем государственную функцию (далее - отдел):</w:t>
      </w:r>
      <w:r>
        <w:rPr>
          <w:rFonts w:ascii="Arial" w:hAnsi="Arial" w:cs="Arial"/>
          <w:color w:val="444444"/>
        </w:rPr>
        <w:br/>
      </w:r>
    </w:p>
    <w:p w14:paraId="5CBF27D3"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C67BD3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почтовый адрес: 355006, г. Ставрополь, ул. Голенева, д. 18;</w:t>
      </w:r>
      <w:r>
        <w:rPr>
          <w:rFonts w:ascii="Arial" w:hAnsi="Arial" w:cs="Arial"/>
          <w:color w:val="444444"/>
        </w:rPr>
        <w:br/>
      </w:r>
    </w:p>
    <w:p w14:paraId="22D1DE1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841D14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телефон для справок: (8652) 94-73-26, (8652) 94-73-27;</w:t>
      </w:r>
      <w:r>
        <w:rPr>
          <w:rFonts w:ascii="Arial" w:hAnsi="Arial" w:cs="Arial"/>
          <w:color w:val="444444"/>
        </w:rPr>
        <w:br/>
      </w:r>
    </w:p>
    <w:p w14:paraId="4007529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3F90A2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факс: (8652) 94-73-07, (8652) 94-73-28 (факс отдела).</w:t>
      </w:r>
      <w:r>
        <w:rPr>
          <w:rFonts w:ascii="Arial" w:hAnsi="Arial" w:cs="Arial"/>
          <w:color w:val="444444"/>
        </w:rPr>
        <w:br/>
      </w:r>
    </w:p>
    <w:p w14:paraId="34067D90"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80BD49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График работы министерства: понедельник - пятница с 9.00 до 18.00, перерыв с 13.00 до 14.00; суббота, воскресенье - выходные дни.</w:t>
      </w:r>
      <w:r>
        <w:rPr>
          <w:rFonts w:ascii="Arial" w:hAnsi="Arial" w:cs="Arial"/>
          <w:color w:val="444444"/>
        </w:rPr>
        <w:br/>
      </w:r>
    </w:p>
    <w:p w14:paraId="78E8093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8B7353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Информация о порядке осуществления министерством федерального государственного надзора размещается на информационном стенде, размещенном в помещении, в котором находятся работники отдела, на официальном сайте министерства, а также сообщается при личном обращении заинтересованного лица в министерство или с использованием средств почтовой, телефонной связи, электронного информирования, Единого портала, Регионального портала и Регионального реестра.</w:t>
      </w:r>
      <w:r>
        <w:rPr>
          <w:rFonts w:ascii="Arial" w:hAnsi="Arial" w:cs="Arial"/>
          <w:color w:val="444444"/>
        </w:rPr>
        <w:br/>
      </w:r>
    </w:p>
    <w:p w14:paraId="2781408B"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495EBF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официальном сайте министерства размещается следующая информация, касающаяся осуществления государственного надзора:</w:t>
      </w:r>
      <w:r>
        <w:rPr>
          <w:rFonts w:ascii="Arial" w:hAnsi="Arial" w:cs="Arial"/>
          <w:color w:val="444444"/>
        </w:rPr>
        <w:br/>
      </w:r>
    </w:p>
    <w:p w14:paraId="26892F0E"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7DEEFE5"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извлечения из нормативных правовых актов Российской Федерации и нормативных правовых актов Ставропольского края;</w:t>
      </w:r>
      <w:r>
        <w:rPr>
          <w:rFonts w:ascii="Arial" w:hAnsi="Arial" w:cs="Arial"/>
          <w:color w:val="444444"/>
        </w:rPr>
        <w:br/>
      </w:r>
    </w:p>
    <w:p w14:paraId="3EA60CCB"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345911B"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текст настоящего Административного регламента;</w:t>
      </w:r>
      <w:r>
        <w:rPr>
          <w:rFonts w:ascii="Arial" w:hAnsi="Arial" w:cs="Arial"/>
          <w:color w:val="444444"/>
        </w:rPr>
        <w:br/>
      </w:r>
    </w:p>
    <w:p w14:paraId="1EDC659E"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83329B5"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блок-схема осуществления министерством государственного надзора;</w:t>
      </w:r>
      <w:r>
        <w:rPr>
          <w:rFonts w:ascii="Arial" w:hAnsi="Arial" w:cs="Arial"/>
          <w:color w:val="444444"/>
        </w:rPr>
        <w:br/>
      </w:r>
    </w:p>
    <w:p w14:paraId="2DD3BDE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F29F747"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место нахождения, график работы, номера справочных телефонов министерства и отдела, адреса официального сайта министерства и электронной почты министерства;</w:t>
      </w:r>
      <w:r>
        <w:rPr>
          <w:rFonts w:ascii="Arial" w:hAnsi="Arial" w:cs="Arial"/>
          <w:color w:val="444444"/>
        </w:rPr>
        <w:br/>
      </w:r>
    </w:p>
    <w:p w14:paraId="780031E3"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A86BC2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образцы документов.</w:t>
      </w:r>
      <w:r>
        <w:rPr>
          <w:rFonts w:ascii="Arial" w:hAnsi="Arial" w:cs="Arial"/>
          <w:color w:val="444444"/>
        </w:rPr>
        <w:br/>
      </w:r>
    </w:p>
    <w:p w14:paraId="5DED63E8"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71EB483"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изменении информации, касающейся осуществления министерством государственного надзора, указанной в настоящем пункте, должностными лицами министерства осуществляется ее обновление.</w:t>
      </w:r>
      <w:r>
        <w:rPr>
          <w:rFonts w:ascii="Arial" w:hAnsi="Arial" w:cs="Arial"/>
          <w:color w:val="444444"/>
        </w:rPr>
        <w:br/>
      </w:r>
    </w:p>
    <w:p w14:paraId="700001BE"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B4FD57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Письменные обращения юридических лиц, индивидуальных предпринимателей, граждан, поступившие в министерство, о представлении информации по вопросам осуществления должностными лицами министерства федерального государственного надзора рассматриваются в срок, установленный законодательством Российской Федерации и законодательством Ставропольского края.</w:t>
      </w:r>
      <w:r>
        <w:rPr>
          <w:rFonts w:ascii="Arial" w:hAnsi="Arial" w:cs="Arial"/>
          <w:color w:val="444444"/>
        </w:rPr>
        <w:br/>
      </w:r>
    </w:p>
    <w:p w14:paraId="50BD821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1354F6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 14 в ред. приказа министерства природных ресурсов и охраны окружающей среды Ставропольского края от 16.07.2019 N 401)</w:t>
      </w:r>
      <w:r>
        <w:rPr>
          <w:rFonts w:ascii="Arial" w:hAnsi="Arial" w:cs="Arial"/>
          <w:color w:val="444444"/>
        </w:rPr>
        <w:br/>
      </w:r>
    </w:p>
    <w:p w14:paraId="45330299"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0F7709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14.1. В процессе осуществления министерством федерального государственного надзора консультации юридическим лицам, индивидуальным предпринимателям и гражданам оказываются должностными лицами министерства по вопросам:</w:t>
      </w:r>
      <w:r>
        <w:rPr>
          <w:rFonts w:ascii="Arial" w:hAnsi="Arial" w:cs="Arial"/>
          <w:color w:val="444444"/>
        </w:rPr>
        <w:br/>
      </w:r>
    </w:p>
    <w:p w14:paraId="3FA61B01"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266D545"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представления перечня документов и комплектности представленных документов, необходимых для осуществления министерством федерального государственного надзора;</w:t>
      </w:r>
      <w:r>
        <w:rPr>
          <w:rFonts w:ascii="Arial" w:hAnsi="Arial" w:cs="Arial"/>
          <w:color w:val="444444"/>
        </w:rPr>
        <w:br/>
      </w:r>
    </w:p>
    <w:p w14:paraId="1E10A51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F9A21D8"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сроков осуществления федерального государственного надзора;</w:t>
      </w:r>
      <w:r>
        <w:rPr>
          <w:rFonts w:ascii="Arial" w:hAnsi="Arial" w:cs="Arial"/>
          <w:color w:val="444444"/>
        </w:rPr>
        <w:br/>
      </w:r>
    </w:p>
    <w:p w14:paraId="5711480A"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D05891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порядка осуществления федерального государственного надзора;</w:t>
      </w:r>
      <w:r>
        <w:rPr>
          <w:rFonts w:ascii="Arial" w:hAnsi="Arial" w:cs="Arial"/>
          <w:color w:val="444444"/>
        </w:rPr>
        <w:br/>
      </w:r>
    </w:p>
    <w:p w14:paraId="686A036F"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612BAB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стадии рассмотрения документов в процессе осуществления федерального государственного надзора;</w:t>
      </w:r>
    </w:p>
    <w:p w14:paraId="57923FA5"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порядка обжалования решений и действий (бездействия) министерства, должностных лиц министерства.</w:t>
      </w:r>
      <w:r>
        <w:rPr>
          <w:rFonts w:ascii="Arial" w:hAnsi="Arial" w:cs="Arial"/>
          <w:color w:val="444444"/>
        </w:rPr>
        <w:br/>
      </w:r>
    </w:p>
    <w:p w14:paraId="20A0811F"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886567B"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14.1 введен приказом министерства природных ресурсов и охраны окружающей среды Ставропольского края от 16.07.2019 N 401)</w:t>
      </w:r>
      <w:r>
        <w:rPr>
          <w:rFonts w:ascii="Arial" w:hAnsi="Arial" w:cs="Arial"/>
          <w:color w:val="444444"/>
        </w:rPr>
        <w:br/>
      </w:r>
    </w:p>
    <w:p w14:paraId="64B08CD1"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417097C"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Осуществление министерством федерального государственного надзора осуществляется на бесплатной основе.</w:t>
      </w:r>
      <w:r>
        <w:rPr>
          <w:rFonts w:ascii="Arial" w:hAnsi="Arial" w:cs="Arial"/>
          <w:color w:val="444444"/>
        </w:rPr>
        <w:br/>
      </w:r>
    </w:p>
    <w:p w14:paraId="62D3D8E6"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434DD3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16.07.2019 N 401)</w:t>
      </w:r>
      <w:r>
        <w:rPr>
          <w:rFonts w:ascii="Arial" w:hAnsi="Arial" w:cs="Arial"/>
          <w:color w:val="444444"/>
        </w:rPr>
        <w:br/>
      </w:r>
    </w:p>
    <w:p w14:paraId="2B18B718"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Срок осуществления государственного контроля (надзора)</w:t>
      </w:r>
    </w:p>
    <w:p w14:paraId="6E34DB46" w14:textId="77777777" w:rsidR="00AC5DA5" w:rsidRDefault="00AC5DA5" w:rsidP="00AC5DA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16.07.2019 N 401)</w:t>
      </w:r>
    </w:p>
    <w:p w14:paraId="7CCCF82C" w14:textId="77777777" w:rsidR="00AC5DA5" w:rsidRDefault="00AC5DA5" w:rsidP="00AC5DA5">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5E59B7F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Срок проведения каждой из проверок (документарной или выездной) не может превышать 20 (двадцать) рабочих дней.</w:t>
      </w:r>
      <w:r>
        <w:rPr>
          <w:rFonts w:ascii="Arial" w:hAnsi="Arial" w:cs="Arial"/>
          <w:color w:val="444444"/>
        </w:rPr>
        <w:br/>
      </w:r>
    </w:p>
    <w:p w14:paraId="32F3E5B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1C1370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ред. приказа министерства природных ресурсов и охраны окружающей среды Ставропольского края от 21.10.2019 N 571)</w:t>
      </w:r>
      <w:r>
        <w:rPr>
          <w:rFonts w:ascii="Arial" w:hAnsi="Arial" w:cs="Arial"/>
          <w:color w:val="444444"/>
        </w:rPr>
        <w:br/>
      </w:r>
    </w:p>
    <w:p w14:paraId="7C6A2B83"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0144478"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отношении одного юридического лица или индивидуального предпринимателя плановая проверка проводится министерством не чаще чем один раз в 3 года.</w:t>
      </w:r>
      <w:r>
        <w:rPr>
          <w:rFonts w:ascii="Arial" w:hAnsi="Arial" w:cs="Arial"/>
          <w:color w:val="444444"/>
        </w:rPr>
        <w:br/>
      </w:r>
    </w:p>
    <w:p w14:paraId="74935714"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3808FE7"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отношении одного субъекта малого предпринимательства общий срок проведения плановых выездных проверок не может превышать 50 часов для малого предприятия и 15 часов для микропредприятия в год.</w:t>
      </w:r>
      <w:r>
        <w:rPr>
          <w:rFonts w:ascii="Arial" w:hAnsi="Arial" w:cs="Arial"/>
          <w:color w:val="444444"/>
        </w:rPr>
        <w:br/>
      </w:r>
    </w:p>
    <w:p w14:paraId="061D71A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29DDA4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государственного контроля (надзора), проводящих выездную плановую проверку, срок проведения выездной плановой проверки может быть продлен руководителем такого органа,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r>
        <w:rPr>
          <w:rFonts w:ascii="Arial" w:hAnsi="Arial" w:cs="Arial"/>
          <w:color w:val="444444"/>
        </w:rPr>
        <w:br/>
      </w:r>
    </w:p>
    <w:p w14:paraId="6CCAA722"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57AB40B"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16.1. В случае необходимости при проведении проверки, указанной в части 2 статьи 13 Федерального закона от 26 декабря 2008 года N 294-ФЗ,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министерства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Pr>
          <w:rFonts w:ascii="Arial" w:hAnsi="Arial" w:cs="Arial"/>
          <w:color w:val="444444"/>
        </w:rPr>
        <w:br/>
      </w:r>
    </w:p>
    <w:p w14:paraId="3F59EB0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79A4DF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период действия срока приостановления проведения проверки приостанавливаются связанные с указанной проверкой действия органа государственного контроля (надзора) на территории, в зданиях, строениях, сооружениях, помещениях, на иных объектах субъекта малого предпринимательства.</w:t>
      </w:r>
      <w:r>
        <w:rPr>
          <w:rFonts w:ascii="Arial" w:hAnsi="Arial" w:cs="Arial"/>
          <w:color w:val="444444"/>
        </w:rPr>
        <w:br/>
      </w:r>
    </w:p>
    <w:p w14:paraId="75AF2366"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AEDF252"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16.1 введен приказом министерства природных ресурсов и охраны окружающей среды Ставропольского края от 21.10.2019 N 571)</w:t>
      </w:r>
      <w:r>
        <w:rPr>
          <w:rFonts w:ascii="Arial" w:hAnsi="Arial" w:cs="Arial"/>
          <w:color w:val="444444"/>
        </w:rPr>
        <w:br/>
      </w:r>
    </w:p>
    <w:p w14:paraId="75760DC6" w14:textId="77777777" w:rsidR="00AC5DA5" w:rsidRDefault="00AC5DA5" w:rsidP="00AC5DA5">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4CFB6AE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440F11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17. Осуществление министерством федерального государственного надзора включает в себя следующие административные процедуры:</w:t>
      </w:r>
      <w:r>
        <w:rPr>
          <w:rFonts w:ascii="Arial" w:hAnsi="Arial" w:cs="Arial"/>
          <w:color w:val="444444"/>
        </w:rPr>
        <w:br/>
      </w:r>
    </w:p>
    <w:p w14:paraId="2A6CE82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F12E4E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формирование ежегодного плана проведения плановых проверок;</w:t>
      </w:r>
      <w:r>
        <w:rPr>
          <w:rFonts w:ascii="Arial" w:hAnsi="Arial" w:cs="Arial"/>
          <w:color w:val="444444"/>
        </w:rPr>
        <w:br/>
      </w:r>
    </w:p>
    <w:p w14:paraId="02E354DF"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63BAD4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подготовка и проведение плановых проверок;</w:t>
      </w:r>
      <w:r>
        <w:rPr>
          <w:rFonts w:ascii="Arial" w:hAnsi="Arial" w:cs="Arial"/>
          <w:color w:val="444444"/>
        </w:rPr>
        <w:br/>
      </w:r>
    </w:p>
    <w:p w14:paraId="1A73547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57C1147"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подготовка и проведение внеплановых проверок;</w:t>
      </w:r>
      <w:r>
        <w:rPr>
          <w:rFonts w:ascii="Arial" w:hAnsi="Arial" w:cs="Arial"/>
          <w:color w:val="444444"/>
        </w:rPr>
        <w:br/>
      </w:r>
    </w:p>
    <w:p w14:paraId="13AFA58A"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46E635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оформление результатов проверки;</w:t>
      </w:r>
      <w:r>
        <w:rPr>
          <w:rFonts w:ascii="Arial" w:hAnsi="Arial" w:cs="Arial"/>
          <w:color w:val="444444"/>
        </w:rPr>
        <w:br/>
      </w:r>
    </w:p>
    <w:p w14:paraId="29E4FF81"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12AD2F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принятие мер по результатам проверки;</w:t>
      </w:r>
      <w:r>
        <w:rPr>
          <w:rFonts w:ascii="Arial" w:hAnsi="Arial" w:cs="Arial"/>
          <w:color w:val="444444"/>
        </w:rPr>
        <w:br/>
      </w:r>
    </w:p>
    <w:p w14:paraId="72EC95D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93E1F57"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осуществление систематического наблюдения за исполнением обязательных требований.</w:t>
      </w:r>
      <w:r>
        <w:rPr>
          <w:rFonts w:ascii="Arial" w:hAnsi="Arial" w:cs="Arial"/>
          <w:color w:val="444444"/>
        </w:rPr>
        <w:br/>
      </w:r>
    </w:p>
    <w:p w14:paraId="5F4547B6"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FDCFBB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Блок-схема осуществления министерством государственного контроля (надзора) приведена в приложении к настоящему Административному регламенту.</w:t>
      </w:r>
      <w:r>
        <w:rPr>
          <w:rFonts w:ascii="Arial" w:hAnsi="Arial" w:cs="Arial"/>
          <w:color w:val="444444"/>
        </w:rPr>
        <w:br/>
      </w:r>
    </w:p>
    <w:p w14:paraId="5BB26DB5"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7278FE5"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17 в ред. приказа министерства природных ресурсов и охраны окружающей среды Ставропольского края от 16.07.2019 N 401)</w:t>
      </w:r>
      <w:r>
        <w:rPr>
          <w:rFonts w:ascii="Arial" w:hAnsi="Arial" w:cs="Arial"/>
          <w:color w:val="444444"/>
        </w:rPr>
        <w:br/>
      </w:r>
    </w:p>
    <w:p w14:paraId="73C8278B"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Формирование ежегодного плана проведения плановых проверок</w:t>
      </w:r>
    </w:p>
    <w:p w14:paraId="60A1FA2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1069158"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Основанием для начала административной процедуры формирования ежегодного плана проведения министерством проверок является наступление срока для подготовки и направления в прокуратуру Ставропольского края проекта ежегодного плана проведения министерством проверок.</w:t>
      </w:r>
      <w:r>
        <w:rPr>
          <w:rFonts w:ascii="Arial" w:hAnsi="Arial" w:cs="Arial"/>
          <w:color w:val="444444"/>
        </w:rPr>
        <w:br/>
      </w:r>
    </w:p>
    <w:p w14:paraId="3402BB61"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7DB4CFB"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 Ежегодный план проведения министерством проверок формируется в министерстве и утверждается приказом министерства.</w:t>
      </w:r>
      <w:r>
        <w:rPr>
          <w:rFonts w:ascii="Arial" w:hAnsi="Arial" w:cs="Arial"/>
          <w:color w:val="444444"/>
        </w:rPr>
        <w:br/>
      </w:r>
    </w:p>
    <w:p w14:paraId="632523BB"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2D8A204"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 Утвержденный приказом министерства ежегодный план проведения министерством проверок доводится до сведения юридических лиц, индивидуальных предпринимателей посредством его размещения на официальном сайте министерства либо иным доступным способом.</w:t>
      </w:r>
      <w:r>
        <w:rPr>
          <w:rFonts w:ascii="Arial" w:hAnsi="Arial" w:cs="Arial"/>
          <w:color w:val="444444"/>
        </w:rPr>
        <w:br/>
      </w:r>
    </w:p>
    <w:p w14:paraId="6BCC2833"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22F27F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21. В срок до 01 сентября года, предшествующего году проведения плановых проверок, министерство направляет проект ежегодного плана проведения министерством проверок в прокуратуру Ставропольского края.</w:t>
      </w:r>
      <w:r>
        <w:rPr>
          <w:rFonts w:ascii="Arial" w:hAnsi="Arial" w:cs="Arial"/>
          <w:color w:val="444444"/>
        </w:rPr>
        <w:br/>
      </w:r>
    </w:p>
    <w:p w14:paraId="361BDBF5"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5D2219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Основанием для включения плановой проверки в ежегодный план проведения министерством проверок является истечение трех лет со дня:</w:t>
      </w:r>
      <w:r>
        <w:rPr>
          <w:rFonts w:ascii="Arial" w:hAnsi="Arial" w:cs="Arial"/>
          <w:color w:val="444444"/>
        </w:rPr>
        <w:br/>
      </w:r>
    </w:p>
    <w:p w14:paraId="495E902A"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BCD88F4"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государственной регистрации юридического лица, индивидуального предпринимателя;</w:t>
      </w:r>
      <w:r>
        <w:rPr>
          <w:rFonts w:ascii="Arial" w:hAnsi="Arial" w:cs="Arial"/>
          <w:color w:val="444444"/>
        </w:rPr>
        <w:br/>
      </w:r>
    </w:p>
    <w:p w14:paraId="270BCF7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B238F88"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окончания проведения последней плановой проверки юридического лица, индивидуального предпринимателя;</w:t>
      </w:r>
      <w:r>
        <w:rPr>
          <w:rFonts w:ascii="Arial" w:hAnsi="Arial" w:cs="Arial"/>
          <w:color w:val="444444"/>
        </w:rPr>
        <w:br/>
      </w:r>
    </w:p>
    <w:p w14:paraId="6E4612D2"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14CE7E5"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деятельности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Pr>
          <w:rFonts w:ascii="Arial" w:hAnsi="Arial" w:cs="Arial"/>
          <w:color w:val="444444"/>
        </w:rPr>
        <w:br/>
      </w:r>
    </w:p>
    <w:p w14:paraId="4E68FB5B"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C7FB09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22.1. Внесение изменений в ежегодный план допускается только в случаях невозможности проведения плановой проверки деятельности юридического лица и индивидуального предпринимателя в связи с ликвидацией или реорганизацией юридического лица, прекращением юридическим лицом или индивидуальным предпринимателем деятельности, в связи с запретом на проведение плановых проверок, предусмотренным статьей 26.2 Федерального закона от 26 декабря 2008 года N 294-ФЗ, а также с наступлением обстоятельств непреодолимой силы.</w:t>
      </w:r>
      <w:r>
        <w:rPr>
          <w:rFonts w:ascii="Arial" w:hAnsi="Arial" w:cs="Arial"/>
          <w:color w:val="444444"/>
        </w:rPr>
        <w:br/>
      </w:r>
    </w:p>
    <w:p w14:paraId="39A78014"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9E96192"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внесенных в ежегодный план изменениях направляются в течение 3 рабочих дней со дня их внесения в соответствующий орган прокуратуры на бумажном носителе (с приложением копии в электронном виде) заказным почтовым отправлением с уведомлением о вручении либо в форме электронного документа, подписанного электронной подписью, а также размещаются на официальном сайте в информационно-телекоммуникационной сети "Интернет" в порядке, предусмотренном пунктом 6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утвержденных приказом Министерства природных ресурсов и экологии Российской Федерации от 30 июня 2010 г. N 489, в течение 5 рабочих дней со дня внесения изменений.</w:t>
      </w:r>
      <w:r>
        <w:rPr>
          <w:rFonts w:ascii="Arial" w:hAnsi="Arial" w:cs="Arial"/>
          <w:color w:val="444444"/>
        </w:rPr>
        <w:br/>
      </w:r>
    </w:p>
    <w:p w14:paraId="395103DE"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40E2FB7"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22.1 введен приказом министерства природных ресурсов и охраны окружающей среды Ставропольского края от 21.10.2019 N 571)</w:t>
      </w:r>
      <w:r>
        <w:rPr>
          <w:rFonts w:ascii="Arial" w:hAnsi="Arial" w:cs="Arial"/>
          <w:color w:val="444444"/>
        </w:rPr>
        <w:br/>
      </w:r>
    </w:p>
    <w:p w14:paraId="5F49780A"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08EFB84"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Результатом административной процедуры формирования ежегодного плана проведения министерством проверок является его утверждение министерством.</w:t>
      </w:r>
      <w:r>
        <w:rPr>
          <w:rFonts w:ascii="Arial" w:hAnsi="Arial" w:cs="Arial"/>
          <w:color w:val="444444"/>
        </w:rPr>
        <w:br/>
      </w:r>
    </w:p>
    <w:p w14:paraId="2853AF4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D78E73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23.1. Способом фиксации результатов выполнения административной процедуры является размещение плана проведения проверки министерства на официальном сайте в сети "Интернет".</w:t>
      </w:r>
      <w:r>
        <w:rPr>
          <w:rFonts w:ascii="Arial" w:hAnsi="Arial" w:cs="Arial"/>
          <w:color w:val="444444"/>
        </w:rPr>
        <w:br/>
      </w:r>
    </w:p>
    <w:p w14:paraId="124B7623"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Подготовка и проведение плановых проверок</w:t>
      </w:r>
    </w:p>
    <w:p w14:paraId="73FFDCED" w14:textId="77777777" w:rsidR="00AC5DA5" w:rsidRDefault="00AC5DA5" w:rsidP="00AC5DA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16.07.2019 N 401)</w:t>
      </w:r>
    </w:p>
    <w:p w14:paraId="39CB637D" w14:textId="77777777" w:rsidR="00AC5DA5" w:rsidRDefault="00AC5DA5" w:rsidP="00AC5DA5">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4AB481C2"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 Основанием для начала административной процедуры подготовки и проведения плановой проверки является издание в установленном порядке распоряжения министерства о проведении проверки по типовой форме, утвержденной 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Приказ Минэкономразвития России от 30.04.2009 N 141).</w:t>
      </w:r>
      <w:r>
        <w:rPr>
          <w:rFonts w:ascii="Arial" w:hAnsi="Arial" w:cs="Arial"/>
          <w:color w:val="444444"/>
        </w:rPr>
        <w:br/>
      </w:r>
    </w:p>
    <w:p w14:paraId="09E2D708"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E60026E"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Проверка проводится должностными лицами министерства в соответствии с распоряжением министерства о проведении проверки.</w:t>
      </w:r>
      <w:r>
        <w:rPr>
          <w:rFonts w:ascii="Arial" w:hAnsi="Arial" w:cs="Arial"/>
          <w:color w:val="444444"/>
        </w:rPr>
        <w:br/>
      </w:r>
    </w:p>
    <w:p w14:paraId="244A1C7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A32C74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проведению проверки могут быть привлечены эксперты и экспертные организации.</w:t>
      </w:r>
      <w:r>
        <w:rPr>
          <w:rFonts w:ascii="Arial" w:hAnsi="Arial" w:cs="Arial"/>
          <w:color w:val="444444"/>
        </w:rPr>
        <w:br/>
      </w:r>
    </w:p>
    <w:p w14:paraId="1914355B"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74FA4D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Плановые проверки проводятся в форме документарной и (или) выездной проверки в порядке, установленном Федеральным законом от 26 декабря 2008 года N 294-ФЗ.</w:t>
      </w:r>
      <w:r>
        <w:rPr>
          <w:rFonts w:ascii="Arial" w:hAnsi="Arial" w:cs="Arial"/>
          <w:color w:val="444444"/>
        </w:rPr>
        <w:br/>
      </w:r>
    </w:p>
    <w:p w14:paraId="0574DD6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F5F4CF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Проверки соблюдения гражданами обязательных требований осуществляются в порядке, установленном Положением о федеральном государственном надзоре в области охраны, воспроизводства и использования объектов животного мира и среды их обитания, утвержденным постановлением Правительства Российской Федерации от 05 июня 2013 г. N 476.</w:t>
      </w:r>
      <w:r>
        <w:rPr>
          <w:rFonts w:ascii="Arial" w:hAnsi="Arial" w:cs="Arial"/>
          <w:color w:val="444444"/>
        </w:rPr>
        <w:br/>
      </w:r>
    </w:p>
    <w:p w14:paraId="3618FD5F"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7BCE46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 Плановые проверки проводятся в соответствии с ежегодным планом проведения министерством проверок.</w:t>
      </w:r>
      <w:r>
        <w:rPr>
          <w:rFonts w:ascii="Arial" w:hAnsi="Arial" w:cs="Arial"/>
          <w:color w:val="444444"/>
        </w:rPr>
        <w:br/>
      </w:r>
    </w:p>
    <w:p w14:paraId="24921FE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4DF940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О проведении плановой проверки юридическое лицо, индивидуальный предприниматель уведомляются не позднее чем за три рабочих дня до начала ее проведения посредством направления юридическому лицу, индивидуальному предпринимателю копии распоряжения министерства о проведении проверки заказным почтовым отправлением с уведомлением о вручении или иным доступным способом.</w:t>
      </w:r>
      <w:r>
        <w:rPr>
          <w:rFonts w:ascii="Arial" w:hAnsi="Arial" w:cs="Arial"/>
          <w:color w:val="444444"/>
        </w:rPr>
        <w:br/>
      </w:r>
    </w:p>
    <w:p w14:paraId="603F7F1A"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EFBF41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Порядок проведения плановой проверки изложен в пунктах 29 - 31 настоящего Административного регламента.</w:t>
      </w:r>
      <w:r>
        <w:rPr>
          <w:rFonts w:ascii="Arial" w:hAnsi="Arial" w:cs="Arial"/>
          <w:color w:val="444444"/>
        </w:rPr>
        <w:br/>
      </w:r>
    </w:p>
    <w:p w14:paraId="22D0FD6A"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6968F2B"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проведения каждой из плановых проверок не может превышать срок проведения проверки, установленный статьей 13 Федерального закона от 26 декабря 2008 года N 294-ФЗ и указанный в пункте 16 настоящего Административного регламента.</w:t>
      </w:r>
      <w:r>
        <w:rPr>
          <w:rFonts w:ascii="Arial" w:hAnsi="Arial" w:cs="Arial"/>
          <w:color w:val="444444"/>
        </w:rPr>
        <w:br/>
      </w:r>
    </w:p>
    <w:p w14:paraId="18FF3F49"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32BA51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министерство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министерство.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Pr>
          <w:rFonts w:ascii="Arial" w:hAnsi="Arial" w:cs="Arial"/>
          <w:color w:val="444444"/>
        </w:rPr>
        <w:br/>
      </w:r>
    </w:p>
    <w:p w14:paraId="0C6A4253"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37F1622"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25.1. Результатом исполнения и способом фиксации административной процедуры подготовки и проведения внеплановой проверки является составление и вручение должностному лицу юридического лица, индивидуальному предпринимателю, их уполномоченному представителю акта проверки с копиями приложений.</w:t>
      </w:r>
      <w:r>
        <w:rPr>
          <w:rFonts w:ascii="Arial" w:hAnsi="Arial" w:cs="Arial"/>
          <w:color w:val="444444"/>
        </w:rPr>
        <w:br/>
      </w:r>
    </w:p>
    <w:p w14:paraId="1D810818"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Подготовка и проведение внеплановых проверок</w:t>
      </w:r>
    </w:p>
    <w:p w14:paraId="7A205037" w14:textId="77777777" w:rsidR="00AC5DA5" w:rsidRDefault="00AC5DA5" w:rsidP="00AC5DA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16.07.2019 N 401)</w:t>
      </w:r>
    </w:p>
    <w:p w14:paraId="44B24378" w14:textId="77777777" w:rsidR="00AC5DA5" w:rsidRDefault="00AC5DA5" w:rsidP="00AC5DA5">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05D3253E"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 Основанием для начала административной процедуры подготовки и проведения внеплановой проверки является издание в установленном порядке распоряжения министерства о проведении проверки по типовой форме, утвержденной приказом Минэкономразвития России от 30.04.2009 N 141.</w:t>
      </w:r>
      <w:r>
        <w:rPr>
          <w:rFonts w:ascii="Arial" w:hAnsi="Arial" w:cs="Arial"/>
          <w:color w:val="444444"/>
        </w:rPr>
        <w:br/>
      </w:r>
    </w:p>
    <w:p w14:paraId="10487C6A"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7D9AD8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26.1. Внеплановые проверки проводятся при наличии следующих оснований:</w:t>
      </w:r>
      <w:r>
        <w:rPr>
          <w:rFonts w:ascii="Arial" w:hAnsi="Arial" w:cs="Arial"/>
          <w:color w:val="444444"/>
        </w:rPr>
        <w:br/>
      </w:r>
    </w:p>
    <w:p w14:paraId="04E2BE4E"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9AB7AE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w:t>
      </w:r>
      <w:r>
        <w:rPr>
          <w:rFonts w:ascii="Arial" w:hAnsi="Arial" w:cs="Arial"/>
          <w:color w:val="444444"/>
        </w:rPr>
        <w:br/>
      </w:r>
    </w:p>
    <w:p w14:paraId="129684C0"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36F8042"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поступление в министерство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Pr>
          <w:rFonts w:ascii="Arial" w:hAnsi="Arial" w:cs="Arial"/>
          <w:color w:val="444444"/>
        </w:rPr>
        <w:br/>
      </w:r>
    </w:p>
    <w:p w14:paraId="57983AE4"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61831A5"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мотивированное представление должностного лица министерства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министерство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определенных в части 2 статьи 10 Федерального закона от 26 декабря 2008 года N 294-ФЗ:</w:t>
      </w:r>
      <w:r>
        <w:rPr>
          <w:rFonts w:ascii="Arial" w:hAnsi="Arial" w:cs="Arial"/>
          <w:color w:val="444444"/>
        </w:rPr>
        <w:br/>
      </w:r>
    </w:p>
    <w:p w14:paraId="6935413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B1480C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возникновение угрозы причинения вреда жизни, здоровью граждан, вреда животным, растениям, окружающей среде, а также угрозы чрезвычайных ситуаций природного и техногенного характера;</w:t>
      </w:r>
      <w:r>
        <w:rPr>
          <w:rFonts w:ascii="Arial" w:hAnsi="Arial" w:cs="Arial"/>
          <w:color w:val="444444"/>
        </w:rPr>
        <w:br/>
      </w:r>
    </w:p>
    <w:p w14:paraId="1C9D0DF0"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02C7A24"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r>
        <w:rPr>
          <w:rFonts w:ascii="Arial" w:hAnsi="Arial" w:cs="Arial"/>
          <w:color w:val="444444"/>
        </w:rPr>
        <w:br/>
      </w:r>
    </w:p>
    <w:p w14:paraId="55569BA2"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69D668C"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распоряжение министерства о проведении проверки, изданное в соответствии с поручениями Президента Российской Федерации, Правительства Российской Федерации и (или) на основании требования прокурора Ставропольского края о проведении внеплановой проверки в рамках надзора за исполнением законов по поступившим в прокуратуру Ставропольского края материалам и обращениям.</w:t>
      </w:r>
      <w:r>
        <w:rPr>
          <w:rFonts w:ascii="Arial" w:hAnsi="Arial" w:cs="Arial"/>
          <w:color w:val="444444"/>
        </w:rPr>
        <w:br/>
      </w:r>
    </w:p>
    <w:p w14:paraId="0F73FAC1"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F67752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Внеплановая выездная проверка юридического лица, индивидуального предпринимателя может проводиться по основаниям, указанным в подпункте 3 настоящего пункта, после согласования с прокуратурой Ставропольского края по месту осуществления деятельности юридического лица, индивидуального предпринимателя в порядке, установленном Федеральным законом от 26 декабря </w:t>
      </w:r>
      <w:r>
        <w:rPr>
          <w:rFonts w:ascii="Arial" w:hAnsi="Arial" w:cs="Arial"/>
          <w:color w:val="444444"/>
        </w:rPr>
        <w:lastRenderedPageBreak/>
        <w:t>2008 года N 294-ФЗ.</w:t>
      </w:r>
      <w:r>
        <w:rPr>
          <w:rFonts w:ascii="Arial" w:hAnsi="Arial" w:cs="Arial"/>
          <w:color w:val="444444"/>
        </w:rPr>
        <w:br/>
      </w:r>
    </w:p>
    <w:p w14:paraId="6F077951"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CC6125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27. Обращения и заявления, не позволяющие установить лицо, обратившееся в министерство, а также обращения и заявления, не содержащие сведений о фактах, указанных в пункте 26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пунктом 26 настоящего Административного регламента являться основанием для проведения внеплановой проверки, должностное лицо министерства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Pr>
          <w:rFonts w:ascii="Arial" w:hAnsi="Arial" w:cs="Arial"/>
          <w:color w:val="444444"/>
        </w:rPr>
        <w:br/>
      </w:r>
    </w:p>
    <w:p w14:paraId="25BA351A"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393E15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27.1. К проведению проверки могут быть привлечены эксперты и экспертные организации.</w:t>
      </w:r>
      <w:r>
        <w:rPr>
          <w:rFonts w:ascii="Arial" w:hAnsi="Arial" w:cs="Arial"/>
          <w:color w:val="444444"/>
        </w:rPr>
        <w:br/>
      </w:r>
    </w:p>
    <w:p w14:paraId="0B38979B"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51CD66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Внеплановые проверки проводятся в форме документарной и (или) выездной проверки в порядке, установленном Федеральным законом от 26 декабря 2008 года N 294-ФЗ.</w:t>
      </w:r>
      <w:r>
        <w:rPr>
          <w:rFonts w:ascii="Arial" w:hAnsi="Arial" w:cs="Arial"/>
          <w:color w:val="444444"/>
        </w:rPr>
        <w:br/>
      </w:r>
    </w:p>
    <w:p w14:paraId="0E5AC128"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AB0DFC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 О проведении внеплановой выездной проверки, за исключением внеплановой выездной проверки, основания проведения которой указаны в пункте 26.1 настоящего Административного регламента, юридическое лицо, индивидуальный предприниматель уведомляются министерством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министерство.</w:t>
      </w:r>
      <w:r>
        <w:rPr>
          <w:rFonts w:ascii="Arial" w:hAnsi="Arial" w:cs="Arial"/>
          <w:color w:val="444444"/>
        </w:rPr>
        <w:br/>
      </w:r>
    </w:p>
    <w:p w14:paraId="7E86346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D9636F3"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в результате деятельности юридического лица, индивидуального предпринимателя (действий (бездействия) его должностных лиц) причинен или причиняется вред жизни, здоровью граждан, вред животным, растениям, окружающей среде, а также возникли или могут возникнуть чрезвычайные ситуации природного и техногенного характера, предварительное уведомление юридического лица, индивидуального предпринимателя о начале проведения внеплановой выездной проверки не требуется.</w:t>
      </w:r>
      <w:r>
        <w:rPr>
          <w:rFonts w:ascii="Arial" w:hAnsi="Arial" w:cs="Arial"/>
          <w:color w:val="444444"/>
        </w:rPr>
        <w:br/>
      </w:r>
    </w:p>
    <w:p w14:paraId="06C70423"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BF66FE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29. Документарная проверка проводится должностными лицами министерства по месту нахождения министерства.</w:t>
      </w:r>
      <w:r>
        <w:rPr>
          <w:rFonts w:ascii="Arial" w:hAnsi="Arial" w:cs="Arial"/>
          <w:color w:val="444444"/>
        </w:rPr>
        <w:br/>
      </w:r>
    </w:p>
    <w:p w14:paraId="5830E6A9"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70DBC2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процессе проведения документарной проверки в первую очередь рассматриваются документы юридического лица, индивидуального предпринимателя, имеющиеся в распоряжении министерства, в том числе акты предыдущих проверок, материалы рассмотрения дел об административных правонарушениях и иные документы о результатах мероприятий по контролю за соблюдением требований законодательства Российской Федерации.</w:t>
      </w:r>
      <w:r>
        <w:rPr>
          <w:rFonts w:ascii="Arial" w:hAnsi="Arial" w:cs="Arial"/>
          <w:color w:val="444444"/>
        </w:rPr>
        <w:br/>
      </w:r>
    </w:p>
    <w:p w14:paraId="14F73CEB"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BE8D1AB"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достоверность сведений, содержащихся в документах юридического лица, индивидуального предпринимателя, имеющихся в распоряжении министерства,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должностное лицо министерства, участвующее в проведении проверки, готовит и направляет в адрес юридического лица, индивидуального предпринимателя мотивированный запрос о представлении документов для проведения документарной проверки (далее - запрос).</w:t>
      </w:r>
      <w:r>
        <w:rPr>
          <w:rFonts w:ascii="Arial" w:hAnsi="Arial" w:cs="Arial"/>
          <w:color w:val="444444"/>
        </w:rPr>
        <w:br/>
      </w:r>
    </w:p>
    <w:p w14:paraId="5DC08634"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DE9671C"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запросу прилагается заверенная печатью министерства копия распоряжения министерства о проведении проверки.</w:t>
      </w:r>
    </w:p>
    <w:p w14:paraId="3E257E6E"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течение 10 рабочих дней со дня получения запроса юридическое лицо, индивидуальный предприниматель обязаны направить в министерство указанные в запросе документы, которые должны быть представлены в виде копий, заверенных печатью (при ее наличии) и подписью должностного лица юридического лица или индивидуального предпринимателя. Юридическое лицо, индивидуальный предприниматель вправе представить указанные в запросе документы в форме электронных документов в порядке, определенном постановлением Правительства Российской Федерации от 7 июля 2011 г.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w:t>
      </w:r>
      <w:r>
        <w:rPr>
          <w:rFonts w:ascii="Arial" w:hAnsi="Arial" w:cs="Arial"/>
          <w:color w:val="444444"/>
        </w:rPr>
        <w:br/>
      </w:r>
    </w:p>
    <w:p w14:paraId="3F7012F5"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9942868"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30.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министерства документах и (или) полученным в ходе исполнения министерством государственной функции, информация об этом направляется юридическому лицу, индивидуальному предпринимателю с требованием представить в министерство течение 10 рабочих дней необходимые пояснения в письменной форме.</w:t>
      </w:r>
      <w:r>
        <w:rPr>
          <w:rFonts w:ascii="Arial" w:hAnsi="Arial" w:cs="Arial"/>
          <w:color w:val="444444"/>
        </w:rPr>
        <w:br/>
      </w:r>
    </w:p>
    <w:p w14:paraId="53DEEABB"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9DFF6AE"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Юридическое лицо, индивидуальный предприниматель, представляющие в министерство пояснения относительно выявленных ошибок и (или) противоречий в представленных документах либо относительно несоответствия указанных в </w:t>
      </w:r>
      <w:r>
        <w:rPr>
          <w:rFonts w:ascii="Arial" w:hAnsi="Arial" w:cs="Arial"/>
          <w:color w:val="444444"/>
        </w:rPr>
        <w:lastRenderedPageBreak/>
        <w:t>абзаце первом настоящего пункта сведений, вправе представить дополнительно в министерство документы, подтверждающие достоверность ранее представленных документов.</w:t>
      </w:r>
      <w:r>
        <w:rPr>
          <w:rFonts w:ascii="Arial" w:hAnsi="Arial" w:cs="Arial"/>
          <w:color w:val="444444"/>
        </w:rPr>
        <w:br/>
      </w:r>
    </w:p>
    <w:p w14:paraId="10073686"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FC366D4"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Должностное лицо министерства, которое проводит документарную проверку, обязано рассмотреть представленные юридическим лицом, индивидуальным предпринимателем, их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должностным лицом министерства будут установлены признаки нарушения обязательных требований, должностное лицо министерства вправе провести выездную проверку.</w:t>
      </w:r>
      <w:r>
        <w:rPr>
          <w:rFonts w:ascii="Arial" w:hAnsi="Arial" w:cs="Arial"/>
          <w:color w:val="444444"/>
        </w:rPr>
        <w:br/>
      </w:r>
    </w:p>
    <w:p w14:paraId="064CBD0B"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8FD035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Pr>
          <w:rFonts w:ascii="Arial" w:hAnsi="Arial" w:cs="Arial"/>
          <w:color w:val="444444"/>
        </w:rPr>
        <w:br/>
      </w:r>
    </w:p>
    <w:p w14:paraId="2D772C14"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FE2C99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Выездная проверка проводится в случае, если при документарной проверке не представляется возможным:</w:t>
      </w:r>
      <w:r>
        <w:rPr>
          <w:rFonts w:ascii="Arial" w:hAnsi="Arial" w:cs="Arial"/>
          <w:color w:val="444444"/>
        </w:rPr>
        <w:br/>
      </w:r>
    </w:p>
    <w:p w14:paraId="4A5B9265"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60C1AE9"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удостовериться в полноте и достоверности сведений, содержащихся в документах юридического лица, индивидуального предпринимателя, имеющихся в распоряжении министерства;</w:t>
      </w:r>
      <w:r>
        <w:rPr>
          <w:rFonts w:ascii="Arial" w:hAnsi="Arial" w:cs="Arial"/>
          <w:color w:val="444444"/>
        </w:rPr>
        <w:br/>
      </w:r>
    </w:p>
    <w:p w14:paraId="09713DE8"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86097E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оценить соответствие деятельности юридического лица, индивидуального предпринимателя обязательным требованиям без проведения выездной проверки.</w:t>
      </w:r>
      <w:r>
        <w:rPr>
          <w:rFonts w:ascii="Arial" w:hAnsi="Arial" w:cs="Arial"/>
          <w:color w:val="444444"/>
        </w:rPr>
        <w:br/>
      </w:r>
    </w:p>
    <w:p w14:paraId="0CB0D36A"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6AB3018"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Выездная проверка начинается с предъявления служебного удостоверения должностными лицами министерства, участвующими в проведении проверки, обязательного ознакомления должностного лица юридического лица, индивидуального предпринимателя с распоряжением министерства о проведении проверки и с полномочиями должностных лиц министерства, проводящих выездную проверку,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условиями ее проведения.</w:t>
      </w:r>
      <w:r>
        <w:rPr>
          <w:rFonts w:ascii="Arial" w:hAnsi="Arial" w:cs="Arial"/>
          <w:color w:val="444444"/>
        </w:rPr>
        <w:br/>
      </w:r>
    </w:p>
    <w:p w14:paraId="2060F77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30255B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министерства,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w:t>
      </w:r>
      <w:r>
        <w:rPr>
          <w:rFonts w:ascii="Arial" w:hAnsi="Arial" w:cs="Arial"/>
          <w:color w:val="444444"/>
        </w:rPr>
        <w:lastRenderedPageBreak/>
        <w:t>также обеспечить доступ проводящих выездную проверку должностных лиц министерства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r>
        <w:rPr>
          <w:rFonts w:ascii="Arial" w:hAnsi="Arial" w:cs="Arial"/>
          <w:color w:val="444444"/>
        </w:rPr>
        <w:br/>
      </w:r>
    </w:p>
    <w:p w14:paraId="4B9E2963"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DA69CC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завершении выездной проверки должностным лицом министерства осуществляется запись о проведенной проверке в журнале учета проверок. При отсутствии журнала учета проверок в акте проверки делается соответствующая запись.</w:t>
      </w:r>
      <w:r>
        <w:rPr>
          <w:rFonts w:ascii="Arial" w:hAnsi="Arial" w:cs="Arial"/>
          <w:color w:val="444444"/>
        </w:rPr>
        <w:br/>
      </w:r>
    </w:p>
    <w:p w14:paraId="4BD826C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E555107"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проведения каждой из внеплановых проверок не может превышать срок проведения проверки, установленный статьей 13 Федерального закона от 26 декабря 2008 года N 294-ФЗ и указанный в пункте 16 настоящего Административного регламента.</w:t>
      </w:r>
      <w:r>
        <w:rPr>
          <w:rFonts w:ascii="Arial" w:hAnsi="Arial" w:cs="Arial"/>
          <w:color w:val="444444"/>
        </w:rPr>
        <w:br/>
      </w:r>
    </w:p>
    <w:p w14:paraId="6A12491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A8BD9F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Результатом исполнения административной процедуры подготовки и проведения внеплановой проверки является составление и вручение должностному лицу юридического лица, индивидуальному предпринимателю, их уполномоченному представителю акта проверки с копиями приложений.</w:t>
      </w:r>
      <w:r>
        <w:rPr>
          <w:rFonts w:ascii="Arial" w:hAnsi="Arial" w:cs="Arial"/>
          <w:color w:val="444444"/>
        </w:rPr>
        <w:br/>
      </w:r>
    </w:p>
    <w:p w14:paraId="4236B3C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79C80BC"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 Способом фиксации результатов выполнения данной административной процедуры является фиксация на бумажном носителе акта проверки с копиями приложений.</w:t>
      </w:r>
      <w:r>
        <w:rPr>
          <w:rFonts w:ascii="Arial" w:hAnsi="Arial" w:cs="Arial"/>
          <w:color w:val="444444"/>
        </w:rPr>
        <w:br/>
      </w:r>
    </w:p>
    <w:p w14:paraId="5A038E27"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Оформление результатов проверки</w:t>
      </w:r>
    </w:p>
    <w:p w14:paraId="5571508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72BF7A7"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Основанием для начала административной процедуры оформления результатов проверки является составление акта проверки.</w:t>
      </w:r>
      <w:r>
        <w:rPr>
          <w:rFonts w:ascii="Arial" w:hAnsi="Arial" w:cs="Arial"/>
          <w:color w:val="444444"/>
        </w:rPr>
        <w:br/>
      </w:r>
    </w:p>
    <w:p w14:paraId="6CC8B7FA"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B46EAD4"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Оформление результатов проверки осуществляется должностными лицами министерства, ответственными за проведение проверки и принимавшими участие в подготовке и проведении проверки.</w:t>
      </w:r>
      <w:r>
        <w:rPr>
          <w:rFonts w:ascii="Arial" w:hAnsi="Arial" w:cs="Arial"/>
          <w:color w:val="444444"/>
        </w:rPr>
        <w:br/>
      </w:r>
    </w:p>
    <w:p w14:paraId="1AABAE58"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74C2C07"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акте проверки указываются:</w:t>
      </w:r>
      <w:r>
        <w:rPr>
          <w:rFonts w:ascii="Arial" w:hAnsi="Arial" w:cs="Arial"/>
          <w:color w:val="444444"/>
        </w:rPr>
        <w:br/>
      </w:r>
    </w:p>
    <w:p w14:paraId="5041DC03"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9A24645"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дата, время и место составления акта проверки;</w:t>
      </w:r>
      <w:r>
        <w:rPr>
          <w:rFonts w:ascii="Arial" w:hAnsi="Arial" w:cs="Arial"/>
          <w:color w:val="444444"/>
        </w:rPr>
        <w:br/>
      </w:r>
    </w:p>
    <w:p w14:paraId="316E7D1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6C29647"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 наименование органа государственного надзора (министерства);</w:t>
      </w:r>
      <w:r>
        <w:rPr>
          <w:rFonts w:ascii="Arial" w:hAnsi="Arial" w:cs="Arial"/>
          <w:color w:val="444444"/>
        </w:rPr>
        <w:br/>
      </w:r>
    </w:p>
    <w:p w14:paraId="220C0C58"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3424AD5"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дата и номер распоряжения министерства о проведении проверки;</w:t>
      </w:r>
      <w:r>
        <w:rPr>
          <w:rFonts w:ascii="Arial" w:hAnsi="Arial" w:cs="Arial"/>
          <w:color w:val="444444"/>
        </w:rPr>
        <w:br/>
      </w:r>
    </w:p>
    <w:p w14:paraId="613DB66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78C66C4"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фамилии, имена, отчества и должности должностных лиц министерства, проводивших проверку, экспертов, участвовавших в случае их привлечения к проведению проверки;</w:t>
      </w:r>
      <w:r>
        <w:rPr>
          <w:rFonts w:ascii="Arial" w:hAnsi="Arial" w:cs="Arial"/>
          <w:color w:val="444444"/>
        </w:rPr>
        <w:br/>
      </w:r>
    </w:p>
    <w:p w14:paraId="004F27A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7B0D8D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Pr>
          <w:rFonts w:ascii="Arial" w:hAnsi="Arial" w:cs="Arial"/>
          <w:color w:val="444444"/>
        </w:rPr>
        <w:br/>
      </w:r>
    </w:p>
    <w:p w14:paraId="567C2353"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364003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дата, время, продолжительность и место проведения проверки;</w:t>
      </w:r>
      <w:r>
        <w:rPr>
          <w:rFonts w:ascii="Arial" w:hAnsi="Arial" w:cs="Arial"/>
          <w:color w:val="444444"/>
        </w:rPr>
        <w:br/>
      </w:r>
    </w:p>
    <w:p w14:paraId="5E6A233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8D6B76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r>
        <w:rPr>
          <w:rFonts w:ascii="Arial" w:hAnsi="Arial" w:cs="Arial"/>
          <w:color w:val="444444"/>
        </w:rPr>
        <w:br/>
      </w:r>
    </w:p>
    <w:p w14:paraId="50468E88"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DD6E66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Pr>
          <w:rFonts w:ascii="Arial" w:hAnsi="Arial" w:cs="Arial"/>
          <w:color w:val="444444"/>
        </w:rPr>
        <w:br/>
      </w:r>
    </w:p>
    <w:p w14:paraId="7850CB16"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E8BFF8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подписи должностных лиц министерства, проводивших проверку, экспертов, участвовавших в случае их привлечения к проведению проверки.</w:t>
      </w:r>
      <w:r>
        <w:rPr>
          <w:rFonts w:ascii="Arial" w:hAnsi="Arial" w:cs="Arial"/>
          <w:color w:val="444444"/>
        </w:rPr>
        <w:br/>
      </w:r>
    </w:p>
    <w:p w14:paraId="6BD5E315"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7759A1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предписания и иные связанные с результатами проверки документы или их копии.</w:t>
      </w:r>
      <w:r>
        <w:rPr>
          <w:rFonts w:ascii="Arial" w:hAnsi="Arial" w:cs="Arial"/>
          <w:color w:val="444444"/>
        </w:rPr>
        <w:br/>
      </w:r>
    </w:p>
    <w:p w14:paraId="45A40DF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1B962E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w:t>
      </w:r>
      <w:r>
        <w:rPr>
          <w:rFonts w:ascii="Arial" w:hAnsi="Arial" w:cs="Arial"/>
          <w:color w:val="444444"/>
        </w:rPr>
        <w:lastRenderedPageBreak/>
        <w:t>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министерства.</w:t>
      </w:r>
      <w:r>
        <w:rPr>
          <w:rFonts w:ascii="Arial" w:hAnsi="Arial" w:cs="Arial"/>
          <w:color w:val="444444"/>
        </w:rPr>
        <w:br/>
      </w:r>
    </w:p>
    <w:p w14:paraId="0013F00B"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7EC8B59"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наличии согласия проверяемого лица на осуществление взаимодействия в электронной форме в рамках государственного контроля (надзора) или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Pr>
          <w:rFonts w:ascii="Arial" w:hAnsi="Arial" w:cs="Arial"/>
          <w:color w:val="444444"/>
        </w:rPr>
        <w:br/>
      </w:r>
    </w:p>
    <w:p w14:paraId="68AA9565"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33236CC"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проверки, и вручается должностному лицу юридического лица, индивидуальному предпринимателю под расписку либо направляется заказным почтовым отправлением с уведомлением о его вручении, которое приобщается к акту проверки.</w:t>
      </w:r>
      <w:r>
        <w:rPr>
          <w:rFonts w:ascii="Arial" w:hAnsi="Arial" w:cs="Arial"/>
          <w:color w:val="444444"/>
        </w:rPr>
        <w:br/>
      </w:r>
    </w:p>
    <w:p w14:paraId="686D2871"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EB56C77"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прокуратуру Ставропольского края должностному лицу, которым принято решение о согласовании проведения проверки, в течение 5 рабочих дней со дня составления акта проверки.</w:t>
      </w:r>
      <w:r>
        <w:rPr>
          <w:rFonts w:ascii="Arial" w:hAnsi="Arial" w:cs="Arial"/>
          <w:color w:val="444444"/>
        </w:rPr>
        <w:br/>
      </w:r>
    </w:p>
    <w:p w14:paraId="510EDCE8"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23D9BA7"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Pr>
          <w:rFonts w:ascii="Arial" w:hAnsi="Arial" w:cs="Arial"/>
          <w:color w:val="444444"/>
        </w:rPr>
        <w:br/>
      </w:r>
    </w:p>
    <w:p w14:paraId="50893AA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B9CACA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соответствующий орган государственного контроля (надзора) в письменной форме возражения в отношении акта проверки и </w:t>
      </w:r>
      <w:r>
        <w:rPr>
          <w:rFonts w:ascii="Arial" w:hAnsi="Arial" w:cs="Arial"/>
          <w:color w:val="444444"/>
        </w:rPr>
        <w:lastRenderedPageBreak/>
        <w:t>(или)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орган государственного контроля (надзора).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Pr>
          <w:rFonts w:ascii="Arial" w:hAnsi="Arial" w:cs="Arial"/>
          <w:color w:val="444444"/>
        </w:rPr>
        <w:br/>
      </w:r>
    </w:p>
    <w:p w14:paraId="049775A8"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189675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Письменные возражения по акту проверки приобщаются к материалам проверки.</w:t>
      </w:r>
      <w:r>
        <w:rPr>
          <w:rFonts w:ascii="Arial" w:hAnsi="Arial" w:cs="Arial"/>
          <w:color w:val="444444"/>
        </w:rPr>
        <w:br/>
      </w:r>
    </w:p>
    <w:p w14:paraId="4F4EBFCF"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B21596B"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Абзацы двадцать первый - двадцать второй утратили силу. - Приказ министерства природных ресурсов и охраны окружающей среды Ставропольского края от 21.10.2019 N 571.</w:t>
      </w:r>
      <w:r>
        <w:rPr>
          <w:rFonts w:ascii="Arial" w:hAnsi="Arial" w:cs="Arial"/>
          <w:color w:val="444444"/>
        </w:rPr>
        <w:br/>
      </w:r>
    </w:p>
    <w:p w14:paraId="697022F4"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DF9D69E"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Результатом исполнения административной процедуры оформления результатов проверки является составление должностным лицом министерства, ответственным за выполнение административной процедуры оформления результатов проверки, акта проверки, который с материалами проверки хранится в отделе министерства.</w:t>
      </w:r>
      <w:r>
        <w:rPr>
          <w:rFonts w:ascii="Arial" w:hAnsi="Arial" w:cs="Arial"/>
          <w:color w:val="444444"/>
        </w:rPr>
        <w:br/>
      </w:r>
    </w:p>
    <w:p w14:paraId="44AB150F"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Принятие мер по результатам проверки</w:t>
      </w:r>
    </w:p>
    <w:p w14:paraId="7253B9F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112FB13"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Основанием для начала административной процедуры принятия мер по результатам проверки является выявление фактов нарушений обязательных требований, отраженных в акте проверки.</w:t>
      </w:r>
      <w:r>
        <w:rPr>
          <w:rFonts w:ascii="Arial" w:hAnsi="Arial" w:cs="Arial"/>
          <w:color w:val="444444"/>
        </w:rPr>
        <w:br/>
      </w:r>
    </w:p>
    <w:p w14:paraId="2036CB91"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12C2DF9"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В случае выявления фактов нарушений обязательных требований, отраженных в акте проверки, должностные лица министерства, проводившие проверку:</w:t>
      </w:r>
      <w:r>
        <w:rPr>
          <w:rFonts w:ascii="Arial" w:hAnsi="Arial" w:cs="Arial"/>
          <w:color w:val="444444"/>
        </w:rPr>
        <w:br/>
      </w:r>
    </w:p>
    <w:p w14:paraId="46ECA16B"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EF9585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дают предписание юридическому лицу, индивидуальному предпринимателю с указанием срока устранения выявленных фактов нарушений обязательных требований и (или) о проведении мероприятий по предотвращению причинения вреда жизни, здоровью граждан, вреда животным, растениям, окружающей среде, по предотвращению чрезвычайных ситуаций природного и техногенного характера, а также других мероприятий, предусмотренных законодательством Российской Федерации;</w:t>
      </w:r>
      <w:r>
        <w:rPr>
          <w:rFonts w:ascii="Arial" w:hAnsi="Arial" w:cs="Arial"/>
          <w:color w:val="444444"/>
        </w:rPr>
        <w:br/>
      </w:r>
    </w:p>
    <w:p w14:paraId="3EBFE77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31F877C"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принимают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w:t>
      </w:r>
      <w:r>
        <w:rPr>
          <w:rFonts w:ascii="Arial" w:hAnsi="Arial" w:cs="Arial"/>
          <w:color w:val="444444"/>
        </w:rPr>
        <w:lastRenderedPageBreak/>
        <w:t>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Pr>
          <w:rFonts w:ascii="Arial" w:hAnsi="Arial" w:cs="Arial"/>
          <w:color w:val="444444"/>
        </w:rPr>
        <w:br/>
      </w:r>
    </w:p>
    <w:p w14:paraId="4B9D9649"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79B3A1E"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Pr>
          <w:rFonts w:ascii="Arial" w:hAnsi="Arial" w:cs="Arial"/>
          <w:color w:val="444444"/>
        </w:rPr>
        <w:br/>
      </w:r>
    </w:p>
    <w:p w14:paraId="19119BAB"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38DB1E2"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 В предписании указываются мероприятия по устранению всех выявленных в ходе проверки нарушений обязательных требований.</w:t>
      </w:r>
    </w:p>
    <w:p w14:paraId="7DEDFEDE"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 В случае если при проведении проверки установлено, что деятельность юридического лица или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угрозу возникновения чрезвычайных ситуаций природного и техногенного характера или такой вред причинен, министерство обязано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или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r>
        <w:rPr>
          <w:rFonts w:ascii="Arial" w:hAnsi="Arial" w:cs="Arial"/>
          <w:color w:val="444444"/>
        </w:rPr>
        <w:br/>
      </w:r>
    </w:p>
    <w:p w14:paraId="2E578DB3"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FE3DA0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 При наличии оснований для привлечения юридического лица, индивидуального предпринимателя, гражданина к ответственности должностные лица министерства составляют протокол об административном правонарушении.</w:t>
      </w:r>
      <w:r>
        <w:rPr>
          <w:rFonts w:ascii="Arial" w:hAnsi="Arial" w:cs="Arial"/>
          <w:color w:val="444444"/>
        </w:rPr>
        <w:br/>
      </w:r>
    </w:p>
    <w:p w14:paraId="13301BC2"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7A59374"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40. Составление протокола об административном правонарушении осуществляется должностными лицами министерства в сроки и в порядке, установленные Кодексом Российской Федерации об административных правонарушениях, Законом Ставропольского края от 10 апреля 2008 г. N 20-кз.</w:t>
      </w:r>
      <w:r>
        <w:rPr>
          <w:rFonts w:ascii="Arial" w:hAnsi="Arial" w:cs="Arial"/>
          <w:color w:val="444444"/>
        </w:rPr>
        <w:br/>
      </w:r>
    </w:p>
    <w:p w14:paraId="6616A8E6"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E5A5EA4"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В случае выявления должностным лицом министерства в ходе проверки фактов нарушений законодательства Российской Федерации и законодательства Ставропольского края, содержащих признаки состава преступления, должностное лицо министерства направляет материалы в соответствующие правоохранительные органы.</w:t>
      </w:r>
      <w:r>
        <w:rPr>
          <w:rFonts w:ascii="Arial" w:hAnsi="Arial" w:cs="Arial"/>
          <w:color w:val="444444"/>
        </w:rPr>
        <w:br/>
      </w:r>
    </w:p>
    <w:p w14:paraId="3BED8050"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160428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42. В случае если размер ущерба, причиненного объектам животного мира и среде их обитания, является значительным, крупным или особо крупным, </w:t>
      </w:r>
      <w:r>
        <w:rPr>
          <w:rFonts w:ascii="Arial" w:hAnsi="Arial" w:cs="Arial"/>
          <w:color w:val="444444"/>
        </w:rPr>
        <w:lastRenderedPageBreak/>
        <w:t>должностное лицо министерства направляет материалы в соответствующий территориальный орган Министерства внутренних дел Российской Федерации по Ставропольскому краю.</w:t>
      </w:r>
      <w:r>
        <w:rPr>
          <w:rFonts w:ascii="Arial" w:hAnsi="Arial" w:cs="Arial"/>
          <w:color w:val="444444"/>
        </w:rPr>
        <w:br/>
      </w:r>
    </w:p>
    <w:p w14:paraId="04E4D0C5"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929D0FC"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В случае выявления в ходе проверки фактов нарушений законодательства Российской Федерации и законодательства Ставропольского края, не относящихся к исполнению государственной функции, должностное лицо министерства направляет материалы в соответствующие органы государственной власти по подведомственности.</w:t>
      </w:r>
      <w:r>
        <w:rPr>
          <w:rFonts w:ascii="Arial" w:hAnsi="Arial" w:cs="Arial"/>
          <w:color w:val="444444"/>
        </w:rPr>
        <w:br/>
      </w:r>
    </w:p>
    <w:p w14:paraId="34432EF6"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06D5DE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 Организация и проведение мероприятий, направленных на профилактику нарушений обязательных требований.</w:t>
      </w:r>
      <w:r>
        <w:rPr>
          <w:rFonts w:ascii="Arial" w:hAnsi="Arial" w:cs="Arial"/>
          <w:color w:val="444444"/>
        </w:rPr>
        <w:br/>
      </w:r>
    </w:p>
    <w:p w14:paraId="4EB8F64F"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8CE0ACB"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44.1.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министерство осуществляет мероприятия по профилактике нарушений обязательных требований в соответствии с ежегодно утверждаемыми программами профилактики нарушений.</w:t>
      </w:r>
      <w:r>
        <w:rPr>
          <w:rFonts w:ascii="Arial" w:hAnsi="Arial" w:cs="Arial"/>
          <w:color w:val="444444"/>
        </w:rPr>
        <w:br/>
      </w:r>
    </w:p>
    <w:p w14:paraId="0380DC46"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18F2AB2"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44.2. В целях профилактики нарушений обязательных требований министерство:</w:t>
      </w:r>
      <w:r>
        <w:rPr>
          <w:rFonts w:ascii="Arial" w:hAnsi="Arial" w:cs="Arial"/>
          <w:color w:val="444444"/>
        </w:rPr>
        <w:br/>
      </w:r>
    </w:p>
    <w:p w14:paraId="6C65AA28"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33DA2EB"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обеспечивает размещение на официальном сайте в сети Интернет перечня нормативных правовых актов или их отдельных частей, содержащих обязательные требования, оценка соблюдения которых является предметом государственного надзора, а также текстов соответствующих нормативных правовых актов;</w:t>
      </w:r>
      <w:r>
        <w:rPr>
          <w:rFonts w:ascii="Arial" w:hAnsi="Arial" w:cs="Arial"/>
          <w:color w:val="444444"/>
        </w:rPr>
        <w:br/>
      </w:r>
    </w:p>
    <w:p w14:paraId="3E9FBD0E"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12497F5"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осуществляет информирование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министерство подготавливает и распространяет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r>
        <w:rPr>
          <w:rFonts w:ascii="Arial" w:hAnsi="Arial" w:cs="Arial"/>
          <w:color w:val="444444"/>
        </w:rPr>
        <w:br/>
      </w:r>
    </w:p>
    <w:p w14:paraId="43E64BA0"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4F006B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обеспечивает регулярное (не реже одного раза в год) обобщение практики осуществления в соответствующей сфере деятельности государственного надзора и размещение на официальном сайте в сети Интернет соответствующих </w:t>
      </w:r>
      <w:r>
        <w:rPr>
          <w:rFonts w:ascii="Arial" w:hAnsi="Arial" w:cs="Arial"/>
          <w:color w:val="444444"/>
        </w:rPr>
        <w:lastRenderedPageBreak/>
        <w:t>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Pr>
          <w:rFonts w:ascii="Arial" w:hAnsi="Arial" w:cs="Arial"/>
          <w:color w:val="444444"/>
        </w:rPr>
        <w:br/>
      </w:r>
    </w:p>
    <w:p w14:paraId="373FD47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6C75FB5"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выдает предостережения о недопустимости нарушения обязательных требований в соответствии с пунктами 44.2.1 - 44.2.3 настоящего регламента, если иной порядок не установлен Федеральным законом.</w:t>
      </w:r>
      <w:r>
        <w:rPr>
          <w:rFonts w:ascii="Arial" w:hAnsi="Arial" w:cs="Arial"/>
          <w:color w:val="444444"/>
        </w:rPr>
        <w:br/>
      </w:r>
    </w:p>
    <w:p w14:paraId="49AF613E"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8327418"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44.2.1. При условии, что иное не установлено федеральным законом, при наличии у министерства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юридическое лицо, индивидуальный предприниматель ранее не привлекались к ответственности за нарушение соответствующих требований, министерство объявляет юридическому лицу, индивидуальному предпринимателю предостережение о недопустимости нарушения обязательных требований и предлагает юридическому лицу, индивидуальному предпринимателю принять меры по обеспечению соблюдения обязательных требований и уведомить об этом в установленный в таком предостережении срок министерство.</w:t>
      </w:r>
      <w:r>
        <w:rPr>
          <w:rFonts w:ascii="Arial" w:hAnsi="Arial" w:cs="Arial"/>
          <w:color w:val="444444"/>
        </w:rPr>
        <w:br/>
      </w:r>
    </w:p>
    <w:p w14:paraId="729C9E1F"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D6B108E"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44.2.2. Предостережение о недопустимости нарушения обязательных требований должно содержать указания на соответствующие обязательные требования, нормативный правовой акт, их предусматривающий,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w:t>
      </w:r>
      <w:r>
        <w:rPr>
          <w:rFonts w:ascii="Arial" w:hAnsi="Arial" w:cs="Arial"/>
          <w:color w:val="444444"/>
        </w:rPr>
        <w:br/>
      </w:r>
    </w:p>
    <w:p w14:paraId="0F671D30"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1D768D2"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44.2.3. Составление и направление предостережения о недопустимости нарушения обязательных требований, подача юридическим лицом, индивидуальным предпринимателем возражений на такое предостережение и их рассмотрение, уведомление об исполнении такого предостережения осуществляются в соответствии с постановлением Правительства Российской Федерации от 10 февраля 2017 г. N 166 "Об утверждении Правил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w:t>
      </w:r>
      <w:r>
        <w:rPr>
          <w:rFonts w:ascii="Arial" w:hAnsi="Arial" w:cs="Arial"/>
          <w:color w:val="444444"/>
        </w:rPr>
        <w:lastRenderedPageBreak/>
        <w:t>исполнении такого предостережения".</w:t>
      </w:r>
      <w:r>
        <w:rPr>
          <w:rFonts w:ascii="Arial" w:hAnsi="Arial" w:cs="Arial"/>
          <w:color w:val="444444"/>
        </w:rPr>
        <w:br/>
      </w:r>
    </w:p>
    <w:p w14:paraId="3FDD0479"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Осуществление систематического наблюдения за исполнением обязательных требований</w:t>
      </w:r>
    </w:p>
    <w:p w14:paraId="1D017B0A"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CD9FA62"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45. Основанием для начала административной процедуры осуществления систематического наблюдения за исполнением обязательных требований является получение информации от юридических лиц, индивидуальных предпринимателей, граждан об исполнении предписаний об устранении нарушений обязательных требований.</w:t>
      </w:r>
      <w:r>
        <w:rPr>
          <w:rFonts w:ascii="Arial" w:hAnsi="Arial" w:cs="Arial"/>
          <w:color w:val="444444"/>
        </w:rPr>
        <w:br/>
      </w:r>
    </w:p>
    <w:p w14:paraId="316773F1"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8D7C56E"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46. Осуществление систематического наблюдения за исполнением обязательных требований осуществляется должностными лицами министерства, ответственными за проведение проверки и принимавшими участие в подготовке и проведении проверки.</w:t>
      </w:r>
      <w:r>
        <w:rPr>
          <w:rFonts w:ascii="Arial" w:hAnsi="Arial" w:cs="Arial"/>
          <w:color w:val="444444"/>
        </w:rPr>
        <w:br/>
      </w:r>
    </w:p>
    <w:p w14:paraId="38BE07D8"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D3FBF1C"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47. Должностные лица министерства, выдавшие предписания об устранении нарушений обязательных требований, указанных в предписании, обрабатывают информацию об исполнении указанных предписаний, полученную от юридических лиц, индивидуальных предпринимателей, граждан.</w:t>
      </w:r>
      <w:r>
        <w:rPr>
          <w:rFonts w:ascii="Arial" w:hAnsi="Arial" w:cs="Arial"/>
          <w:color w:val="444444"/>
        </w:rPr>
        <w:br/>
      </w:r>
    </w:p>
    <w:p w14:paraId="4193869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3A00F2C"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48. В случае, если в выданном по результатам проверки предписании установлен срок для направления отчета о его исполнении, должностное лицо министерства обязано контролировать своевременность исполнения этого требования юридическим лицом, индивидуальным предпринимателем, гражданином.</w:t>
      </w:r>
      <w:r>
        <w:rPr>
          <w:rFonts w:ascii="Arial" w:hAnsi="Arial" w:cs="Arial"/>
          <w:color w:val="444444"/>
        </w:rPr>
        <w:br/>
      </w:r>
    </w:p>
    <w:p w14:paraId="3E72F888"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BB5424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49. Должностное лицо министерства, указанное в пункте 46 настоящего Административного регламента, в течение 10 рабочих дней со дня получения от юридических лиц, индивидуальных предпринимателей, граждан информации об исполнении предписаний об устранении нарушений обязательных требований изучает представленную информацию на предмет полноты и своевременности исполнения предписаний и готовит проект приказа о проведении внеплановой проверки на предмет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в порядке и сроки, установленные настоящим Административным регламентом.</w:t>
      </w:r>
      <w:r>
        <w:rPr>
          <w:rFonts w:ascii="Arial" w:hAnsi="Arial" w:cs="Arial"/>
          <w:color w:val="444444"/>
        </w:rPr>
        <w:br/>
      </w:r>
    </w:p>
    <w:p w14:paraId="53BDC6C9"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27FF10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50. В случае неустранения нарушения обязательных требований в срок, установленный предписанием, должностное лицо министерства, выдавшее предписание, составляет протокол об административном правонарушении за правонарушение, предусмотренное частью 1 статьи 19.5 Кодекса Российской Федерации об административных правонарушениях, и в составе административного дела направляет его на рассмотрение в суд в течение 3 суток </w:t>
      </w:r>
      <w:r>
        <w:rPr>
          <w:rFonts w:ascii="Arial" w:hAnsi="Arial" w:cs="Arial"/>
          <w:color w:val="444444"/>
        </w:rPr>
        <w:lastRenderedPageBreak/>
        <w:t>с момента составления.</w:t>
      </w:r>
      <w:r>
        <w:rPr>
          <w:rFonts w:ascii="Arial" w:hAnsi="Arial" w:cs="Arial"/>
          <w:color w:val="444444"/>
        </w:rPr>
        <w:br/>
      </w:r>
    </w:p>
    <w:p w14:paraId="714F4601"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93D7CBE"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 Осуществление контроля за поступлением в бюджет Ставропольского края административных штрафов осуществляется путем получения информации от отдела бухгалтерского учета, отчетности и контроля министерства.</w:t>
      </w:r>
      <w:r>
        <w:rPr>
          <w:rFonts w:ascii="Arial" w:hAnsi="Arial" w:cs="Arial"/>
          <w:color w:val="444444"/>
        </w:rPr>
        <w:br/>
      </w:r>
    </w:p>
    <w:p w14:paraId="16E7398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F97965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отсутствии документа, свидетельствующего об уплате административного штрафа, по истечении 60 дней со дня вступления постановления о наложении административного штрафа в законную силу либо со дня истечения срока отсрочки или срока рассрочки должностное лицо министерства, вынесшее постановление, направляет в течение 10 суток постановление о наложении административного штрафа с отметкой о его неуплате судебному приставу-исполнителю для исполнения в порядке, предусмотренном федеральным законодательством. Кроме того, должностное лицо министерства, рассмотревшее дело об административном правонарушении, составляет протокол об административном правонарушении, предусмотренном частью 1 статьи 20.25 Кодекса Российской Федерации об административных правонарушениях, в отношении лица, не уплатившего административный штраф.</w:t>
      </w:r>
      <w:r>
        <w:rPr>
          <w:rFonts w:ascii="Arial" w:hAnsi="Arial" w:cs="Arial"/>
          <w:color w:val="444444"/>
        </w:rPr>
        <w:br/>
      </w:r>
    </w:p>
    <w:p w14:paraId="357033D8"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C81B8F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 Результатом исполнения административной процедуры осуществления систематического наблюдения за исполнением обязательных требований является отчет об исполнении предписаний об устранении нарушений обязательных требований, постановлений о наложении штрафов по делам об административных правонарушениях.</w:t>
      </w:r>
      <w:r>
        <w:rPr>
          <w:rFonts w:ascii="Arial" w:hAnsi="Arial" w:cs="Arial"/>
          <w:color w:val="444444"/>
        </w:rPr>
        <w:br/>
      </w:r>
    </w:p>
    <w:p w14:paraId="07A0B65E"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B80EC32"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53. Исполнение всех административных процедур, указанных в настоящем Административном регламенте, в электронной форме не предусмотрено.</w:t>
      </w:r>
      <w:r>
        <w:rPr>
          <w:rFonts w:ascii="Arial" w:hAnsi="Arial" w:cs="Arial"/>
          <w:color w:val="444444"/>
        </w:rPr>
        <w:br/>
      </w:r>
    </w:p>
    <w:p w14:paraId="5BF20EE8"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032C4D4"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53.1. Приостановление административной процедуры по планированию контрольных мероприятий не предусмотрено.</w:t>
      </w:r>
      <w:r>
        <w:rPr>
          <w:rFonts w:ascii="Arial" w:hAnsi="Arial" w:cs="Arial"/>
          <w:color w:val="444444"/>
        </w:rPr>
        <w:br/>
      </w:r>
    </w:p>
    <w:p w14:paraId="66B5DE18" w14:textId="77777777" w:rsidR="00AC5DA5" w:rsidRDefault="00AC5DA5" w:rsidP="00AC5DA5">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IV. Порядок и формы контроля за осуществлением государственного контроля (надзора)</w:t>
      </w:r>
    </w:p>
    <w:p w14:paraId="6A1619E7" w14:textId="77777777" w:rsidR="00AC5DA5" w:rsidRDefault="00AC5DA5" w:rsidP="00AC5DA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16.07.2019 N 401)</w:t>
      </w:r>
    </w:p>
    <w:p w14:paraId="6CECB54A"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r>
      <w:r>
        <w:rPr>
          <w:rFonts w:ascii="Arial" w:hAnsi="Arial" w:cs="Arial"/>
          <w:color w:val="444444"/>
        </w:rPr>
        <w:br/>
        <w:t>Порядок осуществления текущего контроля за соблюдением и исполнением должностными лицами и государственными гражданскими служащими министерства положений административного регламента и нормативных правовых актов Российской Федерации, нормативных правовых актов Ставропольского края, устанавливающих требования к осуществлению государственного контроля (надзора), а также за принятием ими решений</w:t>
      </w:r>
    </w:p>
    <w:p w14:paraId="4FF3DA2F"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906121E"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54. Текущий контроль за соблюдением последовательности административных действий, определенных административными процедурами по осуществлению государственного контроля (надзора), постоянно осуществляется курирующим заместителем министра путем проведения проверок соблюдения и исполнения должностными лицами положений настоящего Административного регламента, иных нормативных правовых актов Российской Федерации и Ставропольского края.</w:t>
      </w:r>
      <w:r>
        <w:rPr>
          <w:rFonts w:ascii="Arial" w:hAnsi="Arial" w:cs="Arial"/>
          <w:color w:val="444444"/>
        </w:rPr>
        <w:br/>
      </w:r>
    </w:p>
    <w:p w14:paraId="58F1E8F5"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Порядок и периодичность осуществления плановых и внеплановых проверок полноты и качества осуществления государственного контроля (надзора), в том числе порядок и формы контроля за полнотой и качеством осуществления государственного контроля (надзора)</w:t>
      </w:r>
    </w:p>
    <w:p w14:paraId="5382D399"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CFC713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55. Последующий контроль за исполнением положений настоящего Административного регламента осуществляется посредством проведения проверок соблюдения последовательности административных действий, определенных административными процедурами, соблюдения сроков, проверки полноты, доступности и качества осуществления государственного контроля (надзора), выявления и устранения нарушений прав заявителей, рассмотрения принятия решений и подготовки ответов на их обращения, содержащие жалобы на решения, действия (бездействие) должностных лиц министерства.</w:t>
      </w:r>
      <w:r>
        <w:rPr>
          <w:rFonts w:ascii="Arial" w:hAnsi="Arial" w:cs="Arial"/>
          <w:color w:val="444444"/>
        </w:rPr>
        <w:br/>
      </w:r>
    </w:p>
    <w:p w14:paraId="5B8F521F"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44E49A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Периодичность осуществления последующего контроля составляет один раз в 3 года.</w:t>
      </w:r>
      <w:r>
        <w:rPr>
          <w:rFonts w:ascii="Arial" w:hAnsi="Arial" w:cs="Arial"/>
          <w:color w:val="444444"/>
        </w:rPr>
        <w:br/>
      </w:r>
    </w:p>
    <w:p w14:paraId="6A6B5B36"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397098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Проверки проводятся на основании приказов министерства.</w:t>
      </w:r>
      <w:r>
        <w:rPr>
          <w:rFonts w:ascii="Arial" w:hAnsi="Arial" w:cs="Arial"/>
          <w:color w:val="444444"/>
        </w:rPr>
        <w:br/>
      </w:r>
    </w:p>
    <w:p w14:paraId="44552A8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24D5683"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проведения проверок в министерстве формируется комиссия.</w:t>
      </w:r>
      <w:r>
        <w:rPr>
          <w:rFonts w:ascii="Arial" w:hAnsi="Arial" w:cs="Arial"/>
          <w:color w:val="444444"/>
        </w:rPr>
        <w:br/>
      </w:r>
    </w:p>
    <w:p w14:paraId="3BFC8E6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2F08CD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Результаты деятельности комиссии оформляются в виде справки, в которой отмечаются выявленные недостатки и предложения по их устранению. Справка подписывается председателем комиссии, секретарем комиссии и всеми членами комиссии, участвовавшими в проверке.</w:t>
      </w:r>
      <w:r>
        <w:rPr>
          <w:rFonts w:ascii="Arial" w:hAnsi="Arial" w:cs="Arial"/>
          <w:color w:val="444444"/>
        </w:rPr>
        <w:br/>
      </w:r>
    </w:p>
    <w:p w14:paraId="4158ED00"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B88F65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56. Законодательством предусмотрено проведение плановых (осуществляются на основании ежеквартальных или годовых планов работы министерства) и внеплановых проверок. При проверке рассматриваются все вопросы, связанные с исполнением государственной функции (комплексные проверки), или отдельные вопросы (тематические проверки). Также основанием для проведения проверки является обращение заявителя.</w:t>
      </w:r>
      <w:r>
        <w:rPr>
          <w:rFonts w:ascii="Arial" w:hAnsi="Arial" w:cs="Arial"/>
          <w:color w:val="444444"/>
        </w:rPr>
        <w:br/>
      </w:r>
    </w:p>
    <w:p w14:paraId="20600DB4"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FFA638C"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По результатам проведения проверок в случае выявления нарушений виновные лица привлекаются к ответственности в соответствии с законодательством Российской Федерации и законодательством Ставропольского края.</w:t>
      </w:r>
      <w:r>
        <w:rPr>
          <w:rFonts w:ascii="Arial" w:hAnsi="Arial" w:cs="Arial"/>
          <w:color w:val="444444"/>
        </w:rPr>
        <w:br/>
      </w:r>
    </w:p>
    <w:p w14:paraId="63C9AB54"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ABE9B9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Внеплановые и тематические проверки проводятся на основании обращений и заявлений граждан.</w:t>
      </w:r>
      <w:r>
        <w:rPr>
          <w:rFonts w:ascii="Arial" w:hAnsi="Arial" w:cs="Arial"/>
          <w:color w:val="444444"/>
        </w:rPr>
        <w:br/>
      </w:r>
    </w:p>
    <w:p w14:paraId="0D62F2A7"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Ответственность должностных лиц и государственных гражданских служащих министерства за решения и действия (бездействие), принимаемые (осуществляемые) ими в ходе осуществления государственного контроля (надзора)</w:t>
      </w:r>
    </w:p>
    <w:p w14:paraId="2803B681"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17D316E"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57. По результатам проведенного текущего контроля осуществления государственного контроля (надзора), в случае выявления нарушений прав юридических лиц, индивидуальных предпринимателей, граждан действиями (бездействием) должностных лиц министерства, осуществляющих государственный контроль (надзор), виновные должностные лица министерства привлекаются к ответственности в порядке, установленном законодательством Российской Федерации и законодательством Ставропольского края.</w:t>
      </w:r>
      <w:r>
        <w:rPr>
          <w:rFonts w:ascii="Arial" w:hAnsi="Arial" w:cs="Arial"/>
          <w:color w:val="444444"/>
        </w:rPr>
        <w:br/>
      </w:r>
    </w:p>
    <w:p w14:paraId="2ADE1624"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5041A0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58. Должностные лица министерства, осуществляющие государственный надзор, несут персональную ответственность за полноту и качество осуществления государственного надзора, за соблюдение и исполнение положений настоящего Административного регламента и правовых актов Российской Федерации и Ставропольского края, устанавливающих требования к осуществлению государственного надзора.</w:t>
      </w:r>
      <w:r>
        <w:rPr>
          <w:rFonts w:ascii="Arial" w:hAnsi="Arial" w:cs="Arial"/>
          <w:color w:val="444444"/>
        </w:rPr>
        <w:br/>
      </w:r>
    </w:p>
    <w:p w14:paraId="2966514F"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54A1F5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Персональная ответственность должностных лиц министерства, ответственных за исполнение административных процедур, определенных настоящим Административным регламентом, закрепляется в их должностных регламентах в соответствии с требованиями законодательства Российской Федерации и законодательства Ставропольского края.</w:t>
      </w:r>
      <w:r>
        <w:rPr>
          <w:rFonts w:ascii="Arial" w:hAnsi="Arial" w:cs="Arial"/>
          <w:color w:val="444444"/>
        </w:rPr>
        <w:br/>
      </w:r>
    </w:p>
    <w:p w14:paraId="17A105B4"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7648D9B"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59. Последующий контроль за исполнением должностными лицами министерства положений настоящего Административного регламента осуществляется заместителем министра посредством проведения проверок за соблюдением последовательности административных действий, административных процедур, определенных настоящим Административным регламентом, за соблюдением сроков, проверки полноты, доступности и качества исполнения государственной функции, а также посредством выявления и устранения нарушений прав заявителей, рассмотрением, принятием решений и подготовки ответов на их обращения, содержащие жалобы на решения, действия (бездействие) должностных лиц министерства.</w:t>
      </w:r>
      <w:r>
        <w:rPr>
          <w:rFonts w:ascii="Arial" w:hAnsi="Arial" w:cs="Arial"/>
          <w:color w:val="444444"/>
        </w:rPr>
        <w:br/>
      </w:r>
    </w:p>
    <w:p w14:paraId="0799242A"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Положения, характеризующие требования к порядку и формам контроля за осуществлением государственного контроля (надзора), в том числе со стороны граждан, их объединений и организаций</w:t>
      </w:r>
    </w:p>
    <w:p w14:paraId="190D2338"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80CEB85"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60. Граждане, их объединения и организации, в отношении которых осуществляется государственный контроль (надзор), имеют право на любые предусмотренные законодательством Российской Федерации формы контроля за деятельностью министерства при осуществлении им государственного контроля (надзора).</w:t>
      </w:r>
    </w:p>
    <w:p w14:paraId="12B40E6F" w14:textId="77777777" w:rsidR="00AC5DA5" w:rsidRDefault="00AC5DA5" w:rsidP="00AC5DA5">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V. Досудебный (внесудебный) порядок обжалования решений и действий (бездействия) министерства, а также должностных лиц министерства, государственных гражданских служащих</w:t>
      </w:r>
    </w:p>
    <w:p w14:paraId="209A65E2" w14:textId="77777777" w:rsidR="00AC5DA5" w:rsidRDefault="00AC5DA5" w:rsidP="00AC5DA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br/>
        <w:t>(в ред. приказа министерства природных ресурсов и охраны окружающей среды Ставропольского края от 16.07.2019 N 401)</w:t>
      </w:r>
    </w:p>
    <w:p w14:paraId="5E43535C"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r>
      <w:r>
        <w:rPr>
          <w:rFonts w:ascii="Arial" w:hAnsi="Arial" w:cs="Arial"/>
          <w:color w:val="444444"/>
        </w:rPr>
        <w:br/>
        <w:t>Информация для заинтересованных лиц об их праве на досудебное (внесудебное) обжалование действий (бездействия) и решений, принятых (осуществляемых) в ходе осуществления государственного контроля (надзора)</w:t>
      </w:r>
    </w:p>
    <w:p w14:paraId="57E1DC78"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ED3BE97"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 Юридическое лицо, индивидуальный предприниматель или (далее - заинтересованные лица) вправе обжаловать действия (бездействие) и решения министерства, должностных лиц министерства, государственных гражданских служащих при исполнении ими государственного надзора.</w:t>
      </w:r>
      <w:r>
        <w:rPr>
          <w:rFonts w:ascii="Arial" w:hAnsi="Arial" w:cs="Arial"/>
          <w:color w:val="444444"/>
        </w:rPr>
        <w:br/>
      </w:r>
    </w:p>
    <w:p w14:paraId="6C4355E8"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Предмет досудебного (внесудебного) обжалования</w:t>
      </w:r>
    </w:p>
    <w:p w14:paraId="6E43A82E"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497D324"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 Предметом досудебного (внесудебного) обжалования являются нарушения положений настоящего Административного регламента.</w:t>
      </w:r>
      <w:r>
        <w:rPr>
          <w:rFonts w:ascii="Arial" w:hAnsi="Arial" w:cs="Arial"/>
          <w:color w:val="444444"/>
        </w:rPr>
        <w:br/>
      </w:r>
    </w:p>
    <w:p w14:paraId="3F8BCB3E"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100E815"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63. Предметом досудебного (внесудебного) порядка обжалования являются решения и действия (бездействие) министерства, решения и действия (бездействие) должностных лиц министерства, государственных гражданских служащих, принятые (осуществленные) ими в ходе исполнения государственной функции.</w:t>
      </w:r>
      <w:r>
        <w:rPr>
          <w:rFonts w:ascii="Arial" w:hAnsi="Arial" w:cs="Arial"/>
          <w:color w:val="444444"/>
        </w:rPr>
        <w:br/>
      </w:r>
    </w:p>
    <w:p w14:paraId="4AD4504F"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Перечень оснований для приостановления рассмотрения жалобы и случаев, в которых ответ на жалобу не дается</w:t>
      </w:r>
    </w:p>
    <w:p w14:paraId="4E19C914"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E43F11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64. Приостановление рассмотрения жалобы не допускается.</w:t>
      </w:r>
      <w:r>
        <w:rPr>
          <w:rFonts w:ascii="Arial" w:hAnsi="Arial" w:cs="Arial"/>
          <w:color w:val="444444"/>
        </w:rPr>
        <w:br/>
      </w:r>
    </w:p>
    <w:p w14:paraId="1F83C2C3"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CD3856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65. Ответ на жалобу не дается в случаях, если:</w:t>
      </w:r>
      <w:r>
        <w:rPr>
          <w:rFonts w:ascii="Arial" w:hAnsi="Arial" w:cs="Arial"/>
          <w:color w:val="444444"/>
        </w:rPr>
        <w:br/>
      </w:r>
    </w:p>
    <w:p w14:paraId="79B1ED6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9EE5819"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жалобе не указаны фамилия заявителя, почтовый адрес либо адрес электронной почты, по которому должен быть направлен ответ;</w:t>
      </w:r>
      <w:r>
        <w:rPr>
          <w:rFonts w:ascii="Arial" w:hAnsi="Arial" w:cs="Arial"/>
          <w:color w:val="444444"/>
        </w:rPr>
        <w:br/>
      </w:r>
    </w:p>
    <w:p w14:paraId="07B68756"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0728FF7"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жалобе содержатся нецензурные либо оскорбительные выражения, угрозы жизни, здоровью и имуществу должностного лица министерства, а также членов его семьи, при этом заинтересованному лицу сообщается о недопустимости злоупотребления правом;</w:t>
      </w:r>
      <w:r>
        <w:rPr>
          <w:rFonts w:ascii="Arial" w:hAnsi="Arial" w:cs="Arial"/>
          <w:color w:val="444444"/>
        </w:rPr>
        <w:br/>
      </w:r>
    </w:p>
    <w:p w14:paraId="4609A02A"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A52564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текст письменного обращения не позволяет определить суть жалобы, о чем в течение семи дней со дня регистрации обращения сообщается гражданину, направившему обращение;</w:t>
      </w:r>
      <w:r>
        <w:rPr>
          <w:rFonts w:ascii="Arial" w:hAnsi="Arial" w:cs="Arial"/>
          <w:color w:val="444444"/>
        </w:rPr>
        <w:br/>
      </w:r>
    </w:p>
    <w:p w14:paraId="43C3EF9A"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ECBC7A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приказом министерства природных ресурсов и охраны окружающей среды Ставропольского края от 21.10.2019 N 571)</w:t>
      </w:r>
      <w:r>
        <w:rPr>
          <w:rFonts w:ascii="Arial" w:hAnsi="Arial" w:cs="Arial"/>
          <w:color w:val="444444"/>
        </w:rPr>
        <w:br/>
      </w:r>
    </w:p>
    <w:p w14:paraId="7AB824CA"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5685DA3"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министерство или должностному лицу министерства поступает письменное обращение, содержащее вопрос, ответ на который размещен в соответствии с частью 4 статьи 10 Федерального закона от 02 мая 2006 года N 59-ФЗ "О порядке рассмотрения обращений граждан Российской Федерации" на официальном сайте министерства в информационно-телекоммуникационной сети "Интернет", гражданину, направившему обращение, в течение семи дней со дня регистрации обращения сообщается электронный адрес официального сайта в информационно-телекоммуникационной сети "Интернет", на котором размещен ответ на вопрос, поставленный в обращении, при этом обращение, содержащее обжалование судебного решения, не возвращается.</w:t>
      </w:r>
      <w:r>
        <w:rPr>
          <w:rFonts w:ascii="Arial" w:hAnsi="Arial" w:cs="Arial"/>
          <w:color w:val="444444"/>
        </w:rPr>
        <w:br/>
      </w:r>
    </w:p>
    <w:p w14:paraId="0FDCDA42"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6ADD79E"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приказом министерства природных ресурсов и охраны окружающей среды Ставропольского края от 21.10.2019 N 571)</w:t>
      </w:r>
      <w:r>
        <w:rPr>
          <w:rFonts w:ascii="Arial" w:hAnsi="Arial" w:cs="Arial"/>
          <w:color w:val="444444"/>
        </w:rPr>
        <w:br/>
      </w:r>
    </w:p>
    <w:p w14:paraId="7635805E"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D8A8A49"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 если его фамилия и почтовый адрес поддаются прочтению.</w:t>
      </w:r>
      <w:r>
        <w:rPr>
          <w:rFonts w:ascii="Arial" w:hAnsi="Arial" w:cs="Arial"/>
          <w:color w:val="444444"/>
        </w:rPr>
        <w:br/>
      </w:r>
    </w:p>
    <w:p w14:paraId="46E8015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D8832F5"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ред. приказа министерства природных ресурсов и охраны окружающей среды Ставропольского края от 21.10.2019 N 571)</w:t>
      </w:r>
      <w:r>
        <w:rPr>
          <w:rFonts w:ascii="Arial" w:hAnsi="Arial" w:cs="Arial"/>
          <w:color w:val="444444"/>
        </w:rPr>
        <w:br/>
      </w:r>
    </w:p>
    <w:p w14:paraId="7D17BE5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2EEDC1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66. В случае если в обращении (жалобе) заинтересованного лица содержится вопрос, на который ему неоднократно давались письменные ответы по существу в связи с ранее направляемыми обращениями (жалобами), и при этом в обращении (жалобе) не приводятся новые доводы или обстоятельства, министр, должностное лицо либо уполномоченное лицо вправе принять решение о безосновательности очередного обращения (жалобы) и прекращении переписки с заинтересованным лицом по данному вопросу при условии, что указанное обращение (жалоба) и ранее направляемые обращения (жалобы) направлялись в один и тот же государственный орган или одному и тому же должностному лицу. О данном решении уведомляется заинтересованное лицо, направившее обращение (жалобу).</w:t>
      </w:r>
      <w:r>
        <w:rPr>
          <w:rFonts w:ascii="Arial" w:hAnsi="Arial" w:cs="Arial"/>
          <w:color w:val="444444"/>
        </w:rPr>
        <w:br/>
      </w:r>
    </w:p>
    <w:p w14:paraId="707D296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CAA3B39"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67.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r>
        <w:rPr>
          <w:rFonts w:ascii="Arial" w:hAnsi="Arial" w:cs="Arial"/>
          <w:color w:val="444444"/>
        </w:rPr>
        <w:br/>
      </w:r>
    </w:p>
    <w:p w14:paraId="79AEB546"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E6D27C8"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68. Обращение, в котором обжалуется судебное решение, в течение 7 календарных дней со дня регистрации возвращается заинтересованному лицу, направившему обращение, с разъяснением порядка обжалования данного судебного решения.</w:t>
      </w:r>
      <w:r>
        <w:rPr>
          <w:rFonts w:ascii="Arial" w:hAnsi="Arial" w:cs="Arial"/>
          <w:color w:val="444444"/>
        </w:rPr>
        <w:br/>
      </w:r>
    </w:p>
    <w:p w14:paraId="7C9BE61D"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3D7EB2A"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69.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сообщается о невозможности дать ответ по существу поставленного им вопроса в связи с недопустимостью разглашения указанных сведений.</w:t>
      </w:r>
      <w:r>
        <w:rPr>
          <w:rFonts w:ascii="Arial" w:hAnsi="Arial" w:cs="Arial"/>
          <w:color w:val="444444"/>
        </w:rPr>
        <w:br/>
      </w:r>
    </w:p>
    <w:p w14:paraId="0D654ADB"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1F5679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70.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 в министерство или соответствующему должностному лицу министерства.</w:t>
      </w:r>
      <w:r>
        <w:rPr>
          <w:rFonts w:ascii="Arial" w:hAnsi="Arial" w:cs="Arial"/>
          <w:color w:val="444444"/>
        </w:rPr>
        <w:br/>
      </w:r>
    </w:p>
    <w:p w14:paraId="3E92B509"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Основания для начала процедуры досудебного (внесудебного) обжалования</w:t>
      </w:r>
    </w:p>
    <w:p w14:paraId="1D37FD2E"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7F88F34"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71. Основанием для начала процедуры досудебного (внесудебного) обжалования решения и действий (бездействия) министерства, его должностных лиц, государственных гражданских служащих является поступление письменного обращения с жалобой на действия (бездействие) и решения, принятые (осуществляемые) в ходе исполнения государственной функции, на основании </w:t>
      </w:r>
      <w:r>
        <w:rPr>
          <w:rFonts w:ascii="Arial" w:hAnsi="Arial" w:cs="Arial"/>
          <w:color w:val="444444"/>
        </w:rPr>
        <w:lastRenderedPageBreak/>
        <w:t>Административного регламента.</w:t>
      </w:r>
      <w:r>
        <w:rPr>
          <w:rFonts w:ascii="Arial" w:hAnsi="Arial" w:cs="Arial"/>
          <w:color w:val="444444"/>
        </w:rPr>
        <w:br/>
      </w:r>
    </w:p>
    <w:p w14:paraId="659A67E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F91C51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 Заинтересованные лица имеют право подать в министерство жалобу в письменной форме на бумажном носителе, в электронной форме, в том числе с использованием квалифицированной электронной подписи.</w:t>
      </w:r>
      <w:r>
        <w:rPr>
          <w:rFonts w:ascii="Arial" w:hAnsi="Arial" w:cs="Arial"/>
          <w:color w:val="444444"/>
        </w:rPr>
        <w:br/>
      </w:r>
    </w:p>
    <w:p w14:paraId="4643D774"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3AD68F7"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Жалоба может быть направлена по почте, с использованием информационно-телекоммуникационной сети "Интернет", официального сайта министерства, а также может быть принята при личном приеме у заинтересованного лица.</w:t>
      </w:r>
      <w:r>
        <w:rPr>
          <w:rFonts w:ascii="Arial" w:hAnsi="Arial" w:cs="Arial"/>
          <w:color w:val="444444"/>
        </w:rPr>
        <w:br/>
      </w:r>
    </w:p>
    <w:p w14:paraId="1EA08DD2"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06D6CB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73. Жалоба должна содержать:</w:t>
      </w:r>
      <w:r>
        <w:rPr>
          <w:rFonts w:ascii="Arial" w:hAnsi="Arial" w:cs="Arial"/>
          <w:color w:val="444444"/>
        </w:rPr>
        <w:br/>
      </w:r>
    </w:p>
    <w:p w14:paraId="50F0372A"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A81372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наименование министерства, фамилию, имя, отчество (последнее - при наличии) должностного лица министерства, решения и действия (бездействие) которых обжалуются;</w:t>
      </w:r>
      <w:r>
        <w:rPr>
          <w:rFonts w:ascii="Arial" w:hAnsi="Arial" w:cs="Arial"/>
          <w:color w:val="444444"/>
        </w:rPr>
        <w:br/>
      </w:r>
    </w:p>
    <w:p w14:paraId="3A2E88E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6479BD4"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наименование юридического лица, индивидуального предпринимателя, сведения об их местонахождении либо фамилию, имя, отчество (последнее - при наличии) гражданина, сведения о месте его жительства, а также номер (номера) контактного телефона, адрес (адреса) электронной почты (при наличии) и почтовый адрес, по которым должен быть направлен ответ юридическому лицу, индивидуальному предпринимателю, гражданину;</w:t>
      </w:r>
      <w:r>
        <w:rPr>
          <w:rFonts w:ascii="Arial" w:hAnsi="Arial" w:cs="Arial"/>
          <w:color w:val="444444"/>
        </w:rPr>
        <w:br/>
      </w:r>
    </w:p>
    <w:p w14:paraId="2431E28B"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8CCAFC3"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сведения об обжалуемых решениях и действиях (бездействии) министерства, должностного лица министерства;</w:t>
      </w:r>
      <w:r>
        <w:rPr>
          <w:rFonts w:ascii="Arial" w:hAnsi="Arial" w:cs="Arial"/>
          <w:color w:val="444444"/>
        </w:rPr>
        <w:br/>
      </w:r>
    </w:p>
    <w:p w14:paraId="4F7F8755"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A77AA42"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доводы, на основании которых юридическое лицо, индивидуальный предприниматель, гражданин не согласны с решениями и действиями (бездействием) министерства, должностного лица министерства;</w:t>
      </w:r>
      <w:r>
        <w:rPr>
          <w:rFonts w:ascii="Arial" w:hAnsi="Arial" w:cs="Arial"/>
          <w:color w:val="444444"/>
        </w:rPr>
        <w:br/>
      </w:r>
    </w:p>
    <w:p w14:paraId="0BCB92C7"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BCA85E1"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личную подпись и дату.</w:t>
      </w:r>
      <w:r>
        <w:rPr>
          <w:rFonts w:ascii="Arial" w:hAnsi="Arial" w:cs="Arial"/>
          <w:color w:val="444444"/>
        </w:rPr>
        <w:br/>
      </w:r>
    </w:p>
    <w:p w14:paraId="437EDB4F"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4B045FB"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подачи жалобы уполномоченным представителем заявителя представляются: документ, удостоверяющий его личность, и документ, подтверждающий его полномочия на осуществление действий от имени заявителя, оформленный в соответствии с законодательством Российской Федерации.</w:t>
      </w:r>
      <w:r>
        <w:rPr>
          <w:rFonts w:ascii="Arial" w:hAnsi="Arial" w:cs="Arial"/>
          <w:color w:val="444444"/>
        </w:rPr>
        <w:br/>
      </w:r>
    </w:p>
    <w:p w14:paraId="297997AF"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8BCE4D3"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Заинтересованными лицами могут быть представлены документы (при наличии), подтверждающие их доводы, либо их копии.</w:t>
      </w:r>
      <w:r>
        <w:rPr>
          <w:rFonts w:ascii="Arial" w:hAnsi="Arial" w:cs="Arial"/>
          <w:color w:val="444444"/>
        </w:rPr>
        <w:br/>
      </w:r>
    </w:p>
    <w:p w14:paraId="41A33ABC"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2E110E19"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Заявитель имеет право обратиться в министерство за получением информации и документов, необходимых для обоснования и рассмотрения жалобы, способами, предусмотренными пунктом 72 настоящего Административного регламента для направления жалобы.</w:t>
      </w:r>
      <w:r>
        <w:rPr>
          <w:rFonts w:ascii="Arial" w:hAnsi="Arial" w:cs="Arial"/>
          <w:color w:val="444444"/>
        </w:rPr>
        <w:br/>
      </w:r>
    </w:p>
    <w:p w14:paraId="5F5699B7"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Права заинтересованных лиц на получение информации и документов, необходимых для обоснования и рассмотрения жалобы</w:t>
      </w:r>
    </w:p>
    <w:p w14:paraId="1853EA02"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645111C"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74. Заинтересованное лицо имеет право обратиться в министерство за получением информации и документов, необходимых для обоснования и рассмотрения жалобы, при условии, что это не затрагивает права, свободы и законные интересы других лиц и что указанные документы не содержат сведения, составляющие государственную или иную охраняемую федеральным законодательством тайну.</w:t>
      </w:r>
      <w:r>
        <w:rPr>
          <w:rFonts w:ascii="Arial" w:hAnsi="Arial" w:cs="Arial"/>
          <w:color w:val="444444"/>
        </w:rPr>
        <w:br/>
      </w:r>
    </w:p>
    <w:p w14:paraId="02AE5CD5"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Государственные органы и должностные лица, которым может быть направлена жалоба в досудебном (внесудебном) порядке</w:t>
      </w:r>
    </w:p>
    <w:p w14:paraId="762BFBF1"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06D3EF9"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75. Жалоба может быть подана заявителем или его уполномоченным представителем:</w:t>
      </w:r>
      <w:r>
        <w:rPr>
          <w:rFonts w:ascii="Arial" w:hAnsi="Arial" w:cs="Arial"/>
          <w:color w:val="444444"/>
        </w:rPr>
        <w:br/>
      </w:r>
    </w:p>
    <w:p w14:paraId="4A158895"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725A9D3"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имя Губернатора Ставропольского края, в случае если обжалуются решения и действия (бездействие) министра, в письменной форме на русском языке на бумажном носителе почтовым отправлением либо в электронном виде, а также при личном приеме заявителя или его представителя;</w:t>
      </w:r>
      <w:r>
        <w:rPr>
          <w:rFonts w:ascii="Arial" w:hAnsi="Arial" w:cs="Arial"/>
          <w:color w:val="444444"/>
        </w:rPr>
        <w:br/>
      </w:r>
    </w:p>
    <w:p w14:paraId="3AF0DA7F"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44FB019E"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министерство, в случае если обжалуются решения и действия (бездействие) министерства и его должностного лица, в письменной форме на русском языке на бумажном носителе почтовым отправлением либо в электронном виде, а также при личном приеме заявителя или его представителя.</w:t>
      </w:r>
      <w:r>
        <w:rPr>
          <w:rFonts w:ascii="Arial" w:hAnsi="Arial" w:cs="Arial"/>
          <w:color w:val="444444"/>
        </w:rPr>
        <w:br/>
      </w:r>
    </w:p>
    <w:p w14:paraId="6C79EF2D"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Сроки рассмотрения жалобы</w:t>
      </w:r>
    </w:p>
    <w:p w14:paraId="1CD976F4"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5DB52DCE"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76. Жалоба подлежит обязательной регистрации в течение трех дней со дня поступления жалобы в министерство.</w:t>
      </w:r>
      <w:r>
        <w:rPr>
          <w:rFonts w:ascii="Arial" w:hAnsi="Arial" w:cs="Arial"/>
          <w:color w:val="444444"/>
        </w:rPr>
        <w:br/>
      </w:r>
    </w:p>
    <w:p w14:paraId="0AAB1666"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087035F"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77. Письменное обращение (жалоба) рассматривается в течение 30 дней со дня его регистрации, кроме случаев обжалования постановлений по делам об административных правонарушениях, вынесенных должностными лицами министерства. В данном случае рассмотрение жалобы, вынесение по ней решения и направление (вручение) его заинтересованным лицам осуществляется </w:t>
      </w:r>
      <w:r>
        <w:rPr>
          <w:rFonts w:ascii="Arial" w:hAnsi="Arial" w:cs="Arial"/>
          <w:color w:val="444444"/>
        </w:rPr>
        <w:lastRenderedPageBreak/>
        <w:t>в порядке и сроки, установленные Кодексом Российской Федерации об административных правонарушениях. В случаях если для подготовки ответа на обращение необходимо запрашивать дополнительную информацию в других органах исполнительных власти, министр либо уполномоченное им должностное лицо вправе продлить срок рассмотрения обращения (жалобы) не более чем на 30 дней, уведомив о продлении срока его рассмотрения заинтересованное лицо, направившее обращение (жалобу).</w:t>
      </w:r>
      <w:r>
        <w:rPr>
          <w:rFonts w:ascii="Arial" w:hAnsi="Arial" w:cs="Arial"/>
          <w:color w:val="444444"/>
        </w:rPr>
        <w:br/>
      </w:r>
    </w:p>
    <w:p w14:paraId="369935D2" w14:textId="77777777" w:rsidR="00AC5DA5" w:rsidRDefault="00AC5DA5" w:rsidP="00AC5DA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Результат досудебного (внесудебного) обжалования</w:t>
      </w:r>
    </w:p>
    <w:p w14:paraId="2EB278C1"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FCF583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78. По результатам рассмотрения жалобы министерство дает письменный ответ по существу поставленных в ней вопросов, за исключением случаев, указанных в пунктах 65 - 69 настоящего Административного регламента.</w:t>
      </w:r>
      <w:r>
        <w:rPr>
          <w:rFonts w:ascii="Arial" w:hAnsi="Arial" w:cs="Arial"/>
          <w:color w:val="444444"/>
        </w:rPr>
        <w:br/>
      </w:r>
    </w:p>
    <w:p w14:paraId="2076D546"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9E09BE0"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результатам рассмотрения жалобы принимается одно из следующих решений:</w:t>
      </w:r>
      <w:r>
        <w:rPr>
          <w:rFonts w:ascii="Arial" w:hAnsi="Arial" w:cs="Arial"/>
          <w:color w:val="444444"/>
        </w:rPr>
        <w:br/>
      </w:r>
    </w:p>
    <w:p w14:paraId="08C891C2"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118C677E"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жалоба признается необоснованной, с указанием правомерности решений и действий (бездействия) министерства, а также должностных лиц министерства, государственных гражданских служащих;</w:t>
      </w:r>
      <w:r>
        <w:rPr>
          <w:rFonts w:ascii="Arial" w:hAnsi="Arial" w:cs="Arial"/>
          <w:color w:val="444444"/>
        </w:rPr>
        <w:br/>
      </w:r>
    </w:p>
    <w:p w14:paraId="526B0019"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6DEFA92E"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жалоба признается обоснованной, с принятием мер, направленных на восстановление или защиту нарушенных прав и законных интересов лица, направившего жалобу, в том числе в форме отмены принятого решения, исправления допущенных министерством опечаток и ошибок в выданных в результате исполнения государственной функции документах, и принимается решение о привлечении к ответственности в соответствии с законодательством Российской Федерации должностных лиц министерства, ответственных за решения, действия (бездействие), принятые (осуществленные) ими в ходе исполнения государственной функции.</w:t>
      </w:r>
      <w:r>
        <w:rPr>
          <w:rFonts w:ascii="Arial" w:hAnsi="Arial" w:cs="Arial"/>
          <w:color w:val="444444"/>
        </w:rPr>
        <w:br/>
      </w:r>
    </w:p>
    <w:p w14:paraId="1E3A2B58"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389D9C85"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78 в ред. приказа министерства природных ресурсов и охраны окружающей среды Ставропольского края от 21.10.2019 N 571)</w:t>
      </w:r>
      <w:r>
        <w:rPr>
          <w:rFonts w:ascii="Arial" w:hAnsi="Arial" w:cs="Arial"/>
          <w:color w:val="444444"/>
        </w:rPr>
        <w:br/>
      </w:r>
    </w:p>
    <w:p w14:paraId="118A7415"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07941456"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79. Не позднее дня, следующего за днем принятия одного из указанных в пункте 78 настоящего Административного регламента решений, заявителю посредством почтового отправления (по желанию заявителя - посредством электронной почты) направляется мотивированное решение о результатах рассмотрения жалобы.</w:t>
      </w:r>
      <w:r>
        <w:rPr>
          <w:rFonts w:ascii="Arial" w:hAnsi="Arial" w:cs="Arial"/>
          <w:color w:val="444444"/>
        </w:rPr>
        <w:br/>
      </w:r>
    </w:p>
    <w:p w14:paraId="56DCDE63" w14:textId="77777777" w:rsidR="00AC5DA5" w:rsidRDefault="00AC5DA5" w:rsidP="00AC5DA5">
      <w:pPr>
        <w:pStyle w:val="formattext"/>
        <w:spacing w:before="0" w:beforeAutospacing="0" w:after="0" w:afterAutospacing="0"/>
        <w:textAlignment w:val="baseline"/>
        <w:rPr>
          <w:rFonts w:ascii="Arial" w:hAnsi="Arial" w:cs="Arial"/>
          <w:color w:val="444444"/>
        </w:rPr>
      </w:pPr>
    </w:p>
    <w:p w14:paraId="724C702D" w14:textId="77777777" w:rsidR="00AC5DA5" w:rsidRDefault="00AC5DA5" w:rsidP="00AC5DA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80.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министерства, рассматривающее жалобу, незамедлительно </w:t>
      </w:r>
      <w:r>
        <w:rPr>
          <w:rFonts w:ascii="Arial" w:hAnsi="Arial" w:cs="Arial"/>
          <w:color w:val="444444"/>
        </w:rPr>
        <w:lastRenderedPageBreak/>
        <w:t>направляет имеющиеся материалы по подведомственности в порядке, определенном уголовно-процессуальным законодательством Российской Федерации.</w:t>
      </w:r>
    </w:p>
    <w:p w14:paraId="797863FB" w14:textId="77777777" w:rsidR="00AC5DA5" w:rsidRDefault="00AC5DA5" w:rsidP="00AC5DA5">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Первый заместитель министра</w:t>
      </w:r>
      <w:r>
        <w:rPr>
          <w:rFonts w:ascii="Arial" w:hAnsi="Arial" w:cs="Arial"/>
          <w:color w:val="444444"/>
        </w:rPr>
        <w:br/>
        <w:t>В.В.НЕСТЕРУК</w:t>
      </w:r>
    </w:p>
    <w:p w14:paraId="1AA09B48" w14:textId="77777777" w:rsidR="00AC5DA5" w:rsidRDefault="00AC5DA5" w:rsidP="00AC5DA5">
      <w:pPr>
        <w:pStyle w:val="3"/>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t>к Административному регламенту</w:t>
      </w:r>
      <w:r>
        <w:rPr>
          <w:rFonts w:ascii="Arial" w:hAnsi="Arial" w:cs="Arial"/>
          <w:color w:val="444444"/>
          <w:sz w:val="24"/>
          <w:szCs w:val="24"/>
        </w:rPr>
        <w:br/>
        <w:t>осуществления министерством природных ресурсов</w:t>
      </w:r>
      <w:r>
        <w:rPr>
          <w:rFonts w:ascii="Arial" w:hAnsi="Arial" w:cs="Arial"/>
          <w:color w:val="444444"/>
          <w:sz w:val="24"/>
          <w:szCs w:val="24"/>
        </w:rPr>
        <w:br/>
        <w:t>и охраны окружающей среды Ставропольского края</w:t>
      </w:r>
      <w:r>
        <w:rPr>
          <w:rFonts w:ascii="Arial" w:hAnsi="Arial" w:cs="Arial"/>
          <w:color w:val="444444"/>
          <w:sz w:val="24"/>
          <w:szCs w:val="24"/>
        </w:rPr>
        <w:br/>
        <w:t>государственного контроля (надзора) в области</w:t>
      </w:r>
      <w:r>
        <w:rPr>
          <w:rFonts w:ascii="Arial" w:hAnsi="Arial" w:cs="Arial"/>
          <w:color w:val="444444"/>
          <w:sz w:val="24"/>
          <w:szCs w:val="24"/>
        </w:rPr>
        <w:br/>
        <w:t>охраны и использования объектов животного мира и среды</w:t>
      </w:r>
      <w:r>
        <w:rPr>
          <w:rFonts w:ascii="Arial" w:hAnsi="Arial" w:cs="Arial"/>
          <w:color w:val="444444"/>
          <w:sz w:val="24"/>
          <w:szCs w:val="24"/>
        </w:rPr>
        <w:br/>
        <w:t>их обитания на территории Ставропольского края,</w:t>
      </w:r>
      <w:r>
        <w:rPr>
          <w:rFonts w:ascii="Arial" w:hAnsi="Arial" w:cs="Arial"/>
          <w:color w:val="444444"/>
          <w:sz w:val="24"/>
          <w:szCs w:val="24"/>
        </w:rPr>
        <w:br/>
        <w:t>за исключением объектов животного мира и среды</w:t>
      </w:r>
      <w:r>
        <w:rPr>
          <w:rFonts w:ascii="Arial" w:hAnsi="Arial" w:cs="Arial"/>
          <w:color w:val="444444"/>
          <w:sz w:val="24"/>
          <w:szCs w:val="24"/>
        </w:rPr>
        <w:br/>
        <w:t>их обитания, находящихся на особо охраняемых</w:t>
      </w:r>
      <w:r>
        <w:rPr>
          <w:rFonts w:ascii="Arial" w:hAnsi="Arial" w:cs="Arial"/>
          <w:color w:val="444444"/>
          <w:sz w:val="24"/>
          <w:szCs w:val="24"/>
        </w:rPr>
        <w:br/>
        <w:t>природных территориях федерального значения,</w:t>
      </w:r>
      <w:r>
        <w:rPr>
          <w:rFonts w:ascii="Arial" w:hAnsi="Arial" w:cs="Arial"/>
          <w:color w:val="444444"/>
          <w:sz w:val="24"/>
          <w:szCs w:val="24"/>
        </w:rPr>
        <w:br/>
        <w:t>расположенных на территории Ставропольского края</w:t>
      </w:r>
    </w:p>
    <w:p w14:paraId="1E71DFD1" w14:textId="77777777" w:rsidR="00AC5DA5" w:rsidRDefault="00AC5DA5" w:rsidP="00AC5DA5">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БЛОК-СХЕМА ОСУЩЕСТВЛЕНИЯ МИНИСТЕРСТВОМ ПРИРОДНЫХ РЕСУРСОВ И ОХРАНЫ ОКРУЖАЮЩЕЙ СРЕДЫ СТАВРОПОЛЬСКОГО КРАЯ ГОСУДАРСТВЕННОГО КОНТРОЛЯ (НАДЗОРА) В ОБЛАСТИ ОХРАНЫ И ИСПОЛЬЗОВАНИЯ ОБЪЕКТОВ ЖИВОТНОГО МИРА И СРЕДЫ ИХ ОБИТАНИЯ НА ТЕРРИТОРИИ СТАВРОПОЛЬСКОГО КРАЯ, ЗА ИСКЛЮЧЕНИЕМ ОБЪЕКТОВ ЖИВОТНОГО МИРА И СРЕДЫ ИХ ОБИТАНИЯ, НАХОДЯЩИХСЯ НА ОСОБО ОХРАНЯЕМЫХ ПРИРОДНЫХ ТЕРРИТОРИЯХ ФЕДЕРАЛЬНОГО ЗНАЧЕНИЯ, РАСПОЛОЖЕННЫХ НА ТЕРРИТОРИИ СТАВРОПОЛЬСКОГО КРАЯ</w:t>
      </w:r>
    </w:p>
    <w:p w14:paraId="11A4136B" w14:textId="77777777" w:rsidR="00AC5DA5" w:rsidRDefault="00AC5DA5" w:rsidP="00AC5DA5">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16.07.2019 N 401)</w:t>
      </w:r>
    </w:p>
    <w:p w14:paraId="5E89B614"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r>
      <w:r>
        <w:rPr>
          <w:rFonts w:ascii="Courier New" w:hAnsi="Courier New" w:cs="Courier New"/>
          <w:color w:val="444444"/>
          <w:spacing w:val="-18"/>
        </w:rPr>
        <w:br/>
        <w:t>┌════════════════════════════════════‰    ┌═══════════════════════════════‰</w:t>
      </w:r>
    </w:p>
    <w:p w14:paraId="641AFEAC"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Формирование ежегодного плана   │    │Проведение внеплановых проверок│ </w:t>
      </w:r>
    </w:p>
    <w:p w14:paraId="7AA8EB6A"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проведения проверок       │    └════════════════┬══════════════…</w:t>
      </w:r>
    </w:p>
    <w:p w14:paraId="3D5C4708"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181DCBC2"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w:t>
      </w:r>
    </w:p>
    <w:p w14:paraId="4A1EA0C0"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1409C656"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Проведение плановых проверок    │                     │ </w:t>
      </w:r>
    </w:p>
    <w:p w14:paraId="560A89E3"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6D58AF97"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w:t>
      </w:r>
    </w:p>
    <w:p w14:paraId="7E5523CB"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234B3156"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Оформление результатов проверки                     │ </w:t>
      </w:r>
    </w:p>
    <w:p w14:paraId="16B07D32"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0BBFAF8C"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w:t>
      </w:r>
    </w:p>
    <w:p w14:paraId="53BE532B"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w:t>
      </w:r>
    </w:p>
    <w:p w14:paraId="47897322"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Принятие мер по результатам проверки                   │ </w:t>
      </w:r>
    </w:p>
    <w:p w14:paraId="7F12C95F"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0EC4428B"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                  \/ </w:t>
      </w:r>
    </w:p>
    <w:p w14:paraId="1A3979E2"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2A058D19"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Оформление ││   Составление  ││   Направление    ││    Направление   │ </w:t>
      </w:r>
    </w:p>
    <w:p w14:paraId="3202C230"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предписания ││  протокола об  ││   материалов в   ││   материалов по  │ </w:t>
      </w:r>
    </w:p>
    <w:p w14:paraId="2EE07791"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│об устранении││административном││правоохранительные││подведомственности│ </w:t>
      </w:r>
    </w:p>
    <w:p w14:paraId="7457BE21"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выявленных ││ правонарушении ││  органы, органы  │└══════════════════…</w:t>
      </w:r>
    </w:p>
    <w:p w14:paraId="6525EAA0"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нарушений  │└═══════┬════════…│  внутренних дел  │ </w:t>
      </w:r>
    </w:p>
    <w:p w14:paraId="7AA6F907"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w:t>
      </w:r>
    </w:p>
    <w:p w14:paraId="72AC79E0"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w:t>
      </w:r>
    </w:p>
    <w:p w14:paraId="5DCC7BC9"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08B5C024"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Осуществление систематического наблюдения за исполнением обязательных  │ </w:t>
      </w:r>
    </w:p>
    <w:p w14:paraId="3F98CAB1"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требований                                │ </w:t>
      </w:r>
    </w:p>
    <w:p w14:paraId="63A4C92E" w14:textId="77777777" w:rsidR="00AC5DA5" w:rsidRDefault="00AC5DA5" w:rsidP="00AC5DA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
    <w:p w14:paraId="43C6E498" w14:textId="77777777" w:rsidR="00AC5DA5" w:rsidRDefault="00AC5DA5" w:rsidP="00AC5DA5"/>
    <w:p w14:paraId="05EDA79E" w14:textId="77777777" w:rsidR="00550B83"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C5DA5"/>
    <w:pPr>
      <w:spacing w:after="200" w:line="276" w:lineRule="auto"/>
    </w:pPr>
  </w:style>
  <w:style w:type="paragraph" w:styleId="2">
    <w:name w:val="heading 2"/>
    <w:basedOn w:val="a"/>
    <w:link w:val="20"/>
    <w:uiPriority w:val="9"/>
    <w:semiHidden/>
    <w:unhideWhenUsed/>
    <w:qFormat/>
    <w:rsid w:val="00AC5DA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AC5DA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AC5DA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C5DA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AC5DA5"/>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AC5DA5"/>
    <w:rPr>
      <w:rFonts w:ascii="Times New Roman" w:eastAsia="Times New Roman" w:hAnsi="Times New Roman" w:cs="Times New Roman"/>
      <w:b/>
      <w:bCs/>
      <w:sz w:val="24"/>
      <w:szCs w:val="24"/>
      <w:lang w:eastAsia="ru-RU"/>
    </w:rPr>
  </w:style>
  <w:style w:type="paragraph" w:customStyle="1" w:styleId="formattext">
    <w:name w:val="formattext"/>
    <w:basedOn w:val="a"/>
    <w:rsid w:val="00AC5DA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AC5DA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AC5DA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