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F83459" w:rsidRPr="00F83459" w:rsidRDefault="00F83459" w:rsidP="00F83459">
      <w:pPr>
        <w:jc w:val="center"/>
        <w:rPr>
          <w:rFonts w:ascii="Times New Roman" w:hAnsi="Times New Roman" w:cs="Times New Roman"/>
          <w:b/>
          <w:sz w:val="24"/>
          <w:szCs w:val="24"/>
        </w:rPr>
      </w:pPr>
      <w:r w:rsidRPr="00F83459">
        <w:rPr>
          <w:rFonts w:ascii="Times New Roman" w:hAnsi="Times New Roman" w:cs="Times New Roman"/>
          <w:b/>
          <w:sz w:val="24"/>
          <w:szCs w:val="24"/>
        </w:rPr>
        <w:t>ОБ УТВЕРЖДЕНИИ ПЛАНА МОНИТОРИНГА ПРАВОПРИМЕНЕНИЯ В УПРАВЛЕНИИ ПО ОХРАНЕ И ИСПОЛЬЗОВАНИЮ ОБЪЕКТОВ ЖИВОТНОГО МИРА И ВОДНЫХ БИОЛОГИЧЕСКИХ РЕСУРСОВ РЕСПУБЛИКИ АДЫГЕЯ НА 2016 ГОД</w:t>
      </w:r>
    </w:p>
    <w:p w:rsidR="00F83459" w:rsidRPr="00F83459" w:rsidRDefault="00F83459" w:rsidP="00F83459">
      <w:pPr>
        <w:jc w:val="center"/>
        <w:rPr>
          <w:rFonts w:ascii="Times New Roman" w:hAnsi="Times New Roman" w:cs="Times New Roman"/>
          <w:b/>
          <w:sz w:val="24"/>
          <w:szCs w:val="24"/>
        </w:rPr>
      </w:pPr>
    </w:p>
    <w:p w:rsidR="00F83459" w:rsidRPr="00F83459" w:rsidRDefault="00F83459" w:rsidP="00F83459">
      <w:pPr>
        <w:jc w:val="center"/>
        <w:rPr>
          <w:rFonts w:ascii="Times New Roman" w:hAnsi="Times New Roman" w:cs="Times New Roman"/>
          <w:b/>
          <w:sz w:val="24"/>
          <w:szCs w:val="24"/>
        </w:rPr>
      </w:pPr>
    </w:p>
    <w:p w:rsidR="00F83459" w:rsidRPr="00F83459" w:rsidRDefault="00F83459" w:rsidP="00F83459">
      <w:pPr>
        <w:jc w:val="center"/>
        <w:rPr>
          <w:rFonts w:ascii="Times New Roman" w:hAnsi="Times New Roman" w:cs="Times New Roman"/>
          <w:b/>
          <w:sz w:val="24"/>
          <w:szCs w:val="24"/>
        </w:rPr>
      </w:pPr>
      <w:r w:rsidRPr="00F83459">
        <w:rPr>
          <w:rFonts w:ascii="Times New Roman" w:hAnsi="Times New Roman" w:cs="Times New Roman"/>
          <w:b/>
          <w:sz w:val="24"/>
          <w:szCs w:val="24"/>
        </w:rPr>
        <w:t>УПРАВЛЕНИЕ ПО ОХРАНЕ И ИСПОЛЬЗОВАНИЮ ОБЪЕКТОВ ЖИВОТНОГО МИРА И ВОДНЫХ БИОЛОГИЧЕСКИХ РЕСУРСОВ РЕСПУБЛИКИ АДЫГЕЯ</w:t>
      </w:r>
    </w:p>
    <w:p w:rsidR="00F83459" w:rsidRPr="00F83459" w:rsidRDefault="00F83459" w:rsidP="00F83459">
      <w:pPr>
        <w:jc w:val="center"/>
        <w:rPr>
          <w:rFonts w:ascii="Times New Roman" w:hAnsi="Times New Roman" w:cs="Times New Roman"/>
          <w:b/>
          <w:sz w:val="24"/>
          <w:szCs w:val="24"/>
        </w:rPr>
      </w:pPr>
    </w:p>
    <w:p w:rsidR="00F83459" w:rsidRPr="00F83459" w:rsidRDefault="00F83459" w:rsidP="00F83459">
      <w:pPr>
        <w:jc w:val="center"/>
        <w:rPr>
          <w:rFonts w:ascii="Times New Roman" w:hAnsi="Times New Roman" w:cs="Times New Roman"/>
          <w:b/>
          <w:sz w:val="24"/>
          <w:szCs w:val="24"/>
        </w:rPr>
      </w:pPr>
      <w:r w:rsidRPr="00F83459">
        <w:rPr>
          <w:rFonts w:ascii="Times New Roman" w:hAnsi="Times New Roman" w:cs="Times New Roman"/>
          <w:b/>
          <w:sz w:val="24"/>
          <w:szCs w:val="24"/>
        </w:rPr>
        <w:t>ПРИКАЗ</w:t>
      </w:r>
    </w:p>
    <w:p w:rsidR="00F83459" w:rsidRPr="00F83459" w:rsidRDefault="00F83459" w:rsidP="00F83459">
      <w:pPr>
        <w:jc w:val="center"/>
        <w:rPr>
          <w:rFonts w:ascii="Times New Roman" w:hAnsi="Times New Roman" w:cs="Times New Roman"/>
          <w:b/>
          <w:sz w:val="24"/>
          <w:szCs w:val="24"/>
        </w:rPr>
      </w:pPr>
    </w:p>
    <w:p w:rsidR="00F83459" w:rsidRPr="00F83459" w:rsidRDefault="00F83459" w:rsidP="00F83459">
      <w:pPr>
        <w:jc w:val="center"/>
        <w:rPr>
          <w:rFonts w:ascii="Times New Roman" w:hAnsi="Times New Roman" w:cs="Times New Roman"/>
          <w:b/>
          <w:sz w:val="24"/>
          <w:szCs w:val="24"/>
        </w:rPr>
      </w:pPr>
      <w:r w:rsidRPr="00F83459">
        <w:rPr>
          <w:rFonts w:ascii="Times New Roman" w:hAnsi="Times New Roman" w:cs="Times New Roman"/>
          <w:b/>
          <w:sz w:val="24"/>
          <w:szCs w:val="24"/>
        </w:rPr>
        <w:t>от 11 декабря 2015 года N 120-пр</w:t>
      </w:r>
    </w:p>
    <w:p w:rsidR="00F83459" w:rsidRPr="00F83459" w:rsidRDefault="00F83459" w:rsidP="00F83459">
      <w:pPr>
        <w:jc w:val="center"/>
        <w:rPr>
          <w:rFonts w:ascii="Times New Roman" w:hAnsi="Times New Roman" w:cs="Times New Roman"/>
          <w:b/>
          <w:sz w:val="24"/>
          <w:szCs w:val="24"/>
        </w:rPr>
      </w:pPr>
    </w:p>
    <w:p w:rsidR="00F83459" w:rsidRPr="00F83459" w:rsidRDefault="00F83459" w:rsidP="00F83459">
      <w:pPr>
        <w:jc w:val="center"/>
        <w:rPr>
          <w:rFonts w:ascii="Times New Roman" w:hAnsi="Times New Roman" w:cs="Times New Roman"/>
          <w:b/>
          <w:sz w:val="24"/>
          <w:szCs w:val="24"/>
        </w:rPr>
      </w:pPr>
      <w:r w:rsidRPr="00F83459">
        <w:rPr>
          <w:rFonts w:ascii="Times New Roman" w:hAnsi="Times New Roman" w:cs="Times New Roman"/>
          <w:b/>
          <w:sz w:val="24"/>
          <w:szCs w:val="24"/>
        </w:rPr>
        <w:t>ОБ УТВЕРЖДЕНИИ ПЛАНА МОНИТОРИНГА ПРАВОПРИМЕНЕНИЯ В УПРАВЛЕНИИ ПО ОХРАНЕ И ИСПОЛЬЗОВАНИЮ ОБЪЕКТОВ ЖИВОТНОГО МИРА И ВОДНЫХ БИОЛОГИЧЕСКИХ РЕСУРСОВ РЕСПУБЛИКИ АДЫГЕЯ НА 2016 ГОД</w:t>
      </w:r>
    </w:p>
    <w:p w:rsidR="00F83459" w:rsidRPr="00F83459" w:rsidRDefault="00F83459" w:rsidP="00F83459">
      <w:pPr>
        <w:rPr>
          <w:rFonts w:ascii="Times New Roman" w:hAnsi="Times New Roman" w:cs="Times New Roman"/>
          <w:sz w:val="24"/>
          <w:szCs w:val="24"/>
        </w:rPr>
      </w:pPr>
    </w:p>
    <w:p w:rsidR="00F83459" w:rsidRPr="00F83459" w:rsidRDefault="00F83459" w:rsidP="00F83459">
      <w:pPr>
        <w:rPr>
          <w:rFonts w:ascii="Times New Roman" w:hAnsi="Times New Roman" w:cs="Times New Roman"/>
          <w:sz w:val="24"/>
          <w:szCs w:val="24"/>
        </w:rPr>
      </w:pPr>
    </w:p>
    <w:p w:rsidR="00F83459" w:rsidRPr="00F83459" w:rsidRDefault="00F83459" w:rsidP="00F83459">
      <w:pPr>
        <w:rPr>
          <w:rFonts w:ascii="Times New Roman" w:hAnsi="Times New Roman" w:cs="Times New Roman"/>
          <w:sz w:val="24"/>
          <w:szCs w:val="24"/>
        </w:rPr>
      </w:pPr>
      <w:proofErr w:type="gramStart"/>
      <w:r w:rsidRPr="00F83459">
        <w:rPr>
          <w:rFonts w:ascii="Times New Roman" w:hAnsi="Times New Roman" w:cs="Times New Roman"/>
          <w:sz w:val="24"/>
          <w:szCs w:val="24"/>
        </w:rPr>
        <w:t xml:space="preserve">В целях обеспечения исполнения Указа Главы Республики Адыгея от 13 сентября 2011 года N 106 "О мерах по организации осуществления мониторинга </w:t>
      </w:r>
      <w:proofErr w:type="spellStart"/>
      <w:r w:rsidRPr="00F83459">
        <w:rPr>
          <w:rFonts w:ascii="Times New Roman" w:hAnsi="Times New Roman" w:cs="Times New Roman"/>
          <w:sz w:val="24"/>
          <w:szCs w:val="24"/>
        </w:rPr>
        <w:t>правоприменения</w:t>
      </w:r>
      <w:proofErr w:type="spellEnd"/>
      <w:r w:rsidRPr="00F83459">
        <w:rPr>
          <w:rFonts w:ascii="Times New Roman" w:hAnsi="Times New Roman" w:cs="Times New Roman"/>
          <w:sz w:val="24"/>
          <w:szCs w:val="24"/>
        </w:rPr>
        <w:t xml:space="preserve"> в Республике Адыгея", приказа Управления по охране и использованию объектов животного мира и водных биологических ресурсов Республики Адыгея от 1 июля 2014 года N 99-пр "Об организации осуществления мониторинга </w:t>
      </w:r>
      <w:proofErr w:type="spellStart"/>
      <w:r w:rsidRPr="00F83459">
        <w:rPr>
          <w:rFonts w:ascii="Times New Roman" w:hAnsi="Times New Roman" w:cs="Times New Roman"/>
          <w:sz w:val="24"/>
          <w:szCs w:val="24"/>
        </w:rPr>
        <w:t>правоприменения</w:t>
      </w:r>
      <w:proofErr w:type="spellEnd"/>
      <w:r w:rsidRPr="00F83459">
        <w:rPr>
          <w:rFonts w:ascii="Times New Roman" w:hAnsi="Times New Roman" w:cs="Times New Roman"/>
          <w:sz w:val="24"/>
          <w:szCs w:val="24"/>
        </w:rPr>
        <w:t xml:space="preserve"> нормативных правовых актов Российской Федерации и Республики Адыгея</w:t>
      </w:r>
      <w:proofErr w:type="gramEnd"/>
      <w:r w:rsidRPr="00F83459">
        <w:rPr>
          <w:rFonts w:ascii="Times New Roman" w:hAnsi="Times New Roman" w:cs="Times New Roman"/>
          <w:sz w:val="24"/>
          <w:szCs w:val="24"/>
        </w:rPr>
        <w:t xml:space="preserve"> в сфере деятельности Управления по охране и использованию объектов животного мира и водных биологических ресурсов Республики Адыгея" приказываю:</w:t>
      </w:r>
    </w:p>
    <w:p w:rsidR="00F83459" w:rsidRPr="00F83459" w:rsidRDefault="00F83459" w:rsidP="00F83459">
      <w:pPr>
        <w:rPr>
          <w:rFonts w:ascii="Times New Roman" w:hAnsi="Times New Roman" w:cs="Times New Roman"/>
          <w:sz w:val="24"/>
          <w:szCs w:val="24"/>
        </w:rPr>
      </w:pPr>
    </w:p>
    <w:p w:rsidR="00F83459" w:rsidRPr="00F83459" w:rsidRDefault="00F83459" w:rsidP="00F83459">
      <w:pPr>
        <w:rPr>
          <w:rFonts w:ascii="Times New Roman" w:hAnsi="Times New Roman" w:cs="Times New Roman"/>
          <w:sz w:val="24"/>
          <w:szCs w:val="24"/>
        </w:rPr>
      </w:pPr>
      <w:r w:rsidRPr="00F83459">
        <w:rPr>
          <w:rFonts w:ascii="Times New Roman" w:hAnsi="Times New Roman" w:cs="Times New Roman"/>
          <w:sz w:val="24"/>
          <w:szCs w:val="24"/>
        </w:rPr>
        <w:t xml:space="preserve">1. Утвердить План мониторинга </w:t>
      </w:r>
      <w:proofErr w:type="spellStart"/>
      <w:r w:rsidRPr="00F83459">
        <w:rPr>
          <w:rFonts w:ascii="Times New Roman" w:hAnsi="Times New Roman" w:cs="Times New Roman"/>
          <w:sz w:val="24"/>
          <w:szCs w:val="24"/>
        </w:rPr>
        <w:t>правоприменения</w:t>
      </w:r>
      <w:proofErr w:type="spellEnd"/>
      <w:r w:rsidRPr="00F83459">
        <w:rPr>
          <w:rFonts w:ascii="Times New Roman" w:hAnsi="Times New Roman" w:cs="Times New Roman"/>
          <w:sz w:val="24"/>
          <w:szCs w:val="24"/>
        </w:rPr>
        <w:t xml:space="preserve"> в Управлении по охране и использованию объектов животного мира и водных биологических ресурсов Республики Адыгея на 2016 год согласно приложению к настоящему приказу.</w:t>
      </w:r>
    </w:p>
    <w:p w:rsidR="00F83459" w:rsidRPr="00F83459" w:rsidRDefault="00F83459" w:rsidP="00F83459">
      <w:pPr>
        <w:rPr>
          <w:rFonts w:ascii="Times New Roman" w:hAnsi="Times New Roman" w:cs="Times New Roman"/>
          <w:sz w:val="24"/>
          <w:szCs w:val="24"/>
        </w:rPr>
      </w:pPr>
    </w:p>
    <w:p w:rsidR="00F83459" w:rsidRPr="00F83459" w:rsidRDefault="00F83459" w:rsidP="00F83459">
      <w:pPr>
        <w:rPr>
          <w:rFonts w:ascii="Times New Roman" w:hAnsi="Times New Roman" w:cs="Times New Roman"/>
          <w:sz w:val="24"/>
          <w:szCs w:val="24"/>
        </w:rPr>
      </w:pPr>
      <w:r w:rsidRPr="00F83459">
        <w:rPr>
          <w:rFonts w:ascii="Times New Roman" w:hAnsi="Times New Roman" w:cs="Times New Roman"/>
          <w:sz w:val="24"/>
          <w:szCs w:val="24"/>
        </w:rPr>
        <w:t xml:space="preserve">2. Начальникам структурных подразделений, ведущему консультанту, консультанту, старшему специалисту 1 разряда, проводить мониторинг нормативных правовых актов согласно Плану мониторинга </w:t>
      </w:r>
      <w:proofErr w:type="spellStart"/>
      <w:r w:rsidRPr="00F83459">
        <w:rPr>
          <w:rFonts w:ascii="Times New Roman" w:hAnsi="Times New Roman" w:cs="Times New Roman"/>
          <w:sz w:val="24"/>
          <w:szCs w:val="24"/>
        </w:rPr>
        <w:t>правоприменения</w:t>
      </w:r>
      <w:proofErr w:type="spellEnd"/>
      <w:r w:rsidRPr="00F83459">
        <w:rPr>
          <w:rFonts w:ascii="Times New Roman" w:hAnsi="Times New Roman" w:cs="Times New Roman"/>
          <w:sz w:val="24"/>
          <w:szCs w:val="24"/>
        </w:rPr>
        <w:t xml:space="preserve"> в Управлении по охране и использованию объектов животного мира и водных биологических ресурсов Республики Адыгея на 2016 год.</w:t>
      </w:r>
    </w:p>
    <w:p w:rsidR="00F83459" w:rsidRPr="00F83459" w:rsidRDefault="00F83459" w:rsidP="00F83459">
      <w:pPr>
        <w:rPr>
          <w:rFonts w:ascii="Times New Roman" w:hAnsi="Times New Roman" w:cs="Times New Roman"/>
          <w:sz w:val="24"/>
          <w:szCs w:val="24"/>
        </w:rPr>
      </w:pPr>
    </w:p>
    <w:p w:rsidR="00F83459" w:rsidRPr="00F83459" w:rsidRDefault="00F83459" w:rsidP="00F83459">
      <w:pPr>
        <w:rPr>
          <w:rFonts w:ascii="Times New Roman" w:hAnsi="Times New Roman" w:cs="Times New Roman"/>
          <w:sz w:val="24"/>
          <w:szCs w:val="24"/>
        </w:rPr>
      </w:pPr>
      <w:r w:rsidRPr="00F83459">
        <w:rPr>
          <w:rFonts w:ascii="Times New Roman" w:hAnsi="Times New Roman" w:cs="Times New Roman"/>
          <w:sz w:val="24"/>
          <w:szCs w:val="24"/>
        </w:rPr>
        <w:t xml:space="preserve">3. Оператору ЭВМ Новоселову Е.В. разместить текст настоящего приказа на официальном сайте Управления, сети Интернет и на странице </w:t>
      </w:r>
      <w:proofErr w:type="gramStart"/>
      <w:r w:rsidRPr="00F83459">
        <w:rPr>
          <w:rFonts w:ascii="Times New Roman" w:hAnsi="Times New Roman" w:cs="Times New Roman"/>
          <w:sz w:val="24"/>
          <w:szCs w:val="24"/>
        </w:rPr>
        <w:t>Управления официального сайта органов исполнительной власти Республики</w:t>
      </w:r>
      <w:proofErr w:type="gramEnd"/>
      <w:r w:rsidRPr="00F83459">
        <w:rPr>
          <w:rFonts w:ascii="Times New Roman" w:hAnsi="Times New Roman" w:cs="Times New Roman"/>
          <w:sz w:val="24"/>
          <w:szCs w:val="24"/>
        </w:rPr>
        <w:t xml:space="preserve"> Адыгея.</w:t>
      </w:r>
    </w:p>
    <w:p w:rsidR="00F83459" w:rsidRPr="00F83459" w:rsidRDefault="00F83459" w:rsidP="00F83459">
      <w:pPr>
        <w:rPr>
          <w:rFonts w:ascii="Times New Roman" w:hAnsi="Times New Roman" w:cs="Times New Roman"/>
          <w:sz w:val="24"/>
          <w:szCs w:val="24"/>
        </w:rPr>
      </w:pPr>
    </w:p>
    <w:p w:rsidR="00F83459" w:rsidRPr="00F83459" w:rsidRDefault="00F83459" w:rsidP="00F83459">
      <w:pPr>
        <w:rPr>
          <w:rFonts w:ascii="Times New Roman" w:hAnsi="Times New Roman" w:cs="Times New Roman"/>
          <w:sz w:val="24"/>
          <w:szCs w:val="24"/>
        </w:rPr>
      </w:pPr>
      <w:r w:rsidRPr="00F83459">
        <w:rPr>
          <w:rFonts w:ascii="Times New Roman" w:hAnsi="Times New Roman" w:cs="Times New Roman"/>
          <w:sz w:val="24"/>
          <w:szCs w:val="24"/>
        </w:rPr>
        <w:t xml:space="preserve">4. Старшему специалисту 1 первого разряда </w:t>
      </w:r>
      <w:proofErr w:type="spellStart"/>
      <w:r w:rsidRPr="00F83459">
        <w:rPr>
          <w:rFonts w:ascii="Times New Roman" w:hAnsi="Times New Roman" w:cs="Times New Roman"/>
          <w:sz w:val="24"/>
          <w:szCs w:val="24"/>
        </w:rPr>
        <w:t>Колч</w:t>
      </w:r>
      <w:proofErr w:type="spellEnd"/>
      <w:r w:rsidRPr="00F83459">
        <w:rPr>
          <w:rFonts w:ascii="Times New Roman" w:hAnsi="Times New Roman" w:cs="Times New Roman"/>
          <w:sz w:val="24"/>
          <w:szCs w:val="24"/>
        </w:rPr>
        <w:t xml:space="preserve"> С.В. ознакомить сотрудников Управления с настоящим приказом.</w:t>
      </w:r>
    </w:p>
    <w:p w:rsidR="00F83459" w:rsidRPr="00F83459" w:rsidRDefault="00F83459" w:rsidP="00F83459">
      <w:pPr>
        <w:rPr>
          <w:rFonts w:ascii="Times New Roman" w:hAnsi="Times New Roman" w:cs="Times New Roman"/>
          <w:sz w:val="24"/>
          <w:szCs w:val="24"/>
        </w:rPr>
      </w:pPr>
    </w:p>
    <w:p w:rsidR="00F83459" w:rsidRPr="00F83459" w:rsidRDefault="00F83459" w:rsidP="00F83459">
      <w:pPr>
        <w:rPr>
          <w:rFonts w:ascii="Times New Roman" w:hAnsi="Times New Roman" w:cs="Times New Roman"/>
          <w:sz w:val="24"/>
          <w:szCs w:val="24"/>
        </w:rPr>
      </w:pPr>
      <w:r w:rsidRPr="00F83459">
        <w:rPr>
          <w:rFonts w:ascii="Times New Roman" w:hAnsi="Times New Roman" w:cs="Times New Roman"/>
          <w:sz w:val="24"/>
          <w:szCs w:val="24"/>
        </w:rPr>
        <w:t xml:space="preserve">5. </w:t>
      </w:r>
      <w:proofErr w:type="gramStart"/>
      <w:r w:rsidRPr="00F83459">
        <w:rPr>
          <w:rFonts w:ascii="Times New Roman" w:hAnsi="Times New Roman" w:cs="Times New Roman"/>
          <w:sz w:val="24"/>
          <w:szCs w:val="24"/>
        </w:rPr>
        <w:t>Контроль за</w:t>
      </w:r>
      <w:proofErr w:type="gramEnd"/>
      <w:r w:rsidRPr="00F83459">
        <w:rPr>
          <w:rFonts w:ascii="Times New Roman" w:hAnsi="Times New Roman" w:cs="Times New Roman"/>
          <w:sz w:val="24"/>
          <w:szCs w:val="24"/>
        </w:rPr>
        <w:t xml:space="preserve"> исполнением настоящего приказа возложить на заместителя начальника Управления.</w:t>
      </w:r>
    </w:p>
    <w:p w:rsidR="00F83459" w:rsidRPr="00F83459" w:rsidRDefault="00F83459" w:rsidP="00F83459">
      <w:pPr>
        <w:rPr>
          <w:rFonts w:ascii="Times New Roman" w:hAnsi="Times New Roman" w:cs="Times New Roman"/>
          <w:sz w:val="24"/>
          <w:szCs w:val="24"/>
        </w:rPr>
      </w:pPr>
    </w:p>
    <w:p w:rsidR="00F83459" w:rsidRPr="00F83459" w:rsidRDefault="00F83459" w:rsidP="00F83459">
      <w:pPr>
        <w:rPr>
          <w:rFonts w:ascii="Times New Roman" w:hAnsi="Times New Roman" w:cs="Times New Roman"/>
          <w:sz w:val="24"/>
          <w:szCs w:val="24"/>
        </w:rPr>
      </w:pPr>
      <w:r w:rsidRPr="00F83459">
        <w:rPr>
          <w:rFonts w:ascii="Times New Roman" w:hAnsi="Times New Roman" w:cs="Times New Roman"/>
          <w:sz w:val="24"/>
          <w:szCs w:val="24"/>
        </w:rPr>
        <w:t>6. Настоящий приказ вступает в силу с момента его подписания.</w:t>
      </w:r>
    </w:p>
    <w:p w:rsidR="00F83459" w:rsidRPr="00F83459" w:rsidRDefault="00F83459" w:rsidP="00F83459">
      <w:pPr>
        <w:jc w:val="right"/>
        <w:rPr>
          <w:rFonts w:ascii="Times New Roman" w:hAnsi="Times New Roman" w:cs="Times New Roman"/>
          <w:sz w:val="24"/>
          <w:szCs w:val="24"/>
        </w:rPr>
      </w:pPr>
    </w:p>
    <w:p w:rsidR="00F83459" w:rsidRPr="00F83459" w:rsidRDefault="00F83459" w:rsidP="00F83459">
      <w:pPr>
        <w:jc w:val="right"/>
        <w:rPr>
          <w:rFonts w:ascii="Times New Roman" w:hAnsi="Times New Roman" w:cs="Times New Roman"/>
          <w:sz w:val="24"/>
          <w:szCs w:val="24"/>
        </w:rPr>
      </w:pPr>
      <w:r w:rsidRPr="00F83459">
        <w:rPr>
          <w:rFonts w:ascii="Times New Roman" w:hAnsi="Times New Roman" w:cs="Times New Roman"/>
          <w:sz w:val="24"/>
          <w:szCs w:val="24"/>
        </w:rPr>
        <w:t>Начальник Управления</w:t>
      </w:r>
    </w:p>
    <w:p w:rsidR="00F83459" w:rsidRPr="00F83459" w:rsidRDefault="00F83459" w:rsidP="00F83459">
      <w:pPr>
        <w:jc w:val="right"/>
        <w:rPr>
          <w:rFonts w:ascii="Times New Roman" w:hAnsi="Times New Roman" w:cs="Times New Roman"/>
          <w:sz w:val="24"/>
          <w:szCs w:val="24"/>
        </w:rPr>
      </w:pPr>
      <w:r w:rsidRPr="00F83459">
        <w:rPr>
          <w:rFonts w:ascii="Times New Roman" w:hAnsi="Times New Roman" w:cs="Times New Roman"/>
          <w:sz w:val="24"/>
          <w:szCs w:val="24"/>
        </w:rPr>
        <w:t>А.Р.ТУОВ</w:t>
      </w:r>
    </w:p>
    <w:p w:rsidR="00F83459" w:rsidRPr="00F83459" w:rsidRDefault="00F83459" w:rsidP="00F83459">
      <w:pPr>
        <w:rPr>
          <w:rFonts w:ascii="Times New Roman" w:hAnsi="Times New Roman" w:cs="Times New Roman"/>
          <w:sz w:val="24"/>
          <w:szCs w:val="24"/>
        </w:rPr>
      </w:pPr>
    </w:p>
    <w:p w:rsidR="00F83459" w:rsidRPr="00F83459" w:rsidRDefault="00F83459" w:rsidP="00F83459">
      <w:pPr>
        <w:rPr>
          <w:rFonts w:ascii="Times New Roman" w:hAnsi="Times New Roman" w:cs="Times New Roman"/>
          <w:sz w:val="24"/>
          <w:szCs w:val="24"/>
        </w:rPr>
      </w:pPr>
    </w:p>
    <w:p w:rsidR="00F83459" w:rsidRPr="00F83459" w:rsidRDefault="00F83459" w:rsidP="00F83459">
      <w:pPr>
        <w:rPr>
          <w:rFonts w:ascii="Times New Roman" w:hAnsi="Times New Roman" w:cs="Times New Roman"/>
          <w:sz w:val="24"/>
          <w:szCs w:val="24"/>
        </w:rPr>
      </w:pPr>
    </w:p>
    <w:p w:rsidR="00F83459" w:rsidRPr="00F83459" w:rsidRDefault="00F83459" w:rsidP="00F83459">
      <w:pPr>
        <w:rPr>
          <w:rFonts w:ascii="Times New Roman" w:hAnsi="Times New Roman" w:cs="Times New Roman"/>
          <w:sz w:val="24"/>
          <w:szCs w:val="24"/>
        </w:rPr>
      </w:pPr>
    </w:p>
    <w:p w:rsidR="00F83459" w:rsidRPr="00F83459" w:rsidRDefault="00F83459" w:rsidP="00F83459">
      <w:pPr>
        <w:rPr>
          <w:rFonts w:ascii="Times New Roman" w:hAnsi="Times New Roman" w:cs="Times New Roman"/>
          <w:sz w:val="24"/>
          <w:szCs w:val="24"/>
        </w:rPr>
      </w:pPr>
    </w:p>
    <w:p w:rsidR="004F775A" w:rsidRPr="00F83459" w:rsidRDefault="00F83459" w:rsidP="00F83459">
      <w:pPr>
        <w:jc w:val="center"/>
        <w:rPr>
          <w:rFonts w:ascii="Times New Roman" w:hAnsi="Times New Roman" w:cs="Times New Roman"/>
          <w:sz w:val="24"/>
          <w:szCs w:val="24"/>
        </w:rPr>
      </w:pPr>
      <w:r w:rsidRPr="00F83459">
        <w:rPr>
          <w:rFonts w:ascii="Times New Roman" w:hAnsi="Times New Roman" w:cs="Times New Roman"/>
          <w:sz w:val="24"/>
          <w:szCs w:val="24"/>
        </w:rPr>
        <w:t>ПЛАН МОНИТОРИНГА ПРАВОПРИМЕНЕНИЯ В УПРАВЛЕНИИ ПО ОХРАНЕ И ИСПОЛЬЗОВАНИЮ ОБЪЕКТОВ ЖИВОТНОГО МИРА И ВОДНЫХ БИОЛОГИЧЕСКИХ РЕСУРСОВ РЕСПУБЛИКИ АДЫГЕЯ НА 2016 ГОД</w:t>
      </w:r>
    </w:p>
    <w:tbl>
      <w:tblPr>
        <w:tblW w:w="0" w:type="auto"/>
        <w:tblCellSpacing w:w="15" w:type="dxa"/>
        <w:tblCellMar>
          <w:top w:w="15" w:type="dxa"/>
          <w:left w:w="15" w:type="dxa"/>
          <w:bottom w:w="15" w:type="dxa"/>
          <w:right w:w="15" w:type="dxa"/>
        </w:tblCellMar>
        <w:tblLook w:val="04A0"/>
      </w:tblPr>
      <w:tblGrid>
        <w:gridCol w:w="697"/>
        <w:gridCol w:w="5571"/>
        <w:gridCol w:w="2617"/>
        <w:gridCol w:w="1708"/>
      </w:tblGrid>
      <w:tr w:rsidR="00F83459" w:rsidRPr="00F83459" w:rsidTr="00F83459">
        <w:trPr>
          <w:tblCellSpacing w:w="15" w:type="dxa"/>
        </w:trPr>
        <w:tc>
          <w:tcPr>
            <w:tcW w:w="65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83459" w:rsidRPr="00F83459" w:rsidRDefault="00F83459" w:rsidP="00F8345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83459">
              <w:rPr>
                <w:rFonts w:ascii="Times New Roman" w:eastAsia="Times New Roman" w:hAnsi="Times New Roman" w:cs="Times New Roman"/>
                <w:sz w:val="24"/>
                <w:szCs w:val="24"/>
                <w:lang w:eastAsia="ru-RU"/>
              </w:rPr>
              <w:t xml:space="preserve">N </w:t>
            </w:r>
            <w:proofErr w:type="spellStart"/>
            <w:proofErr w:type="gramStart"/>
            <w:r w:rsidRPr="00F83459">
              <w:rPr>
                <w:rFonts w:ascii="Times New Roman" w:eastAsia="Times New Roman" w:hAnsi="Times New Roman" w:cs="Times New Roman"/>
                <w:sz w:val="24"/>
                <w:szCs w:val="24"/>
                <w:lang w:eastAsia="ru-RU"/>
              </w:rPr>
              <w:t>п</w:t>
            </w:r>
            <w:proofErr w:type="spellEnd"/>
            <w:proofErr w:type="gramEnd"/>
            <w:r w:rsidRPr="00F83459">
              <w:rPr>
                <w:rFonts w:ascii="Times New Roman" w:eastAsia="Times New Roman" w:hAnsi="Times New Roman" w:cs="Times New Roman"/>
                <w:sz w:val="24"/>
                <w:szCs w:val="24"/>
                <w:lang w:eastAsia="ru-RU"/>
              </w:rPr>
              <w:t>/</w:t>
            </w:r>
            <w:proofErr w:type="spellStart"/>
            <w:r w:rsidRPr="00F83459">
              <w:rPr>
                <w:rFonts w:ascii="Times New Roman" w:eastAsia="Times New Roman" w:hAnsi="Times New Roman" w:cs="Times New Roman"/>
                <w:sz w:val="24"/>
                <w:szCs w:val="24"/>
                <w:lang w:eastAsia="ru-RU"/>
              </w:rPr>
              <w:t>п</w:t>
            </w:r>
            <w:proofErr w:type="spellEnd"/>
            <w:r w:rsidRPr="00F83459">
              <w:rPr>
                <w:rFonts w:ascii="Times New Roman" w:eastAsia="Times New Roman" w:hAnsi="Times New Roman" w:cs="Times New Roman"/>
                <w:sz w:val="24"/>
                <w:szCs w:val="24"/>
                <w:lang w:eastAsia="ru-RU"/>
              </w:rPr>
              <w:t xml:space="preserve"> </w:t>
            </w:r>
          </w:p>
        </w:tc>
        <w:tc>
          <w:tcPr>
            <w:tcW w:w="554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83459" w:rsidRPr="00F83459" w:rsidRDefault="00F83459" w:rsidP="00F8345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83459">
              <w:rPr>
                <w:rFonts w:ascii="Times New Roman" w:eastAsia="Times New Roman" w:hAnsi="Times New Roman" w:cs="Times New Roman"/>
                <w:sz w:val="24"/>
                <w:szCs w:val="24"/>
                <w:lang w:eastAsia="ru-RU"/>
              </w:rPr>
              <w:t>Отрасль (</w:t>
            </w:r>
            <w:proofErr w:type="spellStart"/>
            <w:r w:rsidRPr="00F83459">
              <w:rPr>
                <w:rFonts w:ascii="Times New Roman" w:eastAsia="Times New Roman" w:hAnsi="Times New Roman" w:cs="Times New Roman"/>
                <w:sz w:val="24"/>
                <w:szCs w:val="24"/>
                <w:lang w:eastAsia="ru-RU"/>
              </w:rPr>
              <w:t>подотрасль</w:t>
            </w:r>
            <w:proofErr w:type="spellEnd"/>
            <w:r w:rsidRPr="00F83459">
              <w:rPr>
                <w:rFonts w:ascii="Times New Roman" w:eastAsia="Times New Roman" w:hAnsi="Times New Roman" w:cs="Times New Roman"/>
                <w:sz w:val="24"/>
                <w:szCs w:val="24"/>
                <w:lang w:eastAsia="ru-RU"/>
              </w:rPr>
              <w:t xml:space="preserve">) законодательства либо группа нормативных правовых актов, мониторинг которых планируется осуществить </w:t>
            </w: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83459" w:rsidRPr="00F83459" w:rsidRDefault="00F83459" w:rsidP="00F8345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83459">
              <w:rPr>
                <w:rFonts w:ascii="Times New Roman" w:eastAsia="Times New Roman" w:hAnsi="Times New Roman" w:cs="Times New Roman"/>
                <w:sz w:val="24"/>
                <w:szCs w:val="24"/>
                <w:lang w:eastAsia="ru-RU"/>
              </w:rPr>
              <w:t xml:space="preserve">Ответственный исполнитель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83459" w:rsidRPr="00F83459" w:rsidRDefault="00F83459" w:rsidP="00F8345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83459">
              <w:rPr>
                <w:rFonts w:ascii="Times New Roman" w:eastAsia="Times New Roman" w:hAnsi="Times New Roman" w:cs="Times New Roman"/>
                <w:sz w:val="24"/>
                <w:szCs w:val="24"/>
                <w:lang w:eastAsia="ru-RU"/>
              </w:rPr>
              <w:t xml:space="preserve">Срок исполнения </w:t>
            </w:r>
          </w:p>
        </w:tc>
      </w:tr>
      <w:tr w:rsidR="00F83459" w:rsidRPr="00F83459" w:rsidTr="00F83459">
        <w:trPr>
          <w:tblCellSpacing w:w="15" w:type="dxa"/>
        </w:trPr>
        <w:tc>
          <w:tcPr>
            <w:tcW w:w="65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83459" w:rsidRPr="00F83459" w:rsidRDefault="00F83459" w:rsidP="00F8345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83459">
              <w:rPr>
                <w:rFonts w:ascii="Times New Roman" w:eastAsia="Times New Roman" w:hAnsi="Times New Roman" w:cs="Times New Roman"/>
                <w:sz w:val="24"/>
                <w:szCs w:val="24"/>
                <w:lang w:eastAsia="ru-RU"/>
              </w:rPr>
              <w:t xml:space="preserve">1 </w:t>
            </w:r>
          </w:p>
        </w:tc>
        <w:tc>
          <w:tcPr>
            <w:tcW w:w="554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83459" w:rsidRPr="00F83459" w:rsidRDefault="00F83459" w:rsidP="00F8345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83459">
              <w:rPr>
                <w:rFonts w:ascii="Times New Roman" w:eastAsia="Times New Roman" w:hAnsi="Times New Roman" w:cs="Times New Roman"/>
                <w:sz w:val="24"/>
                <w:szCs w:val="24"/>
                <w:lang w:eastAsia="ru-RU"/>
              </w:rPr>
              <w:t xml:space="preserve">2 </w:t>
            </w: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83459" w:rsidRPr="00F83459" w:rsidRDefault="00F83459" w:rsidP="00F8345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83459">
              <w:rPr>
                <w:rFonts w:ascii="Times New Roman" w:eastAsia="Times New Roman" w:hAnsi="Times New Roman" w:cs="Times New Roman"/>
                <w:sz w:val="24"/>
                <w:szCs w:val="24"/>
                <w:lang w:eastAsia="ru-RU"/>
              </w:rPr>
              <w:t xml:space="preserve">3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83459" w:rsidRPr="00F83459" w:rsidRDefault="00F83459" w:rsidP="00F8345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83459">
              <w:rPr>
                <w:rFonts w:ascii="Times New Roman" w:eastAsia="Times New Roman" w:hAnsi="Times New Roman" w:cs="Times New Roman"/>
                <w:sz w:val="24"/>
                <w:szCs w:val="24"/>
                <w:lang w:eastAsia="ru-RU"/>
              </w:rPr>
              <w:t xml:space="preserve">4 </w:t>
            </w:r>
          </w:p>
        </w:tc>
      </w:tr>
      <w:tr w:rsidR="00F83459" w:rsidRPr="00F83459" w:rsidTr="00F83459">
        <w:trPr>
          <w:tblCellSpacing w:w="15" w:type="dxa"/>
        </w:trPr>
        <w:tc>
          <w:tcPr>
            <w:tcW w:w="65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83459" w:rsidRPr="00F83459" w:rsidRDefault="00F83459" w:rsidP="00F8345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83459">
              <w:rPr>
                <w:rFonts w:ascii="Times New Roman" w:eastAsia="Times New Roman" w:hAnsi="Times New Roman" w:cs="Times New Roman"/>
                <w:sz w:val="24"/>
                <w:szCs w:val="24"/>
                <w:lang w:eastAsia="ru-RU"/>
              </w:rPr>
              <w:t xml:space="preserve">1 </w:t>
            </w:r>
          </w:p>
        </w:tc>
        <w:tc>
          <w:tcPr>
            <w:tcW w:w="554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83459" w:rsidRPr="00F83459" w:rsidRDefault="00F83459" w:rsidP="00F83459">
            <w:pPr>
              <w:spacing w:before="100" w:beforeAutospacing="1" w:after="100" w:afterAutospacing="1" w:line="240" w:lineRule="auto"/>
              <w:rPr>
                <w:rFonts w:ascii="Times New Roman" w:eastAsia="Times New Roman" w:hAnsi="Times New Roman" w:cs="Times New Roman"/>
                <w:sz w:val="24"/>
                <w:szCs w:val="24"/>
                <w:lang w:eastAsia="ru-RU"/>
              </w:rPr>
            </w:pPr>
            <w:r w:rsidRPr="00F83459">
              <w:rPr>
                <w:rFonts w:ascii="Times New Roman" w:eastAsia="Times New Roman" w:hAnsi="Times New Roman" w:cs="Times New Roman"/>
                <w:sz w:val="24"/>
                <w:szCs w:val="24"/>
                <w:lang w:eastAsia="ru-RU"/>
              </w:rPr>
              <w:t>Животный мир (в части действия нормативных правовых актов Главы Республики Адыгея, Кабинета Министров Республики Адыгея, Управления по охране и использованию объектов животного мира и водных биологических ресурсов Республики Адыгея)</w:t>
            </w: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83459" w:rsidRPr="00F83459" w:rsidRDefault="00F83459" w:rsidP="00F8345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83459">
              <w:rPr>
                <w:rFonts w:ascii="Times New Roman" w:eastAsia="Times New Roman" w:hAnsi="Times New Roman" w:cs="Times New Roman"/>
                <w:sz w:val="24"/>
                <w:szCs w:val="24"/>
                <w:lang w:eastAsia="ru-RU"/>
              </w:rPr>
              <w:t>Начальники отделов (</w:t>
            </w:r>
            <w:proofErr w:type="spellStart"/>
            <w:r w:rsidRPr="00F83459">
              <w:rPr>
                <w:rFonts w:ascii="Times New Roman" w:eastAsia="Times New Roman" w:hAnsi="Times New Roman" w:cs="Times New Roman"/>
                <w:sz w:val="24"/>
                <w:szCs w:val="24"/>
                <w:lang w:eastAsia="ru-RU"/>
              </w:rPr>
              <w:t>Пироговский</w:t>
            </w:r>
            <w:proofErr w:type="spellEnd"/>
            <w:r w:rsidRPr="00F83459">
              <w:rPr>
                <w:rFonts w:ascii="Times New Roman" w:eastAsia="Times New Roman" w:hAnsi="Times New Roman" w:cs="Times New Roman"/>
                <w:sz w:val="24"/>
                <w:szCs w:val="24"/>
                <w:lang w:eastAsia="ru-RU"/>
              </w:rPr>
              <w:t xml:space="preserve"> А.Н., Хот А.Е.)</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83459" w:rsidRPr="00F83459" w:rsidRDefault="00F83459" w:rsidP="00F8345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83459">
              <w:rPr>
                <w:rFonts w:ascii="Times New Roman" w:eastAsia="Times New Roman" w:hAnsi="Times New Roman" w:cs="Times New Roman"/>
                <w:sz w:val="24"/>
                <w:szCs w:val="24"/>
                <w:lang w:eastAsia="ru-RU"/>
              </w:rPr>
              <w:t xml:space="preserve">в течение года </w:t>
            </w:r>
          </w:p>
        </w:tc>
      </w:tr>
      <w:tr w:rsidR="00F83459" w:rsidRPr="00F83459" w:rsidTr="00F83459">
        <w:trPr>
          <w:tblCellSpacing w:w="15" w:type="dxa"/>
        </w:trPr>
        <w:tc>
          <w:tcPr>
            <w:tcW w:w="65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83459" w:rsidRPr="00F83459" w:rsidRDefault="00F83459" w:rsidP="00F8345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83459">
              <w:rPr>
                <w:rFonts w:ascii="Times New Roman" w:eastAsia="Times New Roman" w:hAnsi="Times New Roman" w:cs="Times New Roman"/>
                <w:sz w:val="24"/>
                <w:szCs w:val="24"/>
                <w:lang w:eastAsia="ru-RU"/>
              </w:rPr>
              <w:lastRenderedPageBreak/>
              <w:t xml:space="preserve">2 </w:t>
            </w:r>
          </w:p>
        </w:tc>
        <w:tc>
          <w:tcPr>
            <w:tcW w:w="554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83459" w:rsidRPr="00F83459" w:rsidRDefault="00F83459" w:rsidP="00F83459">
            <w:pPr>
              <w:spacing w:before="100" w:beforeAutospacing="1" w:after="100" w:afterAutospacing="1" w:line="240" w:lineRule="auto"/>
              <w:rPr>
                <w:rFonts w:ascii="Times New Roman" w:eastAsia="Times New Roman" w:hAnsi="Times New Roman" w:cs="Times New Roman"/>
                <w:sz w:val="24"/>
                <w:szCs w:val="24"/>
                <w:lang w:eastAsia="ru-RU"/>
              </w:rPr>
            </w:pPr>
            <w:r w:rsidRPr="00F83459">
              <w:rPr>
                <w:rFonts w:ascii="Times New Roman" w:eastAsia="Times New Roman" w:hAnsi="Times New Roman" w:cs="Times New Roman"/>
                <w:sz w:val="24"/>
                <w:szCs w:val="24"/>
                <w:lang w:eastAsia="ru-RU"/>
              </w:rPr>
              <w:t>Охотничьи ресурсы (в части действия нормативных правовых актов Главы Республики Адыгея, Кабинета Министров Республики Адыгея, Управления по охране и использованию объектов животного мира и водных биологических ресурсов Республики Адыгея)</w:t>
            </w: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83459" w:rsidRPr="00F83459" w:rsidRDefault="00F83459" w:rsidP="00F8345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83459">
              <w:rPr>
                <w:rFonts w:ascii="Times New Roman" w:eastAsia="Times New Roman" w:hAnsi="Times New Roman" w:cs="Times New Roman"/>
                <w:sz w:val="24"/>
                <w:szCs w:val="24"/>
                <w:lang w:eastAsia="ru-RU"/>
              </w:rPr>
              <w:t>Начальники отделов (</w:t>
            </w:r>
            <w:proofErr w:type="spellStart"/>
            <w:r w:rsidRPr="00F83459">
              <w:rPr>
                <w:rFonts w:ascii="Times New Roman" w:eastAsia="Times New Roman" w:hAnsi="Times New Roman" w:cs="Times New Roman"/>
                <w:sz w:val="24"/>
                <w:szCs w:val="24"/>
                <w:lang w:eastAsia="ru-RU"/>
              </w:rPr>
              <w:t>Пироговский</w:t>
            </w:r>
            <w:proofErr w:type="spellEnd"/>
            <w:r w:rsidRPr="00F83459">
              <w:rPr>
                <w:rFonts w:ascii="Times New Roman" w:eastAsia="Times New Roman" w:hAnsi="Times New Roman" w:cs="Times New Roman"/>
                <w:sz w:val="24"/>
                <w:szCs w:val="24"/>
                <w:lang w:eastAsia="ru-RU"/>
              </w:rPr>
              <w:t xml:space="preserve"> А.Н., Хот А.Е.)</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83459" w:rsidRPr="00F83459" w:rsidRDefault="00F83459" w:rsidP="00F8345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83459">
              <w:rPr>
                <w:rFonts w:ascii="Times New Roman" w:eastAsia="Times New Roman" w:hAnsi="Times New Roman" w:cs="Times New Roman"/>
                <w:sz w:val="24"/>
                <w:szCs w:val="24"/>
                <w:lang w:eastAsia="ru-RU"/>
              </w:rPr>
              <w:t xml:space="preserve">в течение года </w:t>
            </w:r>
          </w:p>
        </w:tc>
      </w:tr>
      <w:tr w:rsidR="00F83459" w:rsidRPr="00F83459" w:rsidTr="00F83459">
        <w:trPr>
          <w:tblCellSpacing w:w="15" w:type="dxa"/>
        </w:trPr>
        <w:tc>
          <w:tcPr>
            <w:tcW w:w="65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83459" w:rsidRPr="00F83459" w:rsidRDefault="00F83459" w:rsidP="00F8345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83459">
              <w:rPr>
                <w:rFonts w:ascii="Times New Roman" w:eastAsia="Times New Roman" w:hAnsi="Times New Roman" w:cs="Times New Roman"/>
                <w:sz w:val="24"/>
                <w:szCs w:val="24"/>
                <w:lang w:eastAsia="ru-RU"/>
              </w:rPr>
              <w:t xml:space="preserve">3 </w:t>
            </w:r>
          </w:p>
        </w:tc>
        <w:tc>
          <w:tcPr>
            <w:tcW w:w="554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83459" w:rsidRPr="00F83459" w:rsidRDefault="00F83459" w:rsidP="00F83459">
            <w:pPr>
              <w:spacing w:before="100" w:beforeAutospacing="1" w:after="100" w:afterAutospacing="1" w:line="240" w:lineRule="auto"/>
              <w:rPr>
                <w:rFonts w:ascii="Times New Roman" w:eastAsia="Times New Roman" w:hAnsi="Times New Roman" w:cs="Times New Roman"/>
                <w:sz w:val="24"/>
                <w:szCs w:val="24"/>
                <w:lang w:eastAsia="ru-RU"/>
              </w:rPr>
            </w:pPr>
            <w:r w:rsidRPr="00F83459">
              <w:rPr>
                <w:rFonts w:ascii="Times New Roman" w:eastAsia="Times New Roman" w:hAnsi="Times New Roman" w:cs="Times New Roman"/>
                <w:sz w:val="24"/>
                <w:szCs w:val="24"/>
                <w:lang w:eastAsia="ru-RU"/>
              </w:rPr>
              <w:t>Государственная гражданская служба (в части соответствия нормативных правовых актов Управления требованиям нормативных правовых актов Президента Российской Федерации, Правительства Российской Федерации, федеральных органов исполнительной власти, Главы Республики Адыгея, Кабинета Министров Р.А.)</w:t>
            </w: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83459" w:rsidRPr="00F83459" w:rsidRDefault="00F83459" w:rsidP="00F8345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83459">
              <w:rPr>
                <w:rFonts w:ascii="Times New Roman" w:eastAsia="Times New Roman" w:hAnsi="Times New Roman" w:cs="Times New Roman"/>
                <w:sz w:val="24"/>
                <w:szCs w:val="24"/>
                <w:lang w:eastAsia="ru-RU"/>
              </w:rPr>
              <w:t>Консультант (Андросова С.Н.)</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83459" w:rsidRPr="00F83459" w:rsidRDefault="00F83459" w:rsidP="00F8345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83459">
              <w:rPr>
                <w:rFonts w:ascii="Times New Roman" w:eastAsia="Times New Roman" w:hAnsi="Times New Roman" w:cs="Times New Roman"/>
                <w:sz w:val="24"/>
                <w:szCs w:val="24"/>
                <w:lang w:eastAsia="ru-RU"/>
              </w:rPr>
              <w:t xml:space="preserve">в течение года </w:t>
            </w:r>
          </w:p>
        </w:tc>
      </w:tr>
      <w:tr w:rsidR="00F83459" w:rsidRPr="00F83459" w:rsidTr="00F83459">
        <w:trPr>
          <w:tblCellSpacing w:w="15" w:type="dxa"/>
        </w:trPr>
        <w:tc>
          <w:tcPr>
            <w:tcW w:w="65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83459" w:rsidRPr="00F83459" w:rsidRDefault="00F83459" w:rsidP="00F8345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83459">
              <w:rPr>
                <w:rFonts w:ascii="Times New Roman" w:eastAsia="Times New Roman" w:hAnsi="Times New Roman" w:cs="Times New Roman"/>
                <w:sz w:val="24"/>
                <w:szCs w:val="24"/>
                <w:lang w:eastAsia="ru-RU"/>
              </w:rPr>
              <w:t xml:space="preserve">4 </w:t>
            </w:r>
          </w:p>
        </w:tc>
        <w:tc>
          <w:tcPr>
            <w:tcW w:w="554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83459" w:rsidRPr="00F83459" w:rsidRDefault="00F83459" w:rsidP="00F83459">
            <w:pPr>
              <w:spacing w:before="100" w:beforeAutospacing="1" w:after="100" w:afterAutospacing="1" w:line="240" w:lineRule="auto"/>
              <w:rPr>
                <w:rFonts w:ascii="Times New Roman" w:eastAsia="Times New Roman" w:hAnsi="Times New Roman" w:cs="Times New Roman"/>
                <w:sz w:val="24"/>
                <w:szCs w:val="24"/>
                <w:lang w:eastAsia="ru-RU"/>
              </w:rPr>
            </w:pPr>
            <w:r w:rsidRPr="00F83459">
              <w:rPr>
                <w:rFonts w:ascii="Times New Roman" w:eastAsia="Times New Roman" w:hAnsi="Times New Roman" w:cs="Times New Roman"/>
                <w:sz w:val="24"/>
                <w:szCs w:val="24"/>
                <w:lang w:eastAsia="ru-RU"/>
              </w:rPr>
              <w:t>Противодействие коррупции (в части соответствия нормативных правовых актов Управления требованиям нормативных правовых актов Президента Российской Федерации, Правительства Российской Федерации, федеральных органов исполнительной власти, Главы Республики Адыгея, Кабинета Министров Республики Адыгея)</w:t>
            </w: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83459" w:rsidRPr="00F83459" w:rsidRDefault="00F83459" w:rsidP="00F8345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83459">
              <w:rPr>
                <w:rFonts w:ascii="Times New Roman" w:eastAsia="Times New Roman" w:hAnsi="Times New Roman" w:cs="Times New Roman"/>
                <w:sz w:val="24"/>
                <w:szCs w:val="24"/>
                <w:lang w:eastAsia="ru-RU"/>
              </w:rPr>
              <w:t>Консультант (Андросова С.Н.)</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83459" w:rsidRPr="00F83459" w:rsidRDefault="00F83459" w:rsidP="00F8345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83459">
              <w:rPr>
                <w:rFonts w:ascii="Times New Roman" w:eastAsia="Times New Roman" w:hAnsi="Times New Roman" w:cs="Times New Roman"/>
                <w:sz w:val="24"/>
                <w:szCs w:val="24"/>
                <w:lang w:eastAsia="ru-RU"/>
              </w:rPr>
              <w:t xml:space="preserve">в течение года </w:t>
            </w:r>
          </w:p>
        </w:tc>
      </w:tr>
      <w:tr w:rsidR="00F83459" w:rsidRPr="00F83459" w:rsidTr="00F83459">
        <w:trPr>
          <w:tblCellSpacing w:w="15" w:type="dxa"/>
        </w:trPr>
        <w:tc>
          <w:tcPr>
            <w:tcW w:w="65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83459" w:rsidRPr="00F83459" w:rsidRDefault="00F83459" w:rsidP="00F8345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83459">
              <w:rPr>
                <w:rFonts w:ascii="Times New Roman" w:eastAsia="Times New Roman" w:hAnsi="Times New Roman" w:cs="Times New Roman"/>
                <w:sz w:val="24"/>
                <w:szCs w:val="24"/>
                <w:lang w:eastAsia="ru-RU"/>
              </w:rPr>
              <w:t xml:space="preserve">5 </w:t>
            </w:r>
          </w:p>
        </w:tc>
        <w:tc>
          <w:tcPr>
            <w:tcW w:w="554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83459" w:rsidRPr="00F83459" w:rsidRDefault="00F83459" w:rsidP="00F83459">
            <w:pPr>
              <w:spacing w:before="100" w:beforeAutospacing="1" w:after="100" w:afterAutospacing="1" w:line="240" w:lineRule="auto"/>
              <w:rPr>
                <w:rFonts w:ascii="Times New Roman" w:eastAsia="Times New Roman" w:hAnsi="Times New Roman" w:cs="Times New Roman"/>
                <w:sz w:val="24"/>
                <w:szCs w:val="24"/>
                <w:lang w:eastAsia="ru-RU"/>
              </w:rPr>
            </w:pPr>
            <w:r w:rsidRPr="00F83459">
              <w:rPr>
                <w:rFonts w:ascii="Times New Roman" w:eastAsia="Times New Roman" w:hAnsi="Times New Roman" w:cs="Times New Roman"/>
                <w:sz w:val="24"/>
                <w:szCs w:val="24"/>
                <w:lang w:eastAsia="ru-RU"/>
              </w:rPr>
              <w:t>Обращение граждан (в части соответствия нормативных правовых актов Управления требованиям нормативных правовых актов Президента Российской Федерации, Правительства Российской Федерации, федеральных органов исполнительной власти, Главы Республики Адыгея, Кабинета Министров Р.А.)</w:t>
            </w: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83459" w:rsidRPr="00F83459" w:rsidRDefault="00F83459" w:rsidP="00F8345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83459">
              <w:rPr>
                <w:rFonts w:ascii="Times New Roman" w:eastAsia="Times New Roman" w:hAnsi="Times New Roman" w:cs="Times New Roman"/>
                <w:sz w:val="24"/>
                <w:szCs w:val="24"/>
                <w:lang w:eastAsia="ru-RU"/>
              </w:rPr>
              <w:t>Старший специалист 1 разряда (</w:t>
            </w:r>
            <w:proofErr w:type="spellStart"/>
            <w:r w:rsidRPr="00F83459">
              <w:rPr>
                <w:rFonts w:ascii="Times New Roman" w:eastAsia="Times New Roman" w:hAnsi="Times New Roman" w:cs="Times New Roman"/>
                <w:sz w:val="24"/>
                <w:szCs w:val="24"/>
                <w:lang w:eastAsia="ru-RU"/>
              </w:rPr>
              <w:t>Колч</w:t>
            </w:r>
            <w:proofErr w:type="spellEnd"/>
            <w:r w:rsidRPr="00F83459">
              <w:rPr>
                <w:rFonts w:ascii="Times New Roman" w:eastAsia="Times New Roman" w:hAnsi="Times New Roman" w:cs="Times New Roman"/>
                <w:sz w:val="24"/>
                <w:szCs w:val="24"/>
                <w:lang w:eastAsia="ru-RU"/>
              </w:rPr>
              <w:t xml:space="preserve"> С.В.)</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83459" w:rsidRPr="00F83459" w:rsidRDefault="00F83459" w:rsidP="00F8345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83459">
              <w:rPr>
                <w:rFonts w:ascii="Times New Roman" w:eastAsia="Times New Roman" w:hAnsi="Times New Roman" w:cs="Times New Roman"/>
                <w:sz w:val="24"/>
                <w:szCs w:val="24"/>
                <w:lang w:eastAsia="ru-RU"/>
              </w:rPr>
              <w:t xml:space="preserve">в течение года </w:t>
            </w:r>
          </w:p>
        </w:tc>
      </w:tr>
      <w:tr w:rsidR="00F83459" w:rsidRPr="00F83459" w:rsidTr="00F83459">
        <w:trPr>
          <w:tblCellSpacing w:w="15" w:type="dxa"/>
        </w:trPr>
        <w:tc>
          <w:tcPr>
            <w:tcW w:w="65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83459" w:rsidRPr="00F83459" w:rsidRDefault="00F83459" w:rsidP="00F8345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83459">
              <w:rPr>
                <w:rFonts w:ascii="Times New Roman" w:eastAsia="Times New Roman" w:hAnsi="Times New Roman" w:cs="Times New Roman"/>
                <w:sz w:val="24"/>
                <w:szCs w:val="24"/>
                <w:lang w:eastAsia="ru-RU"/>
              </w:rPr>
              <w:t xml:space="preserve">6 </w:t>
            </w:r>
          </w:p>
        </w:tc>
        <w:tc>
          <w:tcPr>
            <w:tcW w:w="554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83459" w:rsidRPr="00F83459" w:rsidRDefault="00F83459" w:rsidP="00F83459">
            <w:pPr>
              <w:spacing w:before="100" w:beforeAutospacing="1" w:after="100" w:afterAutospacing="1" w:line="240" w:lineRule="auto"/>
              <w:rPr>
                <w:rFonts w:ascii="Times New Roman" w:eastAsia="Times New Roman" w:hAnsi="Times New Roman" w:cs="Times New Roman"/>
                <w:sz w:val="24"/>
                <w:szCs w:val="24"/>
                <w:lang w:eastAsia="ru-RU"/>
              </w:rPr>
            </w:pPr>
            <w:r w:rsidRPr="00F83459">
              <w:rPr>
                <w:rFonts w:ascii="Times New Roman" w:eastAsia="Times New Roman" w:hAnsi="Times New Roman" w:cs="Times New Roman"/>
                <w:sz w:val="24"/>
                <w:szCs w:val="24"/>
                <w:lang w:eastAsia="ru-RU"/>
              </w:rPr>
              <w:t>Контрактная система в сфере закупок товаров, работ, услуг для обеспечения государственных нужд (в части соответствия нормативных правовых актов Управления требованиям нормативных правовых актов Президента Российской Федерации, Правительства Российской Федерации, федеральных органов исполнительной власти, Главы Республики Адыгея, Кабинета Министров Республики Адыгея)</w:t>
            </w: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83459" w:rsidRPr="00F83459" w:rsidRDefault="00F83459" w:rsidP="00F8345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83459">
              <w:rPr>
                <w:rFonts w:ascii="Times New Roman" w:eastAsia="Times New Roman" w:hAnsi="Times New Roman" w:cs="Times New Roman"/>
                <w:sz w:val="24"/>
                <w:szCs w:val="24"/>
                <w:lang w:eastAsia="ru-RU"/>
              </w:rPr>
              <w:t>Ведущий консультант МТО (</w:t>
            </w:r>
            <w:proofErr w:type="spellStart"/>
            <w:r w:rsidRPr="00F83459">
              <w:rPr>
                <w:rFonts w:ascii="Times New Roman" w:eastAsia="Times New Roman" w:hAnsi="Times New Roman" w:cs="Times New Roman"/>
                <w:sz w:val="24"/>
                <w:szCs w:val="24"/>
                <w:lang w:eastAsia="ru-RU"/>
              </w:rPr>
              <w:t>Муков</w:t>
            </w:r>
            <w:proofErr w:type="spellEnd"/>
            <w:r w:rsidRPr="00F83459">
              <w:rPr>
                <w:rFonts w:ascii="Times New Roman" w:eastAsia="Times New Roman" w:hAnsi="Times New Roman" w:cs="Times New Roman"/>
                <w:sz w:val="24"/>
                <w:szCs w:val="24"/>
                <w:lang w:eastAsia="ru-RU"/>
              </w:rPr>
              <w:t xml:space="preserve"> В.Б.)</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83459" w:rsidRPr="00F83459" w:rsidRDefault="00F83459" w:rsidP="00F8345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83459">
              <w:rPr>
                <w:rFonts w:ascii="Times New Roman" w:eastAsia="Times New Roman" w:hAnsi="Times New Roman" w:cs="Times New Roman"/>
                <w:sz w:val="24"/>
                <w:szCs w:val="24"/>
                <w:lang w:eastAsia="ru-RU"/>
              </w:rPr>
              <w:t xml:space="preserve">в течение года </w:t>
            </w:r>
          </w:p>
        </w:tc>
      </w:tr>
    </w:tbl>
    <w:p w:rsidR="00F83459" w:rsidRPr="00F83459" w:rsidRDefault="00F83459" w:rsidP="00F83459">
      <w:pPr>
        <w:rPr>
          <w:rFonts w:ascii="Times New Roman" w:hAnsi="Times New Roman" w:cs="Times New Roman"/>
          <w:sz w:val="24"/>
          <w:szCs w:val="24"/>
        </w:rPr>
      </w:pPr>
    </w:p>
    <w:p w:rsidR="00F83459" w:rsidRPr="00F83459" w:rsidRDefault="00F83459" w:rsidP="00F83459">
      <w:pPr>
        <w:rPr>
          <w:rFonts w:ascii="Times New Roman" w:hAnsi="Times New Roman" w:cs="Times New Roman"/>
          <w:sz w:val="24"/>
          <w:szCs w:val="24"/>
        </w:rPr>
      </w:pPr>
      <w:r w:rsidRPr="00F83459">
        <w:rPr>
          <w:rFonts w:ascii="Times New Roman" w:hAnsi="Times New Roman" w:cs="Times New Roman"/>
          <w:sz w:val="24"/>
          <w:szCs w:val="24"/>
        </w:rPr>
        <w:t xml:space="preserve">Начальники структурных подразделений, ведущий консультант, консультант, старший специалист 1 разряда являются ответственными исполнителями и представляют доклады о результатах </w:t>
      </w:r>
      <w:r w:rsidRPr="00F83459">
        <w:rPr>
          <w:rFonts w:ascii="Times New Roman" w:hAnsi="Times New Roman" w:cs="Times New Roman"/>
          <w:sz w:val="24"/>
          <w:szCs w:val="24"/>
        </w:rPr>
        <w:lastRenderedPageBreak/>
        <w:t xml:space="preserve">мониторинга </w:t>
      </w:r>
      <w:proofErr w:type="spellStart"/>
      <w:r w:rsidRPr="00F83459">
        <w:rPr>
          <w:rFonts w:ascii="Times New Roman" w:hAnsi="Times New Roman" w:cs="Times New Roman"/>
          <w:sz w:val="24"/>
          <w:szCs w:val="24"/>
        </w:rPr>
        <w:t>правоприменения</w:t>
      </w:r>
      <w:proofErr w:type="spellEnd"/>
      <w:r w:rsidRPr="00F83459">
        <w:rPr>
          <w:rFonts w:ascii="Times New Roman" w:hAnsi="Times New Roman" w:cs="Times New Roman"/>
          <w:sz w:val="24"/>
          <w:szCs w:val="24"/>
        </w:rPr>
        <w:t xml:space="preserve"> за 2016 год заместителю начальника Управления в срок до 01.01.2017.</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unformattext">
    <w:name w:val="unformattext"/>
    <w:basedOn w:val="a"/>
    <w:rsid w:val="00EB6B9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55358C"/>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d86ef98419d844ba"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