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8F4BC1" w14:textId="77777777" w:rsidR="00000000" w:rsidRPr="007926B3" w:rsidRDefault="00EF34E5">
      <w:pPr>
        <w:pStyle w:val="HEADERTEXT"/>
        <w:rPr>
          <w:b/>
          <w:bCs/>
          <w:color w:val="auto"/>
        </w:rPr>
      </w:pPr>
      <w:r w:rsidRPr="007926B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95A2639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ПРАВИТЕЛЬСТВО РОССИЙСКОЙ ФЕДЕРАЦИИ</w:t>
      </w:r>
    </w:p>
    <w:p w14:paraId="52791CE4" w14:textId="77777777" w:rsidR="00000000" w:rsidRPr="007926B3" w:rsidRDefault="00EF34E5">
      <w:pPr>
        <w:pStyle w:val="HEADERTEXT"/>
        <w:rPr>
          <w:b/>
          <w:bCs/>
          <w:color w:val="auto"/>
        </w:rPr>
      </w:pPr>
    </w:p>
    <w:p w14:paraId="0B563BE9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ПОСТАНОВЛЕНИЕ</w:t>
      </w:r>
    </w:p>
    <w:p w14:paraId="06450E66" w14:textId="77777777" w:rsidR="00000000" w:rsidRPr="007926B3" w:rsidRDefault="00EF34E5">
      <w:pPr>
        <w:pStyle w:val="HEADERTEXT"/>
        <w:rPr>
          <w:b/>
          <w:bCs/>
          <w:color w:val="auto"/>
        </w:rPr>
      </w:pPr>
    </w:p>
    <w:p w14:paraId="22460DBD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от 18 сентября 2019 года N 1208</w:t>
      </w:r>
    </w:p>
    <w:p w14:paraId="7489C55A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</w:p>
    <w:p w14:paraId="646508A7" w14:textId="77777777" w:rsidR="00000000" w:rsidRPr="007926B3" w:rsidRDefault="00EF34E5">
      <w:pPr>
        <w:pStyle w:val="HEADERTEXT"/>
        <w:rPr>
          <w:b/>
          <w:bCs/>
          <w:color w:val="auto"/>
        </w:rPr>
      </w:pPr>
    </w:p>
    <w:p w14:paraId="1309CB5B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О внесении изменений в Положение о межведомственной комиссии по рассмотрению программ повы</w:t>
      </w:r>
      <w:r w:rsidRPr="007926B3">
        <w:rPr>
          <w:b/>
          <w:bCs/>
          <w:color w:val="auto"/>
        </w:rPr>
        <w:t xml:space="preserve">шения экологической эффективности </w:t>
      </w:r>
    </w:p>
    <w:p w14:paraId="79CB2FFB" w14:textId="77777777" w:rsidR="00000000" w:rsidRPr="007926B3" w:rsidRDefault="00EF34E5">
      <w:pPr>
        <w:pStyle w:val="FORMATTEXT"/>
        <w:ind w:firstLine="568"/>
        <w:jc w:val="both"/>
      </w:pPr>
      <w:r w:rsidRPr="007926B3">
        <w:t xml:space="preserve">Правительство Российской Федерации </w:t>
      </w:r>
    </w:p>
    <w:p w14:paraId="02FCACCB" w14:textId="77777777" w:rsidR="00000000" w:rsidRPr="007926B3" w:rsidRDefault="00EF34E5">
      <w:pPr>
        <w:pStyle w:val="FORMATTEXT"/>
        <w:ind w:firstLine="568"/>
        <w:jc w:val="both"/>
      </w:pPr>
    </w:p>
    <w:p w14:paraId="327D9DEC" w14:textId="77777777" w:rsidR="00000000" w:rsidRPr="007926B3" w:rsidRDefault="00EF34E5">
      <w:pPr>
        <w:pStyle w:val="FORMATTEXT"/>
        <w:jc w:val="both"/>
      </w:pPr>
      <w:r w:rsidRPr="007926B3">
        <w:t>постановляет:</w:t>
      </w:r>
    </w:p>
    <w:p w14:paraId="182026BA" w14:textId="77777777" w:rsidR="00000000" w:rsidRPr="007926B3" w:rsidRDefault="00EF34E5">
      <w:pPr>
        <w:pStyle w:val="FORMATTEXT"/>
        <w:ind w:firstLine="568"/>
        <w:jc w:val="both"/>
      </w:pPr>
      <w:r w:rsidRPr="007926B3">
        <w:t>1. Утвердить прилагаемые изменения, которые вносятся в Положение о межведомственной комиссии по рассмотрению программ повышения экологической эффективности, утвержденное</w:t>
      </w:r>
      <w:r w:rsidRPr="007926B3">
        <w:t xml:space="preserve"> постановлением Правительства Российской Федерации от 21 сентября 2015 г. N 999 "О межведомственной комиссии по рассмотрению программ повышения экологической эффективности" (Собрание законодательства Российской Федерации, 2015, N 39 ст.5414).</w:t>
      </w:r>
    </w:p>
    <w:p w14:paraId="247A7CB2" w14:textId="77777777" w:rsidR="00000000" w:rsidRPr="007926B3" w:rsidRDefault="00EF34E5">
      <w:pPr>
        <w:pStyle w:val="FORMATTEXT"/>
        <w:ind w:firstLine="568"/>
        <w:jc w:val="both"/>
      </w:pPr>
    </w:p>
    <w:p w14:paraId="0A0E8B50" w14:textId="77777777" w:rsidR="00000000" w:rsidRPr="007926B3" w:rsidRDefault="00EF34E5">
      <w:pPr>
        <w:pStyle w:val="FORMATTEXT"/>
        <w:ind w:firstLine="568"/>
        <w:jc w:val="both"/>
      </w:pPr>
      <w:r w:rsidRPr="007926B3">
        <w:t>2. Установит</w:t>
      </w:r>
      <w:r w:rsidRPr="007926B3">
        <w:t>ь, что реализация полномочий, предусмотренных настоящим постановлением, осуществляется федеральными органами исполнительной власти в пределах установленной Правительством Российской Федерации предельной численности их работников, а также бюджетных ассигнов</w:t>
      </w:r>
      <w:r w:rsidRPr="007926B3">
        <w:t>аний, предусмотренных им в федеральном бюджете на руководство и управление в сфере установленных функций.</w:t>
      </w:r>
    </w:p>
    <w:p w14:paraId="6B033CF3" w14:textId="77777777" w:rsidR="00000000" w:rsidRPr="007926B3" w:rsidRDefault="00EF34E5">
      <w:pPr>
        <w:pStyle w:val="FORMATTEXT"/>
        <w:ind w:firstLine="568"/>
        <w:jc w:val="both"/>
      </w:pPr>
    </w:p>
    <w:p w14:paraId="76461BA7" w14:textId="77777777" w:rsidR="00000000" w:rsidRPr="007926B3" w:rsidRDefault="00EF34E5">
      <w:pPr>
        <w:pStyle w:val="FORMATTEXT"/>
        <w:ind w:firstLine="568"/>
        <w:jc w:val="both"/>
      </w:pPr>
      <w:r w:rsidRPr="007926B3">
        <w:t>3. Настоящее постановление вступает в силу со дня его официального опубликования.</w:t>
      </w:r>
    </w:p>
    <w:p w14:paraId="7A9FCCBA" w14:textId="77777777" w:rsidR="00000000" w:rsidRPr="007926B3" w:rsidRDefault="00EF34E5">
      <w:pPr>
        <w:pStyle w:val="FORMATTEXT"/>
        <w:ind w:firstLine="568"/>
        <w:jc w:val="both"/>
      </w:pPr>
    </w:p>
    <w:p w14:paraId="5F7DED89" w14:textId="77777777" w:rsidR="00000000" w:rsidRPr="007926B3" w:rsidRDefault="00EF34E5">
      <w:pPr>
        <w:pStyle w:val="FORMATTEXT"/>
        <w:jc w:val="right"/>
      </w:pPr>
      <w:r w:rsidRPr="007926B3">
        <w:t>Председатель Правительства</w:t>
      </w:r>
    </w:p>
    <w:p w14:paraId="7D0E853F" w14:textId="77777777" w:rsidR="00000000" w:rsidRPr="007926B3" w:rsidRDefault="00EF34E5">
      <w:pPr>
        <w:pStyle w:val="FORMATTEXT"/>
        <w:jc w:val="right"/>
      </w:pPr>
      <w:r w:rsidRPr="007926B3">
        <w:t>Российской Федерации</w:t>
      </w:r>
    </w:p>
    <w:p w14:paraId="311AB1FB" w14:textId="77777777" w:rsidR="00000000" w:rsidRPr="007926B3" w:rsidRDefault="00EF34E5">
      <w:pPr>
        <w:pStyle w:val="FORMATTEXT"/>
        <w:jc w:val="right"/>
      </w:pPr>
      <w:proofErr w:type="spellStart"/>
      <w:r w:rsidRPr="007926B3">
        <w:t>Д.Медведев</w:t>
      </w:r>
      <w:proofErr w:type="spellEnd"/>
      <w:r w:rsidRPr="007926B3">
        <w:t xml:space="preserve"> </w:t>
      </w:r>
    </w:p>
    <w:p w14:paraId="682AB9D5" w14:textId="77777777" w:rsidR="00000000" w:rsidRPr="007926B3" w:rsidRDefault="00EF34E5">
      <w:pPr>
        <w:pStyle w:val="FORMATTEXT"/>
        <w:jc w:val="right"/>
      </w:pPr>
      <w:r w:rsidRPr="007926B3">
        <w:t>УТВЕРЖ</w:t>
      </w:r>
      <w:r w:rsidRPr="007926B3">
        <w:t>ДЕНЫ</w:t>
      </w:r>
    </w:p>
    <w:p w14:paraId="4A27FD71" w14:textId="77777777" w:rsidR="00000000" w:rsidRPr="007926B3" w:rsidRDefault="00EF34E5">
      <w:pPr>
        <w:pStyle w:val="FORMATTEXT"/>
        <w:jc w:val="right"/>
      </w:pPr>
      <w:r w:rsidRPr="007926B3">
        <w:t>постановлением Правительства</w:t>
      </w:r>
    </w:p>
    <w:p w14:paraId="7B32A274" w14:textId="77777777" w:rsidR="00000000" w:rsidRPr="007926B3" w:rsidRDefault="00EF34E5">
      <w:pPr>
        <w:pStyle w:val="FORMATTEXT"/>
        <w:jc w:val="right"/>
      </w:pPr>
      <w:r w:rsidRPr="007926B3">
        <w:t>Российской Федерации</w:t>
      </w:r>
    </w:p>
    <w:p w14:paraId="608F2424" w14:textId="77777777" w:rsidR="00000000" w:rsidRPr="007926B3" w:rsidRDefault="00EF34E5">
      <w:pPr>
        <w:pStyle w:val="FORMATTEXT"/>
        <w:jc w:val="right"/>
      </w:pPr>
      <w:r w:rsidRPr="007926B3">
        <w:t xml:space="preserve">от 18 сентября 2019 года N 1208 </w:t>
      </w:r>
    </w:p>
    <w:p w14:paraId="6E6A5769" w14:textId="77777777" w:rsidR="00000000" w:rsidRPr="007926B3" w:rsidRDefault="00EF34E5">
      <w:pPr>
        <w:pStyle w:val="HEADERTEXT"/>
        <w:rPr>
          <w:b/>
          <w:bCs/>
          <w:color w:val="auto"/>
        </w:rPr>
      </w:pPr>
    </w:p>
    <w:p w14:paraId="00A84B4A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Изменения, которые вносятся в Положение о межведомственной комиссии по рассмотрению программ повышения экологической эффективности </w:t>
      </w:r>
    </w:p>
    <w:p w14:paraId="535CF7F9" w14:textId="77777777" w:rsidR="00000000" w:rsidRPr="007926B3" w:rsidRDefault="00EF34E5">
      <w:pPr>
        <w:pStyle w:val="FORMATTEXT"/>
        <w:ind w:firstLine="568"/>
        <w:jc w:val="both"/>
      </w:pPr>
      <w:r w:rsidRPr="007926B3">
        <w:t>Положение о межведомственной комис</w:t>
      </w:r>
      <w:r w:rsidRPr="007926B3">
        <w:t>сии по рассмотрению программ повышения экологической эффективности изложить в следующей редакции:</w:t>
      </w:r>
    </w:p>
    <w:p w14:paraId="30A1FE1A" w14:textId="77777777" w:rsidR="00000000" w:rsidRPr="007926B3" w:rsidRDefault="00EF34E5">
      <w:pPr>
        <w:pStyle w:val="FORMATTEXT"/>
        <w:ind w:firstLine="568"/>
        <w:jc w:val="both"/>
      </w:pPr>
    </w:p>
    <w:p w14:paraId="519DE6F0" w14:textId="77777777" w:rsidR="00000000" w:rsidRPr="007926B3" w:rsidRDefault="00EF34E5">
      <w:pPr>
        <w:pStyle w:val="FORMATTEXT"/>
        <w:jc w:val="right"/>
      </w:pPr>
      <w:r w:rsidRPr="007926B3">
        <w:t>"УТВЕРЖДЕНО</w:t>
      </w:r>
    </w:p>
    <w:p w14:paraId="31B16792" w14:textId="77777777" w:rsidR="00000000" w:rsidRPr="007926B3" w:rsidRDefault="00EF34E5">
      <w:pPr>
        <w:pStyle w:val="FORMATTEXT"/>
        <w:jc w:val="right"/>
      </w:pPr>
      <w:r w:rsidRPr="007926B3">
        <w:t>постановлением Правительства</w:t>
      </w:r>
    </w:p>
    <w:p w14:paraId="7DDF1278" w14:textId="77777777" w:rsidR="00000000" w:rsidRPr="007926B3" w:rsidRDefault="00EF34E5">
      <w:pPr>
        <w:pStyle w:val="FORMATTEXT"/>
        <w:jc w:val="right"/>
      </w:pPr>
      <w:r w:rsidRPr="007926B3">
        <w:t>Российской Федерации</w:t>
      </w:r>
    </w:p>
    <w:p w14:paraId="71D47BE7" w14:textId="77777777" w:rsidR="00000000" w:rsidRPr="007926B3" w:rsidRDefault="00EF34E5">
      <w:pPr>
        <w:pStyle w:val="FORMATTEXT"/>
        <w:jc w:val="right"/>
      </w:pPr>
      <w:r w:rsidRPr="007926B3">
        <w:t>от 21 сентября 2015 года N 999</w:t>
      </w:r>
    </w:p>
    <w:p w14:paraId="7FA245EC" w14:textId="77777777" w:rsidR="00000000" w:rsidRPr="007926B3" w:rsidRDefault="00EF34E5">
      <w:pPr>
        <w:pStyle w:val="FORMATTEXT"/>
        <w:jc w:val="right"/>
      </w:pPr>
      <w:r w:rsidRPr="007926B3">
        <w:t>(в редакции постановления</w:t>
      </w:r>
    </w:p>
    <w:p w14:paraId="0F617C6D" w14:textId="77777777" w:rsidR="00000000" w:rsidRPr="007926B3" w:rsidRDefault="00EF34E5">
      <w:pPr>
        <w:pStyle w:val="FORMATTEXT"/>
        <w:jc w:val="right"/>
      </w:pPr>
      <w:r w:rsidRPr="007926B3">
        <w:t>Правительства Российской Федерации</w:t>
      </w:r>
    </w:p>
    <w:p w14:paraId="29EF27A8" w14:textId="77777777" w:rsidR="00000000" w:rsidRPr="007926B3" w:rsidRDefault="00EF34E5">
      <w:pPr>
        <w:pStyle w:val="FORMATTEXT"/>
        <w:jc w:val="right"/>
      </w:pPr>
      <w:r w:rsidRPr="007926B3">
        <w:t xml:space="preserve">от </w:t>
      </w:r>
      <w:r w:rsidRPr="007926B3">
        <w:t xml:space="preserve">18 сентября 2019 года N 1208) </w:t>
      </w:r>
    </w:p>
    <w:p w14:paraId="56D12B80" w14:textId="77777777" w:rsidR="00000000" w:rsidRPr="007926B3" w:rsidRDefault="00EF34E5">
      <w:pPr>
        <w:pStyle w:val="HEADERTEXT"/>
        <w:rPr>
          <w:b/>
          <w:bCs/>
          <w:color w:val="auto"/>
        </w:rPr>
      </w:pPr>
    </w:p>
    <w:p w14:paraId="317EB4AD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Положение о межведомственной комиссии по рассмотрению программ повышения экологической эффективности</w:t>
      </w:r>
    </w:p>
    <w:p w14:paraId="64E62F41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</w:p>
    <w:p w14:paraId="6DAFCBB8" w14:textId="77777777" w:rsidR="00000000" w:rsidRPr="007926B3" w:rsidRDefault="00EF34E5">
      <w:pPr>
        <w:pStyle w:val="HEADERTEXT"/>
        <w:rPr>
          <w:b/>
          <w:bCs/>
          <w:color w:val="auto"/>
        </w:rPr>
      </w:pPr>
    </w:p>
    <w:p w14:paraId="0C273C65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I. Общие положения </w:t>
      </w:r>
    </w:p>
    <w:p w14:paraId="5844AD8E" w14:textId="77777777" w:rsidR="00000000" w:rsidRPr="007926B3" w:rsidRDefault="00EF34E5">
      <w:pPr>
        <w:pStyle w:val="FORMATTEXT"/>
      </w:pPr>
      <w:r w:rsidRPr="007926B3">
        <w:t xml:space="preserve">      </w:t>
      </w:r>
    </w:p>
    <w:p w14:paraId="5DC309A2" w14:textId="77777777" w:rsidR="00000000" w:rsidRPr="007926B3" w:rsidRDefault="00EF34E5">
      <w:pPr>
        <w:pStyle w:val="FORMATTEXT"/>
        <w:ind w:firstLine="568"/>
        <w:jc w:val="both"/>
      </w:pPr>
      <w:r w:rsidRPr="007926B3">
        <w:t>1. Межведомственная комиссия по рассмотрению программ повышения экологической эффективности</w:t>
      </w:r>
      <w:r w:rsidRPr="007926B3">
        <w:t xml:space="preserve"> (далее - Комиссия) является коллегиальным органом, координирующим деятельность заинтересованных федеральных органов исполнительной власти, Государственной корпорации по атомной энергии "Росатом" и органов исполнительной власти субъектов Российской Федерац</w:t>
      </w:r>
      <w:r w:rsidRPr="007926B3">
        <w:t>ии по рассмотрению и одобрению проектов программ повышения экологической эффективности (далее - проекты программ) до их утверждения юридическими лицами или индивидуальными предпринимателями.</w:t>
      </w:r>
    </w:p>
    <w:p w14:paraId="1E557F05" w14:textId="77777777" w:rsidR="00000000" w:rsidRPr="007926B3" w:rsidRDefault="00EF34E5">
      <w:pPr>
        <w:pStyle w:val="FORMATTEXT"/>
        <w:ind w:firstLine="568"/>
        <w:jc w:val="both"/>
      </w:pPr>
    </w:p>
    <w:p w14:paraId="50F69D43" w14:textId="77777777" w:rsidR="00000000" w:rsidRPr="007926B3" w:rsidRDefault="00EF34E5">
      <w:pPr>
        <w:pStyle w:val="FORMATTEXT"/>
        <w:ind w:firstLine="568"/>
        <w:jc w:val="both"/>
      </w:pPr>
      <w:r w:rsidRPr="007926B3">
        <w:t>2. Комиссия в своей деятельности руководствуется Конституцией Ро</w:t>
      </w:r>
      <w:r w:rsidRPr="007926B3">
        <w:t xml:space="preserve">ссийской Федерации, федеральными конституционными законами, федеральными законами, актами Президента </w:t>
      </w:r>
      <w:r w:rsidRPr="007926B3">
        <w:lastRenderedPageBreak/>
        <w:t>Российской Федерации и Правительства Российской Федерации, а также настоящим Положением и иными нормативными правовыми актами.</w:t>
      </w:r>
    </w:p>
    <w:p w14:paraId="1FFBE0E5" w14:textId="77777777" w:rsidR="00000000" w:rsidRPr="007926B3" w:rsidRDefault="00EF34E5">
      <w:pPr>
        <w:pStyle w:val="FORMATTEXT"/>
        <w:ind w:firstLine="568"/>
        <w:jc w:val="both"/>
      </w:pPr>
    </w:p>
    <w:p w14:paraId="1CEF6498" w14:textId="77777777" w:rsidR="00000000" w:rsidRPr="007926B3" w:rsidRDefault="00EF34E5">
      <w:pPr>
        <w:pStyle w:val="FORMATTEXT"/>
        <w:ind w:firstLine="568"/>
        <w:jc w:val="both"/>
      </w:pPr>
      <w:r w:rsidRPr="007926B3">
        <w:t>3. Основной задачей Комисси</w:t>
      </w:r>
      <w:r w:rsidRPr="007926B3">
        <w:t>и является одобрение проектов программ до их утверждения юридическими лицами или индивидуальными предпринимателями, разработавшими проекты программ.</w:t>
      </w:r>
    </w:p>
    <w:p w14:paraId="26F2E5ED" w14:textId="77777777" w:rsidR="00000000" w:rsidRPr="007926B3" w:rsidRDefault="00EF34E5">
      <w:pPr>
        <w:pStyle w:val="FORMATTEXT"/>
        <w:ind w:firstLine="568"/>
        <w:jc w:val="both"/>
      </w:pPr>
    </w:p>
    <w:p w14:paraId="4F6B6C3F" w14:textId="77777777" w:rsidR="00000000" w:rsidRPr="007926B3" w:rsidRDefault="00EF34E5">
      <w:pPr>
        <w:pStyle w:val="FORMATTEXT"/>
        <w:ind w:firstLine="568"/>
        <w:jc w:val="both"/>
      </w:pPr>
      <w:r w:rsidRPr="007926B3">
        <w:t>4. На Комиссию возлагаются следующие функции:</w:t>
      </w:r>
    </w:p>
    <w:p w14:paraId="67247ABC" w14:textId="77777777" w:rsidR="00000000" w:rsidRPr="007926B3" w:rsidRDefault="00EF34E5">
      <w:pPr>
        <w:pStyle w:val="FORMATTEXT"/>
        <w:ind w:firstLine="568"/>
        <w:jc w:val="both"/>
      </w:pPr>
    </w:p>
    <w:p w14:paraId="7D8573EE" w14:textId="77777777" w:rsidR="00000000" w:rsidRPr="007926B3" w:rsidRDefault="00EF34E5">
      <w:pPr>
        <w:pStyle w:val="FORMATTEXT"/>
        <w:ind w:firstLine="568"/>
        <w:jc w:val="both"/>
      </w:pPr>
      <w:r w:rsidRPr="007926B3">
        <w:t>а) осуществление координации деятельности федеральных орган</w:t>
      </w:r>
      <w:r w:rsidRPr="007926B3">
        <w:t>ов исполнительной власти, Государственной корпорации по атомной энергии "Росатом" и органов исполнительной власти субъектов Российской Федерации по рассмотрению проектов программ;</w:t>
      </w:r>
    </w:p>
    <w:p w14:paraId="03BD7869" w14:textId="77777777" w:rsidR="00000000" w:rsidRPr="007926B3" w:rsidRDefault="00EF34E5">
      <w:pPr>
        <w:pStyle w:val="FORMATTEXT"/>
        <w:ind w:firstLine="568"/>
        <w:jc w:val="both"/>
      </w:pPr>
    </w:p>
    <w:p w14:paraId="16C10CDE" w14:textId="77777777" w:rsidR="00000000" w:rsidRPr="007926B3" w:rsidRDefault="00EF34E5">
      <w:pPr>
        <w:pStyle w:val="FORMATTEXT"/>
        <w:ind w:firstLine="568"/>
        <w:jc w:val="both"/>
      </w:pPr>
      <w:r w:rsidRPr="007926B3">
        <w:t>б) рассмотрение и одобрение представленных юридическими лицами или индивиду</w:t>
      </w:r>
      <w:r w:rsidRPr="007926B3">
        <w:t>альными предпринимателями проектов программ;</w:t>
      </w:r>
    </w:p>
    <w:p w14:paraId="07176762" w14:textId="77777777" w:rsidR="00000000" w:rsidRPr="007926B3" w:rsidRDefault="00EF34E5">
      <w:pPr>
        <w:pStyle w:val="FORMATTEXT"/>
        <w:ind w:firstLine="568"/>
        <w:jc w:val="both"/>
      </w:pPr>
    </w:p>
    <w:p w14:paraId="27E5E010" w14:textId="77777777" w:rsidR="00000000" w:rsidRPr="007926B3" w:rsidRDefault="00EF34E5">
      <w:pPr>
        <w:pStyle w:val="FORMATTEXT"/>
        <w:ind w:firstLine="568"/>
        <w:jc w:val="both"/>
      </w:pPr>
      <w:r w:rsidRPr="007926B3">
        <w:t>в) анализ включенных в проекты программ перечней мероприятий по реконструкции, техническому перевооружению объектов, оказывающих негативное воздействие на окружающую среду, сроков их выполнения, объемов и источ</w:t>
      </w:r>
      <w:r w:rsidRPr="007926B3">
        <w:t>ников финансирования, перечней ответственных за выполнение таких мероприятий должностных лиц, а также мероприятий, предусмотренных пунктом 4 статьи 17 Федерального закона "Об охране окружающей среды", на предмет их достаточности для поэтапного достижения н</w:t>
      </w:r>
      <w:r w:rsidRPr="007926B3">
        <w:t>ормативов допустимых выбросов, нормативов допустимых сбросов, технологических нормативов;</w:t>
      </w:r>
    </w:p>
    <w:p w14:paraId="38D187E6" w14:textId="77777777" w:rsidR="00000000" w:rsidRPr="007926B3" w:rsidRDefault="00EF34E5">
      <w:pPr>
        <w:pStyle w:val="FORMATTEXT"/>
        <w:ind w:firstLine="568"/>
        <w:jc w:val="both"/>
      </w:pPr>
    </w:p>
    <w:p w14:paraId="59576456" w14:textId="77777777" w:rsidR="00000000" w:rsidRPr="007926B3" w:rsidRDefault="00EF34E5">
      <w:pPr>
        <w:pStyle w:val="FORMATTEXT"/>
        <w:ind w:firstLine="568"/>
        <w:jc w:val="both"/>
      </w:pPr>
      <w:r w:rsidRPr="007926B3">
        <w:t>г) принятие решения об одобрении проектов программ или об отказе в одобрении проектов программ;</w:t>
      </w:r>
    </w:p>
    <w:p w14:paraId="08B112A9" w14:textId="77777777" w:rsidR="00000000" w:rsidRPr="007926B3" w:rsidRDefault="00EF34E5">
      <w:pPr>
        <w:pStyle w:val="FORMATTEXT"/>
        <w:ind w:firstLine="568"/>
        <w:jc w:val="both"/>
      </w:pPr>
    </w:p>
    <w:p w14:paraId="0C258197" w14:textId="77777777" w:rsidR="00000000" w:rsidRPr="007926B3" w:rsidRDefault="00EF34E5">
      <w:pPr>
        <w:pStyle w:val="FORMATTEXT"/>
        <w:ind w:firstLine="568"/>
        <w:jc w:val="both"/>
      </w:pPr>
      <w:r w:rsidRPr="007926B3">
        <w:t>д) подготовка предложений и рекомендаций по корректировке проекта пр</w:t>
      </w:r>
      <w:r w:rsidRPr="007926B3">
        <w:t>ограммы в случае принятия решения об отказе в одобрении проекта программы;</w:t>
      </w:r>
    </w:p>
    <w:p w14:paraId="15E92712" w14:textId="77777777" w:rsidR="00000000" w:rsidRPr="007926B3" w:rsidRDefault="00EF34E5">
      <w:pPr>
        <w:pStyle w:val="FORMATTEXT"/>
        <w:ind w:firstLine="568"/>
        <w:jc w:val="both"/>
      </w:pPr>
    </w:p>
    <w:p w14:paraId="2C8C8D45" w14:textId="77777777" w:rsidR="00000000" w:rsidRPr="007926B3" w:rsidRDefault="00EF34E5">
      <w:pPr>
        <w:pStyle w:val="FORMATTEXT"/>
        <w:ind w:firstLine="568"/>
        <w:jc w:val="both"/>
      </w:pPr>
      <w:r w:rsidRPr="007926B3">
        <w:t>е) принятие решения о продлении срока рассмотрения проекта программы по обращению юридического лица и (или) индивидуального предпринимателя, представившего на одобрение проект прог</w:t>
      </w:r>
      <w:r w:rsidRPr="007926B3">
        <w:t>раммы, но не более чем на 2 месяца.</w:t>
      </w:r>
    </w:p>
    <w:p w14:paraId="27145E98" w14:textId="77777777" w:rsidR="00000000" w:rsidRPr="007926B3" w:rsidRDefault="00EF34E5">
      <w:pPr>
        <w:pStyle w:val="FORMATTEXT"/>
        <w:ind w:firstLine="568"/>
        <w:jc w:val="both"/>
      </w:pPr>
    </w:p>
    <w:p w14:paraId="537DAE7B" w14:textId="77777777" w:rsidR="00000000" w:rsidRPr="007926B3" w:rsidRDefault="00EF34E5">
      <w:pPr>
        <w:pStyle w:val="FORMATTEXT"/>
        <w:ind w:firstLine="568"/>
        <w:jc w:val="both"/>
      </w:pPr>
      <w:r w:rsidRPr="007926B3">
        <w:t>5. Комиссия при осуществлении возложенных на нее функций имеет право:</w:t>
      </w:r>
    </w:p>
    <w:p w14:paraId="179B868B" w14:textId="77777777" w:rsidR="00000000" w:rsidRPr="007926B3" w:rsidRDefault="00EF34E5">
      <w:pPr>
        <w:pStyle w:val="FORMATTEXT"/>
        <w:ind w:firstLine="568"/>
        <w:jc w:val="both"/>
      </w:pPr>
    </w:p>
    <w:p w14:paraId="44853E84" w14:textId="77777777" w:rsidR="00000000" w:rsidRPr="007926B3" w:rsidRDefault="00EF34E5">
      <w:pPr>
        <w:pStyle w:val="FORMATTEXT"/>
        <w:ind w:firstLine="568"/>
        <w:jc w:val="both"/>
      </w:pPr>
      <w:r w:rsidRPr="007926B3">
        <w:t>а) запрашивать дополнительные материалы и информацию по вопросам, относящимся к компетенции Комиссии, у федеральных органов исполнительной власти</w:t>
      </w:r>
      <w:r w:rsidRPr="007926B3">
        <w:t>, Государственной корпорации по атомной энергии "Росатом", органов исполнительной власти субъектов Российской Федерации, юридических лиц или индивидуальных предпринимателей, разработавших проекты программ;</w:t>
      </w:r>
    </w:p>
    <w:p w14:paraId="46BC1463" w14:textId="77777777" w:rsidR="00000000" w:rsidRPr="007926B3" w:rsidRDefault="00EF34E5">
      <w:pPr>
        <w:pStyle w:val="FORMATTEXT"/>
        <w:ind w:firstLine="568"/>
        <w:jc w:val="both"/>
      </w:pPr>
    </w:p>
    <w:p w14:paraId="3866E9EA" w14:textId="77777777" w:rsidR="00000000" w:rsidRPr="007926B3" w:rsidRDefault="00EF34E5">
      <w:pPr>
        <w:pStyle w:val="FORMATTEXT"/>
        <w:ind w:firstLine="568"/>
        <w:jc w:val="both"/>
      </w:pPr>
      <w:r w:rsidRPr="007926B3">
        <w:t>б) приглашать на свои заседания представителей юр</w:t>
      </w:r>
      <w:r w:rsidRPr="007926B3">
        <w:t>идических лиц или индивидуальных предпринимателей, разработавших и представивших проекты программ на одобрение в Комиссию.</w:t>
      </w:r>
    </w:p>
    <w:p w14:paraId="5F288894" w14:textId="77777777" w:rsidR="00000000" w:rsidRPr="007926B3" w:rsidRDefault="00EF34E5">
      <w:pPr>
        <w:pStyle w:val="FORMATTEXT"/>
        <w:ind w:firstLine="568"/>
        <w:jc w:val="both"/>
      </w:pPr>
    </w:p>
    <w:p w14:paraId="310C760D" w14:textId="77777777" w:rsidR="00000000" w:rsidRPr="007926B3" w:rsidRDefault="00EF34E5">
      <w:pPr>
        <w:pStyle w:val="FORMATTEXT"/>
        <w:ind w:firstLine="568"/>
        <w:jc w:val="both"/>
      </w:pPr>
      <w:r w:rsidRPr="007926B3">
        <w:t>6. Обмен документами и информацией в рамках деятельности Комиссии по рассмотрению и одобрению проектов программ осуществляется с исп</w:t>
      </w:r>
      <w:r w:rsidRPr="007926B3">
        <w:t>ользованием государственной информационной системы промышленности, созданной в соответствии с постановлением Правительства Российской Федерации от 25 июля 2015 г. N 757 "О порядке создания, эксплуатации и совершенствования государственной информационной си</w:t>
      </w:r>
      <w:r w:rsidRPr="007926B3">
        <w:t>стемы промышленности" (далее - информационная система).</w:t>
      </w:r>
    </w:p>
    <w:p w14:paraId="461993DC" w14:textId="77777777" w:rsidR="00000000" w:rsidRPr="007926B3" w:rsidRDefault="00EF34E5">
      <w:pPr>
        <w:pStyle w:val="FORMATTEXT"/>
        <w:ind w:firstLine="568"/>
        <w:jc w:val="both"/>
      </w:pPr>
    </w:p>
    <w:p w14:paraId="5E4A2F2B" w14:textId="77777777" w:rsidR="00000000" w:rsidRPr="007926B3" w:rsidRDefault="00EF34E5">
      <w:pPr>
        <w:pStyle w:val="FORMATTEXT"/>
        <w:ind w:firstLine="568"/>
        <w:jc w:val="both"/>
      </w:pPr>
      <w:r w:rsidRPr="007926B3">
        <w:t>7. Срок рассмотрения проектов программ с учетом подпункта "е" пункта 4 настоящего Положения не может превышать 6 месяцев со дня их поступления на рассмотрение в Комиссию.</w:t>
      </w:r>
    </w:p>
    <w:p w14:paraId="5F007310" w14:textId="77777777" w:rsidR="00000000" w:rsidRPr="007926B3" w:rsidRDefault="00EF34E5">
      <w:pPr>
        <w:pStyle w:val="FORMATTEXT"/>
        <w:ind w:firstLine="568"/>
        <w:jc w:val="both"/>
      </w:pPr>
    </w:p>
    <w:p w14:paraId="2F4B22FA" w14:textId="77777777" w:rsidR="00000000" w:rsidRPr="007926B3" w:rsidRDefault="00EF34E5">
      <w:pPr>
        <w:pStyle w:val="HEADERTEXT"/>
        <w:rPr>
          <w:b/>
          <w:bCs/>
          <w:color w:val="auto"/>
        </w:rPr>
      </w:pPr>
    </w:p>
    <w:p w14:paraId="70899574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II. Порядок формирования </w:t>
      </w:r>
      <w:r w:rsidRPr="007926B3">
        <w:rPr>
          <w:b/>
          <w:bCs/>
          <w:color w:val="auto"/>
        </w:rPr>
        <w:t xml:space="preserve">Комиссии </w:t>
      </w:r>
    </w:p>
    <w:p w14:paraId="69376BAA" w14:textId="77777777" w:rsidR="00000000" w:rsidRPr="007926B3" w:rsidRDefault="00EF34E5">
      <w:pPr>
        <w:pStyle w:val="FORMATTEXT"/>
      </w:pPr>
      <w:r w:rsidRPr="007926B3">
        <w:t xml:space="preserve">      </w:t>
      </w:r>
    </w:p>
    <w:p w14:paraId="0E2A4196" w14:textId="77777777" w:rsidR="00000000" w:rsidRPr="007926B3" w:rsidRDefault="00EF34E5">
      <w:pPr>
        <w:pStyle w:val="FORMATTEXT"/>
        <w:ind w:firstLine="568"/>
        <w:jc w:val="both"/>
      </w:pPr>
      <w:r w:rsidRPr="007926B3">
        <w:t>8. Комиссия формируется в составе председателя Комиссии, заместителей председателя Комиссии, ответственного секретаря Комиссии и членов Комиссии.</w:t>
      </w:r>
    </w:p>
    <w:p w14:paraId="0622CF64" w14:textId="77777777" w:rsidR="00000000" w:rsidRPr="007926B3" w:rsidRDefault="00EF34E5">
      <w:pPr>
        <w:pStyle w:val="FORMATTEXT"/>
        <w:ind w:firstLine="568"/>
        <w:jc w:val="both"/>
      </w:pPr>
    </w:p>
    <w:p w14:paraId="007AF624" w14:textId="77777777" w:rsidR="00000000" w:rsidRPr="007926B3" w:rsidRDefault="00EF34E5">
      <w:pPr>
        <w:pStyle w:val="FORMATTEXT"/>
        <w:ind w:firstLine="568"/>
        <w:jc w:val="both"/>
      </w:pPr>
      <w:r w:rsidRPr="007926B3">
        <w:t>В отсутствие председателя Комиссии его обязанности исполняет один из заместителей председате</w:t>
      </w:r>
      <w:r w:rsidRPr="007926B3">
        <w:t>ля Комиссии по его поручению.</w:t>
      </w:r>
    </w:p>
    <w:p w14:paraId="08416925" w14:textId="77777777" w:rsidR="00000000" w:rsidRPr="007926B3" w:rsidRDefault="00EF34E5">
      <w:pPr>
        <w:pStyle w:val="FORMATTEXT"/>
        <w:ind w:firstLine="568"/>
        <w:jc w:val="both"/>
      </w:pPr>
    </w:p>
    <w:p w14:paraId="506B6E68" w14:textId="77777777" w:rsidR="00000000" w:rsidRPr="007926B3" w:rsidRDefault="00EF34E5">
      <w:pPr>
        <w:pStyle w:val="FORMATTEXT"/>
        <w:ind w:firstLine="568"/>
        <w:jc w:val="both"/>
      </w:pPr>
      <w:r w:rsidRPr="007926B3">
        <w:t xml:space="preserve">В состав Комиссии включаются представители Министерства промышленности и торговли </w:t>
      </w:r>
      <w:r w:rsidRPr="007926B3">
        <w:lastRenderedPageBreak/>
        <w:t>Российской Федерации, Министерства природных ресурсов и экологии Российской Федерации, Министерства энергетики Российской Федерации, Министерст</w:t>
      </w:r>
      <w:r w:rsidRPr="007926B3">
        <w:t>ва строительства и жилищно-коммунального хозяйства Российской Федерации, Министерства экономического развития Российской Федерации, Министерства сельского хозяйства Российской Федерации, Государственной корпорации по атомной энергии "Росатом" и органов исп</w:t>
      </w:r>
      <w:r w:rsidRPr="007926B3">
        <w:t>олнительной власти субъектов Российской Федерации.</w:t>
      </w:r>
    </w:p>
    <w:p w14:paraId="44777970" w14:textId="77777777" w:rsidR="00000000" w:rsidRPr="007926B3" w:rsidRDefault="00EF34E5">
      <w:pPr>
        <w:pStyle w:val="FORMATTEXT"/>
        <w:ind w:firstLine="568"/>
        <w:jc w:val="both"/>
      </w:pPr>
    </w:p>
    <w:p w14:paraId="367AA431" w14:textId="77777777" w:rsidR="00000000" w:rsidRPr="007926B3" w:rsidRDefault="00EF34E5">
      <w:pPr>
        <w:pStyle w:val="FORMATTEXT"/>
        <w:ind w:firstLine="568"/>
        <w:jc w:val="both"/>
      </w:pPr>
      <w:r w:rsidRPr="007926B3">
        <w:t>9. Министерство промышленности и торговли Российской Федерации создает Комиссию и утверждает ее состав. Представители федеральных органов исполнительной власти и представители органов исполнительной власт</w:t>
      </w:r>
      <w:r w:rsidRPr="007926B3">
        <w:t>и субъектов Российской Федерации, указанные в пункте 8 настоящего Положения, включаются в состав Комиссии по представлению соответствующего федерального органа исполнительной власти и органа исполнительной власти субъекта Российской Федерации. Представител</w:t>
      </w:r>
      <w:r w:rsidRPr="007926B3">
        <w:t>и Государственной корпорации по атомной энергии "Росатом" включаются в состав Комиссии по представлению Корпорации.</w:t>
      </w:r>
    </w:p>
    <w:p w14:paraId="19F9B1DD" w14:textId="77777777" w:rsidR="00000000" w:rsidRPr="007926B3" w:rsidRDefault="00EF34E5">
      <w:pPr>
        <w:pStyle w:val="FORMATTEXT"/>
        <w:ind w:firstLine="568"/>
        <w:jc w:val="both"/>
      </w:pPr>
    </w:p>
    <w:p w14:paraId="1B291865" w14:textId="77777777" w:rsidR="00000000" w:rsidRPr="007926B3" w:rsidRDefault="00EF34E5">
      <w:pPr>
        <w:pStyle w:val="FORMATTEXT"/>
        <w:ind w:firstLine="568"/>
        <w:jc w:val="both"/>
      </w:pPr>
      <w:r w:rsidRPr="007926B3">
        <w:t>10. Председатель Комиссии:</w:t>
      </w:r>
    </w:p>
    <w:p w14:paraId="12999B82" w14:textId="77777777" w:rsidR="00000000" w:rsidRPr="007926B3" w:rsidRDefault="00EF34E5">
      <w:pPr>
        <w:pStyle w:val="FORMATTEXT"/>
        <w:ind w:firstLine="568"/>
        <w:jc w:val="both"/>
      </w:pPr>
    </w:p>
    <w:p w14:paraId="29EF8246" w14:textId="77777777" w:rsidR="00000000" w:rsidRPr="007926B3" w:rsidRDefault="00EF34E5">
      <w:pPr>
        <w:pStyle w:val="FORMATTEXT"/>
        <w:ind w:firstLine="568"/>
        <w:jc w:val="both"/>
      </w:pPr>
      <w:r w:rsidRPr="007926B3">
        <w:t>а) осуществляет общее руководство деятельностью Комиссии;</w:t>
      </w:r>
    </w:p>
    <w:p w14:paraId="64658C2C" w14:textId="77777777" w:rsidR="00000000" w:rsidRPr="007926B3" w:rsidRDefault="00EF34E5">
      <w:pPr>
        <w:pStyle w:val="FORMATTEXT"/>
        <w:ind w:firstLine="568"/>
        <w:jc w:val="both"/>
      </w:pPr>
    </w:p>
    <w:p w14:paraId="26BF5E89" w14:textId="77777777" w:rsidR="00000000" w:rsidRPr="007926B3" w:rsidRDefault="00EF34E5">
      <w:pPr>
        <w:pStyle w:val="FORMATTEXT"/>
        <w:ind w:firstLine="568"/>
        <w:jc w:val="both"/>
      </w:pPr>
      <w:r w:rsidRPr="007926B3">
        <w:t>б) принимает решение о проведении заседания Комиссии</w:t>
      </w:r>
      <w:r w:rsidRPr="007926B3">
        <w:t xml:space="preserve"> и определяет форму его проведения;</w:t>
      </w:r>
    </w:p>
    <w:p w14:paraId="169A6C7D" w14:textId="77777777" w:rsidR="00000000" w:rsidRPr="007926B3" w:rsidRDefault="00EF34E5">
      <w:pPr>
        <w:pStyle w:val="FORMATTEXT"/>
        <w:ind w:firstLine="568"/>
        <w:jc w:val="both"/>
      </w:pPr>
    </w:p>
    <w:p w14:paraId="3D40AC29" w14:textId="77777777" w:rsidR="00000000" w:rsidRPr="007926B3" w:rsidRDefault="00EF34E5">
      <w:pPr>
        <w:pStyle w:val="FORMATTEXT"/>
        <w:ind w:firstLine="568"/>
        <w:jc w:val="both"/>
      </w:pPr>
      <w:r w:rsidRPr="007926B3">
        <w:t>в) в случае проведения очного заседания Комиссии назначает дату, время и место его проведения;</w:t>
      </w:r>
    </w:p>
    <w:p w14:paraId="751975EF" w14:textId="77777777" w:rsidR="00000000" w:rsidRPr="007926B3" w:rsidRDefault="00EF34E5">
      <w:pPr>
        <w:pStyle w:val="FORMATTEXT"/>
        <w:ind w:firstLine="568"/>
        <w:jc w:val="both"/>
      </w:pPr>
    </w:p>
    <w:p w14:paraId="6CCE583E" w14:textId="77777777" w:rsidR="00000000" w:rsidRPr="007926B3" w:rsidRDefault="00EF34E5">
      <w:pPr>
        <w:pStyle w:val="FORMATTEXT"/>
        <w:ind w:firstLine="568"/>
        <w:jc w:val="both"/>
      </w:pPr>
      <w:r w:rsidRPr="007926B3">
        <w:t>г) устанавливает срок голосования по проекту программы, который не может превышать 30 календарных дней со дня проведения з</w:t>
      </w:r>
      <w:r w:rsidRPr="007926B3">
        <w:t>аседания Комиссии;</w:t>
      </w:r>
    </w:p>
    <w:p w14:paraId="431C3DA1" w14:textId="77777777" w:rsidR="00000000" w:rsidRPr="007926B3" w:rsidRDefault="00EF34E5">
      <w:pPr>
        <w:pStyle w:val="FORMATTEXT"/>
        <w:ind w:firstLine="568"/>
        <w:jc w:val="both"/>
      </w:pPr>
    </w:p>
    <w:p w14:paraId="2D75341D" w14:textId="77777777" w:rsidR="00000000" w:rsidRPr="007926B3" w:rsidRDefault="00EF34E5">
      <w:pPr>
        <w:pStyle w:val="FORMATTEXT"/>
        <w:ind w:firstLine="568"/>
        <w:jc w:val="both"/>
      </w:pPr>
      <w:r w:rsidRPr="007926B3">
        <w:t>д) утверждает повестку дня заседания Комиссии;</w:t>
      </w:r>
    </w:p>
    <w:p w14:paraId="045D0239" w14:textId="77777777" w:rsidR="00000000" w:rsidRPr="007926B3" w:rsidRDefault="00EF34E5">
      <w:pPr>
        <w:pStyle w:val="FORMATTEXT"/>
        <w:ind w:firstLine="568"/>
        <w:jc w:val="both"/>
      </w:pPr>
    </w:p>
    <w:p w14:paraId="7F2AF555" w14:textId="77777777" w:rsidR="00000000" w:rsidRPr="007926B3" w:rsidRDefault="00EF34E5">
      <w:pPr>
        <w:pStyle w:val="FORMATTEXT"/>
        <w:ind w:firstLine="568"/>
        <w:jc w:val="both"/>
      </w:pPr>
      <w:r w:rsidRPr="007926B3">
        <w:t>е) председательствует на заседаниях Комиссии;</w:t>
      </w:r>
    </w:p>
    <w:p w14:paraId="2E12B9A9" w14:textId="77777777" w:rsidR="00000000" w:rsidRPr="007926B3" w:rsidRDefault="00EF34E5">
      <w:pPr>
        <w:pStyle w:val="FORMATTEXT"/>
        <w:ind w:firstLine="568"/>
        <w:jc w:val="both"/>
      </w:pPr>
    </w:p>
    <w:p w14:paraId="1F6964EF" w14:textId="77777777" w:rsidR="00000000" w:rsidRPr="007926B3" w:rsidRDefault="00EF34E5">
      <w:pPr>
        <w:pStyle w:val="FORMATTEXT"/>
        <w:ind w:firstLine="568"/>
        <w:jc w:val="both"/>
      </w:pPr>
      <w:r w:rsidRPr="007926B3">
        <w:t>ж) распределяет обязанности между своими заместителями и другими членами Комиссии;</w:t>
      </w:r>
    </w:p>
    <w:p w14:paraId="2951E4D1" w14:textId="77777777" w:rsidR="00000000" w:rsidRPr="007926B3" w:rsidRDefault="00EF34E5">
      <w:pPr>
        <w:pStyle w:val="FORMATTEXT"/>
        <w:ind w:firstLine="568"/>
        <w:jc w:val="both"/>
      </w:pPr>
    </w:p>
    <w:p w14:paraId="45C3DE0C" w14:textId="77777777" w:rsidR="00000000" w:rsidRPr="007926B3" w:rsidRDefault="00EF34E5">
      <w:pPr>
        <w:pStyle w:val="FORMATTEXT"/>
        <w:ind w:firstLine="568"/>
        <w:jc w:val="both"/>
      </w:pPr>
      <w:r w:rsidRPr="007926B3">
        <w:t>з) подписывает протоколы голосования Комиссии;</w:t>
      </w:r>
    </w:p>
    <w:p w14:paraId="062A4E13" w14:textId="77777777" w:rsidR="00000000" w:rsidRPr="007926B3" w:rsidRDefault="00EF34E5">
      <w:pPr>
        <w:pStyle w:val="FORMATTEXT"/>
        <w:ind w:firstLine="568"/>
        <w:jc w:val="both"/>
      </w:pPr>
    </w:p>
    <w:p w14:paraId="2001EEF8" w14:textId="77777777" w:rsidR="00000000" w:rsidRPr="007926B3" w:rsidRDefault="00EF34E5">
      <w:pPr>
        <w:pStyle w:val="FORMATTEXT"/>
        <w:ind w:firstLine="568"/>
        <w:jc w:val="both"/>
      </w:pPr>
      <w:r w:rsidRPr="007926B3">
        <w:t>и) предст</w:t>
      </w:r>
      <w:r w:rsidRPr="007926B3">
        <w:t>авляет Комиссию в федеральных органах исполнительной власти, органах исполнительной власти субъектов Российской Федерации и заинтересованных организациях.</w:t>
      </w:r>
    </w:p>
    <w:p w14:paraId="05395F30" w14:textId="77777777" w:rsidR="00000000" w:rsidRPr="007926B3" w:rsidRDefault="00EF34E5">
      <w:pPr>
        <w:pStyle w:val="FORMATTEXT"/>
        <w:ind w:firstLine="568"/>
        <w:jc w:val="both"/>
      </w:pPr>
    </w:p>
    <w:p w14:paraId="050565AB" w14:textId="77777777" w:rsidR="00000000" w:rsidRPr="007926B3" w:rsidRDefault="00EF34E5">
      <w:pPr>
        <w:pStyle w:val="FORMATTEXT"/>
        <w:ind w:firstLine="568"/>
        <w:jc w:val="both"/>
      </w:pPr>
      <w:r w:rsidRPr="007926B3">
        <w:t>11. Ответственный секретарь Комиссии:</w:t>
      </w:r>
    </w:p>
    <w:p w14:paraId="3B1A118F" w14:textId="77777777" w:rsidR="00000000" w:rsidRPr="007926B3" w:rsidRDefault="00EF34E5">
      <w:pPr>
        <w:pStyle w:val="FORMATTEXT"/>
        <w:ind w:firstLine="568"/>
        <w:jc w:val="both"/>
      </w:pPr>
    </w:p>
    <w:p w14:paraId="72207CE1" w14:textId="77777777" w:rsidR="00000000" w:rsidRPr="007926B3" w:rsidRDefault="00EF34E5">
      <w:pPr>
        <w:pStyle w:val="FORMATTEXT"/>
        <w:ind w:firstLine="568"/>
        <w:jc w:val="both"/>
      </w:pPr>
      <w:r w:rsidRPr="007926B3">
        <w:t>а) оказывает содействие председателю Комиссии и его заместите</w:t>
      </w:r>
      <w:r w:rsidRPr="007926B3">
        <w:t>лям в организации работы Комиссии;</w:t>
      </w:r>
    </w:p>
    <w:p w14:paraId="6363AD16" w14:textId="77777777" w:rsidR="00000000" w:rsidRPr="007926B3" w:rsidRDefault="00EF34E5">
      <w:pPr>
        <w:pStyle w:val="FORMATTEXT"/>
        <w:ind w:firstLine="568"/>
        <w:jc w:val="both"/>
      </w:pPr>
    </w:p>
    <w:p w14:paraId="01F40DD2" w14:textId="77777777" w:rsidR="00000000" w:rsidRPr="007926B3" w:rsidRDefault="00EF34E5">
      <w:pPr>
        <w:pStyle w:val="FORMATTEXT"/>
        <w:ind w:firstLine="568"/>
        <w:jc w:val="both"/>
      </w:pPr>
      <w:r w:rsidRPr="007926B3">
        <w:t>б) организует подготовку и проведение заседаний Комиссии;</w:t>
      </w:r>
    </w:p>
    <w:p w14:paraId="0AC2E930" w14:textId="77777777" w:rsidR="00000000" w:rsidRPr="007926B3" w:rsidRDefault="00EF34E5">
      <w:pPr>
        <w:pStyle w:val="FORMATTEXT"/>
        <w:ind w:firstLine="568"/>
        <w:jc w:val="both"/>
      </w:pPr>
    </w:p>
    <w:p w14:paraId="72789D3F" w14:textId="77777777" w:rsidR="00000000" w:rsidRPr="007926B3" w:rsidRDefault="00EF34E5">
      <w:pPr>
        <w:pStyle w:val="FORMATTEXT"/>
        <w:ind w:firstLine="568"/>
        <w:jc w:val="both"/>
      </w:pPr>
      <w:r w:rsidRPr="007926B3">
        <w:t>в) информирует членов Комиссии и лиц, приглашенных на заседание Комиссии, о форме, повестке дня, дате, а также месте и времени его проведения (в случае проведени</w:t>
      </w:r>
      <w:r w:rsidRPr="007926B3">
        <w:t>я очного заседания);</w:t>
      </w:r>
    </w:p>
    <w:p w14:paraId="18355D4F" w14:textId="77777777" w:rsidR="00000000" w:rsidRPr="007926B3" w:rsidRDefault="00EF34E5">
      <w:pPr>
        <w:pStyle w:val="FORMATTEXT"/>
        <w:ind w:firstLine="568"/>
        <w:jc w:val="both"/>
      </w:pPr>
    </w:p>
    <w:p w14:paraId="52496BC0" w14:textId="77777777" w:rsidR="00000000" w:rsidRPr="007926B3" w:rsidRDefault="00EF34E5">
      <w:pPr>
        <w:pStyle w:val="FORMATTEXT"/>
        <w:ind w:firstLine="568"/>
        <w:jc w:val="both"/>
      </w:pPr>
      <w:r w:rsidRPr="007926B3">
        <w:t>г) обеспечивает рассылку всех необходимых материалов по вопросам заседания Комиссии не позднее чем за 7 календарных дней до даты проведения заседания Комиссии;</w:t>
      </w:r>
    </w:p>
    <w:p w14:paraId="65B78C99" w14:textId="77777777" w:rsidR="00000000" w:rsidRPr="007926B3" w:rsidRDefault="00EF34E5">
      <w:pPr>
        <w:pStyle w:val="FORMATTEXT"/>
        <w:ind w:firstLine="568"/>
        <w:jc w:val="both"/>
      </w:pPr>
    </w:p>
    <w:p w14:paraId="4D99C058" w14:textId="77777777" w:rsidR="00000000" w:rsidRPr="007926B3" w:rsidRDefault="00EF34E5">
      <w:pPr>
        <w:pStyle w:val="FORMATTEXT"/>
        <w:ind w:firstLine="568"/>
        <w:jc w:val="both"/>
      </w:pPr>
      <w:r w:rsidRPr="007926B3">
        <w:t>д) подводит итоги голосования членов Комиссии;</w:t>
      </w:r>
    </w:p>
    <w:p w14:paraId="1E74C5FD" w14:textId="77777777" w:rsidR="00000000" w:rsidRPr="007926B3" w:rsidRDefault="00EF34E5">
      <w:pPr>
        <w:pStyle w:val="FORMATTEXT"/>
        <w:ind w:firstLine="568"/>
        <w:jc w:val="both"/>
      </w:pPr>
    </w:p>
    <w:p w14:paraId="00DC4279" w14:textId="77777777" w:rsidR="00000000" w:rsidRPr="007926B3" w:rsidRDefault="00EF34E5">
      <w:pPr>
        <w:pStyle w:val="FORMATTEXT"/>
        <w:ind w:firstLine="568"/>
        <w:jc w:val="both"/>
      </w:pPr>
      <w:r w:rsidRPr="007926B3">
        <w:t>е) оформляет протоколы го</w:t>
      </w:r>
      <w:r w:rsidRPr="007926B3">
        <w:t>лосования Комиссии;</w:t>
      </w:r>
    </w:p>
    <w:p w14:paraId="1CEEBAFB" w14:textId="77777777" w:rsidR="00000000" w:rsidRPr="007926B3" w:rsidRDefault="00EF34E5">
      <w:pPr>
        <w:pStyle w:val="FORMATTEXT"/>
        <w:ind w:firstLine="568"/>
        <w:jc w:val="both"/>
      </w:pPr>
    </w:p>
    <w:p w14:paraId="0D87EA4E" w14:textId="77777777" w:rsidR="00000000" w:rsidRPr="007926B3" w:rsidRDefault="00EF34E5">
      <w:pPr>
        <w:pStyle w:val="FORMATTEXT"/>
        <w:ind w:firstLine="568"/>
        <w:jc w:val="both"/>
      </w:pPr>
      <w:r w:rsidRPr="007926B3">
        <w:t>ж) выполняет иные обязанности по поручению председателя Комиссии или его заместителей.</w:t>
      </w:r>
    </w:p>
    <w:p w14:paraId="32347D61" w14:textId="77777777" w:rsidR="00000000" w:rsidRPr="007926B3" w:rsidRDefault="00EF34E5">
      <w:pPr>
        <w:pStyle w:val="FORMATTEXT"/>
        <w:ind w:firstLine="568"/>
        <w:jc w:val="both"/>
      </w:pPr>
    </w:p>
    <w:p w14:paraId="22BAB590" w14:textId="77777777" w:rsidR="00000000" w:rsidRPr="007926B3" w:rsidRDefault="00EF34E5">
      <w:pPr>
        <w:pStyle w:val="FORMATTEXT"/>
        <w:ind w:firstLine="568"/>
        <w:jc w:val="both"/>
      </w:pPr>
      <w:r w:rsidRPr="007926B3">
        <w:t>12. Члены Комиссии:</w:t>
      </w:r>
    </w:p>
    <w:p w14:paraId="6FD423CC" w14:textId="77777777" w:rsidR="00000000" w:rsidRPr="007926B3" w:rsidRDefault="00EF34E5">
      <w:pPr>
        <w:pStyle w:val="FORMATTEXT"/>
        <w:ind w:firstLine="568"/>
        <w:jc w:val="both"/>
      </w:pPr>
    </w:p>
    <w:p w14:paraId="386E406F" w14:textId="77777777" w:rsidR="00000000" w:rsidRPr="007926B3" w:rsidRDefault="00EF34E5">
      <w:pPr>
        <w:pStyle w:val="FORMATTEXT"/>
        <w:ind w:firstLine="568"/>
        <w:jc w:val="both"/>
      </w:pPr>
      <w:r w:rsidRPr="007926B3">
        <w:t>а) участвуют в заседаниях Комиссии;</w:t>
      </w:r>
    </w:p>
    <w:p w14:paraId="78AAB32B" w14:textId="77777777" w:rsidR="00000000" w:rsidRPr="007926B3" w:rsidRDefault="00EF34E5">
      <w:pPr>
        <w:pStyle w:val="FORMATTEXT"/>
        <w:ind w:firstLine="568"/>
        <w:jc w:val="both"/>
      </w:pPr>
    </w:p>
    <w:p w14:paraId="47A87873" w14:textId="77777777" w:rsidR="00000000" w:rsidRPr="007926B3" w:rsidRDefault="00EF34E5">
      <w:pPr>
        <w:pStyle w:val="FORMATTEXT"/>
        <w:ind w:firstLine="568"/>
        <w:jc w:val="both"/>
      </w:pPr>
      <w:r w:rsidRPr="007926B3">
        <w:t>б) голосуют по представленным на рассмотрение проектам программ;</w:t>
      </w:r>
    </w:p>
    <w:p w14:paraId="2521A91F" w14:textId="77777777" w:rsidR="00000000" w:rsidRPr="007926B3" w:rsidRDefault="00EF34E5">
      <w:pPr>
        <w:pStyle w:val="FORMATTEXT"/>
        <w:ind w:firstLine="568"/>
        <w:jc w:val="both"/>
      </w:pPr>
    </w:p>
    <w:p w14:paraId="1761DFD5" w14:textId="77777777" w:rsidR="00000000" w:rsidRPr="007926B3" w:rsidRDefault="00EF34E5">
      <w:pPr>
        <w:pStyle w:val="FORMATTEXT"/>
        <w:ind w:firstLine="568"/>
        <w:jc w:val="both"/>
      </w:pPr>
      <w:r w:rsidRPr="007926B3">
        <w:t>в) обращаются к предсе</w:t>
      </w:r>
      <w:r w:rsidRPr="007926B3">
        <w:t>дателю по вопросам деятельности Комиссии.</w:t>
      </w:r>
    </w:p>
    <w:p w14:paraId="20D4B27E" w14:textId="77777777" w:rsidR="00000000" w:rsidRPr="007926B3" w:rsidRDefault="00EF34E5">
      <w:pPr>
        <w:pStyle w:val="FORMATTEXT"/>
        <w:ind w:firstLine="568"/>
        <w:jc w:val="both"/>
      </w:pPr>
    </w:p>
    <w:p w14:paraId="1AD04386" w14:textId="77777777" w:rsidR="00000000" w:rsidRPr="007926B3" w:rsidRDefault="00EF34E5">
      <w:pPr>
        <w:pStyle w:val="HEADERTEXT"/>
        <w:rPr>
          <w:b/>
          <w:bCs/>
          <w:color w:val="auto"/>
        </w:rPr>
      </w:pPr>
    </w:p>
    <w:p w14:paraId="42BB248D" w14:textId="77777777" w:rsidR="00000000" w:rsidRPr="007926B3" w:rsidRDefault="00EF34E5">
      <w:pPr>
        <w:pStyle w:val="HEADERTEXT"/>
        <w:jc w:val="center"/>
        <w:rPr>
          <w:b/>
          <w:bCs/>
          <w:color w:val="auto"/>
        </w:rPr>
      </w:pPr>
      <w:r w:rsidRPr="007926B3">
        <w:rPr>
          <w:b/>
          <w:bCs/>
          <w:color w:val="auto"/>
        </w:rPr>
        <w:t xml:space="preserve"> III. Порядок деятельности Комиссии и принятия решений </w:t>
      </w:r>
    </w:p>
    <w:p w14:paraId="207609E5" w14:textId="77777777" w:rsidR="00000000" w:rsidRPr="007926B3" w:rsidRDefault="00EF34E5">
      <w:pPr>
        <w:pStyle w:val="FORMATTEXT"/>
      </w:pPr>
      <w:r w:rsidRPr="007926B3">
        <w:t xml:space="preserve">      </w:t>
      </w:r>
    </w:p>
    <w:p w14:paraId="6B665368" w14:textId="77777777" w:rsidR="00000000" w:rsidRPr="007926B3" w:rsidRDefault="00EF34E5">
      <w:pPr>
        <w:pStyle w:val="FORMATTEXT"/>
        <w:ind w:firstLine="568"/>
        <w:jc w:val="both"/>
      </w:pPr>
      <w:r w:rsidRPr="007926B3">
        <w:t>13. Заседания Комиссии проводятся по решению председателя Комиссии в очной или заочной форме по мере необходимости.</w:t>
      </w:r>
    </w:p>
    <w:p w14:paraId="4F9AA5FB" w14:textId="77777777" w:rsidR="00000000" w:rsidRPr="007926B3" w:rsidRDefault="00EF34E5">
      <w:pPr>
        <w:pStyle w:val="FORMATTEXT"/>
        <w:ind w:firstLine="568"/>
        <w:jc w:val="both"/>
      </w:pPr>
    </w:p>
    <w:p w14:paraId="7ADE68EB" w14:textId="77777777" w:rsidR="00000000" w:rsidRPr="007926B3" w:rsidRDefault="00EF34E5">
      <w:pPr>
        <w:pStyle w:val="FORMATTEXT"/>
        <w:ind w:firstLine="568"/>
        <w:jc w:val="both"/>
      </w:pPr>
      <w:r w:rsidRPr="007926B3">
        <w:t>14. Решение в отношении проектов</w:t>
      </w:r>
      <w:r w:rsidRPr="007926B3">
        <w:t xml:space="preserve"> программ принимается членами Комиссии путем электронного голосования с использованием усиленной квалифицированной электронной подписи через информационную систему (далее - голосование).</w:t>
      </w:r>
    </w:p>
    <w:p w14:paraId="416BFE4D" w14:textId="77777777" w:rsidR="00000000" w:rsidRPr="007926B3" w:rsidRDefault="00EF34E5">
      <w:pPr>
        <w:pStyle w:val="FORMATTEXT"/>
        <w:ind w:firstLine="568"/>
        <w:jc w:val="both"/>
      </w:pPr>
    </w:p>
    <w:p w14:paraId="67079E6C" w14:textId="77777777" w:rsidR="00000000" w:rsidRPr="007926B3" w:rsidRDefault="00EF34E5">
      <w:pPr>
        <w:pStyle w:val="FORMATTEXT"/>
        <w:ind w:firstLine="568"/>
        <w:jc w:val="both"/>
      </w:pPr>
      <w:r w:rsidRPr="007926B3">
        <w:t>15. При принятии при голосовании решения об отказе в одобрении проек</w:t>
      </w:r>
      <w:r w:rsidRPr="007926B3">
        <w:t>та программы член Комиссии обязан представить мотивированные замечания к проекту программы и рекомендации по его доработке. В случае их непредставления проект программы считается одобренным членом Комиссии.</w:t>
      </w:r>
    </w:p>
    <w:p w14:paraId="2A5575E5" w14:textId="77777777" w:rsidR="00000000" w:rsidRPr="007926B3" w:rsidRDefault="00EF34E5">
      <w:pPr>
        <w:pStyle w:val="FORMATTEXT"/>
        <w:ind w:firstLine="568"/>
        <w:jc w:val="both"/>
      </w:pPr>
    </w:p>
    <w:p w14:paraId="2B9891CF" w14:textId="77777777" w:rsidR="00000000" w:rsidRPr="007926B3" w:rsidRDefault="00EF34E5">
      <w:pPr>
        <w:pStyle w:val="FORMATTEXT"/>
        <w:ind w:firstLine="568"/>
        <w:jc w:val="both"/>
      </w:pPr>
      <w:r w:rsidRPr="007926B3">
        <w:t>16. Решение в отношении проекта программы считае</w:t>
      </w:r>
      <w:r w:rsidRPr="007926B3">
        <w:t>тся принятым, если за него проголосовало простое большинство членов Комиссии, принявших участие в голосовании в срок, установленный подпунктом "г" пункта 10 настоящего Положения.</w:t>
      </w:r>
    </w:p>
    <w:p w14:paraId="171E6DD8" w14:textId="77777777" w:rsidR="00000000" w:rsidRPr="007926B3" w:rsidRDefault="00EF34E5">
      <w:pPr>
        <w:pStyle w:val="FORMATTEXT"/>
        <w:ind w:firstLine="568"/>
        <w:jc w:val="both"/>
      </w:pPr>
    </w:p>
    <w:p w14:paraId="0568C16D" w14:textId="77777777" w:rsidR="00000000" w:rsidRPr="007926B3" w:rsidRDefault="00EF34E5">
      <w:pPr>
        <w:pStyle w:val="FORMATTEXT"/>
        <w:ind w:firstLine="568"/>
        <w:jc w:val="both"/>
      </w:pPr>
      <w:r w:rsidRPr="007926B3">
        <w:t>При равенстве голосов правом решающего голоса обладает председатель Комиссии</w:t>
      </w:r>
      <w:r w:rsidRPr="007926B3">
        <w:t>.</w:t>
      </w:r>
    </w:p>
    <w:p w14:paraId="1ED130CA" w14:textId="77777777" w:rsidR="00000000" w:rsidRPr="007926B3" w:rsidRDefault="00EF34E5">
      <w:pPr>
        <w:pStyle w:val="FORMATTEXT"/>
        <w:ind w:firstLine="568"/>
        <w:jc w:val="both"/>
      </w:pPr>
    </w:p>
    <w:p w14:paraId="5A498614" w14:textId="77777777" w:rsidR="00000000" w:rsidRPr="007926B3" w:rsidRDefault="00EF34E5">
      <w:pPr>
        <w:pStyle w:val="FORMATTEXT"/>
        <w:ind w:firstLine="568"/>
        <w:jc w:val="both"/>
      </w:pPr>
      <w:r w:rsidRPr="007926B3">
        <w:t>Голосование считается состоявшимся, если в нем приняли участие не менее половины от общего числа членов Комиссии, принимающих участие в голосовании в соответствии с настоящим Положением.</w:t>
      </w:r>
    </w:p>
    <w:p w14:paraId="51A99F28" w14:textId="77777777" w:rsidR="00000000" w:rsidRPr="007926B3" w:rsidRDefault="00EF34E5">
      <w:pPr>
        <w:pStyle w:val="FORMATTEXT"/>
        <w:ind w:firstLine="568"/>
        <w:jc w:val="both"/>
      </w:pPr>
    </w:p>
    <w:p w14:paraId="734B9EF7" w14:textId="77777777" w:rsidR="00000000" w:rsidRPr="007926B3" w:rsidRDefault="00EF34E5">
      <w:pPr>
        <w:pStyle w:val="FORMATTEXT"/>
        <w:ind w:firstLine="568"/>
        <w:jc w:val="both"/>
      </w:pPr>
      <w:r w:rsidRPr="007926B3">
        <w:t>17. Член Комиссии, представляющий орган исполнительной власти суб</w:t>
      </w:r>
      <w:r w:rsidRPr="007926B3">
        <w:t>ъекта Российской Федерации, принимает участие в голосовании в случае, если объект, оказывающий негативное воздействие на окружающую среду, в отношении которого представлен проект программы, расположен на территории данного субъекта Российской Федерации.</w:t>
      </w:r>
    </w:p>
    <w:p w14:paraId="371E56FA" w14:textId="77777777" w:rsidR="00000000" w:rsidRPr="007926B3" w:rsidRDefault="00EF34E5">
      <w:pPr>
        <w:pStyle w:val="FORMATTEXT"/>
        <w:ind w:firstLine="568"/>
        <w:jc w:val="both"/>
      </w:pPr>
    </w:p>
    <w:p w14:paraId="21FB885E" w14:textId="77777777" w:rsidR="00000000" w:rsidRPr="007926B3" w:rsidRDefault="00EF34E5">
      <w:pPr>
        <w:pStyle w:val="FORMATTEXT"/>
        <w:ind w:firstLine="568"/>
        <w:jc w:val="both"/>
      </w:pPr>
      <w:r w:rsidRPr="007926B3">
        <w:t>1</w:t>
      </w:r>
      <w:r w:rsidRPr="007926B3">
        <w:t>8. По окончании срока голосования по проекту программы ответственный секретарь Комиссии в течение 3 рабочих дней подводит итоги голосования с использованием информационной системы.</w:t>
      </w:r>
    </w:p>
    <w:p w14:paraId="49AB45EE" w14:textId="77777777" w:rsidR="00000000" w:rsidRPr="007926B3" w:rsidRDefault="00EF34E5">
      <w:pPr>
        <w:pStyle w:val="FORMATTEXT"/>
        <w:ind w:firstLine="568"/>
        <w:jc w:val="both"/>
      </w:pPr>
    </w:p>
    <w:p w14:paraId="4AA695C0" w14:textId="77777777" w:rsidR="00000000" w:rsidRPr="007926B3" w:rsidRDefault="00EF34E5">
      <w:pPr>
        <w:pStyle w:val="FORMATTEXT"/>
        <w:ind w:firstLine="568"/>
        <w:jc w:val="both"/>
      </w:pPr>
      <w:r w:rsidRPr="007926B3">
        <w:t>19. Решение в отношении проекта программы оформляется протоколом голосова</w:t>
      </w:r>
      <w:r w:rsidRPr="007926B3">
        <w:t>ния Комиссии, который подписывается председателем Комиссии либо лицом, его замещающим, и ответственным секретарем Комиссии в течение 5 рабочих дней. Копия протокола голосования Комиссии направляется ее членам не позднее 5 рабочих дней после его подписания.</w:t>
      </w:r>
    </w:p>
    <w:p w14:paraId="73CBBBDE" w14:textId="77777777" w:rsidR="00000000" w:rsidRPr="007926B3" w:rsidRDefault="00EF34E5">
      <w:pPr>
        <w:pStyle w:val="FORMATTEXT"/>
        <w:ind w:firstLine="568"/>
        <w:jc w:val="both"/>
      </w:pPr>
    </w:p>
    <w:p w14:paraId="69F31AAC" w14:textId="77777777" w:rsidR="00000000" w:rsidRPr="007926B3" w:rsidRDefault="00EF34E5">
      <w:pPr>
        <w:pStyle w:val="FORMATTEXT"/>
        <w:ind w:firstLine="568"/>
        <w:jc w:val="both"/>
      </w:pPr>
      <w:r w:rsidRPr="007926B3">
        <w:t>20. Юридическое лицо или индивидуальный предприниматель, представившие проект программы, уведомляются о принятом по проекту программы решении Комиссии с использованием информационной системы в течение 5 рабочих дней со дня подписания председателем Комисс</w:t>
      </w:r>
      <w:r w:rsidRPr="007926B3">
        <w:t>ии либо лицом, его замещающим, и ответственным секретарем Комиссии протокола голосования.</w:t>
      </w:r>
    </w:p>
    <w:p w14:paraId="2E532F66" w14:textId="77777777" w:rsidR="00000000" w:rsidRPr="007926B3" w:rsidRDefault="00EF34E5">
      <w:pPr>
        <w:pStyle w:val="FORMATTEXT"/>
        <w:ind w:firstLine="568"/>
        <w:jc w:val="both"/>
      </w:pPr>
    </w:p>
    <w:p w14:paraId="484E19A5" w14:textId="77777777" w:rsidR="00000000" w:rsidRPr="007926B3" w:rsidRDefault="00EF34E5">
      <w:pPr>
        <w:pStyle w:val="FORMATTEXT"/>
        <w:ind w:firstLine="568"/>
        <w:jc w:val="both"/>
      </w:pPr>
      <w:r w:rsidRPr="007926B3">
        <w:t>21. Заседания Комиссии в очной форме проводятся в случаях:</w:t>
      </w:r>
    </w:p>
    <w:p w14:paraId="773AB49E" w14:textId="77777777" w:rsidR="00000000" w:rsidRPr="007926B3" w:rsidRDefault="00EF34E5">
      <w:pPr>
        <w:pStyle w:val="FORMATTEXT"/>
        <w:ind w:firstLine="568"/>
        <w:jc w:val="both"/>
      </w:pPr>
    </w:p>
    <w:p w14:paraId="222FFDE6" w14:textId="77777777" w:rsidR="00000000" w:rsidRPr="007926B3" w:rsidRDefault="00EF34E5">
      <w:pPr>
        <w:pStyle w:val="FORMATTEXT"/>
        <w:ind w:firstLine="568"/>
        <w:jc w:val="both"/>
      </w:pPr>
      <w:r w:rsidRPr="007926B3">
        <w:t>а) принятия решения об отказе в одобрении проекта программы по результатам двух заочных голосований;</w:t>
      </w:r>
    </w:p>
    <w:p w14:paraId="262C14A2" w14:textId="77777777" w:rsidR="00000000" w:rsidRPr="007926B3" w:rsidRDefault="00EF34E5">
      <w:pPr>
        <w:pStyle w:val="FORMATTEXT"/>
        <w:ind w:firstLine="568"/>
        <w:jc w:val="both"/>
      </w:pPr>
    </w:p>
    <w:p w14:paraId="0420478C" w14:textId="77777777" w:rsidR="00000000" w:rsidRPr="007926B3" w:rsidRDefault="00EF34E5">
      <w:pPr>
        <w:pStyle w:val="FORMATTEXT"/>
        <w:ind w:firstLine="568"/>
        <w:jc w:val="both"/>
      </w:pPr>
      <w:r w:rsidRPr="007926B3">
        <w:t xml:space="preserve">б) </w:t>
      </w:r>
      <w:r w:rsidRPr="007926B3">
        <w:t>по решению председателя Комиссии при обращении заместителей председателя Комиссии или членов Комиссии.</w:t>
      </w:r>
    </w:p>
    <w:p w14:paraId="65657E47" w14:textId="77777777" w:rsidR="00000000" w:rsidRPr="007926B3" w:rsidRDefault="00EF34E5">
      <w:pPr>
        <w:pStyle w:val="FORMATTEXT"/>
        <w:ind w:firstLine="568"/>
        <w:jc w:val="both"/>
      </w:pPr>
    </w:p>
    <w:p w14:paraId="01AA6162" w14:textId="77777777" w:rsidR="00000000" w:rsidRPr="007926B3" w:rsidRDefault="00EF34E5">
      <w:pPr>
        <w:pStyle w:val="FORMATTEXT"/>
        <w:ind w:firstLine="568"/>
        <w:jc w:val="both"/>
      </w:pPr>
      <w:r w:rsidRPr="007926B3">
        <w:t>22. Уведомление о проведении заседания Комиссии и повестка заседания Комиссии направляются членам Комиссии с использованием информационной системы не по</w:t>
      </w:r>
      <w:r w:rsidRPr="007926B3">
        <w:t>зднее чем за 7 календарных дней до даты проведения заседания Комиссии.</w:t>
      </w:r>
    </w:p>
    <w:p w14:paraId="00669C2F" w14:textId="77777777" w:rsidR="00000000" w:rsidRPr="007926B3" w:rsidRDefault="00EF34E5">
      <w:pPr>
        <w:pStyle w:val="FORMATTEXT"/>
        <w:ind w:firstLine="568"/>
        <w:jc w:val="both"/>
      </w:pPr>
    </w:p>
    <w:p w14:paraId="7B8277A9" w14:textId="77777777" w:rsidR="00000000" w:rsidRPr="007926B3" w:rsidRDefault="00EF34E5">
      <w:pPr>
        <w:pStyle w:val="FORMATTEXT"/>
        <w:ind w:firstLine="568"/>
        <w:jc w:val="both"/>
      </w:pPr>
      <w:r w:rsidRPr="007926B3">
        <w:t>23. Члены Комиссии не вправе делегировать свои полномочия иным лицам. В случае отсутствия члена Комиссии на очном заседании Комиссии по уважительным причинам он вправе изложить свое мн</w:t>
      </w:r>
      <w:r w:rsidRPr="007926B3">
        <w:t>ение по рассматриваемым вопросам в письменном виде не позднее чем за 3 рабочих дня до даты заседания Комиссии.</w:t>
      </w:r>
    </w:p>
    <w:p w14:paraId="57359542" w14:textId="77777777" w:rsidR="00000000" w:rsidRPr="007926B3" w:rsidRDefault="00EF34E5">
      <w:pPr>
        <w:pStyle w:val="FORMATTEXT"/>
        <w:ind w:firstLine="568"/>
        <w:jc w:val="both"/>
      </w:pPr>
    </w:p>
    <w:p w14:paraId="3DABF332" w14:textId="77777777" w:rsidR="00000000" w:rsidRPr="007926B3" w:rsidRDefault="00EF34E5">
      <w:pPr>
        <w:pStyle w:val="FORMATTEXT"/>
        <w:ind w:firstLine="568"/>
        <w:jc w:val="both"/>
      </w:pPr>
      <w:r w:rsidRPr="007926B3">
        <w:t>24. Заседание Комиссии в очной форме считается правомочным, если на нем присутствуют не менее половины членов Комиссии, принимающих участие в за</w:t>
      </w:r>
      <w:r w:rsidRPr="007926B3">
        <w:t>седании в соответствии с настоящим Положением.</w:t>
      </w:r>
    </w:p>
    <w:p w14:paraId="089DA66D" w14:textId="77777777" w:rsidR="00000000" w:rsidRPr="007926B3" w:rsidRDefault="00EF34E5">
      <w:pPr>
        <w:pStyle w:val="FORMATTEXT"/>
        <w:ind w:firstLine="568"/>
        <w:jc w:val="both"/>
      </w:pPr>
    </w:p>
    <w:p w14:paraId="23064E3C" w14:textId="77777777" w:rsidR="00000000" w:rsidRPr="007926B3" w:rsidRDefault="00EF34E5">
      <w:pPr>
        <w:pStyle w:val="FORMATTEXT"/>
        <w:ind w:firstLine="568"/>
        <w:jc w:val="both"/>
      </w:pPr>
      <w:r w:rsidRPr="007926B3">
        <w:t>Члены Комиссии обладают равными правами при обсуждении рассматриваемых на заседании Комиссии вопросов.</w:t>
      </w:r>
    </w:p>
    <w:p w14:paraId="43F414D6" w14:textId="77777777" w:rsidR="00000000" w:rsidRPr="007926B3" w:rsidRDefault="00EF34E5">
      <w:pPr>
        <w:pStyle w:val="FORMATTEXT"/>
        <w:ind w:firstLine="568"/>
        <w:jc w:val="both"/>
      </w:pPr>
    </w:p>
    <w:p w14:paraId="05D022B3" w14:textId="77777777" w:rsidR="00000000" w:rsidRPr="007926B3" w:rsidRDefault="00EF34E5">
      <w:pPr>
        <w:pStyle w:val="FORMATTEXT"/>
        <w:ind w:firstLine="568"/>
        <w:jc w:val="both"/>
      </w:pPr>
      <w:r w:rsidRPr="007926B3">
        <w:t>25. Информационно-аналитическое и организационно-техническое обеспечение деятельности Комиссии осуществл</w:t>
      </w:r>
      <w:r w:rsidRPr="007926B3">
        <w:t>яется Министерством промышленности и торговли Российской Федерации.".</w:t>
      </w:r>
    </w:p>
    <w:p w14:paraId="1CCFCF0C" w14:textId="77777777" w:rsidR="00000000" w:rsidRPr="007926B3" w:rsidRDefault="00EF34E5">
      <w:pPr>
        <w:pStyle w:val="FORMATTEXT"/>
        <w:ind w:firstLine="568"/>
        <w:jc w:val="both"/>
      </w:pPr>
    </w:p>
    <w:p w14:paraId="4BAAE0DB" w14:textId="1543013F" w:rsidR="00EF34E5" w:rsidRPr="007926B3" w:rsidRDefault="00EF34E5">
      <w:pPr>
        <w:pStyle w:val="FORMATTEXT"/>
      </w:pPr>
      <w:r w:rsidRPr="007926B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 межведомственной комиссии по рассмотрению программ повышения экологической эффективности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