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3C957B" w14:textId="77777777" w:rsidR="00000000" w:rsidRPr="00313F80" w:rsidRDefault="009A54F2">
      <w:pPr>
        <w:pStyle w:val="FORMATTEXT"/>
      </w:pPr>
      <w:r w:rsidRPr="00313F80">
        <w:rPr>
          <w:rFonts w:ascii="Arial, sans-serif" w:hAnsi="Arial, sans-serif"/>
          <w:sz w:val="24"/>
          <w:szCs w:val="24"/>
        </w:rPr>
        <w:t xml:space="preserve">  </w:t>
      </w:r>
      <w:r w:rsidRPr="00313F80">
        <w:t xml:space="preserve">      </w:t>
      </w:r>
    </w:p>
    <w:p w14:paraId="5D3F4FF9" w14:textId="77777777" w:rsidR="00000000" w:rsidRPr="00313F80" w:rsidRDefault="009A54F2">
      <w:pPr>
        <w:pStyle w:val="HEADERTEXT"/>
        <w:rPr>
          <w:b/>
          <w:bCs/>
          <w:color w:val="auto"/>
        </w:rPr>
      </w:pPr>
    </w:p>
    <w:p w14:paraId="60EBEE72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 xml:space="preserve"> ПРАВИТЕЛЬСТВО РОССИЙСКОЙ ФЕДЕРАЦИИ</w:t>
      </w:r>
    </w:p>
    <w:p w14:paraId="562764A7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</w:p>
    <w:p w14:paraId="404D4152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>ПОСТАНОВЛЕНИЕ</w:t>
      </w:r>
    </w:p>
    <w:p w14:paraId="6ECFBAC8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</w:p>
    <w:p w14:paraId="323D7C40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 xml:space="preserve">от 12 февраля 2014 года N 99 </w:t>
      </w:r>
    </w:p>
    <w:p w14:paraId="7BD464CF" w14:textId="77777777" w:rsidR="00000000" w:rsidRPr="00313F80" w:rsidRDefault="009A54F2">
      <w:pPr>
        <w:pStyle w:val="HEADERTEXT"/>
        <w:rPr>
          <w:b/>
          <w:bCs/>
          <w:color w:val="auto"/>
        </w:rPr>
      </w:pPr>
    </w:p>
    <w:p w14:paraId="1E2C56EE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 xml:space="preserve">      </w:t>
      </w:r>
    </w:p>
    <w:p w14:paraId="260FBA82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>     </w:t>
      </w:r>
    </w:p>
    <w:p w14:paraId="4472E318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>Об утверждении Правил организации искусственного воспроизводс</w:t>
      </w:r>
      <w:r w:rsidRPr="00313F80">
        <w:rPr>
          <w:b/>
          <w:bCs/>
          <w:color w:val="auto"/>
        </w:rPr>
        <w:t xml:space="preserve">тва водных биологических ресурсов </w:t>
      </w:r>
    </w:p>
    <w:p w14:paraId="067EEFB5" w14:textId="77777777" w:rsidR="00000000" w:rsidRPr="00313F80" w:rsidRDefault="009A54F2">
      <w:pPr>
        <w:pStyle w:val="FORMATTEXT"/>
        <w:jc w:val="center"/>
      </w:pPr>
      <w:r w:rsidRPr="00313F80">
        <w:t xml:space="preserve">(с изменениями на 30 мая 2020 года) </w:t>
      </w:r>
    </w:p>
    <w:p w14:paraId="4EBE9A04" w14:textId="77777777" w:rsidR="00000000" w:rsidRPr="00313F80" w:rsidRDefault="009A54F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13F8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276C31" w14:textId="77777777" w:rsidR="00000000" w:rsidRPr="00313F80" w:rsidRDefault="009A54F2">
      <w:pPr>
        <w:pStyle w:val="FORMATTEXT"/>
        <w:jc w:val="both"/>
      </w:pPr>
      <w:r w:rsidRPr="00313F80">
        <w:t xml:space="preserve"> </w:t>
      </w:r>
    </w:p>
    <w:p w14:paraId="606E3405" w14:textId="77777777" w:rsidR="00000000" w:rsidRPr="00313F80" w:rsidRDefault="009A54F2">
      <w:pPr>
        <w:pStyle w:val="FORMATTEXT"/>
        <w:ind w:firstLine="568"/>
        <w:jc w:val="both"/>
      </w:pPr>
      <w:r w:rsidRPr="00313F80">
        <w:t xml:space="preserve">Документ с изменениями, внесенными: </w:t>
      </w:r>
    </w:p>
    <w:p w14:paraId="7ECE81B3" w14:textId="77777777" w:rsidR="00000000" w:rsidRPr="00313F80" w:rsidRDefault="009A54F2">
      <w:pPr>
        <w:pStyle w:val="FORMATTEXT"/>
        <w:ind w:firstLine="568"/>
        <w:jc w:val="both"/>
      </w:pPr>
      <w:r w:rsidRPr="00313F80">
        <w:t>постановлением Правительства Российской Федерации от 30 мая 2020 года N 798 (Официаль</w:t>
      </w:r>
      <w:r w:rsidRPr="00313F80">
        <w:t xml:space="preserve">ный интернет-портал правовой информации www.pravo.gov.ru, 03.06.2020, N 0001202006030002). </w:t>
      </w:r>
    </w:p>
    <w:p w14:paraId="5352AC2F" w14:textId="77777777" w:rsidR="00000000" w:rsidRPr="00313F80" w:rsidRDefault="009A54F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13F8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A4602A" w14:textId="77777777" w:rsidR="00000000" w:rsidRPr="00313F80" w:rsidRDefault="009A54F2">
      <w:pPr>
        <w:pStyle w:val="FORMATTEXT"/>
        <w:jc w:val="both"/>
      </w:pPr>
      <w:r w:rsidRPr="00313F80">
        <w:t xml:space="preserve"> </w:t>
      </w:r>
    </w:p>
    <w:p w14:paraId="2E0A03F9" w14:textId="77777777" w:rsidR="00000000" w:rsidRPr="00313F80" w:rsidRDefault="009A54F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13F8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14743B1" w14:textId="77777777" w:rsidR="00000000" w:rsidRPr="00313F80" w:rsidRDefault="009A54F2">
      <w:pPr>
        <w:pStyle w:val="FORMATTEXT"/>
        <w:jc w:val="both"/>
      </w:pPr>
      <w:r w:rsidRPr="00313F80">
        <w:t xml:space="preserve"> </w:t>
      </w:r>
    </w:p>
    <w:p w14:paraId="35FCCE25" w14:textId="77777777" w:rsidR="00000000" w:rsidRPr="00313F80" w:rsidRDefault="009A54F2">
      <w:pPr>
        <w:pStyle w:val="FORMATTEXT"/>
        <w:ind w:firstLine="568"/>
        <w:jc w:val="both"/>
      </w:pPr>
      <w:r w:rsidRPr="00313F80">
        <w:t>Настоящий документ включен в Перечень но</w:t>
      </w:r>
      <w:r w:rsidRPr="00313F80">
        <w:t>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</w:t>
      </w:r>
      <w:r w:rsidRPr="00313F80">
        <w:t xml:space="preserve">остановлением Правительства Российской Федерации от 31 декабря 2020 года N 2467. </w:t>
      </w:r>
    </w:p>
    <w:p w14:paraId="3E7D2A0C" w14:textId="77777777" w:rsidR="00000000" w:rsidRPr="00313F80" w:rsidRDefault="009A54F2">
      <w:pPr>
        <w:pStyle w:val="FORMATTEXT"/>
        <w:ind w:firstLine="568"/>
        <w:jc w:val="both"/>
      </w:pPr>
      <w:r w:rsidRPr="00313F80">
        <w:t xml:space="preserve">- Примечание изготовителя базы данных. </w:t>
      </w:r>
    </w:p>
    <w:p w14:paraId="62C2E892" w14:textId="77777777" w:rsidR="00000000" w:rsidRPr="00313F80" w:rsidRDefault="009A54F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13F8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611D8D" w14:textId="77777777" w:rsidR="00000000" w:rsidRPr="00313F80" w:rsidRDefault="009A54F2">
      <w:pPr>
        <w:pStyle w:val="FORMATTEXT"/>
        <w:jc w:val="both"/>
      </w:pPr>
      <w:r w:rsidRPr="00313F80">
        <w:t xml:space="preserve"> </w:t>
      </w:r>
    </w:p>
    <w:p w14:paraId="2AB7955F" w14:textId="77777777" w:rsidR="00000000" w:rsidRPr="00313F80" w:rsidRDefault="009A54F2">
      <w:pPr>
        <w:pStyle w:val="FORMATTEXT"/>
        <w:ind w:firstLine="568"/>
        <w:jc w:val="both"/>
      </w:pPr>
      <w:r w:rsidRPr="00313F80">
        <w:t>В соответствии со статьей 45 Федерального закона "О рыболовстве и сохран</w:t>
      </w:r>
      <w:r w:rsidRPr="00313F80">
        <w:t xml:space="preserve">ении водных биологических ресурсов" Правительство Российской Федерации </w:t>
      </w:r>
    </w:p>
    <w:p w14:paraId="5FEA2D9C" w14:textId="77777777" w:rsidR="00000000" w:rsidRPr="00313F80" w:rsidRDefault="009A54F2">
      <w:pPr>
        <w:pStyle w:val="FORMATTEXT"/>
        <w:ind w:firstLine="568"/>
        <w:jc w:val="both"/>
      </w:pPr>
    </w:p>
    <w:p w14:paraId="35E49A2E" w14:textId="77777777" w:rsidR="00000000" w:rsidRPr="00313F80" w:rsidRDefault="009A54F2">
      <w:pPr>
        <w:pStyle w:val="FORMATTEXT"/>
      </w:pPr>
      <w:r w:rsidRPr="00313F80">
        <w:t xml:space="preserve">постановляет: </w:t>
      </w:r>
    </w:p>
    <w:p w14:paraId="1DFBAEC1" w14:textId="77777777" w:rsidR="00000000" w:rsidRPr="00313F80" w:rsidRDefault="009A54F2">
      <w:pPr>
        <w:pStyle w:val="FORMATTEXT"/>
        <w:ind w:firstLine="568"/>
        <w:jc w:val="both"/>
      </w:pPr>
      <w:r w:rsidRPr="00313F80">
        <w:t>1. Утвердить прилагаемые Правила организации искусственного воспроизводства водных биологических ресурсов.</w:t>
      </w:r>
    </w:p>
    <w:p w14:paraId="5B6BE5FF" w14:textId="77777777" w:rsidR="00000000" w:rsidRPr="00313F80" w:rsidRDefault="009A54F2">
      <w:pPr>
        <w:pStyle w:val="FORMATTEXT"/>
        <w:ind w:firstLine="568"/>
        <w:jc w:val="both"/>
      </w:pPr>
    </w:p>
    <w:p w14:paraId="55635734" w14:textId="77777777" w:rsidR="00000000" w:rsidRPr="00313F80" w:rsidRDefault="009A54F2">
      <w:pPr>
        <w:pStyle w:val="FORMATTEXT"/>
        <w:ind w:firstLine="568"/>
        <w:jc w:val="both"/>
      </w:pPr>
      <w:r w:rsidRPr="00313F80">
        <w:t>2. Реализация полномочий, предусмотренных настоящим постанов</w:t>
      </w:r>
      <w:r w:rsidRPr="00313F80">
        <w:t>лением, осуществляется соответствующими федеральными органами исполнительной власти в пределах установленной Правительством Российской Федерации предельной численности их работников и ассигнований федерального бюджета, предусмотренных им на руководство и у</w:t>
      </w:r>
      <w:r w:rsidRPr="00313F80">
        <w:t>правление в сфере установленных функций.</w:t>
      </w:r>
    </w:p>
    <w:p w14:paraId="5F15517C" w14:textId="77777777" w:rsidR="00000000" w:rsidRPr="00313F80" w:rsidRDefault="009A54F2">
      <w:pPr>
        <w:pStyle w:val="FORMATTEXT"/>
        <w:ind w:firstLine="568"/>
        <w:jc w:val="both"/>
      </w:pPr>
    </w:p>
    <w:p w14:paraId="4FE3FBF4" w14:textId="77777777" w:rsidR="00000000" w:rsidRPr="00313F80" w:rsidRDefault="009A54F2">
      <w:pPr>
        <w:pStyle w:val="FORMATTEXT"/>
        <w:ind w:firstLine="568"/>
        <w:jc w:val="both"/>
      </w:pPr>
      <w:r w:rsidRPr="00313F80">
        <w:t>3. Признать утратившими силу постановление Правительства Российской Федерации от 3 марта 2012 года N 174 "Об организации искусственного воспроизводства водных биологических ресурсов, а также о подготовке и заключен</w:t>
      </w:r>
      <w:r w:rsidRPr="00313F80">
        <w:t xml:space="preserve">ии договора на искусственное воспроизводство водных биологических ресурсов" (Собрание законодательства Российской Федерации, 2012, N 12, ст.1413) и пункт 24 изменений, которые вносятся в акты Правительства Российской Федерации, утвержденных постановлением </w:t>
      </w:r>
      <w:r w:rsidRPr="00313F80">
        <w:t>Правительства Российской Федерации от 22 октября 2012 года N 1082 "О некоторых вопросах Министерства сельского хозяйства Российской Федерации и внесении изменений в некоторые акты Правительства Российской Федерации" (Собрание законодательства Российской Фе</w:t>
      </w:r>
      <w:r w:rsidRPr="00313F80">
        <w:t>дерации, 2012, N 44, ст.6026).</w:t>
      </w:r>
    </w:p>
    <w:p w14:paraId="7845ADC8" w14:textId="77777777" w:rsidR="00000000" w:rsidRPr="00313F80" w:rsidRDefault="009A54F2">
      <w:pPr>
        <w:pStyle w:val="FORMATTEXT"/>
        <w:ind w:firstLine="568"/>
        <w:jc w:val="both"/>
      </w:pPr>
    </w:p>
    <w:p w14:paraId="2428D24F" w14:textId="77777777" w:rsidR="00000000" w:rsidRPr="00313F80" w:rsidRDefault="009A54F2">
      <w:pPr>
        <w:pStyle w:val="FORMATTEXT"/>
        <w:jc w:val="right"/>
      </w:pPr>
      <w:r w:rsidRPr="00313F80">
        <w:t>Председатель Правительства</w:t>
      </w:r>
    </w:p>
    <w:p w14:paraId="4D18F5E4" w14:textId="77777777" w:rsidR="00000000" w:rsidRPr="00313F80" w:rsidRDefault="009A54F2">
      <w:pPr>
        <w:pStyle w:val="FORMATTEXT"/>
        <w:jc w:val="right"/>
      </w:pPr>
      <w:r w:rsidRPr="00313F80">
        <w:t>Российской Федерации</w:t>
      </w:r>
    </w:p>
    <w:p w14:paraId="519E19D2" w14:textId="77777777" w:rsidR="00000000" w:rsidRPr="00313F80" w:rsidRDefault="009A54F2">
      <w:pPr>
        <w:pStyle w:val="FORMATTEXT"/>
        <w:jc w:val="right"/>
      </w:pPr>
      <w:proofErr w:type="spellStart"/>
      <w:r w:rsidRPr="00313F80">
        <w:t>Д.Медведев</w:t>
      </w:r>
      <w:proofErr w:type="spellEnd"/>
    </w:p>
    <w:p w14:paraId="39518001" w14:textId="77777777" w:rsidR="00000000" w:rsidRPr="00313F80" w:rsidRDefault="009A54F2">
      <w:pPr>
        <w:pStyle w:val="FORMATTEXT"/>
      </w:pPr>
      <w:r w:rsidRPr="00313F80">
        <w:t xml:space="preserve">      </w:t>
      </w:r>
    </w:p>
    <w:p w14:paraId="06A883BA" w14:textId="77777777" w:rsidR="00000000" w:rsidRPr="00313F80" w:rsidRDefault="009A54F2">
      <w:pPr>
        <w:pStyle w:val="FORMATTEXT"/>
        <w:jc w:val="right"/>
      </w:pPr>
      <w:r w:rsidRPr="00313F80">
        <w:t>УТВЕРЖДЕНЫ</w:t>
      </w:r>
    </w:p>
    <w:p w14:paraId="09D2367D" w14:textId="77777777" w:rsidR="00000000" w:rsidRPr="00313F80" w:rsidRDefault="009A54F2">
      <w:pPr>
        <w:pStyle w:val="FORMATTEXT"/>
        <w:jc w:val="right"/>
      </w:pPr>
      <w:r w:rsidRPr="00313F80">
        <w:t>постановлением Правительства</w:t>
      </w:r>
    </w:p>
    <w:p w14:paraId="60810A90" w14:textId="77777777" w:rsidR="00000000" w:rsidRPr="00313F80" w:rsidRDefault="009A54F2">
      <w:pPr>
        <w:pStyle w:val="FORMATTEXT"/>
        <w:jc w:val="right"/>
      </w:pPr>
      <w:r w:rsidRPr="00313F80">
        <w:t>Российской Федерации</w:t>
      </w:r>
    </w:p>
    <w:p w14:paraId="517F1625" w14:textId="77777777" w:rsidR="00000000" w:rsidRPr="00313F80" w:rsidRDefault="009A54F2">
      <w:pPr>
        <w:pStyle w:val="FORMATTEXT"/>
        <w:jc w:val="right"/>
      </w:pPr>
      <w:r w:rsidRPr="00313F80">
        <w:t xml:space="preserve">от 12 февраля 2014 года N 99 </w:t>
      </w:r>
    </w:p>
    <w:p w14:paraId="13816F7F" w14:textId="77777777" w:rsidR="00000000" w:rsidRPr="00313F80" w:rsidRDefault="009A54F2">
      <w:pPr>
        <w:pStyle w:val="HEADERTEXT"/>
        <w:rPr>
          <w:b/>
          <w:bCs/>
          <w:color w:val="auto"/>
        </w:rPr>
      </w:pPr>
    </w:p>
    <w:p w14:paraId="679F1DBF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 xml:space="preserve">      </w:t>
      </w:r>
    </w:p>
    <w:p w14:paraId="5E451495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lastRenderedPageBreak/>
        <w:t>     </w:t>
      </w:r>
    </w:p>
    <w:p w14:paraId="1B337D0F" w14:textId="77777777" w:rsidR="00000000" w:rsidRPr="00313F80" w:rsidRDefault="009A54F2">
      <w:pPr>
        <w:pStyle w:val="HEADERTEXT"/>
        <w:jc w:val="center"/>
        <w:rPr>
          <w:b/>
          <w:bCs/>
          <w:color w:val="auto"/>
        </w:rPr>
      </w:pPr>
      <w:r w:rsidRPr="00313F80">
        <w:rPr>
          <w:b/>
          <w:bCs/>
          <w:color w:val="auto"/>
        </w:rPr>
        <w:t>Правила организации искусственного воспроизводства в</w:t>
      </w:r>
      <w:r w:rsidRPr="00313F80">
        <w:rPr>
          <w:b/>
          <w:bCs/>
          <w:color w:val="auto"/>
        </w:rPr>
        <w:t xml:space="preserve">одных биологических ресурсов </w:t>
      </w:r>
    </w:p>
    <w:p w14:paraId="215175A1" w14:textId="77777777" w:rsidR="00000000" w:rsidRPr="00313F80" w:rsidRDefault="009A54F2">
      <w:pPr>
        <w:pStyle w:val="FORMATTEXT"/>
        <w:jc w:val="center"/>
      </w:pPr>
      <w:r w:rsidRPr="00313F80">
        <w:t xml:space="preserve">(с изменениями на 30 мая 2020 года) </w:t>
      </w:r>
    </w:p>
    <w:p w14:paraId="4D1A5869" w14:textId="77777777" w:rsidR="00000000" w:rsidRPr="00313F80" w:rsidRDefault="009A54F2">
      <w:pPr>
        <w:pStyle w:val="FORMATTEXT"/>
        <w:ind w:firstLine="568"/>
        <w:jc w:val="both"/>
      </w:pPr>
      <w:r w:rsidRPr="00313F80">
        <w:t>1. Настоящие Правила определяют порядок организации искусственного воспроизводства водных биологических ресурсов, включая редкие и находящиеся под угрозой исчезновения виды водных биологиче</w:t>
      </w:r>
      <w:r w:rsidRPr="00313F80">
        <w:t>ских ресурсов (далее - водные биоресурсы).</w:t>
      </w:r>
    </w:p>
    <w:p w14:paraId="06BE9375" w14:textId="77777777" w:rsidR="00000000" w:rsidRPr="00313F80" w:rsidRDefault="009A54F2">
      <w:pPr>
        <w:pStyle w:val="FORMATTEXT"/>
        <w:ind w:firstLine="568"/>
        <w:jc w:val="both"/>
      </w:pPr>
    </w:p>
    <w:p w14:paraId="582BA4C7" w14:textId="77777777" w:rsidR="00000000" w:rsidRPr="00313F80" w:rsidRDefault="009A54F2">
      <w:pPr>
        <w:pStyle w:val="FORMATTEXT"/>
        <w:ind w:firstLine="568"/>
        <w:jc w:val="both"/>
      </w:pPr>
      <w:r w:rsidRPr="00313F80">
        <w:t>2. Искусственное воспроизводство водных биоресурсов включает:</w:t>
      </w:r>
    </w:p>
    <w:p w14:paraId="1D5D45C1" w14:textId="77777777" w:rsidR="00000000" w:rsidRPr="00313F80" w:rsidRDefault="009A54F2">
      <w:pPr>
        <w:pStyle w:val="FORMATTEXT"/>
        <w:ind w:firstLine="568"/>
        <w:jc w:val="both"/>
      </w:pPr>
    </w:p>
    <w:p w14:paraId="1E49C054" w14:textId="77777777" w:rsidR="00000000" w:rsidRPr="00313F80" w:rsidRDefault="009A54F2">
      <w:pPr>
        <w:pStyle w:val="FORMATTEXT"/>
        <w:ind w:firstLine="568"/>
        <w:jc w:val="both"/>
      </w:pPr>
      <w:r w:rsidRPr="00313F80">
        <w:t>а) формирование, содержание и эксплуатацию ремонтно-маточных стад в целях сохранения водных биоресурсов;</w:t>
      </w:r>
    </w:p>
    <w:p w14:paraId="0E64075F" w14:textId="77777777" w:rsidR="00000000" w:rsidRPr="00313F80" w:rsidRDefault="009A54F2">
      <w:pPr>
        <w:pStyle w:val="FORMATTEXT"/>
        <w:ind w:firstLine="568"/>
        <w:jc w:val="both"/>
      </w:pPr>
    </w:p>
    <w:p w14:paraId="2E7B8B79" w14:textId="77777777" w:rsidR="00000000" w:rsidRPr="00313F80" w:rsidRDefault="009A54F2">
      <w:pPr>
        <w:pStyle w:val="FORMATTEXT"/>
        <w:ind w:firstLine="568"/>
        <w:jc w:val="both"/>
      </w:pPr>
      <w:r w:rsidRPr="00313F80">
        <w:t>б) выращивание молоди (личинок) водных биор</w:t>
      </w:r>
      <w:r w:rsidRPr="00313F80">
        <w:t>есурсов, полученной из половых продуктов (икры, молок (спермы) особей, достигших половой зрелости, содержащихся в реестре ремонтно-маточных стад либо добытых (выловленных) при осуществлении рыболовства в целях аквакультуры (рыбоводства), с их последующим в</w:t>
      </w:r>
      <w:r w:rsidRPr="00313F80">
        <w:t xml:space="preserve">ыпуском в водные объекты рыбохозяйственного значения. </w:t>
      </w:r>
    </w:p>
    <w:p w14:paraId="54A27121" w14:textId="77777777" w:rsidR="00000000" w:rsidRPr="00313F80" w:rsidRDefault="009A54F2">
      <w:pPr>
        <w:pStyle w:val="FORMATTEXT"/>
        <w:ind w:firstLine="568"/>
        <w:jc w:val="both"/>
      </w:pPr>
      <w:r w:rsidRPr="00313F80">
        <w:t>(Пункт в редакции, введенной в действие с 11 июня 2020 года постановлением Правительства Российской Федерации от 30 мая 2020 года N 798. - См. предыдущую редакцию)</w:t>
      </w:r>
    </w:p>
    <w:p w14:paraId="76DAE676" w14:textId="77777777" w:rsidR="00000000" w:rsidRPr="00313F80" w:rsidRDefault="009A54F2">
      <w:pPr>
        <w:pStyle w:val="FORMATTEXT"/>
        <w:ind w:firstLine="568"/>
        <w:jc w:val="both"/>
      </w:pPr>
    </w:p>
    <w:p w14:paraId="46C83726" w14:textId="77777777" w:rsidR="00000000" w:rsidRPr="00313F80" w:rsidRDefault="009A54F2">
      <w:pPr>
        <w:pStyle w:val="FORMATTEXT"/>
        <w:ind w:firstLine="568"/>
        <w:jc w:val="both"/>
      </w:pPr>
      <w:r w:rsidRPr="00313F80">
        <w:t>3. Искусственное воспроизводство вод</w:t>
      </w:r>
      <w:r w:rsidRPr="00313F80">
        <w:t>ных биоресурсов осуществляется в соответствии с планами искусственного воспроизводства водных биоресурсов, утвержденными Федеральным агентством по рыболовству (его территориальными органами) в порядке, установленном Министерством сельского хозяйства Россий</w:t>
      </w:r>
      <w:r w:rsidRPr="00313F80">
        <w:t>ской Федерации.</w:t>
      </w:r>
    </w:p>
    <w:p w14:paraId="09F8976E" w14:textId="77777777" w:rsidR="00000000" w:rsidRPr="00313F80" w:rsidRDefault="009A54F2">
      <w:pPr>
        <w:pStyle w:val="FORMATTEXT"/>
        <w:ind w:firstLine="568"/>
        <w:jc w:val="both"/>
      </w:pPr>
    </w:p>
    <w:p w14:paraId="20D61CA5" w14:textId="77777777" w:rsidR="00000000" w:rsidRPr="00313F80" w:rsidRDefault="009A54F2">
      <w:pPr>
        <w:pStyle w:val="FORMATTEXT"/>
        <w:ind w:firstLine="568"/>
        <w:jc w:val="both"/>
      </w:pPr>
      <w:r w:rsidRPr="00313F80">
        <w:t>4. Федеральное агентство по рыболовству или по его поручению его территориальные органы заключают в месячный срок после утверждения планов искусственного воспроизводства водных биоресурсов с юридическими лицами (индивидуальными предпринима</w:t>
      </w:r>
      <w:r w:rsidRPr="00313F80">
        <w:t>телями) договоры на выполнение работ по искусственному воспроизводству водных биоресурсов на срок до 25 лет.</w:t>
      </w:r>
    </w:p>
    <w:p w14:paraId="5115BCEF" w14:textId="77777777" w:rsidR="00000000" w:rsidRPr="00313F80" w:rsidRDefault="009A54F2">
      <w:pPr>
        <w:pStyle w:val="FORMATTEXT"/>
        <w:ind w:firstLine="568"/>
        <w:jc w:val="both"/>
      </w:pPr>
    </w:p>
    <w:p w14:paraId="49FDF23E" w14:textId="77777777" w:rsidR="00000000" w:rsidRPr="00313F80" w:rsidRDefault="009A54F2">
      <w:pPr>
        <w:pStyle w:val="FORMATTEXT"/>
        <w:ind w:firstLine="568"/>
        <w:jc w:val="both"/>
      </w:pPr>
      <w:r w:rsidRPr="00313F80">
        <w:t>5. Государственный контракт на выполнение работ по искусственному воспроизводству водных биоресурсов заключается Федеральным агентством по рыболов</w:t>
      </w:r>
      <w:r w:rsidRPr="00313F80">
        <w:t>ству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14:paraId="2E431110" w14:textId="77777777" w:rsidR="00000000" w:rsidRPr="00313F80" w:rsidRDefault="009A54F2">
      <w:pPr>
        <w:pStyle w:val="FORMATTEXT"/>
        <w:ind w:firstLine="568"/>
        <w:jc w:val="both"/>
      </w:pPr>
    </w:p>
    <w:p w14:paraId="5DF252CD" w14:textId="77777777" w:rsidR="00000000" w:rsidRPr="00313F80" w:rsidRDefault="009A54F2">
      <w:pPr>
        <w:pStyle w:val="FORMATTEXT"/>
        <w:ind w:firstLine="568"/>
        <w:jc w:val="both"/>
      </w:pPr>
      <w:r w:rsidRPr="00313F80">
        <w:t>6. Федеральные государственные бюджетные учреждения, находящиеся в ведении Феде</w:t>
      </w:r>
      <w:r w:rsidRPr="00313F80">
        <w:t>рального агентства по рыболовству, осуществляющие искусственное воспроизводство водных биоресурсов в соответствии с государственным заданием в установленном порядке (далее - учреждения), вправе реализовывать в соответствии с законодательством Российской Фе</w:t>
      </w:r>
      <w:r w:rsidRPr="00313F80">
        <w:t>дерации добытые (выловленные) водные биоресурсы (за исключением добытых (выловленных) осетровых видов рыб, предоставленных в пользование для осуществления рыболовства в целях аквакультуры (рыбоводства), а также редких и находящихся под угрозой исчезновения</w:t>
      </w:r>
      <w:r w:rsidRPr="00313F80">
        <w:t xml:space="preserve"> водных биоресурсов, занесенных в Красную книгу Российской Федерации) после их использования в целях искусственного воспроизводства водных биоресурсов, а также молодь (личинки) водных биоресурсов (в том числе осетровых видов рыб, за исключением редких и на</w:t>
      </w:r>
      <w:r w:rsidRPr="00313F80">
        <w:t>ходящихся под угрозой исчезновения осетровых видов рыб, занесенных в Красную книгу Российской Федерации), полученную при осуществлении искусственного воспроизводства водных биоресурсов в рамках выполнения государственного задания на оказание государственны</w:t>
      </w:r>
      <w:r w:rsidRPr="00313F80">
        <w:t>х услуг (выполнение работ), при условии достижения (выполнения) ими показателей государственного задания (далее - излишне полученная молодь), что подтверждается комиссией, осуществляющей контроль за выполнением работ по искусственному воспроизводству водны</w:t>
      </w:r>
      <w:r w:rsidRPr="00313F80">
        <w:t>х биоресурсов, создаваемой территориальными органами Федерального агентства по рыболовству (далее - комиссия).</w:t>
      </w:r>
    </w:p>
    <w:p w14:paraId="345F60F5" w14:textId="77777777" w:rsidR="00000000" w:rsidRPr="00313F80" w:rsidRDefault="009A54F2">
      <w:pPr>
        <w:pStyle w:val="FORMATTEXT"/>
        <w:ind w:firstLine="568"/>
        <w:jc w:val="both"/>
      </w:pPr>
    </w:p>
    <w:p w14:paraId="4A1772B7" w14:textId="77777777" w:rsidR="00000000" w:rsidRPr="00313F80" w:rsidRDefault="009A54F2">
      <w:pPr>
        <w:pStyle w:val="FORMATTEXT"/>
        <w:ind w:firstLine="568"/>
        <w:jc w:val="both"/>
      </w:pPr>
      <w:r w:rsidRPr="00313F80">
        <w:t>Средства, полученные от реализации указанных добытых (выловленных) водных биоресурсов, а также излишне полученной молоди, учитываются на лицевых</w:t>
      </w:r>
      <w:r w:rsidRPr="00313F80">
        <w:t xml:space="preserve"> счетах, предназначенных для учета операций со средствами бюджетных учреждений, и расходуются на содержание указанных учреждений в соответствии с бюджетным законодательством Российской Федерации.</w:t>
      </w:r>
    </w:p>
    <w:p w14:paraId="0098BCE9" w14:textId="77777777" w:rsidR="00000000" w:rsidRPr="00313F80" w:rsidRDefault="009A54F2">
      <w:pPr>
        <w:pStyle w:val="FORMATTEXT"/>
        <w:ind w:firstLine="568"/>
        <w:jc w:val="both"/>
      </w:pPr>
    </w:p>
    <w:p w14:paraId="7E93F5BB" w14:textId="77777777" w:rsidR="00000000" w:rsidRPr="00313F80" w:rsidRDefault="009A54F2">
      <w:pPr>
        <w:pStyle w:val="FORMATTEXT"/>
        <w:ind w:firstLine="568"/>
        <w:jc w:val="both"/>
      </w:pPr>
      <w:r w:rsidRPr="00313F80">
        <w:t>Решение учреждения о реализации излишне полученной молоди п</w:t>
      </w:r>
      <w:r w:rsidRPr="00313F80">
        <w:t>ринимается на основании решения комиссии.</w:t>
      </w:r>
    </w:p>
    <w:p w14:paraId="0D4704E5" w14:textId="77777777" w:rsidR="00000000" w:rsidRPr="00313F80" w:rsidRDefault="009A54F2">
      <w:pPr>
        <w:pStyle w:val="FORMATTEXT"/>
        <w:ind w:firstLine="568"/>
        <w:jc w:val="both"/>
      </w:pPr>
    </w:p>
    <w:p w14:paraId="78936AE1" w14:textId="77777777" w:rsidR="00000000" w:rsidRPr="00313F80" w:rsidRDefault="009A54F2">
      <w:pPr>
        <w:pStyle w:val="FORMATTEXT"/>
        <w:ind w:firstLine="568"/>
        <w:jc w:val="both"/>
      </w:pPr>
      <w:r w:rsidRPr="00313F80">
        <w:t>Порядок деятельности комиссии определяется Министерством сельского хозяйства Российской Федерации. Состав комиссии утверждается Федеральным агентством по рыболовству.</w:t>
      </w:r>
    </w:p>
    <w:p w14:paraId="4A782197" w14:textId="77777777" w:rsidR="00000000" w:rsidRPr="00313F80" w:rsidRDefault="009A54F2">
      <w:pPr>
        <w:pStyle w:val="FORMATTEXT"/>
        <w:ind w:firstLine="568"/>
        <w:jc w:val="both"/>
      </w:pPr>
    </w:p>
    <w:p w14:paraId="7DAD6E66" w14:textId="77777777" w:rsidR="00000000" w:rsidRPr="00313F80" w:rsidRDefault="009A54F2">
      <w:pPr>
        <w:pStyle w:val="FORMATTEXT"/>
        <w:ind w:firstLine="568"/>
        <w:jc w:val="both"/>
      </w:pPr>
      <w:r w:rsidRPr="00313F80">
        <w:lastRenderedPageBreak/>
        <w:t>Излишне полученная молодь редких и находящихс</w:t>
      </w:r>
      <w:r w:rsidRPr="00313F80">
        <w:t>я под угрозой исчезновения водных биоресурсов, занесенных в Красную книгу Российской Федерации, подлежит выпуску в естественную среду обитания в целях сохранения водных биоресурсов с соблюдением законодательства в области охраны окружающей среды.</w:t>
      </w:r>
    </w:p>
    <w:p w14:paraId="01714960" w14:textId="77777777" w:rsidR="00000000" w:rsidRPr="00313F80" w:rsidRDefault="009A54F2">
      <w:pPr>
        <w:pStyle w:val="FORMATTEXT"/>
        <w:ind w:firstLine="568"/>
        <w:jc w:val="both"/>
      </w:pPr>
    </w:p>
    <w:p w14:paraId="7218A756" w14:textId="77777777" w:rsidR="00000000" w:rsidRPr="00313F80" w:rsidRDefault="009A54F2">
      <w:pPr>
        <w:pStyle w:val="FORMATTEXT"/>
        <w:ind w:firstLine="568"/>
        <w:jc w:val="both"/>
      </w:pPr>
      <w:r w:rsidRPr="00313F80">
        <w:t>В случае</w:t>
      </w:r>
      <w:r w:rsidRPr="00313F80">
        <w:t xml:space="preserve"> если физическое состояние редких и находящихся под угрозой исчезновения водных биоресурсов, занесенных в Красную книгу Российской Федерации, после их использования в целях осуществления искусственного воспроизводства водных биоресурсов, в том числе излишн</w:t>
      </w:r>
      <w:r w:rsidRPr="00313F80">
        <w:t xml:space="preserve">е полученной молоди, не позволяет выпустить их в естественную среду обитания, то последующее обращение таких водных биоресурсов регулируется законодательством в области охраны окружающей среды и ветеринарным законодательством Российской Федерации. </w:t>
      </w:r>
    </w:p>
    <w:p w14:paraId="36D888AD" w14:textId="77777777" w:rsidR="00000000" w:rsidRPr="00313F80" w:rsidRDefault="009A54F2">
      <w:pPr>
        <w:pStyle w:val="FORMATTEXT"/>
        <w:ind w:firstLine="568"/>
        <w:jc w:val="both"/>
      </w:pPr>
      <w:r w:rsidRPr="00313F80">
        <w:t xml:space="preserve">(Пункт </w:t>
      </w:r>
      <w:r w:rsidRPr="00313F80">
        <w:t>в редакции, введенной в действие с 11 июня 2020 года постановлением Правительства Российской Федерации от 30 мая 2020 года N 798. - См. предыдущую редакцию)</w:t>
      </w:r>
    </w:p>
    <w:p w14:paraId="2C003296" w14:textId="77777777" w:rsidR="00000000" w:rsidRPr="00313F80" w:rsidRDefault="009A54F2">
      <w:pPr>
        <w:pStyle w:val="FORMATTEXT"/>
        <w:ind w:firstLine="568"/>
        <w:jc w:val="both"/>
      </w:pPr>
    </w:p>
    <w:p w14:paraId="1EA160E3" w14:textId="77777777" w:rsidR="00000000" w:rsidRPr="00313F80" w:rsidRDefault="009A54F2">
      <w:pPr>
        <w:pStyle w:val="FORMATTEXT"/>
        <w:ind w:firstLine="568"/>
        <w:jc w:val="both"/>
      </w:pPr>
      <w:r w:rsidRPr="00313F80">
        <w:t>7. Осетровые виды рыб, предоставленные юридическому лицу (за исключением учреждений) или индивидуа</w:t>
      </w:r>
      <w:r w:rsidRPr="00313F80">
        <w:t>льному предпринимателю в пользование для осуществления рыболовства в целях аквакультуры (рыбоводства), находящиеся в живом состоянии, после получения от них икры, молоки (спермы) для осуществления искусственного воспроизводства водных биоресурсов и проведе</w:t>
      </w:r>
      <w:r w:rsidRPr="00313F80">
        <w:t xml:space="preserve">ния в отношении их реабилитационных мероприятий, а также излишне полученная молодь осетровых видов рыб по решению комиссии подлежат выпуску в естественную среду обитания или направлению в учреждения для формирования ремонтно-маточных стад. </w:t>
      </w:r>
    </w:p>
    <w:p w14:paraId="300EA761" w14:textId="77777777" w:rsidR="00000000" w:rsidRPr="00313F80" w:rsidRDefault="009A54F2">
      <w:pPr>
        <w:pStyle w:val="FORMATTEXT"/>
        <w:ind w:firstLine="568"/>
        <w:jc w:val="both"/>
      </w:pPr>
      <w:r w:rsidRPr="00313F80">
        <w:t>(Пункт в редакц</w:t>
      </w:r>
      <w:r w:rsidRPr="00313F80">
        <w:t>ии, введенной в действие с 11 июня 2020 года постановлением Правительства Российской Федерации от 30 мая 2020 года N 798. - См. предыдущую редакцию)</w:t>
      </w:r>
    </w:p>
    <w:p w14:paraId="3D37EF95" w14:textId="77777777" w:rsidR="00000000" w:rsidRPr="00313F80" w:rsidRDefault="009A54F2">
      <w:pPr>
        <w:pStyle w:val="FORMATTEXT"/>
        <w:ind w:firstLine="568"/>
        <w:jc w:val="both"/>
      </w:pPr>
    </w:p>
    <w:p w14:paraId="25EEFB93" w14:textId="77777777" w:rsidR="00000000" w:rsidRPr="00313F80" w:rsidRDefault="009A54F2">
      <w:pPr>
        <w:pStyle w:val="FORMATTEXT"/>
        <w:ind w:firstLine="568"/>
        <w:jc w:val="both"/>
      </w:pPr>
      <w:r w:rsidRPr="00313F80">
        <w:t>8. В случае если физическое состояние осетровых видов рыб, предоставленных юридическому лицу (индивидуальн</w:t>
      </w:r>
      <w:r w:rsidRPr="00313F80">
        <w:t>ому предпринимателю) в пользование для осуществления рыболовства в целях аквакультуры (рыбоводства), после их использования в целях искусственного воспроизводства водных биоресурсов не позволяет вернуть (выпустить) их в естественную среду обитания или напр</w:t>
      </w:r>
      <w:r w:rsidRPr="00313F80">
        <w:t>авить в учреждения для формирования ремонтно-маточных стад, то юридическое лицо (индивидуальный предприниматель) по решению комиссии уничтожает их любым технически доступным способом с соблюдением обязательных требований нормативных и технических документо</w:t>
      </w:r>
      <w:r w:rsidRPr="00313F80">
        <w:t xml:space="preserve">в по охране окружающей среды либо использует для питания работников юридического лица (индивидуального предпринимателя), осуществляющего искусственное воспроизводство водных биоресурсов. </w:t>
      </w:r>
    </w:p>
    <w:p w14:paraId="5C360513" w14:textId="77777777" w:rsidR="00000000" w:rsidRPr="00313F80" w:rsidRDefault="009A54F2">
      <w:pPr>
        <w:pStyle w:val="FORMATTEXT"/>
        <w:ind w:firstLine="568"/>
        <w:jc w:val="both"/>
      </w:pPr>
      <w:r w:rsidRPr="00313F80">
        <w:t>(Пункт в редакции, введенной в действие с 11 июня 2020 года постанов</w:t>
      </w:r>
      <w:r w:rsidRPr="00313F80">
        <w:t>лением Правительства Российской Федерации от 30 мая 2020 года N 798. - См. предыдущую редакцию)</w:t>
      </w:r>
    </w:p>
    <w:p w14:paraId="1F6D9F78" w14:textId="77777777" w:rsidR="00000000" w:rsidRPr="00313F80" w:rsidRDefault="009A54F2">
      <w:pPr>
        <w:pStyle w:val="FORMATTEXT"/>
        <w:ind w:firstLine="568"/>
        <w:jc w:val="both"/>
      </w:pPr>
    </w:p>
    <w:p w14:paraId="4B8B71D8" w14:textId="77777777" w:rsidR="00000000" w:rsidRPr="00313F80" w:rsidRDefault="009A54F2">
      <w:pPr>
        <w:pStyle w:val="FORMATTEXT"/>
        <w:ind w:firstLine="568"/>
        <w:jc w:val="both"/>
      </w:pPr>
      <w:r w:rsidRPr="00313F80">
        <w:t>9. Результатами выполнения работ по искусственному воспроизводству водных биоресурсов являются:</w:t>
      </w:r>
    </w:p>
    <w:p w14:paraId="3F9B4E99" w14:textId="77777777" w:rsidR="00000000" w:rsidRPr="00313F80" w:rsidRDefault="009A54F2">
      <w:pPr>
        <w:pStyle w:val="FORMATTEXT"/>
        <w:ind w:firstLine="568"/>
        <w:jc w:val="both"/>
      </w:pPr>
    </w:p>
    <w:p w14:paraId="44232956" w14:textId="77777777" w:rsidR="00000000" w:rsidRPr="00313F80" w:rsidRDefault="009A54F2">
      <w:pPr>
        <w:pStyle w:val="FORMATTEXT"/>
        <w:ind w:firstLine="568"/>
        <w:jc w:val="both"/>
      </w:pPr>
      <w:r w:rsidRPr="00313F80">
        <w:t>а) в отношении подпункта "а" пункта 2 настоящих Правил - внесе</w:t>
      </w:r>
      <w:r w:rsidRPr="00313F80">
        <w:t>ние информации о формировании, содержании и эксплуатации ремонтно-маточных стад в целях сохранения водных биоресурсов в реестр ремонтно-маточных стад в порядке, определяемом в соответствии с частью 3 статьи 14 Федерального закона "Об аквакультуре (рыбоводс</w:t>
      </w:r>
      <w:r w:rsidRPr="00313F80">
        <w:t>тве) и о внесении изменений в отдельные законодательные акты Российской Федерации";</w:t>
      </w:r>
    </w:p>
    <w:p w14:paraId="13F59559" w14:textId="77777777" w:rsidR="00000000" w:rsidRPr="00313F80" w:rsidRDefault="009A54F2">
      <w:pPr>
        <w:pStyle w:val="FORMATTEXT"/>
        <w:ind w:firstLine="568"/>
        <w:jc w:val="both"/>
      </w:pPr>
    </w:p>
    <w:p w14:paraId="4F6F2749" w14:textId="77777777" w:rsidR="00000000" w:rsidRPr="00313F80" w:rsidRDefault="009A54F2">
      <w:pPr>
        <w:pStyle w:val="FORMATTEXT"/>
        <w:ind w:firstLine="568"/>
        <w:jc w:val="both"/>
      </w:pPr>
      <w:r w:rsidRPr="00313F80">
        <w:t>б) в отношении подпункта "б" пункта 2 настоящих Правил - выпуск юридическим лицом (индивидуальным предпринимателем) водных биоресурсов в водный объект рыбохозяйственного з</w:t>
      </w:r>
      <w:r w:rsidRPr="00313F80">
        <w:t xml:space="preserve">начения, который подтверждается актом выпуска, подписанным членами комиссии и юридическим лицом (индивидуальным предпринимателем), осуществляющим выпуск водных биоресурсов, форма которого устанавливается Министерством сельского хозяйства Российской </w:t>
      </w:r>
      <w:proofErr w:type="spellStart"/>
      <w:r w:rsidRPr="00313F80">
        <w:t>Федерац</w:t>
      </w:r>
      <w:r w:rsidRPr="00313F80">
        <w:t>ии.Результатом</w:t>
      </w:r>
      <w:proofErr w:type="spellEnd"/>
      <w:r w:rsidRPr="00313F80">
        <w:t xml:space="preserve"> выполнения работ по искусственному воспроизводству водных биоресурсов является выпуск юридическим лицом (индивидуальным предпринимателем) водных биоресурсов в водный объект рыбохозяйственного значения, который подтверждается актом выпуска, п</w:t>
      </w:r>
      <w:r w:rsidRPr="00313F80">
        <w:t>одписанным уполномоченными представителями Федерального агентства по рыболовству и юридического лица (индивидуального предпринимателя), осуществляющего выпуск водных биоресурсов, форма которого устанавливается Министерством сельского хозяйства Российской Ф</w:t>
      </w:r>
      <w:r w:rsidRPr="00313F80">
        <w:t xml:space="preserve">едерации. </w:t>
      </w:r>
    </w:p>
    <w:p w14:paraId="7642FEF2" w14:textId="77777777" w:rsidR="00000000" w:rsidRPr="00313F80" w:rsidRDefault="009A54F2">
      <w:pPr>
        <w:pStyle w:val="FORMATTEXT"/>
        <w:ind w:firstLine="568"/>
        <w:jc w:val="both"/>
      </w:pPr>
      <w:r w:rsidRPr="00313F80">
        <w:t>(Пункт в редакции, введенной в действие с 11 июня 2020 года постановлением Правительства Российской Федерации от 30 мая 2020 года N 798. - См. предыдущую редакцию)</w:t>
      </w:r>
    </w:p>
    <w:p w14:paraId="033B8B8B" w14:textId="77777777" w:rsidR="00000000" w:rsidRPr="00313F80" w:rsidRDefault="009A54F2">
      <w:pPr>
        <w:pStyle w:val="FORMATTEXT"/>
        <w:ind w:firstLine="568"/>
        <w:jc w:val="both"/>
      </w:pPr>
    </w:p>
    <w:p w14:paraId="1E651044" w14:textId="77777777" w:rsidR="00000000" w:rsidRPr="00313F80" w:rsidRDefault="009A54F2">
      <w:pPr>
        <w:pStyle w:val="FORMATTEXT"/>
        <w:ind w:firstLine="568"/>
        <w:jc w:val="both"/>
      </w:pPr>
      <w:r w:rsidRPr="00313F80">
        <w:t>10. Учет водных биоресурсов, выпускаемых в водные объекты рыбохозяйственного зна</w:t>
      </w:r>
      <w:r w:rsidRPr="00313F80">
        <w:t xml:space="preserve">чения, осуществляется в соответствии с методикой, утвержденной Министерством сельского хозяйства Российской Федерации. </w:t>
      </w:r>
    </w:p>
    <w:p w14:paraId="262DC019" w14:textId="77777777" w:rsidR="009A54F2" w:rsidRPr="00313F80" w:rsidRDefault="009A54F2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организации искусственного воспроизводства водных биологических ресурсов (с изменениями на 30 мая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