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WithEffects.xml" ContentType="application/vnd.ms-word.stylesWithEffect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985977" w:rsidRPr="00B61F4B" w:rsidRDefault="00985977" w:rsidP="00B61F4B">
      <w:pPr>
        <w:jc w:val="center"/>
        <w:rPr>
          <w:rFonts w:ascii="Times New Roman" w:hAnsi="Times New Roman" w:cs="Times New Roman"/>
          <w:b/>
          <w:sz w:val="24"/>
          <w:szCs w:val="24"/>
        </w:rPr>
      </w:pPr>
      <w:proofErr w:type="gramStart"/>
      <w:r w:rsidRPr="00B61F4B">
        <w:rPr>
          <w:rFonts w:ascii="Times New Roman" w:hAnsi="Times New Roman" w:cs="Times New Roman"/>
          <w:b/>
          <w:sz w:val="24"/>
          <w:szCs w:val="24"/>
        </w:rPr>
        <w:t>ОБ УТВЕРЖДЕНИИ АДМИНИСТРАТИВНОГО РЕГЛАМЕНТА ДЕПАРТАМЕНТА ПРИРОДНЫХ РЕСУРСОВ И ЭКОЛОГИИ ВОРОНЕЖСКОЙ ОБЛАСТИ ПО ПРЕДОСТАВЛЕНИЮ ГОСУДАРСТВЕННОЙ УСЛУГИ "УСТАНОВЛЕНИЕ НОРМАТИВОВ ОБРАЗОВАНИЯ ОТХОДОВ И ЛИМИТОВ НА ИХ РАЗМЕЩЕНИЕ ПРИМЕНИТЕЛЬНО К ХОЗЯЙСТВЕННОЙ И (ИЛИ) ИНОЙ ДЕЯТЕЛЬНОСТИ ЮРИДИЧЕСКИХ ЛИЦ И ИНДИВИДУАЛЬНЫХ ПРЕДПРИНИМАТЕЛЕЙ (ЗА ИСКЛЮЧЕНИЕМ СУБЪЕКТОВ МАЛОГО И СРЕДНЕГО ПРЕДПРИНИМАТЕЛЬСТВА), В ПРОЦЕССЕ КОТОРОЙ ОБРАЗУЮТСЯ ОТХОДЫ НА ОБЪЕКТАХ, ПОДЛЕЖАЩИХ РЕГИОНАЛЬНОМУ ГОСУДАРСТВЕННОМУ ЭКОЛОГИЧЕСКОМУ НАДЗОРУ"</w:t>
      </w:r>
      <w:proofErr w:type="gramEnd"/>
    </w:p>
    <w:p w:rsidR="00985977" w:rsidRPr="00B61F4B" w:rsidRDefault="00985977" w:rsidP="00B61F4B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85977" w:rsidRPr="00985977" w:rsidRDefault="00985977" w:rsidP="00B61F4B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B61F4B">
      <w:pPr>
        <w:jc w:val="center"/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ДЕПАРТАМЕНТ ПРИРОДНЫХ РЕСУРСОВ И ЭКОЛОГИИ ВОРОНЕЖСКОЙ ОБЛАСТИ</w:t>
      </w:r>
    </w:p>
    <w:p w:rsidR="00985977" w:rsidRPr="00985977" w:rsidRDefault="00985977" w:rsidP="00B61F4B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B61F4B">
      <w:pPr>
        <w:jc w:val="center"/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ПРИКАЗ</w:t>
      </w:r>
    </w:p>
    <w:p w:rsidR="00985977" w:rsidRPr="00985977" w:rsidRDefault="00985977" w:rsidP="00B61F4B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B61F4B">
      <w:pPr>
        <w:jc w:val="center"/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от 23 июня 2016 года N 265</w:t>
      </w:r>
    </w:p>
    <w:p w:rsidR="00985977" w:rsidRPr="00985977" w:rsidRDefault="00985977" w:rsidP="00B61F4B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B61F4B">
      <w:pPr>
        <w:jc w:val="center"/>
        <w:rPr>
          <w:rFonts w:ascii="Times New Roman" w:hAnsi="Times New Roman" w:cs="Times New Roman"/>
          <w:sz w:val="24"/>
          <w:szCs w:val="24"/>
        </w:rPr>
      </w:pPr>
      <w:proofErr w:type="gramStart"/>
      <w:r w:rsidRPr="00985977">
        <w:rPr>
          <w:rFonts w:ascii="Times New Roman" w:hAnsi="Times New Roman" w:cs="Times New Roman"/>
          <w:sz w:val="24"/>
          <w:szCs w:val="24"/>
        </w:rPr>
        <w:t>ОБ УТВЕРЖДЕНИИ АДМИНИСТРАТИВНОГО РЕГЛАМЕНТА ДЕПАРТАМЕНТА ПРИРОДНЫХ РЕСУРСОВ И ЭКОЛОГИИ ВОРОНЕЖСКОЙ ОБЛАСТИ ПО ПРЕДОСТАВЛЕНИЮ ГОСУДАРСТВЕННОЙ УСЛУГИ "УСТАНОВЛЕНИЕ НОРМАТИВОВ ОБРАЗОВАНИЯ ОТХОДОВ И ЛИМИТОВ НА ИХ РАЗМЕЩЕНИЕ ПРИМЕНИТЕЛЬНО К ХОЗЯЙСТВЕННОЙ И (ИЛИ) ИНОЙ ДЕЯТЕЛЬНОСТИ ЮРИДИЧЕСКИХ ЛИЦ И ИНДИВИДУАЛЬНЫХ ПРЕДПРИНИМАТЕЛЕЙ (ЗА ИСКЛЮЧЕНИЕМ СУБЪЕКТОВ МАЛОГО И СРЕДНЕГО ПРЕДПРИНИМАТЕЛЬСТВА), В ПРОЦЕССЕ КОТОРОЙ ОБРАЗУЮТСЯ ОТХОДЫ НА ОБЪЕКТАХ, ПОДЛЕЖАЩИХ РЕГИОНАЛЬНОМУ ГОСУДАРСТВЕННОМУ ЭКОЛОГИЧЕСКОМУ НАДЗОРУ"</w:t>
      </w:r>
      <w:proofErr w:type="gramEnd"/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985977">
        <w:rPr>
          <w:rFonts w:ascii="Times New Roman" w:hAnsi="Times New Roman" w:cs="Times New Roman"/>
          <w:sz w:val="24"/>
          <w:szCs w:val="24"/>
        </w:rPr>
        <w:t>В соответствии с Федеральным законом Российской Федерации от 24.06.1998 N 89-ФЗ "Об отходах производства и потребления", Законом Воронежской области от 03.11.2015 N 147-ОЗ "Об отходах производства и потребления на территории Воронежской области и о признании утратившими силу отдельных законодательных актов (положений законодательных актов) Воронежской области в сфере обращения с отходами производства и потребления", постановлением правительства Воронежской области от 10.05.2012 N</w:t>
      </w:r>
      <w:proofErr w:type="gramEnd"/>
      <w:r w:rsidRPr="00985977">
        <w:rPr>
          <w:rFonts w:ascii="Times New Roman" w:hAnsi="Times New Roman" w:cs="Times New Roman"/>
          <w:sz w:val="24"/>
          <w:szCs w:val="24"/>
        </w:rPr>
        <w:t xml:space="preserve"> 382 "Об утверждении Положения о департаменте природных ресурсов и экологии Воронежской области" приказываю: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lastRenderedPageBreak/>
        <w:t xml:space="preserve">1. </w:t>
      </w:r>
      <w:proofErr w:type="gramStart"/>
      <w:r w:rsidRPr="00985977">
        <w:rPr>
          <w:rFonts w:ascii="Times New Roman" w:hAnsi="Times New Roman" w:cs="Times New Roman"/>
          <w:sz w:val="24"/>
          <w:szCs w:val="24"/>
        </w:rPr>
        <w:t>Утвердить прилагаемый Административный регламент департамента природных ресурсов и экологии Воронежской области по предоставлению государственной услуги "Установление нормативов образования отходов и лимитов на их размещение применительно к хозяйственной и (или) иной деятельности юридических лиц и индивидуальных предпринимателей (за исключением субъектов малого и среднего предпринимательства), в процессе которой образуются отходы на объектах, подлежащих региональному государственному экологическому надзору".</w:t>
      </w:r>
      <w:proofErr w:type="gramEnd"/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 xml:space="preserve">2. </w:t>
      </w:r>
      <w:proofErr w:type="gramStart"/>
      <w:r w:rsidRPr="00985977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985977">
        <w:rPr>
          <w:rFonts w:ascii="Times New Roman" w:hAnsi="Times New Roman" w:cs="Times New Roman"/>
          <w:sz w:val="24"/>
          <w:szCs w:val="24"/>
        </w:rPr>
        <w:t xml:space="preserve"> исполнением настоящего приказа возложить на заместителя руководителя департамента природных ресурсов и экологии Воронежской области Воробьеву Г.Л.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B61F4B">
      <w:pPr>
        <w:jc w:val="right"/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Руководитель департамента</w:t>
      </w:r>
    </w:p>
    <w:p w:rsidR="00985977" w:rsidRDefault="00985977" w:rsidP="00B61F4B">
      <w:pPr>
        <w:jc w:val="right"/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А.Ф.КАРЯКИН</w:t>
      </w:r>
    </w:p>
    <w:p w:rsidR="00B61F4B" w:rsidRDefault="00B61F4B" w:rsidP="00985977">
      <w:pPr>
        <w:rPr>
          <w:rFonts w:ascii="Times New Roman" w:hAnsi="Times New Roman" w:cs="Times New Roman"/>
          <w:sz w:val="24"/>
          <w:szCs w:val="24"/>
        </w:rPr>
      </w:pPr>
    </w:p>
    <w:p w:rsidR="00B61F4B" w:rsidRPr="00985977" w:rsidRDefault="00B61F4B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B61F4B">
      <w:pPr>
        <w:jc w:val="center"/>
        <w:rPr>
          <w:rFonts w:ascii="Times New Roman" w:hAnsi="Times New Roman" w:cs="Times New Roman"/>
          <w:sz w:val="24"/>
          <w:szCs w:val="24"/>
        </w:rPr>
      </w:pPr>
      <w:proofErr w:type="gramStart"/>
      <w:r w:rsidRPr="00985977">
        <w:rPr>
          <w:rFonts w:ascii="Times New Roman" w:hAnsi="Times New Roman" w:cs="Times New Roman"/>
          <w:sz w:val="24"/>
          <w:szCs w:val="24"/>
        </w:rPr>
        <w:t>АДМИНИСТРАТИВНЫЙ РЕГЛАМЕНТ ДЕПАРТАМЕНТА ПРИРОДНЫХ РЕСУРСОВ И ЭКОЛОГИИ ВОРОНЕЖСКОЙ ОБЛАСТИ ПО ПРЕДОСТАВЛЕНИЮ ГОСУДАРСТВЕННОЙ УСЛУГИ "УСТАНОВЛЕНИЕ НОРМАТИВОВ ОБРАЗОВАНИЯ ОТХОДОВ И ЛИМИТОВ НА ИХ РАЗМЕЩЕНИЕ ПРИМЕНИТЕЛЬНО К ХОЗЯЙСТВЕННОЙ И (ИЛИ) ИНОЙ ДЕЯТЕЛЬНОСТИ ЮРИДИЧЕСКИХ ЛИЦ И ИНДИВИДУАЛЬНЫХ ПРЕДПРИНИМАТЕЛЕЙ (ЗА ИСКЛЮЧЕНИЕМ СУБЪЕКТОВ МАЛОГО И СРЕДНЕГО ПРЕДПРИНИМАТЕЛЬСТВА), В ПРОЦЕССЕ КОТОРОЙ ОБРАЗУЮТСЯ ОТХОДЫ НА ОБЪЕКТАХ, ПОДЛЕЖАЩИХ РЕГИОНАЛЬНОМУ ГОСУДАРСТВЕННОМУ ЭКОЛОГИЧЕСКОМУ НАДЗОРУ"</w:t>
      </w:r>
      <w:proofErr w:type="gramEnd"/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I. Общие положения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 xml:space="preserve">1.1. </w:t>
      </w:r>
      <w:proofErr w:type="gramStart"/>
      <w:r w:rsidRPr="00985977">
        <w:rPr>
          <w:rFonts w:ascii="Times New Roman" w:hAnsi="Times New Roman" w:cs="Times New Roman"/>
          <w:sz w:val="24"/>
          <w:szCs w:val="24"/>
        </w:rPr>
        <w:t>Административный регламент департамента природных ресурсов и экологии Воронежской области (далее - Департамент) по предоставлению государственной услуги "Установление нормативов образования отходов и лимитов на их размещение применительно к хозяйственной и (или) иной деятельности юридических лиц и индивидуальных предпринимателей (за исключением субъектов малого и среднего предпринимательства), в процессе которой образуются отходы на объектах, подлежащих региональному государственному экологическому надзору" (далее - Административный регламент) разработан в</w:t>
      </w:r>
      <w:proofErr w:type="gramEnd"/>
      <w:r w:rsidRPr="00985977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985977">
        <w:rPr>
          <w:rFonts w:ascii="Times New Roman" w:hAnsi="Times New Roman" w:cs="Times New Roman"/>
          <w:sz w:val="24"/>
          <w:szCs w:val="24"/>
        </w:rPr>
        <w:t>целях</w:t>
      </w:r>
      <w:proofErr w:type="gramEnd"/>
      <w:r w:rsidRPr="00985977">
        <w:rPr>
          <w:rFonts w:ascii="Times New Roman" w:hAnsi="Times New Roman" w:cs="Times New Roman"/>
          <w:sz w:val="24"/>
          <w:szCs w:val="24"/>
        </w:rPr>
        <w:t xml:space="preserve"> качественного предоставления данной государственной услуги.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lastRenderedPageBreak/>
        <w:t>Предмет регулирования Административного регламента.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985977">
        <w:rPr>
          <w:rFonts w:ascii="Times New Roman" w:hAnsi="Times New Roman" w:cs="Times New Roman"/>
          <w:sz w:val="24"/>
          <w:szCs w:val="24"/>
        </w:rPr>
        <w:t>Настоящий Административный регламент определяет порядок, сроки и последовательность действий Департамента при оказании государственной услуги "Установление нормативов образования отходов и лимитов на их размещение применительно к хозяйственной и (или) иной деятельности юридических лиц и индивидуальных предпринимателей (за исключением субъектов малого и среднего предпринимательства), в процессе которой образуются отходы на объектах, подлежащих региональному государственному экологическому надзору" (далее - Государственная услуга), порядок взаимодействия между</w:t>
      </w:r>
      <w:proofErr w:type="gramEnd"/>
      <w:r w:rsidRPr="00985977">
        <w:rPr>
          <w:rFonts w:ascii="Times New Roman" w:hAnsi="Times New Roman" w:cs="Times New Roman"/>
          <w:sz w:val="24"/>
          <w:szCs w:val="24"/>
        </w:rPr>
        <w:t xml:space="preserve"> его структурными подразделениями и должностными лицами, а также порядок их взаимодействия с индивидуальными предпринимателями и юридическими лицами при предоставлении Государственной услуги.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Действие Административного регламента не распространяется на вопросы обращения с радиоактивными отходами, биологическими отходами и медицинскими отходами.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1.2. Заявителями при предоставлении Департаментом Государственной услуги являются индивидуальные предприниматели и юридические лица (за исключением субъектов малого и среднего предпринимательства), в результате хозяйственной и (или) иной деятельности которых образуются отходы на объектах, подлежащих региональному государственному экологическому надзору (далее - Заявители).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Полномочия представителей, выступающих от имени Заявителей, подтверждаются доверенностью, оформленной в соответствии с требованиями законодательства.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1.3. Требования к порядку информирования о предоставлении государственной услуги.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1.3.1. Информация о месте нахождения: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 xml:space="preserve">394026, г. Воронеж, ул. </w:t>
      </w:r>
      <w:proofErr w:type="spellStart"/>
      <w:r w:rsidRPr="00985977">
        <w:rPr>
          <w:rFonts w:ascii="Times New Roman" w:hAnsi="Times New Roman" w:cs="Times New Roman"/>
          <w:sz w:val="24"/>
          <w:szCs w:val="24"/>
        </w:rPr>
        <w:t>Плехановская</w:t>
      </w:r>
      <w:proofErr w:type="spellEnd"/>
      <w:r w:rsidRPr="00985977">
        <w:rPr>
          <w:rFonts w:ascii="Times New Roman" w:hAnsi="Times New Roman" w:cs="Times New Roman"/>
          <w:sz w:val="24"/>
          <w:szCs w:val="24"/>
        </w:rPr>
        <w:t xml:space="preserve">, д. 53, 3-й этаж, </w:t>
      </w:r>
      <w:proofErr w:type="spellStart"/>
      <w:r w:rsidRPr="00985977">
        <w:rPr>
          <w:rFonts w:ascii="Times New Roman" w:hAnsi="Times New Roman" w:cs="Times New Roman"/>
          <w:sz w:val="24"/>
          <w:szCs w:val="24"/>
        </w:rPr>
        <w:t>каб</w:t>
      </w:r>
      <w:proofErr w:type="spellEnd"/>
      <w:r w:rsidRPr="00985977">
        <w:rPr>
          <w:rFonts w:ascii="Times New Roman" w:hAnsi="Times New Roman" w:cs="Times New Roman"/>
          <w:sz w:val="24"/>
          <w:szCs w:val="24"/>
        </w:rPr>
        <w:t>. 310.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В предоставлении Государственной услуги участвуют: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lastRenderedPageBreak/>
        <w:t xml:space="preserve">Управление Федеральной налоговой службы России по Воронежской области (далее - УФНС): 394006, г. Воронеж, ул. Карла Маркса, 46, электронный адрес: </w:t>
      </w:r>
      <w:proofErr w:type="spellStart"/>
      <w:r w:rsidRPr="00985977">
        <w:rPr>
          <w:rFonts w:ascii="Times New Roman" w:hAnsi="Times New Roman" w:cs="Times New Roman"/>
          <w:sz w:val="24"/>
          <w:szCs w:val="24"/>
        </w:rPr>
        <w:t>info@nal.vrn.ru</w:t>
      </w:r>
      <w:proofErr w:type="spellEnd"/>
      <w:r w:rsidRPr="00985977">
        <w:rPr>
          <w:rFonts w:ascii="Times New Roman" w:hAnsi="Times New Roman" w:cs="Times New Roman"/>
          <w:sz w:val="24"/>
          <w:szCs w:val="24"/>
        </w:rPr>
        <w:t>;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Управление Федеральной службы по надзору в сфере природопользования (</w:t>
      </w:r>
      <w:proofErr w:type="spellStart"/>
      <w:r w:rsidRPr="00985977">
        <w:rPr>
          <w:rFonts w:ascii="Times New Roman" w:hAnsi="Times New Roman" w:cs="Times New Roman"/>
          <w:sz w:val="24"/>
          <w:szCs w:val="24"/>
        </w:rPr>
        <w:t>Росприроднадзора</w:t>
      </w:r>
      <w:proofErr w:type="spellEnd"/>
      <w:r w:rsidRPr="00985977">
        <w:rPr>
          <w:rFonts w:ascii="Times New Roman" w:hAnsi="Times New Roman" w:cs="Times New Roman"/>
          <w:sz w:val="24"/>
          <w:szCs w:val="24"/>
        </w:rPr>
        <w:t>) по Воронежской области: 394087, г. Воронеж, ул. Ломоносова, 105, 2-й этаж, электронный адрес: rpn36@rpn.gov.ru.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 xml:space="preserve">Часы приема граждан: понедельник - четверг - с 8-00 до 17-00; пятница - с 9-00 до 15-45; перерыв - с 12-00 </w:t>
      </w:r>
      <w:proofErr w:type="gramStart"/>
      <w:r w:rsidRPr="00985977">
        <w:rPr>
          <w:rFonts w:ascii="Times New Roman" w:hAnsi="Times New Roman" w:cs="Times New Roman"/>
          <w:sz w:val="24"/>
          <w:szCs w:val="24"/>
        </w:rPr>
        <w:t>до</w:t>
      </w:r>
      <w:proofErr w:type="gramEnd"/>
      <w:r w:rsidRPr="00985977">
        <w:rPr>
          <w:rFonts w:ascii="Times New Roman" w:hAnsi="Times New Roman" w:cs="Times New Roman"/>
          <w:sz w:val="24"/>
          <w:szCs w:val="24"/>
        </w:rPr>
        <w:t xml:space="preserve"> 12-45, </w:t>
      </w:r>
      <w:proofErr w:type="gramStart"/>
      <w:r w:rsidRPr="00985977">
        <w:rPr>
          <w:rFonts w:ascii="Times New Roman" w:hAnsi="Times New Roman" w:cs="Times New Roman"/>
          <w:sz w:val="24"/>
          <w:szCs w:val="24"/>
        </w:rPr>
        <w:t>кроме</w:t>
      </w:r>
      <w:proofErr w:type="gramEnd"/>
      <w:r w:rsidRPr="00985977">
        <w:rPr>
          <w:rFonts w:ascii="Times New Roman" w:hAnsi="Times New Roman" w:cs="Times New Roman"/>
          <w:sz w:val="24"/>
          <w:szCs w:val="24"/>
        </w:rPr>
        <w:t xml:space="preserve"> выходных и праздничных дней.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Структурные подразделения Департамента, участвующие в предоставлении Государственной услуги, - отсутствуют.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1.3.2. График работы Департамента: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 xml:space="preserve">понедельник - четверг - с 9-00 до 18-00 часов, пятница - с 9-00 до 16-45 часов (перерыв - с 13-00 </w:t>
      </w:r>
      <w:proofErr w:type="gramStart"/>
      <w:r w:rsidRPr="00985977">
        <w:rPr>
          <w:rFonts w:ascii="Times New Roman" w:hAnsi="Times New Roman" w:cs="Times New Roman"/>
          <w:sz w:val="24"/>
          <w:szCs w:val="24"/>
        </w:rPr>
        <w:t>до</w:t>
      </w:r>
      <w:proofErr w:type="gramEnd"/>
      <w:r w:rsidRPr="00985977">
        <w:rPr>
          <w:rFonts w:ascii="Times New Roman" w:hAnsi="Times New Roman" w:cs="Times New Roman"/>
          <w:sz w:val="24"/>
          <w:szCs w:val="24"/>
        </w:rPr>
        <w:t xml:space="preserve"> 13-45). Суббота, воскресенье - выходные дни.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Праздничные дни, а также продолжительность рабочего времени в предпраздничные дни устанавливаются в соответствии с действующим законодательством Российской Федерации.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1.3.3. Способы получения информации о месте нахождения и графике работы: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- непосредственно в Департаменте;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- посредством телефонной, почтовой связи, электронного информирования;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- посредством размещения в информационно-телекоммуникационных сетях общего пользования (в том числе в сети Интернет), публикации в средствах массовой информации;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- на портале правительства Воронежской области в сети Интернет;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- в городской справочной службе;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- в федеральной государственной информационной системе "Единый портал государственных и муниципальных услуг (функций)" (далее - единый портал государственных и муниципальных услуг (функций));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- в информационной системе Воронежской области "Портал государственных и муниципальных услуг Воронежской области" (далее - портал государственных и муниципальных услуг Воронежской области).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Информация о процедуре предоставления Государственной услуги сообщается по номерам телефонов для справок (консультаций), а также размещается в информационно-телекоммуникационных сетях общего пользования (в том числе в сети Интернет), на информационных стендах, публикуется в средствах массовой информации.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1.3.4. Справочные телефоны Департамента: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- приемная руководителя Департамента - (473) 212-75-93;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- факс - (473) 212-76-08;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- отдел государственного экологического надзора и нормирования Департамента - (473) 212-75-87.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Справочные телефоны органов, участвующих в предоставлении государственной услуги: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- УФНС - (473) 260-87-12;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- Управление Федеральной службы по надзору в сфере природопользования (</w:t>
      </w:r>
      <w:proofErr w:type="spellStart"/>
      <w:r w:rsidRPr="00985977">
        <w:rPr>
          <w:rFonts w:ascii="Times New Roman" w:hAnsi="Times New Roman" w:cs="Times New Roman"/>
          <w:sz w:val="24"/>
          <w:szCs w:val="24"/>
        </w:rPr>
        <w:t>Росприроднадзора</w:t>
      </w:r>
      <w:proofErr w:type="spellEnd"/>
      <w:r w:rsidRPr="00985977">
        <w:rPr>
          <w:rFonts w:ascii="Times New Roman" w:hAnsi="Times New Roman" w:cs="Times New Roman"/>
          <w:sz w:val="24"/>
          <w:szCs w:val="24"/>
        </w:rPr>
        <w:t>) по Воронежской области: (473) 235-71-21.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lastRenderedPageBreak/>
        <w:t>1.3.5. Адрес официального сайта и адрес электронной почты Департамента: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Pr="00985977">
        <w:rPr>
          <w:rFonts w:ascii="Times New Roman" w:hAnsi="Times New Roman" w:cs="Times New Roman"/>
          <w:sz w:val="24"/>
          <w:szCs w:val="24"/>
        </w:rPr>
        <w:t>www.govvrn.ru</w:t>
      </w:r>
      <w:proofErr w:type="spellEnd"/>
      <w:r w:rsidRPr="00985977">
        <w:rPr>
          <w:rFonts w:ascii="Times New Roman" w:hAnsi="Times New Roman" w:cs="Times New Roman"/>
          <w:sz w:val="24"/>
          <w:szCs w:val="24"/>
        </w:rPr>
        <w:t>, раздел - органы государственной власти, исполнительные органы государственной власти - департамент природных ресурсов и экологии Воронежской области (производственный блок);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 xml:space="preserve">- электронный адрес: </w:t>
      </w:r>
      <w:proofErr w:type="spellStart"/>
      <w:r w:rsidRPr="00985977">
        <w:rPr>
          <w:rFonts w:ascii="Times New Roman" w:hAnsi="Times New Roman" w:cs="Times New Roman"/>
          <w:sz w:val="24"/>
          <w:szCs w:val="24"/>
        </w:rPr>
        <w:t>ekolog@govvrn.ru</w:t>
      </w:r>
      <w:proofErr w:type="spellEnd"/>
      <w:r w:rsidRPr="00985977">
        <w:rPr>
          <w:rFonts w:ascii="Times New Roman" w:hAnsi="Times New Roman" w:cs="Times New Roman"/>
          <w:sz w:val="24"/>
          <w:szCs w:val="24"/>
        </w:rPr>
        <w:t>;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 xml:space="preserve">- адрес портала государственных и муниципальных услуг Воронежской области в сети Интернет: </w:t>
      </w:r>
      <w:proofErr w:type="spellStart"/>
      <w:r w:rsidRPr="00985977">
        <w:rPr>
          <w:rFonts w:ascii="Times New Roman" w:hAnsi="Times New Roman" w:cs="Times New Roman"/>
          <w:sz w:val="24"/>
          <w:szCs w:val="24"/>
        </w:rPr>
        <w:t>svc.govvrn.ru</w:t>
      </w:r>
      <w:proofErr w:type="spellEnd"/>
      <w:r w:rsidRPr="00985977">
        <w:rPr>
          <w:rFonts w:ascii="Times New Roman" w:hAnsi="Times New Roman" w:cs="Times New Roman"/>
          <w:sz w:val="24"/>
          <w:szCs w:val="24"/>
        </w:rPr>
        <w:t>;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 xml:space="preserve">- адрес единого портала государственных и муниципальных услуг (функций) в сети Интернет: </w:t>
      </w:r>
      <w:proofErr w:type="spellStart"/>
      <w:r w:rsidRPr="00985977">
        <w:rPr>
          <w:rFonts w:ascii="Times New Roman" w:hAnsi="Times New Roman" w:cs="Times New Roman"/>
          <w:sz w:val="24"/>
          <w:szCs w:val="24"/>
        </w:rPr>
        <w:t>www.gosuslugi.ru</w:t>
      </w:r>
      <w:proofErr w:type="spellEnd"/>
      <w:r w:rsidRPr="00985977">
        <w:rPr>
          <w:rFonts w:ascii="Times New Roman" w:hAnsi="Times New Roman" w:cs="Times New Roman"/>
          <w:sz w:val="24"/>
          <w:szCs w:val="24"/>
        </w:rPr>
        <w:t>.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Адреса официальных сайтов органов, участвующих в предоставлении государственной услуги, в сети Интернет: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УФНС - http://www.nalog.ru/rn36/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Управление Федеральной службы по надзору в сфере природопользования (</w:t>
      </w:r>
      <w:proofErr w:type="spellStart"/>
      <w:r w:rsidRPr="00985977">
        <w:rPr>
          <w:rFonts w:ascii="Times New Roman" w:hAnsi="Times New Roman" w:cs="Times New Roman"/>
          <w:sz w:val="24"/>
          <w:szCs w:val="24"/>
        </w:rPr>
        <w:t>Росприроднадзора</w:t>
      </w:r>
      <w:proofErr w:type="spellEnd"/>
      <w:r w:rsidRPr="00985977">
        <w:rPr>
          <w:rFonts w:ascii="Times New Roman" w:hAnsi="Times New Roman" w:cs="Times New Roman"/>
          <w:sz w:val="24"/>
          <w:szCs w:val="24"/>
        </w:rPr>
        <w:t>) по Воронежской области - http://www.36.rpn.gov.ru/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1.3.6. Порядок получения информации заявителями по вопросам предоставления Государственной услуги, сведений о ходе предоставления услуги, в том числе с использованием единого портала государственных и муниципальных услуг (функций), портала государственных и муниципальных услуг Воронежской области.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Специалисты Департамента проводят консультации и дают справки по вопросам предоставления Государственной услуги, в том числе: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а) о месте нахождения и графике работы Департамента;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б) о справочных телефонах и факсе Департамента;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в) об адресе официального сайта в сети Интернет, адресе электронной почты;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г) о времени приема и выдачи документов;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985977">
        <w:rPr>
          <w:rFonts w:ascii="Times New Roman" w:hAnsi="Times New Roman" w:cs="Times New Roman"/>
          <w:sz w:val="24"/>
          <w:szCs w:val="24"/>
        </w:rPr>
        <w:t>д</w:t>
      </w:r>
      <w:proofErr w:type="spellEnd"/>
      <w:r w:rsidRPr="00985977">
        <w:rPr>
          <w:rFonts w:ascii="Times New Roman" w:hAnsi="Times New Roman" w:cs="Times New Roman"/>
          <w:sz w:val="24"/>
          <w:szCs w:val="24"/>
        </w:rPr>
        <w:t>) о порядке получения заявителями информации по вопросам предоставления Государственной услуги;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е) о сроках предоставления Государственной услуги;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ж) о ходе предоставления Государственной услуги;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985977">
        <w:rPr>
          <w:rFonts w:ascii="Times New Roman" w:hAnsi="Times New Roman" w:cs="Times New Roman"/>
          <w:sz w:val="24"/>
          <w:szCs w:val="24"/>
        </w:rPr>
        <w:t>з</w:t>
      </w:r>
      <w:proofErr w:type="spellEnd"/>
      <w:r w:rsidRPr="00985977">
        <w:rPr>
          <w:rFonts w:ascii="Times New Roman" w:hAnsi="Times New Roman" w:cs="Times New Roman"/>
          <w:sz w:val="24"/>
          <w:szCs w:val="24"/>
        </w:rPr>
        <w:t>) о порядке обжалования действий (бездействия) должностного лица при предоставлении Государственной услуги.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При ответах на телефонные звонки и устные обращения специалисты Департамента подробно и в вежливой (корректной) форме информируют обратившихся по интересующим их вопросам. Ответ на телефонный звонок должен начинаться с информации о наименовании органа, в который позвонил гражданин, фамилии, имени, отчестве (последнее - при наличии) и должности сотрудника, принявшего телефонный звонок.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Специалист: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- предлагает абоненту представиться;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- выслушивает и уточняет при необходимости суть вопроса;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- вежливо, корректно и лаконично дает ответ по существу вопроса.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Если специалист Департамента не может ответить на поставленные вопросы, телефонный звонок должен быть переадресован другому специалисту Департамента или абоненту предложено перезвонить в конкретный день и в определенное время. К назначенному сроку специалист подготавливает ответ или обратившемуся гражданину сообщает телефонный номер, по которому можно получить необходимую информацию.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Время телефонного разговора не должно превышать 10 минут.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Специалисты Департамента не вправе осуществлять консультирование граждан по вопросам, выходящим за рамки информирования о стандартных процедурах и условиях предоставления государственной услуги и влияющим прямо или косвенно на индивидуальные решения граждан.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1.3.7. Порядок, форма и место размещения информации, в том числе на стендах в местах предоставления Государственной услуги, а также на официальном сайте Департамента, в сети Интернет, едином портале государственных и муниципальных услуг (функций) и на портале государственных и муниципальных услуг Воронежской области.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Информация о порядке предоставления Государственной услуги выдается: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- непосредственно в Департаменте;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- с использованием средств телефонной, почтовой связи;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- с использованием электронного информирования, единого портала государственных и муниципальных услуг (функций), портала государственных и муниципальных услуг Воронежской области;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- посредством размещения в электронной правовой системе, страницы на официальном портале правительства Воронежской области;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- публикуется в средствах массовой информации.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На информационных стендах в помещении Департамента размещается следующая информация: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- график (режим) работы, приемные дни, номера телефонов, адрес электронной почты Департамента;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- образец заявления: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1) об установлении нормативов образования отходов и лимитов на их размещение (приложение 2);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2) о переоформлении нормативов образования отходов и лимитов на их размещение (приложение 3);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3) о выдаче дубликата нормативов образования отходов и лимитов на их размещение (приложение 4);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- перечень документов, необходимых для предоставления Государственной услуги;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- извлечения из нормативных правовых актов, содержащих нормы, регулирующие деятельность по установлению нормативов образования отходов и лимитов на их размещение;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- основания для отказа в установлении нормативов образования отходов и лимитов на их размещение, переоформлении нормативов образования отходов и лимитов на их размещение, выдаче дубликата нормативов образования отходов и лимитов на их размещение;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- порядок обжалования действий (бездействия) и решений, осуществляемых (принимаемых) в ходе предоставления Государственной услуги;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- информация о размере государственной пошлины по предоставлению Государственной услуги;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lastRenderedPageBreak/>
        <w:t>- перечень документов, необходимых для получения Государственной услуги.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Размещение информации о предоставлении Государственной услуги с использованием единого портала государственных и муниципальных услуг (функций) и портала государственных и муниципальных услуг Воронежской области.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На едином портале государственных и муниципальных услуг (функций) и портале государственных и муниципальных услуг Воронежской области размещается следующая информация: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- график (режим) работы Департамента;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- номера телефонов Департамента;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- адрес электронной почты Департамента;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- административный регламент по предоставлению Государственной услуги.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При изменении информации о предоставлении Государственной услуги осуществляется ее периодическое обновление.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Основными требованиями к информированию заявителей о Государственной услуге являются: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а) актуальность;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б) своевременность;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в) четкость в изложении информации;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г) полнота консультирования;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985977">
        <w:rPr>
          <w:rFonts w:ascii="Times New Roman" w:hAnsi="Times New Roman" w:cs="Times New Roman"/>
          <w:sz w:val="24"/>
          <w:szCs w:val="24"/>
        </w:rPr>
        <w:t>д</w:t>
      </w:r>
      <w:proofErr w:type="spellEnd"/>
      <w:r w:rsidRPr="00985977">
        <w:rPr>
          <w:rFonts w:ascii="Times New Roman" w:hAnsi="Times New Roman" w:cs="Times New Roman"/>
          <w:sz w:val="24"/>
          <w:szCs w:val="24"/>
        </w:rPr>
        <w:t>) наглядность форм подачи материала;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е) удобство и доступность.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II. Стандарт предоставления Государственной услуги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2.1. Наименование Государственной услуги: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"Установление нормативов образования отходов и лимитов на их размещение применительно к хозяйственной и (или) иной деятельности юридических лиц и индивидуальных предпринимателей (за исключением субъектов малого и среднего предпринимательства), в процессе которой образуются отходы на объектах, подлежащих региональному государственному экологическому надзору".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2.2. Наименование органа, предоставляющего Государственную услугу: департамент природных ресурсов и экологии Воронежской области.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При предоставлении Государственной услуги Департамент осуществляет взаимодействие с Управлением Федеральной налоговой службы России по Воронежской области и Управлением Федеральной службы по надзору в сфере природопользования (</w:t>
      </w:r>
      <w:proofErr w:type="spellStart"/>
      <w:r w:rsidRPr="00985977">
        <w:rPr>
          <w:rFonts w:ascii="Times New Roman" w:hAnsi="Times New Roman" w:cs="Times New Roman"/>
          <w:sz w:val="24"/>
          <w:szCs w:val="24"/>
        </w:rPr>
        <w:t>Росприроднадзора</w:t>
      </w:r>
      <w:proofErr w:type="spellEnd"/>
      <w:r w:rsidRPr="00985977">
        <w:rPr>
          <w:rFonts w:ascii="Times New Roman" w:hAnsi="Times New Roman" w:cs="Times New Roman"/>
          <w:sz w:val="24"/>
          <w:szCs w:val="24"/>
        </w:rPr>
        <w:t>) по Воронежской области.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985977">
        <w:rPr>
          <w:rFonts w:ascii="Times New Roman" w:hAnsi="Times New Roman" w:cs="Times New Roman"/>
          <w:sz w:val="24"/>
          <w:szCs w:val="24"/>
        </w:rPr>
        <w:t>Запрещается требовать от Заявителя осуществления действий, в том числе согласований, необходимых для получения Государственной услуги и связанных с обращением в иные государственные органы, органы местного самоуправления и организации, за исключением получения услуг и получения документов и информации, предоставляемых в результате предоставления таких услуг, включенных в перечень, утвержденный постановлением правительства Воронежской области от 15.04.2011 N 298 "Об утверждении Перечня услуг, которые</w:t>
      </w:r>
      <w:proofErr w:type="gramEnd"/>
      <w:r w:rsidRPr="00985977">
        <w:rPr>
          <w:rFonts w:ascii="Times New Roman" w:hAnsi="Times New Roman" w:cs="Times New Roman"/>
          <w:sz w:val="24"/>
          <w:szCs w:val="24"/>
        </w:rPr>
        <w:t xml:space="preserve"> являются необходимыми и обязательными для предоставления исполнительными органами государственной власти Воронежской области государственных услуг и предоставляются организациями, участвующими в предоставлении государственных услуг".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lastRenderedPageBreak/>
        <w:t>2.3. Результат предоставления Государственной услуги.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Результатом предоставления Государственной услуги является: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- установление нормативов образования отходов и лимитов на их размещение;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- мотивированный отказ в установлении нормативов образования отходов и лимитов на их размещение;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- переоформление нормативов образования отходов и лимитов на их размещение;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- мотивированный отказ в переоформлении нормативов образования отходов и лимитов на их размещение;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- выдача дубликата нормативов образования отходов и лимитов на их размещение.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985977">
        <w:rPr>
          <w:rFonts w:ascii="Times New Roman" w:hAnsi="Times New Roman" w:cs="Times New Roman"/>
          <w:sz w:val="24"/>
          <w:szCs w:val="24"/>
        </w:rPr>
        <w:t>Юридическим фактом, которым заканчивается предоставление Государственной услуги, является приказ об утверждении нормативов образования отходов и лимитов на их размещение либо мотивированный отказ в установлении нормативов образования отходов и лимитов на их размещение, приказ о переоформлении нормативов образования отходов и лимитов на их размещение либо мотивированный отказ в переоформлении нормативов образования отходов и лимитов на их размещение, приказ о выдаче дубликата</w:t>
      </w:r>
      <w:proofErr w:type="gramEnd"/>
      <w:r w:rsidRPr="00985977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985977">
        <w:rPr>
          <w:rFonts w:ascii="Times New Roman" w:hAnsi="Times New Roman" w:cs="Times New Roman"/>
          <w:sz w:val="24"/>
          <w:szCs w:val="24"/>
        </w:rPr>
        <w:t>нормативов образования отходов и лимитов на их размещение и запись в журнале регистрации отдела государственного экологического надзора и нормирования Департамента о выдаче приказа об утверждении нормативов образования отходов и лимитов на их размещение, нормативов образования отходов и лимитов на их размещение либо мотивированного отказа в установлении нормативов образования отходов и лимитов на их размещение, приказа о переоформлении нормативов образования отходов</w:t>
      </w:r>
      <w:proofErr w:type="gramEnd"/>
      <w:r w:rsidRPr="00985977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985977">
        <w:rPr>
          <w:rFonts w:ascii="Times New Roman" w:hAnsi="Times New Roman" w:cs="Times New Roman"/>
          <w:sz w:val="24"/>
          <w:szCs w:val="24"/>
        </w:rPr>
        <w:t>и лимитов на их размещение, нормативов образования отходов и лимитов на их размещение, переоформленных в установленном порядке, либо мотивированного отказа в переоформлении нормативов образования отходов и лимитов на их размещение, приказа о выдаче дубликата нормативов образования отходов и лимитов на их размещение, дубликата нормативов образования отходов и лимитов на их размещение.</w:t>
      </w:r>
      <w:proofErr w:type="gramEnd"/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2.4. Срок предоставления Государственной услуги.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 xml:space="preserve">2.4.1. Общий срок установления нормативов образования отходов и лимитов на их размещение не должен превышать 30 рабочих дней </w:t>
      </w:r>
      <w:proofErr w:type="gramStart"/>
      <w:r w:rsidRPr="00985977">
        <w:rPr>
          <w:rFonts w:ascii="Times New Roman" w:hAnsi="Times New Roman" w:cs="Times New Roman"/>
          <w:sz w:val="24"/>
          <w:szCs w:val="24"/>
        </w:rPr>
        <w:t>с даты приема</w:t>
      </w:r>
      <w:proofErr w:type="gramEnd"/>
      <w:r w:rsidRPr="00985977">
        <w:rPr>
          <w:rFonts w:ascii="Times New Roman" w:hAnsi="Times New Roman" w:cs="Times New Roman"/>
          <w:sz w:val="24"/>
          <w:szCs w:val="24"/>
        </w:rPr>
        <w:t xml:space="preserve"> заявления и проекта нормативов образования отходов и лимитов на их размещение.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Сроки выполнения административных действий при установлении нормативов образования отходов и лимитов на их размещение: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а) прием и регистрация пакета документов, необходимых для установления нормативов образования отходов и лимитов на их размещение, - в течение 1 рабочего дня;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б) рассмотрение документов Заявителя, оформление нормативов образования отходов и лимитов на их размещение, подготовка приказа Департамента об утверждении нормативов образования отходов и лимитов на их размещение либо мотивированного отказа в установлении нормативов образования отходов и лимитов на их размещение - в течение 28 рабочих дней;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в) выдача приказа об утверждении нормативов образования отходов и лимитов на их размещение, нормативов образования отходов и лимитов на их размещение либо мотивированного отказа в установлении нормативов образования отходов и лимитов на их размещение - в течение 1 рабочего дня.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2.4.2. Общий срок переоформления нормативов образования отходов и лимитов на их размещение не должен превышать 10 рабочих дней с даты приема заявления и оригинал</w:t>
      </w:r>
      <w:proofErr w:type="gramStart"/>
      <w:r w:rsidRPr="00985977">
        <w:rPr>
          <w:rFonts w:ascii="Times New Roman" w:hAnsi="Times New Roman" w:cs="Times New Roman"/>
          <w:sz w:val="24"/>
          <w:szCs w:val="24"/>
        </w:rPr>
        <w:t>а(</w:t>
      </w:r>
      <w:proofErr w:type="gramEnd"/>
      <w:r w:rsidRPr="00985977">
        <w:rPr>
          <w:rFonts w:ascii="Times New Roman" w:hAnsi="Times New Roman" w:cs="Times New Roman"/>
          <w:sz w:val="24"/>
          <w:szCs w:val="24"/>
        </w:rPr>
        <w:t>-</w:t>
      </w:r>
      <w:proofErr w:type="spellStart"/>
      <w:r w:rsidRPr="00985977">
        <w:rPr>
          <w:rFonts w:ascii="Times New Roman" w:hAnsi="Times New Roman" w:cs="Times New Roman"/>
          <w:sz w:val="24"/>
          <w:szCs w:val="24"/>
        </w:rPr>
        <w:t>ов</w:t>
      </w:r>
      <w:proofErr w:type="spellEnd"/>
      <w:r w:rsidRPr="00985977">
        <w:rPr>
          <w:rFonts w:ascii="Times New Roman" w:hAnsi="Times New Roman" w:cs="Times New Roman"/>
          <w:sz w:val="24"/>
          <w:szCs w:val="24"/>
        </w:rPr>
        <w:t>) выданного(-</w:t>
      </w:r>
      <w:proofErr w:type="spellStart"/>
      <w:r w:rsidRPr="00985977">
        <w:rPr>
          <w:rFonts w:ascii="Times New Roman" w:hAnsi="Times New Roman" w:cs="Times New Roman"/>
          <w:sz w:val="24"/>
          <w:szCs w:val="24"/>
        </w:rPr>
        <w:t>ых</w:t>
      </w:r>
      <w:proofErr w:type="spellEnd"/>
      <w:r w:rsidRPr="00985977">
        <w:rPr>
          <w:rFonts w:ascii="Times New Roman" w:hAnsi="Times New Roman" w:cs="Times New Roman"/>
          <w:sz w:val="24"/>
          <w:szCs w:val="24"/>
        </w:rPr>
        <w:t>) ранее в установленном порядке нормативов образования отходов и лимитов на их размещение.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Сроки выполнения административных действий при переоформлении нормативов образования отходов и лимитов на их размещение: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а) прием и регистрация пакета документов, необходимых для переоформления нормативов образования отходов и лимитов на их размещение, - в течение 1 рабочего дня;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 xml:space="preserve">б) рассмотрение документов Заявителя, переоформление нормативов образования отходов и лимитов на их размещение, подготовка приказа Департамента о переоформлении нормативов </w:t>
      </w:r>
      <w:r w:rsidRPr="00985977">
        <w:rPr>
          <w:rFonts w:ascii="Times New Roman" w:hAnsi="Times New Roman" w:cs="Times New Roman"/>
          <w:sz w:val="24"/>
          <w:szCs w:val="24"/>
        </w:rPr>
        <w:lastRenderedPageBreak/>
        <w:t>образования отходов и лимитов на их размещение либо оформление мотивированного отказа в переоформлении нормативов образования отходов и лимитов на их размещение - в течение 8 рабочих дней;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в) выдача приказа о переоформлении нормативов образования отходов и лимитов на их размещение, нормативов образования отходов и лимитов на их размещение, переоформленных в установленном порядке, либо мотивированного отказа в переоформлении нормативов образования отходов и лимитов на их размещение - в течение 1 рабочего дня.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 xml:space="preserve">2.4.3. Общий срок </w:t>
      </w:r>
      <w:proofErr w:type="gramStart"/>
      <w:r w:rsidRPr="00985977">
        <w:rPr>
          <w:rFonts w:ascii="Times New Roman" w:hAnsi="Times New Roman" w:cs="Times New Roman"/>
          <w:sz w:val="24"/>
          <w:szCs w:val="24"/>
        </w:rPr>
        <w:t>выдачи дубликата нормативов образования отходов</w:t>
      </w:r>
      <w:proofErr w:type="gramEnd"/>
      <w:r w:rsidRPr="00985977">
        <w:rPr>
          <w:rFonts w:ascii="Times New Roman" w:hAnsi="Times New Roman" w:cs="Times New Roman"/>
          <w:sz w:val="24"/>
          <w:szCs w:val="24"/>
        </w:rPr>
        <w:t xml:space="preserve"> и лимитов на их размещение не должен превышать 15 календарных дней с даты получения от индивидуальных предпринимателей и юридических лиц заявления о выдаче указанного дубликата.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Сроки выполнения административных действий при выдаче дубликата нормативов образования отходов и лимитов на их размещение: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а) прием и регистрация пакета документов, необходимых для выдачи дубликата нормативов образования отходов и лимитов на их размещение, - в течение 1 календарного дня;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б) рассмотрение документов Заявителя, оформление дубликата нормативов образования отходов и лимитов на их размещение, подготовка приказа Департамента о выдаче дубликата нормативов образования отходов и лимитов на их размещение - в течение 13 календарных дней;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в) выдача приказа Департамента о выдаче дубликата нормативов образования отходов и лимитов на их размещение, дубликата нормативов образования отходов и лимитов на их размещение - в течение 1 календарного дня.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2.5. Правовые основания для предоставления Государственной услуги.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 xml:space="preserve">Предоставление Государственной услуги осуществляется в соответствии </w:t>
      </w:r>
      <w:proofErr w:type="gramStart"/>
      <w:r w:rsidRPr="00985977">
        <w:rPr>
          <w:rFonts w:ascii="Times New Roman" w:hAnsi="Times New Roman" w:cs="Times New Roman"/>
          <w:sz w:val="24"/>
          <w:szCs w:val="24"/>
        </w:rPr>
        <w:t>с</w:t>
      </w:r>
      <w:proofErr w:type="gramEnd"/>
      <w:r w:rsidRPr="00985977">
        <w:rPr>
          <w:rFonts w:ascii="Times New Roman" w:hAnsi="Times New Roman" w:cs="Times New Roman"/>
          <w:sz w:val="24"/>
          <w:szCs w:val="24"/>
        </w:rPr>
        <w:t>: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- Федеральным законом Российской Федерации от 24.06.1998 N 89-ФЗ "Об отходах производства и потребления" ("Российская газета", 30.06.1998, N 121);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- Федеральным законом Российской Федерации от 10.01.2002 N 7-ФЗ "Об охране окружающей среды" ("Российская газета", 12.01.2002, N 6);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- Федеральным законом Российской Федерации от 27.07.2010 N 210-ФЗ "Об организации предоставления государственных и муниципальных услуг" ("Российская газета", 30.07.2010, N 168);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- Налоговым кодексом Российской Федерации (часть вторая) от 05.08.2000 N 117-ФЗ ("Российская газета", 10.08.2000, N 153-154);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- Федеральный закон от 27.07.2006 N 152-ФЗ "О персональных данных" ("Российская газета", 29.07.2006, N 165);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- Приказом Минприроды России от 25.02.2010 N 50 "О порядке разработки и утверждения нормативов образования отходов и лимитов на их размещение" (зарегистрирован в Минюсте России 02.04.2010, регистрационный N 16796) ("Бюллетень нормативных актов федеральных органов исполнительной власти", 2010, N 17);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- Приказом Минприроды России от 05.08.2014 N 349 "Об утверждении Методических указаний по разработке проектов нормативов образования отходов и лимитов на их размещение" (</w:t>
      </w:r>
      <w:proofErr w:type="gramStart"/>
      <w:r w:rsidRPr="00985977">
        <w:rPr>
          <w:rFonts w:ascii="Times New Roman" w:hAnsi="Times New Roman" w:cs="Times New Roman"/>
          <w:sz w:val="24"/>
          <w:szCs w:val="24"/>
        </w:rPr>
        <w:t>зарегистрирован</w:t>
      </w:r>
      <w:proofErr w:type="gramEnd"/>
      <w:r w:rsidRPr="00985977">
        <w:rPr>
          <w:rFonts w:ascii="Times New Roman" w:hAnsi="Times New Roman" w:cs="Times New Roman"/>
          <w:sz w:val="24"/>
          <w:szCs w:val="24"/>
        </w:rPr>
        <w:t xml:space="preserve"> в Минюсте России 24.10.2014, регистрационный N 34446) ("Российская газета", 30.01.2015, N 18/1);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- Приказом Минприроды России от 30.09.2011 N 792 "Об утверждении Порядка ведения государственного кадастра отходов" (зарегистрирован в Минюсте России 16.11.2011, регистрационный N 22313) (Бюллетень нормативных актов федеральных органов исполнительной власти от 12.12.2011 N 50);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- Приказом Федеральной службы по надзору в сфере природопользования от 18.07.2014 N 445 "Об утверждении федерального классификационного каталога отходов" ("Российская газета", 19.09.2014, N 214);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lastRenderedPageBreak/>
        <w:t>- указом губернатора Воронежской области от 27.05.2011 N 214-у "Об утверждении Перечня государственных услуг исполнительных органов государственной власти Воронежской области" ("Молодой коммунар", N 60, 07.06.2011);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- постановление правительства Воронежской области от 15.04.2011 N 298 "Об утверждении Перечня услуг, которые являются необходимыми и обязательными для предоставления исполнительными органами государственной власти Воронежской области государственных услуг и предоставляются организациями, участвующими в предоставлении государственных услуг" ("Собрание законодательства Воронежской области", 20.06.2011, N 4, ст. 263);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- постановлением правительства Воронежской области от 10.05.2012 N 382 "Об утверждении Положения о департаменте природных ресурсов и экологии Воронежской области" ("Собрание законодательства Воронежской области", 12.05.2012, N 13);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985977">
        <w:rPr>
          <w:rFonts w:ascii="Times New Roman" w:hAnsi="Times New Roman" w:cs="Times New Roman"/>
          <w:sz w:val="24"/>
          <w:szCs w:val="24"/>
        </w:rPr>
        <w:t>- приказом департамента природных ресурсов и экологии Воронежской области от 31.12.2015 N 520 "Об утверждении порядка разработки и утверждения нормативов образования отходов и лимитов на их размещение применительно к хозяйственной и (или) иной деятельности юридических лиц и индивидуальных предпринимателей (за исключением субъектов малого и среднего предпринимательства), в процессе которой образуются отходы на объектах, подлежащих региональному государственному экологическому надзору" (информационная система "Портал</w:t>
      </w:r>
      <w:proofErr w:type="gramEnd"/>
      <w:r w:rsidRPr="00985977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985977">
        <w:rPr>
          <w:rFonts w:ascii="Times New Roman" w:hAnsi="Times New Roman" w:cs="Times New Roman"/>
          <w:sz w:val="24"/>
          <w:szCs w:val="24"/>
        </w:rPr>
        <w:t>Воронежской области в сети Интернет", 14.01.2016);</w:t>
      </w:r>
      <w:proofErr w:type="gramEnd"/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985977">
        <w:rPr>
          <w:rFonts w:ascii="Times New Roman" w:hAnsi="Times New Roman" w:cs="Times New Roman"/>
          <w:sz w:val="24"/>
          <w:szCs w:val="24"/>
        </w:rPr>
        <w:t>- приказом департамента природных ресурсов и экологии Воронежской области от 19.01.2016 N 10 "Об утверждении методических рекомендаций по разработке проектов нормативов образования отходов и лимитов на их размещение применительно к хозяйственной и (или) иной деятельности юридических лиц и индивидуальных предпринимателей (за исключением субъектов малого и среднего предпринимательства), в процессе которой образуются отходы на объектах, подлежащих региональному государственному экологическому надзору" (информационная система</w:t>
      </w:r>
      <w:proofErr w:type="gramEnd"/>
      <w:r w:rsidRPr="00985977">
        <w:rPr>
          <w:rFonts w:ascii="Times New Roman" w:hAnsi="Times New Roman" w:cs="Times New Roman"/>
          <w:sz w:val="24"/>
          <w:szCs w:val="24"/>
        </w:rPr>
        <w:t xml:space="preserve"> "</w:t>
      </w:r>
      <w:proofErr w:type="gramStart"/>
      <w:r w:rsidRPr="00985977">
        <w:rPr>
          <w:rFonts w:ascii="Times New Roman" w:hAnsi="Times New Roman" w:cs="Times New Roman"/>
          <w:sz w:val="24"/>
          <w:szCs w:val="24"/>
        </w:rPr>
        <w:t>Портал Воронежской области в сети Интернет", 14.01.2016);</w:t>
      </w:r>
      <w:proofErr w:type="gramEnd"/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- иными правовыми актами Российской Федерации и Воронежской области, регламентирующими порядок предоставления Государственной услуги.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2.6. Исчерпывающий перечень документов, необходимых в соответствии с законодательными и иными нормативными правовыми актами для предоставления Государственной услуги.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lastRenderedPageBreak/>
        <w:t>2.6.1. Исчерпывающий перечень документов, необходимых в соответствии с нормативными правовыми актами для установления нормативов образования отходов и лимитов на их размещение и подлежащих представлению Заявителем: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а) заявление об установлении нормативов образования отходов и лимитов на их размещение с указанием следующих сведений (приложение N 2 к Административному регламенту):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- полное и сокращенное наименование, в том числе фирменное наименование, организационно-правовая форма юридического лица, место его нахождения, государственный регистрационный номер записи о создании юридического лица и данные документа, подтверждающего факт внесения записи о юридическом лице в Единый государственный реестр юридических лиц, - для юридического лица;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- фамилия, имя и отчество (последнее - при наличии) индивидуального предпринимателя, место его жительства, данные документа, удостоверяющего его личность, государственный регистрационный номер записи о государственной регистрации в качестве индивидуального предпринимателя и данные документа, подтверждающего факт внесения записи об индивидуальном предпринимателе в Единый государственный реестр индивидуальных предпринимателей, - для индивидуального предпринимателя;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б) проект нормативов образования отходов и лимитов на их размещение.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Проект нормативов образования отходов и лимитов на их размещение, представляемый на бумажном носителе, представляется с его электронной версией на электронном носителе.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2.6.2. Исчерпывающий перечень документов, необходимых в соответствии с нормативными правовыми актами для установления нормативов образования отходов и лимитов на их размещение, которые находятся в распоряжении государственных органов, органов местного самоуправления и иных организаций и которые Заявитель вправе представить: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- документ, подтверждающий уплату государственной пошлины за выдачу документа об утверждении нормативов образования отходов и лимитов на их размещение;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lastRenderedPageBreak/>
        <w:t>- копия лицензии на осуществление деятельности по обезвреживанию и размещению отходов I - IV класса опасности (для индивидуальных предпринимателей и юридических лиц, осуществляющих деятельность по обезвреживанию и размещению отходов I - IV класса опасности).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2.6.3. Исчерпывающий перечень документов, необходимых в соответствии с нормативными правовыми актами для переоформления нормативов образования отходов и лимитов на их размещение и подлежащих представлению Заявителем: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- заявление о переоформлении нормативов образования отходов и лимитов на их размещение с указанием причин переоформления (приложение N 3 к Административному регламенту);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- оригина</w:t>
      </w:r>
      <w:proofErr w:type="gramStart"/>
      <w:r w:rsidRPr="00985977">
        <w:rPr>
          <w:rFonts w:ascii="Times New Roman" w:hAnsi="Times New Roman" w:cs="Times New Roman"/>
          <w:sz w:val="24"/>
          <w:szCs w:val="24"/>
        </w:rPr>
        <w:t>л(</w:t>
      </w:r>
      <w:proofErr w:type="gramEnd"/>
      <w:r w:rsidRPr="00985977">
        <w:rPr>
          <w:rFonts w:ascii="Times New Roman" w:hAnsi="Times New Roman" w:cs="Times New Roman"/>
          <w:sz w:val="24"/>
          <w:szCs w:val="24"/>
        </w:rPr>
        <w:t>-</w:t>
      </w:r>
      <w:proofErr w:type="spellStart"/>
      <w:r w:rsidRPr="00985977">
        <w:rPr>
          <w:rFonts w:ascii="Times New Roman" w:hAnsi="Times New Roman" w:cs="Times New Roman"/>
          <w:sz w:val="24"/>
          <w:szCs w:val="24"/>
        </w:rPr>
        <w:t>ы</w:t>
      </w:r>
      <w:proofErr w:type="spellEnd"/>
      <w:r w:rsidRPr="00985977">
        <w:rPr>
          <w:rFonts w:ascii="Times New Roman" w:hAnsi="Times New Roman" w:cs="Times New Roman"/>
          <w:sz w:val="24"/>
          <w:szCs w:val="24"/>
        </w:rPr>
        <w:t>) выданного(-</w:t>
      </w:r>
      <w:proofErr w:type="spellStart"/>
      <w:r w:rsidRPr="00985977">
        <w:rPr>
          <w:rFonts w:ascii="Times New Roman" w:hAnsi="Times New Roman" w:cs="Times New Roman"/>
          <w:sz w:val="24"/>
          <w:szCs w:val="24"/>
        </w:rPr>
        <w:t>ых</w:t>
      </w:r>
      <w:proofErr w:type="spellEnd"/>
      <w:r w:rsidRPr="00985977">
        <w:rPr>
          <w:rFonts w:ascii="Times New Roman" w:hAnsi="Times New Roman" w:cs="Times New Roman"/>
          <w:sz w:val="24"/>
          <w:szCs w:val="24"/>
        </w:rPr>
        <w:t>) ранее в установленном порядке нормативов образования отходов и лимитов на их размещение.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985977">
        <w:rPr>
          <w:rFonts w:ascii="Times New Roman" w:hAnsi="Times New Roman" w:cs="Times New Roman"/>
          <w:sz w:val="24"/>
          <w:szCs w:val="24"/>
        </w:rPr>
        <w:t>В случае изменения данных об объектах размещения отходов - самостоятельно эксплуатируемых (собственных) объектах размещения отходов и/или об объектах размещения отходов, эксплуатируемых другими хозяйствующими субъектами и на которые отходы индивидуальных предпринимателей и юридических лиц передаются для размещения, в заявлении о переоформлении нормативов образования отходов и лимитов на их размещение указываются номера объектов размещения отходов в государственном реестре объектов размещения отходов, сформированном</w:t>
      </w:r>
      <w:proofErr w:type="gramEnd"/>
      <w:r w:rsidRPr="00985977">
        <w:rPr>
          <w:rFonts w:ascii="Times New Roman" w:hAnsi="Times New Roman" w:cs="Times New Roman"/>
          <w:sz w:val="24"/>
          <w:szCs w:val="24"/>
        </w:rPr>
        <w:t xml:space="preserve"> Федеральной службой по надзору в сфере природопользования (</w:t>
      </w:r>
      <w:proofErr w:type="spellStart"/>
      <w:r w:rsidRPr="00985977">
        <w:rPr>
          <w:rFonts w:ascii="Times New Roman" w:hAnsi="Times New Roman" w:cs="Times New Roman"/>
          <w:sz w:val="24"/>
          <w:szCs w:val="24"/>
        </w:rPr>
        <w:t>Росприроднадзором</w:t>
      </w:r>
      <w:proofErr w:type="spellEnd"/>
      <w:r w:rsidRPr="00985977">
        <w:rPr>
          <w:rFonts w:ascii="Times New Roman" w:hAnsi="Times New Roman" w:cs="Times New Roman"/>
          <w:sz w:val="24"/>
          <w:szCs w:val="24"/>
        </w:rPr>
        <w:t>) в соответствии с Порядком ведения государственного кадастра отходов, утвержденным Приказом Минприроды России от 30.09.2011 N 792.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2.6.4. Исчерпывающий перечень документов, необходимых в соответствии с нормативными правовыми актами для переоформления нормативов образования отходов и лимитов на их размещение, которые находятся в распоряжении государственных органов, органов местного самоуправления и иных организаций и которые Заявитель вправе представить: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- документ, подтверждающий уплату государственной пошлины за переоформление документа об утверждении нормативов образования отходов производства и потребления и лимитов на их размещение;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lastRenderedPageBreak/>
        <w:t>- копия лицензии на осуществление деятельности по обезвреживанию и размещению отходов I - IV класса опасности (для индивидуальных предпринимателей и юридических лиц, осуществляющих деятельность по обезвреживанию и размещению отходов I - IV класса опасности).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2.6.5. Исчерпывающий перечень документов, необходимых в соответствии с нормативными правовыми актами для получения дубликата нормативов образования отходов и лимитов на их размещение и подлежащих представлению Заявителем: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- заявление о выдаче дубликата (приложение N 4 к Административному регламенту).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2.6.6. Документы, необходимые в соответствии с нормативными правовыми актами для получения дубликата нормативов образования отходов и лимитов на их размещение, которые находятся в распоряжении государственных органов, органов местного самоуправления и иных организаций и которые Заявитель вправе представить: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- документ, подтверждающий уплату государственной пошлины за выдачу дубликата документа об утверждении нормативов образования отходов производства и потребления и лимитов на их размещение.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2.6.7. Департамент не вправе требовать от Заявителя: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- представления документов и информации или осуществления действий, представление или осуществление которых не предусмотрено нормативными правовыми актами, регулирующими отношения, возникающие в связи с предоставлением Государственной услуги;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985977">
        <w:rPr>
          <w:rFonts w:ascii="Times New Roman" w:hAnsi="Times New Roman" w:cs="Times New Roman"/>
          <w:sz w:val="24"/>
          <w:szCs w:val="24"/>
        </w:rPr>
        <w:t>- представления документов и информации, которые находятся в распоряжении органов, предоставляющих государственные услуги, органов, предоставляющих муниципальные услуги, иных государственных органов, органов местного самоуправления либо подведомственных государственным органам или органам местного самоуправления организаций, участвующих в предоставлении государственных услуг, в соответствии с нормативными правовыми актами Российской Федерации, нормативными правовыми актами Воронежской области, муниципальными правовыми актами, за исключением документов, включенных в определенный частью 6</w:t>
      </w:r>
      <w:proofErr w:type="gramEnd"/>
      <w:r w:rsidRPr="00985977">
        <w:rPr>
          <w:rFonts w:ascii="Times New Roman" w:hAnsi="Times New Roman" w:cs="Times New Roman"/>
          <w:sz w:val="24"/>
          <w:szCs w:val="24"/>
        </w:rPr>
        <w:t xml:space="preserve"> статьи 7 Федерального закона от 27.07.2010 N 210-ФЗ "Об организации предоставления государственных и муниципальных услуг" перечень документов.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2.7. Копии документов, прилагаемые к заявлению об установлении нормативов образования отходов и лимитов на их размещение, о переоформлении нормативов образования отходов и лимитов на их размещение, о выдаче дубликата нормативов образования отходов и лимитов на их размещение представляются с предъявлением оригинала либо заверяются в установленном порядке.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2.8. Перечень услуг, которые являются необходимыми и обязательными для предоставления Государственной услуги, в том числе сведения о документе (документах), выдаваемом (выдаваемых) организациями, участвующими в предоставлении Государственной услуги, - отсутствует.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2.9. Исчерпывающий перечень оснований для отказа в приеме документов, необходимых для предоставления Государственной услуги.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Основания для отказа в приеме документов, необходимых для предоставления Государственной услуги, отсутствуют.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2.10. Исчерпывающий перечень оснований для отказа в предоставлении Государственной услуги.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2.10.1. Основанием для отказа в установлении нормативов образования отходов и лимитов на их размещение является: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985977">
        <w:rPr>
          <w:rFonts w:ascii="Times New Roman" w:hAnsi="Times New Roman" w:cs="Times New Roman"/>
          <w:sz w:val="24"/>
          <w:szCs w:val="24"/>
        </w:rPr>
        <w:t>- наличие недостоверной информации, связанной с наличием арифметических или логических ошибок при заполнении форм, предусмотренных методическими рекомендациями по разработке проектов нормативов образования отходов и лимитов на их размещение применительно к хозяйственной и (или) иной деятельности юридических лиц и индивидуальных предпринимателей (за исключением субъектов малого и среднего предпринимательства), в процессе которой образуются отходы на объектах, подлежащих региональному государственному экологическому надзору, утвержденными приказом</w:t>
      </w:r>
      <w:proofErr w:type="gramEnd"/>
      <w:r w:rsidRPr="00985977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985977">
        <w:rPr>
          <w:rFonts w:ascii="Times New Roman" w:hAnsi="Times New Roman" w:cs="Times New Roman"/>
          <w:sz w:val="24"/>
          <w:szCs w:val="24"/>
        </w:rPr>
        <w:t>Департамента от 19.01.2016 N 10 "Об утверждении методических рекомендаций по разработке проектов нормативов образования отходов и лимитов на их размещение применительно к хозяйственной и (или) иной деятельности юридических лиц и индивидуальных предпринимателей (за исключением субъектов малого и среднего предпринимательства), в процессе которой образуются отходы на объектах, подлежащих региональному государственному экологическому надзору";</w:t>
      </w:r>
      <w:proofErr w:type="gramEnd"/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- отсутствие объекта размещения отходов, на котором предполагается размещение отходов, в государственном реестре объектов размещения отходов, формируемом Федеральной службой по надзору в сфере природопользования (</w:t>
      </w:r>
      <w:proofErr w:type="spellStart"/>
      <w:r w:rsidRPr="00985977">
        <w:rPr>
          <w:rFonts w:ascii="Times New Roman" w:hAnsi="Times New Roman" w:cs="Times New Roman"/>
          <w:sz w:val="24"/>
          <w:szCs w:val="24"/>
        </w:rPr>
        <w:t>Росприроднадзором</w:t>
      </w:r>
      <w:proofErr w:type="spellEnd"/>
      <w:r w:rsidRPr="00985977">
        <w:rPr>
          <w:rFonts w:ascii="Times New Roman" w:hAnsi="Times New Roman" w:cs="Times New Roman"/>
          <w:sz w:val="24"/>
          <w:szCs w:val="24"/>
        </w:rPr>
        <w:t>) в соответствии с Порядком ведения государственного кадастра отходов, утвержденным Приказом Минприроды России от 30.09.2011 N 792;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- превышение количества отходов, предлагаемого для размещения, над имеющейся вместимостью объекта размещения отходов (по результатам его инвентаризации).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2.10.2. Основанием для отказа в переоформлении нормативов образования отходов и лимитов на их размещение является: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- наличие недостоверной информации в представленных заявлении о переоформлении нормативов образования отходов и лимитов на их размещение и документах, указанных в пункте 2.6.3 настоящего Административного регламента;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- отсутствие объекта размещения отходов, на котором предполагается размещение отходов, в государственном реестре объектов размещения отходов, сформированном Федеральной службой по надзору в сфере природопользования (</w:t>
      </w:r>
      <w:proofErr w:type="spellStart"/>
      <w:r w:rsidRPr="00985977">
        <w:rPr>
          <w:rFonts w:ascii="Times New Roman" w:hAnsi="Times New Roman" w:cs="Times New Roman"/>
          <w:sz w:val="24"/>
          <w:szCs w:val="24"/>
        </w:rPr>
        <w:t>Росприроднадзором</w:t>
      </w:r>
      <w:proofErr w:type="spellEnd"/>
      <w:r w:rsidRPr="00985977">
        <w:rPr>
          <w:rFonts w:ascii="Times New Roman" w:hAnsi="Times New Roman" w:cs="Times New Roman"/>
          <w:sz w:val="24"/>
          <w:szCs w:val="24"/>
        </w:rPr>
        <w:t>) в соответствии с Порядком ведения государственного кадастра отходов, утвержденным Приказом Минприроды России от 30.09.2011 N 792;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- превышение количества отходов, предлагаемого для размещения, над имеющейся вместимостью объекта размещения отходов (по результатам его инвентаризации).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2.10.3. Основания для отказа в выдаче дубликата нормативов образования отходов и лимитов на их размещение отсутствуют.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2.11. Размер платы, взимаемой с Заявителя при предоставлении Государственной услуги.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Государственная услуга является платной.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lastRenderedPageBreak/>
        <w:t xml:space="preserve">За выдачу документа об утверждении нормативов образования отходов производства и потребления и лимитов на их размещение уплачивается государственная пошлина в размере 1600 (одной </w:t>
      </w:r>
      <w:proofErr w:type="gramStart"/>
      <w:r w:rsidRPr="00985977">
        <w:rPr>
          <w:rFonts w:ascii="Times New Roman" w:hAnsi="Times New Roman" w:cs="Times New Roman"/>
          <w:sz w:val="24"/>
          <w:szCs w:val="24"/>
        </w:rPr>
        <w:t>тысячи шестисот</w:t>
      </w:r>
      <w:proofErr w:type="gramEnd"/>
      <w:r w:rsidRPr="00985977">
        <w:rPr>
          <w:rFonts w:ascii="Times New Roman" w:hAnsi="Times New Roman" w:cs="Times New Roman"/>
          <w:sz w:val="24"/>
          <w:szCs w:val="24"/>
        </w:rPr>
        <w:t xml:space="preserve">) рублей в соответствии с </w:t>
      </w:r>
      <w:proofErr w:type="spellStart"/>
      <w:r w:rsidRPr="00985977">
        <w:rPr>
          <w:rFonts w:ascii="Times New Roman" w:hAnsi="Times New Roman" w:cs="Times New Roman"/>
          <w:sz w:val="24"/>
          <w:szCs w:val="24"/>
        </w:rPr>
        <w:t>пп</w:t>
      </w:r>
      <w:proofErr w:type="spellEnd"/>
      <w:r w:rsidRPr="00985977">
        <w:rPr>
          <w:rFonts w:ascii="Times New Roman" w:hAnsi="Times New Roman" w:cs="Times New Roman"/>
          <w:sz w:val="24"/>
          <w:szCs w:val="24"/>
        </w:rPr>
        <w:t>. 125 п. 1 статьи 333.33 Налогового кодекса Российской Федерации.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 xml:space="preserve">За переоформление и выдачу дубликата документа об утверждении нормативов образования отходов производства и потребления и лимитов на их размещение уплачивается государственная пошлина в размере 350 (трехсот пятидесяти) рублей в соответствии с </w:t>
      </w:r>
      <w:proofErr w:type="spellStart"/>
      <w:r w:rsidRPr="00985977">
        <w:rPr>
          <w:rFonts w:ascii="Times New Roman" w:hAnsi="Times New Roman" w:cs="Times New Roman"/>
          <w:sz w:val="24"/>
          <w:szCs w:val="24"/>
        </w:rPr>
        <w:t>пп</w:t>
      </w:r>
      <w:proofErr w:type="spellEnd"/>
      <w:r w:rsidRPr="00985977">
        <w:rPr>
          <w:rFonts w:ascii="Times New Roman" w:hAnsi="Times New Roman" w:cs="Times New Roman"/>
          <w:sz w:val="24"/>
          <w:szCs w:val="24"/>
        </w:rPr>
        <w:t>. 126 п. 1 статьи 333.33 Налогового кодекса Российской Федерации.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Банковские реквизиты на перечисление государственной пошлины за предоставление Государственной услуги приведены в приложении N 8 к Административному регламенту.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 xml:space="preserve">Государственная пошлина уплачивается до подачи заявления об установлении нормативов образования отходов и лимитов на их размещение, переоформлении и выдачи </w:t>
      </w:r>
      <w:proofErr w:type="gramStart"/>
      <w:r w:rsidRPr="00985977">
        <w:rPr>
          <w:rFonts w:ascii="Times New Roman" w:hAnsi="Times New Roman" w:cs="Times New Roman"/>
          <w:sz w:val="24"/>
          <w:szCs w:val="24"/>
        </w:rPr>
        <w:t>дубликата нормативов образования отходов производства</w:t>
      </w:r>
      <w:proofErr w:type="gramEnd"/>
      <w:r w:rsidRPr="00985977">
        <w:rPr>
          <w:rFonts w:ascii="Times New Roman" w:hAnsi="Times New Roman" w:cs="Times New Roman"/>
          <w:sz w:val="24"/>
          <w:szCs w:val="24"/>
        </w:rPr>
        <w:t xml:space="preserve"> и потребления и лимитов на их размещение.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2.12. Максимальный срок ожидания в очереди при подаче запроса о предоставлении Государственной услуги и получении документов по результатам не должен превышать пятнадцати минут.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 xml:space="preserve">2.13. Срок регистрации запроса Заявителя об утверждении нормативов образования отходов и лимитов на их размещение, о переоформлении нормативов образования отходов и лимитов на их размещение составляет 1 рабочий день </w:t>
      </w:r>
      <w:proofErr w:type="gramStart"/>
      <w:r w:rsidRPr="00985977">
        <w:rPr>
          <w:rFonts w:ascii="Times New Roman" w:hAnsi="Times New Roman" w:cs="Times New Roman"/>
          <w:sz w:val="24"/>
          <w:szCs w:val="24"/>
        </w:rPr>
        <w:t>с даты поступления</w:t>
      </w:r>
      <w:proofErr w:type="gramEnd"/>
      <w:r w:rsidRPr="00985977">
        <w:rPr>
          <w:rFonts w:ascii="Times New Roman" w:hAnsi="Times New Roman" w:cs="Times New Roman"/>
          <w:sz w:val="24"/>
          <w:szCs w:val="24"/>
        </w:rPr>
        <w:t xml:space="preserve"> запроса. Регистрация запроса Заявителя о выдаче дубликата нормативов образования отходов и лимитов на их размещение составляет 1 календарный день </w:t>
      </w:r>
      <w:proofErr w:type="gramStart"/>
      <w:r w:rsidRPr="00985977">
        <w:rPr>
          <w:rFonts w:ascii="Times New Roman" w:hAnsi="Times New Roman" w:cs="Times New Roman"/>
          <w:sz w:val="24"/>
          <w:szCs w:val="24"/>
        </w:rPr>
        <w:t>с даты поступления</w:t>
      </w:r>
      <w:proofErr w:type="gramEnd"/>
      <w:r w:rsidRPr="00985977">
        <w:rPr>
          <w:rFonts w:ascii="Times New Roman" w:hAnsi="Times New Roman" w:cs="Times New Roman"/>
          <w:sz w:val="24"/>
          <w:szCs w:val="24"/>
        </w:rPr>
        <w:t xml:space="preserve"> запроса.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2.14. Требования к помещениям, в которых предоставляются государственные услуги, к залу ожидания, местам для заполнения запросов о предоставлении Государственной услуги, информационным стендам с образцами их заполнения и перечнем документов, необходимых для предоставления каждой государственной услуги, в том числе обеспечению доступности для инвалидов указанных объектов.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2.14.1. Требования к размещению и оформлению помещений.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Помещения оборудованы свободным входом для доступа заявителей в помещения.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Прием заявителей осуществляется в кабинете отдела государственного экологического надзора и нормирования Департамента на рабочих местах специалистов.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У входа в каждое помещение размещается табличка с наименованием помещения.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Помещения должны соответствовать санитарно-эпидемиологическим правилам и нормативам.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Места предоставления Государственной услуги должны иметь туалет со свободным доступом к нему в рабочее время.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Присутственные места оборудуются противопожарной системой и средствами пожаротушения.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2.14.2. Требования к размещению и оформлению визуальной, текстовой информации.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Информационные стенды должны содержать актуальную и исчерпывающую информацию, необходимую для получения Государственной услуги, в частности: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- блок-схему порядка предоставления Государственной услуги;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- контактные телефоны сотрудников Департамента, осуществляющих консультационную деятельность для заявителей по вопросам предоставления Государственной услуги;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- список документов, необходимых для представления в Департамент в целях получения Государственной услуги;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- другие информационные материалы, необходимые для получения Государственной услуги.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lastRenderedPageBreak/>
        <w:t>2.14.3. Требования к оборудованию мест ожидания.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Для ожидания гражданами приема отводятся места, оборудованные стульями, столами. Вход и передвижение по помещению не должны создавать затруднений.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2.14.4. Требования к парковочным местам.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На территории, прилегающей к месторасположению Департамента, оборудуются места для парковки автотранспортных средств заявителей - получателей Государственной услуги. Доступ заявителей к парковочным местам является бесплатным.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2.14.5. Требования к оформлению входа в здание.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Здание (строение), в котором расположен Департамент, должно быть оборудовано отдельным входом для свободного доступа заявителей в помещение.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Вход в помещение Департамента должен быть оборудован удобной лестницей с поручнями, а также по возможности пандусами и расширенными проходами, лифтом, позволяющими обеспечить беспрепятственный доступ инвалидов, включая инвалидов, использующих кресла-коляски.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Здание Департамента, осуществляющего предоставление заявителям Государственной услуги, должно быть оборудовано информационной табличкой (вывеской), предназначенной для доведения до сведения заинтересованных лиц следующей информации: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- наименование Департамента;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- режим работы;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- телефонный номер для получения справочной информации.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lastRenderedPageBreak/>
        <w:t xml:space="preserve">Информационные таблички должны размещаться рядом </w:t>
      </w:r>
      <w:proofErr w:type="gramStart"/>
      <w:r w:rsidRPr="00985977">
        <w:rPr>
          <w:rFonts w:ascii="Times New Roman" w:hAnsi="Times New Roman" w:cs="Times New Roman"/>
          <w:sz w:val="24"/>
          <w:szCs w:val="24"/>
        </w:rPr>
        <w:t>со</w:t>
      </w:r>
      <w:proofErr w:type="gramEnd"/>
      <w:r w:rsidRPr="00985977">
        <w:rPr>
          <w:rFonts w:ascii="Times New Roman" w:hAnsi="Times New Roman" w:cs="Times New Roman"/>
          <w:sz w:val="24"/>
          <w:szCs w:val="24"/>
        </w:rPr>
        <w:t xml:space="preserve"> входом либо на двери входа так, чтобы их хорошо видели посетители.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Фасад здания (строения) должен быть оборудован осветительными приборами, которые позволят заявителям в любое время ознакомиться с информационными табличками.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2.14.6. Требования к местам для информирования заявителей, получения информации и заполнения необходимых документов.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Оборудование: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- информационными стендами;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- стульями и столами для возможности оформления документов.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Информационные стенды должны располагаться в доступном для просмотра месте и представлять информацию в удобной для восприятия форме.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Столы должны быть размещены в стороне от входа с учетом беспрепятственного подхода граждан (подъезда и поворота инвалидных колясок).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2.14.7. Требования к местам для ожидания заявителей: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а) должны соответствовать комфортным условиям для заявителей и оптимальным условиям работы специалистов;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б) должны быть оборудованы стульями или скамьями.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2.14.8. Требования к местам для приема заявителей: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lastRenderedPageBreak/>
        <w:t>Кабинеты приема заявителей должны быть оборудованы информационными табличками (вывесками):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- с указанием номера кабинета;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- фамилии, имени, отчества (последнее - при наличии) и должности специалистов.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Места для приема заявителей - оборудованы стульями.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Каждое рабочее место специалистов должно быть оборудовано персональным компьютером с возможностью доступа к необходимым информационным базам данных, печатающим устройством.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При организации рабочих мест должна быть предусмотрена возможность свободного входа и выхода из помещения при необходимости.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2.14.9. Департамент обеспечивает доступность для инвалидов помещений, в которых предоставляется Государственная услуга, в соответствии со статьей 15 Федерального закона от 24.11.1995 N 181-ФЗ "О социальной защите инвалидов в Российской Федерации".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2.15. Показатели доступности и качества Государственной услуги.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Показателем качества Государственной услуги является: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- установление нормативов образования отходов и лимитов на их размещение, переоформление нормативов образования отходов и лимитов на их размещение, выдача дубликата нормативов образования отходов и лимитов на их размещение в сроки, установленные Административным регламентом;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- возможность получения Государственной услуги посредством подачи документов в форме электронных документов, в том числе через единый портал государственных и муниципальных услуг (функций) или портал государственных и муниципальных услуг Воронежской области;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- возможность получения информации о ходе предоставления Государственной услуги - по телефону, по почте, в электронном виде, посредством информационного портала правительства Воронежской области, единого портала государственных и муниципальных услуг (функций), портала государственных и муниципальных услуг Воронежской области.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Количество взаимодействий заявителя с должностными лицами управления - два.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2.16. Иные требования, в том числе учитывающие особенности предоставления государственных услуг в многофункциональных центрах и особенности предоставления услуг в электронной форме.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 xml:space="preserve">2.16.1. </w:t>
      </w:r>
      <w:proofErr w:type="gramStart"/>
      <w:r w:rsidRPr="00985977">
        <w:rPr>
          <w:rFonts w:ascii="Times New Roman" w:hAnsi="Times New Roman" w:cs="Times New Roman"/>
          <w:sz w:val="24"/>
          <w:szCs w:val="24"/>
        </w:rPr>
        <w:t>Заявитель вправе направить заявление и документы, необходимые для установления нормативов образования отходов и лимитов на их размещение, переоформления нормативов образования отходов и лимитов на их размещение, получения дубликата нормативов образования отходов и лимитов на их размещение, в форме электронного документа, в том числе с использованием портала государственных и муниципальных услуг Воронежской области или единого портала государственных и муниципальных услуг (функций).</w:t>
      </w:r>
      <w:proofErr w:type="gramEnd"/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2.16.2. Предоставление данной Государственной услуги в многофункциональных центрах предоставления государственных и муниципальных услуг законодательством Российской Федерации не предусмотрено.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III. Состав, последовательность и сроки выполнения административных процедур, требования к порядку их выполнения, в том числе особенности выполнения административных процедур в электронной форме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3.1. Предоставление Государственной услуги включает в себя следующие административные процедуры: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1) установление нормативов образования отходов и лимитов на их размещение;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2) переоформление нормативов образования отходов и лимитов на их размещение;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3) выдачу дубликата нормативов образования отходов и лимитов на их размещение.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3.2. Состав документов, находящихся в распоряжении Департамента и которые должны быть представлены в иные органы и организации, - отсутствует.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3.3. Состав документов, которые необходимы Департаменту, но находятся в иных органах и организациях: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- документ, подтверждающий уплату государственной пошлины;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- копия лицензии на осуществление деятельности по обезвреживанию и размещению отходов I - IV класса опасности (для индивидуальных предпринимателей и юридических лиц, осуществляющих деятельность по обезвреживанию и размещению отходов I - IV класса опасности).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3.4. Административные процедуры, осуществляемые в электронной форме, в том числе с использованием единого портала государственных и муниципальных услуг (функций), портала государственных и муниципальных услуг Воронежской области.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Административные процедуры, осуществляемые в электронной форме: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 xml:space="preserve">- подача заявления и документов в форме электронных документов. Для получения Государственной услуги в электронной форме Заявитель направляет соответствующее заявление и документы в форме электронного документа с использованием портала государственных и муниципальных услуг Воронежской области или единого портала государственных и муниципальных услуг (функций), электронной почты Департамента. </w:t>
      </w:r>
      <w:proofErr w:type="gramStart"/>
      <w:r w:rsidRPr="00985977">
        <w:rPr>
          <w:rFonts w:ascii="Times New Roman" w:hAnsi="Times New Roman" w:cs="Times New Roman"/>
          <w:sz w:val="24"/>
          <w:szCs w:val="24"/>
        </w:rPr>
        <w:t>Документы, необходимые для получения Государственной услуги, представляемые в форме электронных документов, подписываются в соответствии с требованиями Федерального закона от 06.04.2011 N 63-ФЗ "Об электронной подписи", Федерального закона от 27.07.2010 N 210-ФЗ "Об организации предоставления государственных и муниципальных услуг": заявление - простой электронной подписью (далее - ЭП), копии документов, не требующих предоставления оригиналов или нотариального заверения, - простой ЭП, документы, выданные органами или организациями</w:t>
      </w:r>
      <w:proofErr w:type="gramEnd"/>
      <w:r w:rsidRPr="00985977">
        <w:rPr>
          <w:rFonts w:ascii="Times New Roman" w:hAnsi="Times New Roman" w:cs="Times New Roman"/>
          <w:sz w:val="24"/>
          <w:szCs w:val="24"/>
        </w:rPr>
        <w:t xml:space="preserve">, - усиленной квалифицированной ЭП таких органов и организаций, копии документов, требующие </w:t>
      </w:r>
      <w:r w:rsidRPr="00985977">
        <w:rPr>
          <w:rFonts w:ascii="Times New Roman" w:hAnsi="Times New Roman" w:cs="Times New Roman"/>
          <w:sz w:val="24"/>
          <w:szCs w:val="24"/>
        </w:rPr>
        <w:lastRenderedPageBreak/>
        <w:t>предоставления оригиналов или нотариального заверения, - усиленной квалифицированной ЭП нотариуса;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- рассмотрение заявления и документов заявителя, полученных в форме электронного документа, осуществляется в том же порядке, что и рассмотрение заявлений и документов заявителей, полученных лично от заявителей или направленных по почте с учетом особенностей, установленных настоящим Административным регламентом;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- предоставление в установленном порядке информации заявителям и обеспечение доступа заявителей к сведениям о Государственной услуге осуществляется на информационном портале правительства Воронежской области, на едином портале государственных и муниципальных услуг (функций), портале государственных и муниципальных услуг Воронежской области;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- получение заявителем сведений о ходе выполнения запроса о предоставлении Государственной услуги и результата предоставления Государственной услуги в электронной форме осуществляется посредством портала государственных и муниципальных услуг Воронежской области либо единого портала государственных и муниципальных услуг (функций) в личном кабинете заявителя либо посредством электронной почты.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Блок-схема предоставления Государственной услуги приведена в приложении N 1 к Административному регламенту.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3.5. Административная процедура по установлению нормативов образования отходов и лимитов на их размещение.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Административная процедура включает следующие административные действия: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- прием и регистрация пакета документов, необходимых для установления нормативов образования отходов и лимитов на их размещение;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- рассмотрение документов Заявителя, оформление нормативов образования отходов и лимитов на их размещение, подготовка приказа Департамента об утверждении нормативов образования отходов и лимитов на их размещение либо мотивированного отказа в установлении нормативов образования отходов и лимитов на их размещение;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- выдача приказа об утверждении нормативов образования отходов и лимитов на их размещение, нормативов образования отходов и лимитов на их размещение либо мотивированного отказа в установлении нормативов образования отходов и лимитов на их размещение.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3.5.1. Прием и регистрация пакета документов, необходимых для установления нормативов образования отходов и лимитов на их размещение.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Юридическим фактом, являющимся основанием для начала административного действия, является поступление в Департамент заявления и прилагаемых документов в соответствии с пунктом 2.6.1 настоящего Административного регламента (приложение N 2 к Административному регламенту).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Заявление о предоставлении государственной услуги может поступить в Департамент одним из следующих способов: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а) при личном обращении;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б) почтовым отправлением;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в) в форме электронного документа с использованием единого портала государственных и муниципальных услуг (функций) и (или) портала государственных и муниципальных услуг Воронежской области;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г) путем направления электронного документа на электронную почту Департамента.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Регистрация заявления осуществляется должностным лицом, ответственным за регистрацию входящей корреспонденции.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Должностным лицом, ответственным за выполнением административного действия, является лицо, в должностные обязанности которого в соответствии с должностным регламентом входит данное действие.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Результатом административного действия является проставление входящего номера на заявлении.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Способ фиксации результата выполнения административного действия - внесение записи о входящем документе в автоматизированную систему документооборота Департамента.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Максимальный срок выполнения административного действия - один рабочий день.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3.5.2. Рассмотрение документов Заявителя, оформление нормативов образования отходов и лимитов на их размещение, подготовка приказа Департамента об утверждении нормативов образования отходов и лимитов на их размещение либо мотивированного отказа в установлении нормативов образования отходов и лимитов на их размещение.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Юридическим фактом, являющимся основанием для начала административного действия, является передача документов от лица, ответственного за регистрацию входящей корреспонденции, начальнику отдела государственного экологического надзора и нормирования.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 xml:space="preserve">Начальник отдела государственного экологического надзора и нормирования в течение 1 дня </w:t>
      </w:r>
      <w:proofErr w:type="gramStart"/>
      <w:r w:rsidRPr="00985977">
        <w:rPr>
          <w:rFonts w:ascii="Times New Roman" w:hAnsi="Times New Roman" w:cs="Times New Roman"/>
          <w:sz w:val="24"/>
          <w:szCs w:val="24"/>
        </w:rPr>
        <w:t>с даты регистрации</w:t>
      </w:r>
      <w:proofErr w:type="gramEnd"/>
      <w:r w:rsidRPr="00985977">
        <w:rPr>
          <w:rFonts w:ascii="Times New Roman" w:hAnsi="Times New Roman" w:cs="Times New Roman"/>
          <w:sz w:val="24"/>
          <w:szCs w:val="24"/>
        </w:rPr>
        <w:t xml:space="preserve"> поступивших материалов в отдел организует рассмотрение документов Заявителя.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Должностные лица, ответственные за рассмотрение документов, - сотрудники отдела государственного экологического надзора и нормирования.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985977">
        <w:rPr>
          <w:rFonts w:ascii="Times New Roman" w:hAnsi="Times New Roman" w:cs="Times New Roman"/>
          <w:sz w:val="24"/>
          <w:szCs w:val="24"/>
        </w:rPr>
        <w:t>Для рассмотрения вопроса об установлении нормативов образования отходов и лимитов на их размещение должностное лицо, ответственное за рассмотрение принятых документов в Департаменте, в течение 3 рабочих дней со дня представления документов, указанных в пункте 2.6.1 настоящего Административного регламента, запрашивает, в том числе в электронной форме с использованием единой системы межведомственного электронного взаимодействия и подключаемых к ней региональных систем межведомственного электронного</w:t>
      </w:r>
      <w:proofErr w:type="gramEnd"/>
      <w:r w:rsidRPr="00985977">
        <w:rPr>
          <w:rFonts w:ascii="Times New Roman" w:hAnsi="Times New Roman" w:cs="Times New Roman"/>
          <w:sz w:val="24"/>
          <w:szCs w:val="24"/>
        </w:rPr>
        <w:t xml:space="preserve"> взаимодействия: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в Федеральной налоговой службе (ее территориальных органах):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lastRenderedPageBreak/>
        <w:t>- сведения об уплате государственной пошлины;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в Федеральной службе по надзору в сфере природопользования (ее территориальных органах):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- сведения о наличии лицензии на осуществление деятельности по обезвреживанию и размещению отходов I - IV класса опасности (для индивидуальных предпринимателей и юридических лиц, осуществляющих деятельность по обезвреживанию и размещению отходов I - IV класса опасности).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Заявитель вправе по собственной инициативе представить документы, подтверждающие запрашиваемые сведения.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Ответственный сотрудник отдела государственного экологического надзора и нормирования осуществляет проверку представленных документов на предмет наличия всех необходимых документов для установления нормативов образования отходов и лимитов на их размещение, указанных в пункте 2.6.1 настоящего Административного регламента.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985977">
        <w:rPr>
          <w:rFonts w:ascii="Times New Roman" w:hAnsi="Times New Roman" w:cs="Times New Roman"/>
          <w:sz w:val="24"/>
          <w:szCs w:val="24"/>
        </w:rPr>
        <w:t>В случае выявления неточностей и (или) неполноты сведений, содержащихся в заявлении и проекте нормативов образования отходов и лимитов на их размещение, а также некомплектности проекта нормативов образования отходов и лимитов на их размещение, разработанного индивидуальными предпринимателями и юридическими лицами в соответствии с методическими рекомендациями, утвержденными приказом Департамента от 19.01.2016 N 10, ответственный сотрудник отдела государственного экологического надзора и нормирования в</w:t>
      </w:r>
      <w:proofErr w:type="gramEnd"/>
      <w:r w:rsidRPr="00985977">
        <w:rPr>
          <w:rFonts w:ascii="Times New Roman" w:hAnsi="Times New Roman" w:cs="Times New Roman"/>
          <w:sz w:val="24"/>
          <w:szCs w:val="24"/>
        </w:rPr>
        <w:t xml:space="preserve"> течение 5 рабочих дней </w:t>
      </w:r>
      <w:proofErr w:type="gramStart"/>
      <w:r w:rsidRPr="00985977">
        <w:rPr>
          <w:rFonts w:ascii="Times New Roman" w:hAnsi="Times New Roman" w:cs="Times New Roman"/>
          <w:sz w:val="24"/>
          <w:szCs w:val="24"/>
        </w:rPr>
        <w:t>с даты</w:t>
      </w:r>
      <w:proofErr w:type="gramEnd"/>
      <w:r w:rsidRPr="00985977">
        <w:rPr>
          <w:rFonts w:ascii="Times New Roman" w:hAnsi="Times New Roman" w:cs="Times New Roman"/>
          <w:sz w:val="24"/>
          <w:szCs w:val="24"/>
        </w:rPr>
        <w:t xml:space="preserve"> их приема вручает индивидуальным предпринимателям и юридическим лицам уведомление о необходимости устранения в течение 10 рабочих дней выявленных нарушений и (или) предоставления документов или направляет такое уведомление заказным почтовым отправлением с уведомлением о вручении.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985977">
        <w:rPr>
          <w:rFonts w:ascii="Times New Roman" w:hAnsi="Times New Roman" w:cs="Times New Roman"/>
          <w:sz w:val="24"/>
          <w:szCs w:val="24"/>
        </w:rPr>
        <w:t>В случае непредставления заявителем в течение 10 рабочих дней с момента получения им уведомления надлежащим образом оформленного заявления об установлении нормативов образования отходов и лимитов на их размещение и (или) в полном объеме прилагаемых к нему документов и (или) устранения выявленных нарушений ранее представленное заявление об установлении нормативов образования отходов и лимитов на их размещение и прилагаемые к нему документы</w:t>
      </w:r>
      <w:proofErr w:type="gramEnd"/>
      <w:r w:rsidRPr="00985977">
        <w:rPr>
          <w:rFonts w:ascii="Times New Roman" w:hAnsi="Times New Roman" w:cs="Times New Roman"/>
          <w:sz w:val="24"/>
          <w:szCs w:val="24"/>
        </w:rPr>
        <w:t xml:space="preserve"> подлежат возврату Заявителю, </w:t>
      </w:r>
      <w:proofErr w:type="gramStart"/>
      <w:r w:rsidRPr="00985977">
        <w:rPr>
          <w:rFonts w:ascii="Times New Roman" w:hAnsi="Times New Roman" w:cs="Times New Roman"/>
          <w:sz w:val="24"/>
          <w:szCs w:val="24"/>
        </w:rPr>
        <w:t>которые</w:t>
      </w:r>
      <w:proofErr w:type="gramEnd"/>
      <w:r w:rsidRPr="00985977">
        <w:rPr>
          <w:rFonts w:ascii="Times New Roman" w:hAnsi="Times New Roman" w:cs="Times New Roman"/>
          <w:sz w:val="24"/>
          <w:szCs w:val="24"/>
        </w:rPr>
        <w:t xml:space="preserve"> направляются письмом в срок, не превышающий 3 рабочих дней.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lastRenderedPageBreak/>
        <w:t>В период устранения заявителем в течение 10 рабочих дней некомплектности материалов сотрудник отдела государственного экологического надзора и нормирования обеспечивает хранение документов Заявителя.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При представлении Заявителем недостающих документов срок установления нормативов образования отходов и лимитов на их размещение исчисляется со дня поступления этих документов.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985977">
        <w:rPr>
          <w:rFonts w:ascii="Times New Roman" w:hAnsi="Times New Roman" w:cs="Times New Roman"/>
          <w:sz w:val="24"/>
          <w:szCs w:val="24"/>
        </w:rPr>
        <w:t>В случае наличия всех необходимых документов для установления нормативов образования отходов и лимитов на их размещение, указанных в пункте 2.6.1 настоящего Административного регламента, ответственный сотрудник отдела государственного экологического надзора и нормирования приступает к проверке проекта нормативов образования отходов и лимитов на их размещение на предмет соответствия методическим рекомендациям, утвержденным приказом Департамента от 19.01.2016 N 10.</w:t>
      </w:r>
      <w:proofErr w:type="gramEnd"/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 xml:space="preserve">По результатам </w:t>
      </w:r>
      <w:proofErr w:type="gramStart"/>
      <w:r w:rsidRPr="00985977">
        <w:rPr>
          <w:rFonts w:ascii="Times New Roman" w:hAnsi="Times New Roman" w:cs="Times New Roman"/>
          <w:sz w:val="24"/>
          <w:szCs w:val="24"/>
        </w:rPr>
        <w:t>рассмотрения проекта нормативов образования отходов</w:t>
      </w:r>
      <w:proofErr w:type="gramEnd"/>
      <w:r w:rsidRPr="00985977">
        <w:rPr>
          <w:rFonts w:ascii="Times New Roman" w:hAnsi="Times New Roman" w:cs="Times New Roman"/>
          <w:sz w:val="24"/>
          <w:szCs w:val="24"/>
        </w:rPr>
        <w:t xml:space="preserve"> и лимитов на их размещение ответственный сотрудник отдела государственного экологического надзора и нормирования готовит проект приказа Департамента об утверждении нормативов образования отходов и лимитов на их размещение и проект нормативов образования отходов и лимитов на их размещение (приложение N 5 к Административному регламенту).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Проект приказа Департамента об утверждении нормативов образования отходов и лимитов на их размещение, проект нормативов образования отходов и лимитов на их размещение визируется ответственным сотрудником и начальником отдела государственного экологического надзора и нормирования либо лицом, его замещающим.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 xml:space="preserve">Приказ Департамента об утверждении нормативов образования отходов и лимитов на их размещение и нормативы образования </w:t>
      </w:r>
      <w:proofErr w:type="gramStart"/>
      <w:r w:rsidRPr="00985977">
        <w:rPr>
          <w:rFonts w:ascii="Times New Roman" w:hAnsi="Times New Roman" w:cs="Times New Roman"/>
          <w:sz w:val="24"/>
          <w:szCs w:val="24"/>
        </w:rPr>
        <w:t>отходов</w:t>
      </w:r>
      <w:proofErr w:type="gramEnd"/>
      <w:r w:rsidRPr="00985977">
        <w:rPr>
          <w:rFonts w:ascii="Times New Roman" w:hAnsi="Times New Roman" w:cs="Times New Roman"/>
          <w:sz w:val="24"/>
          <w:szCs w:val="24"/>
        </w:rPr>
        <w:t xml:space="preserve"> и лимиты на их размещение подписываются руководителем Департамента либо лицом, его замещающим. Нормативы образования отходов и лимиты на их размещение заверяются гербовой печатью.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 xml:space="preserve">Приказ Департамента об утверждении нормативов образования отходов и лимитов на их размещение и нормативы образования </w:t>
      </w:r>
      <w:proofErr w:type="gramStart"/>
      <w:r w:rsidRPr="00985977">
        <w:rPr>
          <w:rFonts w:ascii="Times New Roman" w:hAnsi="Times New Roman" w:cs="Times New Roman"/>
          <w:sz w:val="24"/>
          <w:szCs w:val="24"/>
        </w:rPr>
        <w:t>отходов</w:t>
      </w:r>
      <w:proofErr w:type="gramEnd"/>
      <w:r w:rsidRPr="00985977">
        <w:rPr>
          <w:rFonts w:ascii="Times New Roman" w:hAnsi="Times New Roman" w:cs="Times New Roman"/>
          <w:sz w:val="24"/>
          <w:szCs w:val="24"/>
        </w:rPr>
        <w:t xml:space="preserve"> и лимиты на их размещение оформляются в двух экземплярах, один из которых выдается Заявителю, а второй хранится в Департаменте в течение срока действия установленных нормативов образования отходов и лимитов на их размещение.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985977">
        <w:rPr>
          <w:rFonts w:ascii="Times New Roman" w:hAnsi="Times New Roman" w:cs="Times New Roman"/>
          <w:sz w:val="24"/>
          <w:szCs w:val="24"/>
        </w:rPr>
        <w:lastRenderedPageBreak/>
        <w:t>При выявлении в ходе рассмотрения документов Заявителя оснований для отказа в установлении нормативов образования отходов и лимитов на их размещение, указанных в пункте 2.10.1 настоящего Административного регламента, ответственный сотрудник отдела государственного экологического надзора и нормирования готовит мотивированный отказ в установлении нормативов образования отходов и лимитов на их размещение, который визируется ответственным сотрудником и начальником отдела государственного экологического надзора и нормирования</w:t>
      </w:r>
      <w:proofErr w:type="gramEnd"/>
      <w:r w:rsidRPr="00985977">
        <w:rPr>
          <w:rFonts w:ascii="Times New Roman" w:hAnsi="Times New Roman" w:cs="Times New Roman"/>
          <w:sz w:val="24"/>
          <w:szCs w:val="24"/>
        </w:rPr>
        <w:t xml:space="preserve"> или лицом, его замещающим.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Мотивированный отказ Департамента в установлении нормативов образования отходов и лимитов на их размещение подписывается руководителем Департамента либо лицом, его замещающим, и направляется заявителю.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Должностным лицом, ответственным за выполнение административного действия, является лицо, в должностные обязанности которого в соответствии с должностным регламентом входит данное действие.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Максимальный срок выполнения административного действия составляет 28 рабочих дней.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Результатом административного действия являются подписанные руководителем Департамента либо лицом, его замещающим, приказ Департамента об утверждении нормативов образования отходов и лимитов на их размещение, нормативы образования отходов и лимиты на их размещение либо мотивированный отказ в установлении нормативов образования отходов и лимитов на их размещение.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О принятии решения об установлении нормативов образования отходов и лимитов на их размещение либо отказе в установлении нормативов образования отходов и лимитов на их размещение Заявитель информируется ответственным сотрудником отдела государственного экологического надзора и нормирования по телефону либо по электронной почте.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3.5.3. Выдача приказа об утверждении нормативов образования отходов и лимитов на их размещение, нормативов образования отходов и лимитов на их размещение либо мотивированного отказа в установлении нормативов образования отходов и лимитов на их размещение.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985977">
        <w:rPr>
          <w:rFonts w:ascii="Times New Roman" w:hAnsi="Times New Roman" w:cs="Times New Roman"/>
          <w:sz w:val="24"/>
          <w:szCs w:val="24"/>
        </w:rPr>
        <w:t xml:space="preserve">Юридическим фактом, являющимся основанием для начала административного действия, являются подписанные руководителем Департамента либо лицом, его замещающим, приказ </w:t>
      </w:r>
      <w:r w:rsidRPr="00985977">
        <w:rPr>
          <w:rFonts w:ascii="Times New Roman" w:hAnsi="Times New Roman" w:cs="Times New Roman"/>
          <w:sz w:val="24"/>
          <w:szCs w:val="24"/>
        </w:rPr>
        <w:lastRenderedPageBreak/>
        <w:t>Департамента об установлении нормативов образования отходов и лимитов на их размещение, нормативы образования отходов и лимиты на их размещение либо мотивированный отказ в установлении нормативов образования отходов и лимитов на их размещение.</w:t>
      </w:r>
      <w:proofErr w:type="gramEnd"/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985977">
        <w:rPr>
          <w:rFonts w:ascii="Times New Roman" w:hAnsi="Times New Roman" w:cs="Times New Roman"/>
          <w:sz w:val="24"/>
          <w:szCs w:val="24"/>
        </w:rPr>
        <w:t>Выдача приказа Департамента об установлении нормативов образования отходов и лимитов на их размещение, нормативов образования отходов и лимитов на их размещение (форма документа приведена в приложении N 5) либо мотивированного отказа в установлении нормативов образования отходов и лимитов на их размещение Заявителю либо его уполномоченному представителю производится ответственным сотрудником отдела государственного экологического надзора и нормирования лично в руки.</w:t>
      </w:r>
      <w:proofErr w:type="gramEnd"/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Информация о выдаче документов вносится в соответствующий информационный ресурс (журнал, банк данных).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Должностным лицом, ответственным за выполнение административного действия, является лицо, в должностные обязанности которого в соответствии с должностным регламентом входит данное административное действие.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Результатом административного действия является выдача приказа Департамента об установлении нормативов образования отходов и лимитов на их размещение, нормативов образования отходов и лимитов на их размещение либо мотивированного отказа в установлении нормативов образования отходов и лимитов на их размещение.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Максимальный срок выполнения административного действия - один рабочий день.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Способ фиксации результата выполнения административного действия - подпись Заявителя либо его уполномоченного представителя в журнале.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3.6. Административная процедура по переоформлению нормативов образования отходов и лимитов на их размещение.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Административная процедура включает следующие административные действия: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lastRenderedPageBreak/>
        <w:t>- прием и регистрация пакета документов, необходимых для переоформления нормативов образования отходов и лимитов на их размещение;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- рассмотрение документов Заявителя, переоформление нормативов образования отходов и лимитов на их размещение и лимитов на их размещение, подготовка приказа Департамента о переоформлении нормативов образования отходов и лимитов на их размещение либо оформление мотивированного отказа в переоформлении нормативов образования отходов;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- выдача приказа о переоформлении нормативов образования отходов и лимитов на их размещение, нормативов образования отходов и лимитов на их размещение, переоформленных в установленном порядке, либо мотивированного отказа в переоформлении нормативов образования отходов и лимитов на их размещение.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3.6.1. Нормативы образования отходов и лимиты на их размещение подлежат переоформлению в случаях: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а) изменения сведений, содержащихся в заявлении, в том числе: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- изменения наименования юридического лица, в том числе фирменного наименования;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- изменения организационно-правовой формы юридического лица, места его нахождения, государственного регистрационного номера записи о создании юридического лица и данных документа, подтверждающего факт внесения записи о юридическом лице в Единый государственный реестр юридических лиц, - для юридического лица;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- изменения фамилии индивидуального предпринимателя, места его жительства, данных документа, удостоверяющего его личность, государственного регистрационного номера записи о государственной регистрации в качестве индивидуального предпринимателя и данных документа, подтверждающего факт внесения записи об индивидуальном предпринимателе в Единый государственный реестр индивидуальных предпринимателей, - для индивидуального предпринимателя;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 xml:space="preserve">б) изменения данных об объектах размещения отходов - самостоятельно эксплуатируемых (собственных) объектах размещения отходов и/или об объектах размещения отходов, </w:t>
      </w:r>
      <w:r w:rsidRPr="00985977">
        <w:rPr>
          <w:rFonts w:ascii="Times New Roman" w:hAnsi="Times New Roman" w:cs="Times New Roman"/>
          <w:sz w:val="24"/>
          <w:szCs w:val="24"/>
        </w:rPr>
        <w:lastRenderedPageBreak/>
        <w:t>эксплуатируемых другими хозяйствующими субъектами и на которые отходы индивидуальных предпринимателей и юридических лиц передаются для размещения.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Переоформление документа об утверждении нормативов образования отходов и лимитов на их размещение допускается при условии неизменности утвержденных нормативов образования и лимитов на их размещение в конкретных объектах размещения отходов и только в период действия утвержденных нормативов образования отходов и лимитов на их размещение.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Срок действия нормативов образования отходов и лимитов на их размещение, переоформленных в установленном порядке, не должен превышать срок действия установленных нормативов образования отходов и лимитов на их размещение.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3.6.2. Прием и регистрация пакета документов, необходимых для переоформления нормативов образования отходов и лимитов на их размещение.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Юридическим фактом, являющимся основанием для начала административного действия, является поступление в Департамент заявления и прилагаемых документов в соответствии с пунктом 2.6.3 настоящего Административного регламента (приложение N 3 к Административному регламенту).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Заявление о предоставлении государственной услуги может поступить в Департамент одним из следующих способов: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а) при личном обращении;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б) почтовым отправлением;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в) в форме электронного документа с использованием единого портала государственных и муниципальных услуг (функций) и (или) портала государственных и муниципальных услуг Воронежской области;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г) путем направления электронного документа на электронную почту департамента.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Регистрация заявления осуществляется должностным лицом, ответственным за регистрацию входящей корреспонденции.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Должностным лицом, ответственным за выполнение административного действия, является лицо, в должностные обязанности которого в соответствии с должностным регламентом входит данное действие.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Максимальный срок выполнения административного действия - один рабочий день.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Результатом административного действия является проставление входящего номера на заявлении.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Способ фиксации результата выполнения административного действия - внесение записи о входящем документе в автоматизированную систему документооборота Департамента.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3.6.3. Рассмотрение документов Заявителя, переоформление нормативов образования отходов и лимитов на их размещение, подготовка приказа Департамента о переоформлении нормативов образования отходов и лимитов на их размещение либо оформление мотивированного отказа в переоформлении нормативов образования отходов и лимитов на их размещение.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Юридическим фактом, являющимся основанием для начала административного действия, является передача документов от лица, ответственного за регистрацию входящей корреспонденции, начальнику отдела государственного экологического надзора и нормирования.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 xml:space="preserve">Начальник отдела государственного экологического надзора и нормирования в течение 1 дня </w:t>
      </w:r>
      <w:proofErr w:type="gramStart"/>
      <w:r w:rsidRPr="00985977">
        <w:rPr>
          <w:rFonts w:ascii="Times New Roman" w:hAnsi="Times New Roman" w:cs="Times New Roman"/>
          <w:sz w:val="24"/>
          <w:szCs w:val="24"/>
        </w:rPr>
        <w:t>с даты регистрации</w:t>
      </w:r>
      <w:proofErr w:type="gramEnd"/>
      <w:r w:rsidRPr="00985977">
        <w:rPr>
          <w:rFonts w:ascii="Times New Roman" w:hAnsi="Times New Roman" w:cs="Times New Roman"/>
          <w:sz w:val="24"/>
          <w:szCs w:val="24"/>
        </w:rPr>
        <w:t xml:space="preserve"> поступивших документов в отдел организует рассмотрение документов Заявителя.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Должностные лица, ответственные за рассмотрение документов, - сотрудники отдела государственного экологического надзора и нормирования.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985977">
        <w:rPr>
          <w:rFonts w:ascii="Times New Roman" w:hAnsi="Times New Roman" w:cs="Times New Roman"/>
          <w:sz w:val="24"/>
          <w:szCs w:val="24"/>
        </w:rPr>
        <w:lastRenderedPageBreak/>
        <w:t>Для рассмотрения вопроса о переоформлении нормативов образования отходов и лимитов на их размещение должностное лицо, ответственное за рассмотрение принятых документов в Департаменте, в течение 3 рабочих дней со дня представления документов, указанных в пунктах 2.6.3 настоящего Административного регламента, запрашивает, в том числе в электронной форме с использованием единой системы межведомственного электронного взаимодействия и подключаемых к ней региональных систем межведомственного электронного</w:t>
      </w:r>
      <w:proofErr w:type="gramEnd"/>
      <w:r w:rsidRPr="00985977">
        <w:rPr>
          <w:rFonts w:ascii="Times New Roman" w:hAnsi="Times New Roman" w:cs="Times New Roman"/>
          <w:sz w:val="24"/>
          <w:szCs w:val="24"/>
        </w:rPr>
        <w:t xml:space="preserve"> взаимодействия: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в Федеральной налоговой службе (ее территориальных органах):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- сведения об уплате государственной пошлины;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в Федеральной службе по надзору в сфере природопользования (ее территориальных органах):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- сведения о наличии лицензии на осуществление деятельности по обезвреживанию и размещению отходов I - IV класса опасности (для индивидуальных предпринимателей и юридических лиц, осуществляющих деятельность по обезвреживанию и размещению отходов I - IV класса опасности).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Заявитель вправе по собственной инициативе представить документы, подтверждающие запрашиваемые сведения.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Ответственный сотрудник отдела государственного экологического надзора и нормирования осуществляет проверку представленных документов на предмет наличия всех необходимых документов для переоформления нормативов образования отходов и лимитов на их размещение, указанных в пунктах 2.6.3, 2.6.4 настоящего Административного регламента.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В случае наличия всех необходимых документов для переоформления нормативов образования отходов и лимитов на их размещение, указанных в пунктах 2.6.3, 2.6.4 настоящего Административного регламента, ответственный сотрудник отдела государственного экологического надзора и нормирования приступает к проверке представленного пакета документов на предмет соответствия требованиям п. 3.6.1 Административного регламента.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 xml:space="preserve">По результатам рассмотрения ответственный сотрудник отдела государственного экологического надзора и нормирования готовит проект приказа Департамента о переоформлении нормативов </w:t>
      </w:r>
      <w:r w:rsidRPr="00985977">
        <w:rPr>
          <w:rFonts w:ascii="Times New Roman" w:hAnsi="Times New Roman" w:cs="Times New Roman"/>
          <w:sz w:val="24"/>
          <w:szCs w:val="24"/>
        </w:rPr>
        <w:lastRenderedPageBreak/>
        <w:t>образования отходов и лимитов на их размещение и проект нормативов образования отходов и лимитов на их размещение, переоформленных в установленном порядке (приложение N 6 к Административному регламенту).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Проект приказа Департамента о переоформлении нормативов образования отходов и лимитов на их размещение, проект нормативов образования отходов и лимитов на их размещение, переоформленных в установленном порядке, визируется ответственным сотрудником и начальником отдела государственного экологического надзора и нормирования либо лицом, его замещающим.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 xml:space="preserve">Приказ Департамента о переоформлении нормативов образования отходов и лимитов на их размещение и нормативы образования </w:t>
      </w:r>
      <w:proofErr w:type="gramStart"/>
      <w:r w:rsidRPr="00985977">
        <w:rPr>
          <w:rFonts w:ascii="Times New Roman" w:hAnsi="Times New Roman" w:cs="Times New Roman"/>
          <w:sz w:val="24"/>
          <w:szCs w:val="24"/>
        </w:rPr>
        <w:t>отходов</w:t>
      </w:r>
      <w:proofErr w:type="gramEnd"/>
      <w:r w:rsidRPr="00985977">
        <w:rPr>
          <w:rFonts w:ascii="Times New Roman" w:hAnsi="Times New Roman" w:cs="Times New Roman"/>
          <w:sz w:val="24"/>
          <w:szCs w:val="24"/>
        </w:rPr>
        <w:t xml:space="preserve"> и лимиты на их размещение, переоформленные в установленном порядке, подписываются руководителем Департамента либо лицом, его замещающим. Переоформленные нормативы образования отходов и лимиты на их размещение заверяются гербовой печатью.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 xml:space="preserve">Приказ Департамента о переоформлении нормативов образования отходов и лимитов на их размещение и нормативы образования </w:t>
      </w:r>
      <w:proofErr w:type="gramStart"/>
      <w:r w:rsidRPr="00985977">
        <w:rPr>
          <w:rFonts w:ascii="Times New Roman" w:hAnsi="Times New Roman" w:cs="Times New Roman"/>
          <w:sz w:val="24"/>
          <w:szCs w:val="24"/>
        </w:rPr>
        <w:t>отходов</w:t>
      </w:r>
      <w:proofErr w:type="gramEnd"/>
      <w:r w:rsidRPr="00985977">
        <w:rPr>
          <w:rFonts w:ascii="Times New Roman" w:hAnsi="Times New Roman" w:cs="Times New Roman"/>
          <w:sz w:val="24"/>
          <w:szCs w:val="24"/>
        </w:rPr>
        <w:t xml:space="preserve"> и лимиты на их размещение, переоформленные в установленном порядке, оформляются в двух экземплярах, один из которых выдается Заявителю, а второй хранится в Департаменте в течение срока действия установленных нормативов образования отходов и лимитов на их размещение.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985977">
        <w:rPr>
          <w:rFonts w:ascii="Times New Roman" w:hAnsi="Times New Roman" w:cs="Times New Roman"/>
          <w:sz w:val="24"/>
          <w:szCs w:val="24"/>
        </w:rPr>
        <w:t>При выявлении в ходе рассмотрения документов Заявителя оснований для отказа в переоформлении нормативов образования отходов и лимитов на их размещение, указанных в пункте 2.10.2 настоящего Административного регламента, ответственный сотрудник отдела государственного экологического надзора и нормирования готовит мотивированный отказ в переоформлении нормативов образования отходов и лимитов на их размещение, который визируется ответственным сотрудником и начальником отдела государственного экологического надзора и нормирования</w:t>
      </w:r>
      <w:proofErr w:type="gramEnd"/>
      <w:r w:rsidRPr="00985977">
        <w:rPr>
          <w:rFonts w:ascii="Times New Roman" w:hAnsi="Times New Roman" w:cs="Times New Roman"/>
          <w:sz w:val="24"/>
          <w:szCs w:val="24"/>
        </w:rPr>
        <w:t xml:space="preserve"> или лицом, его замещающим.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Мотивированный отказ Департамента в переоформлении нормативов образования отходов и лимитов на их размещение подписывается руководителем Департамента либо лицом, его замещающим, и направляется заявителю.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Информация об отказе в переоформлении нормативов образования отходов и лимитов на их размещение вносится в соответствующий информационный ресурс (журнал, банк данных).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Должностным лицом, ответственным за выполнением административного действия, является лицо, в должностные обязанности которого в соответствии с должностным регламентом входит данное действие.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Максимальный срок выполнения административного действия - 8 рабочих дней.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985977">
        <w:rPr>
          <w:rFonts w:ascii="Times New Roman" w:hAnsi="Times New Roman" w:cs="Times New Roman"/>
          <w:sz w:val="24"/>
          <w:szCs w:val="24"/>
        </w:rPr>
        <w:t>Результатом административного действия являются подписанные руководителем Департамента либо лицом, его замещающим, приказ Департамента о переоформлении нормативов образования отходов и лимитов на их размещение, нормативы образования отходов и лимиты на их размещение, переоформленные в установленном порядке, либо мотивированный отказ в переоформлении нормативов образования отходов и лимитов на их размещение.</w:t>
      </w:r>
      <w:proofErr w:type="gramEnd"/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О принятии решения о переоформлении нормативов образования отходов и лимитов на их размещение либо отказе в переоформлении нормативов образования отходов и лимитов на их размещение Заявитель информируется ответственным сотрудником отдела государственного экологического надзора и нормирования по телефону либо по электронной почте.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3.6.4. Выдача приказа о переоформлении нормативов образования отходов и лимитов на их размещение, нормативов образования отходов и лимитов на их размещение, переоформленных в установленном порядке, либо мотивированного отказа в переоформлении нормативов образования отходов и лимитов на их размещение.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985977">
        <w:rPr>
          <w:rFonts w:ascii="Times New Roman" w:hAnsi="Times New Roman" w:cs="Times New Roman"/>
          <w:sz w:val="24"/>
          <w:szCs w:val="24"/>
        </w:rPr>
        <w:t>Юридическим фактом, являющимся основанием для начала административного действия, является подписанные руководителем Департамента либо лицом, его замещающим, приказ Департамента о переоформлении нормативов образования отходов и лимитов на их размещение, нормативы образования отходов и лимиты на их размещение, переоформленные в установленном порядке, либо мотивированный отказ в переоформлении нормативов образования отходов и лимитов на их размещение</w:t>
      </w:r>
      <w:proofErr w:type="gramEnd"/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985977">
        <w:rPr>
          <w:rFonts w:ascii="Times New Roman" w:hAnsi="Times New Roman" w:cs="Times New Roman"/>
          <w:sz w:val="24"/>
          <w:szCs w:val="24"/>
        </w:rPr>
        <w:t>Выдача приказа Департамента о переоформлении нормативов образования отходов и лимитов на их размещение, нормативов образования отходов и лимитов на их размещение, переоформленных в установленном порядке, с присвоением того же регистрационного номера (с добавлением соответствующей записи в правом верхнем углу "Переоформлен", приложение N 6) и с указанием того же срока действия, которые были указаны в изначально предоставленных установленных нормативах образования отходов</w:t>
      </w:r>
      <w:proofErr w:type="gramEnd"/>
      <w:r w:rsidRPr="00985977">
        <w:rPr>
          <w:rFonts w:ascii="Times New Roman" w:hAnsi="Times New Roman" w:cs="Times New Roman"/>
          <w:sz w:val="24"/>
          <w:szCs w:val="24"/>
        </w:rPr>
        <w:t xml:space="preserve"> и лимитов на их размещение, либо мотивированного отказа в </w:t>
      </w:r>
      <w:r w:rsidRPr="00985977">
        <w:rPr>
          <w:rFonts w:ascii="Times New Roman" w:hAnsi="Times New Roman" w:cs="Times New Roman"/>
          <w:sz w:val="24"/>
          <w:szCs w:val="24"/>
        </w:rPr>
        <w:lastRenderedPageBreak/>
        <w:t>переоформлении нормативов образования отходов и лимитов на их размещение Заявителю либо его уполномоченному представителю производится ответственным сотрудником отдела государственного экологического надзора и нормирования лично в руки.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Должностным лицом, ответственным за выполнение административного действия, является лицо, в должностные обязанности которого в соответствии с должностным регламентом входит данное административное действие.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Результатом административного действия является выдача приказа Департамента о переоформлении нормативов образования отходов и лимитов на их размещение, нормативов образования отходов и лимитов на их размещение, переоформленных в установленном порядке, либо мотивированного отказа в переоформлении нормативов образования отходов и лимитов на их размещение.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Максимальный срок выполнения административного действия - один рабочий день.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Способ фиксации результата выполнения административного действия - подпись Заявителя либо его уполномоченного представителя в журнале.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3.7. Административная процедура по выдаче дубликата нормативов образования отходов и лимитов на их размещение.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Административная процедура включает следующие административные действия: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- прием и регистрация пакета документов, необходимых для выдачи дубликата нормативов образования отходов и лимитов на их размещение;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- рассмотрение документов Заявителя, оформление дубликата нормативов образования отходов и лимитов на их размещение, подготовка приказа Департамента о выдаче дубликата нормативов образования отходов и лимитов на их размещение;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- выдача приказа Департамента о выдаче дубликата нормативов образования отходов и лимитов на их размещение, дубликата нормативов образования отходов и лимитов на их размещение.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3.7.1. Прием и регистрация пакета документов, необходимых для выдачи дубликата нормативов образования отходов и лимитов на их размещение.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Юридическим фактом, являющимся основанием для начала административного действия, является поступление в Департамент заявления и пакета документов в соответствии с пунктом 2.6.5 Административного регламента (приложение N 4 к Административному регламенту).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Заявление о предоставлении государственной услуги может поступить в Департамент одним из следующих способов: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а) при личном обращении;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б) почтовым отправлением;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в) в форме электронного документа с использованием единого портала государственных и муниципальных услуг (функций) и (или) портала государственных и муниципальных услуг Воронежской области;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г) путем направления электронного документа на электронную почту департамента.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Регистрация заявления осуществляется должностным лицом, ответственным за регистрацию входящей корреспонденции.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Должностным лицом, ответственным за выполнение административного действия, является лицо, в должностные обязанности которого в соответствии с должностным регламентом входит данное действие.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Результатом административного действия является проставление входящего номера на заявлении.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lastRenderedPageBreak/>
        <w:t>Способ фиксации результата выполнения административного действия - внесение записи о входящем документе в автоматизированную систему документооборота Департамента.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Максимальный срок выполнения административного действия - один календарный день.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3.7.2. Рассмотрение документов Заявителя, оформление дубликата нормативов образования отходов и лимитов на их размещение, подготовка приказа Департамента о выдаче дубликата нормативов образования отходов и лимитов на их размещение.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Юридическим фактом, являющимся основанием для начала административного действия, является передача документов от лица ответственного за регистрацию входящей корреспонденции начальнику отдела государственного экологического надзора и нормирования.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 xml:space="preserve">Начальник отдела государственного экологического надзора и нормирования в течение 1 дня </w:t>
      </w:r>
      <w:proofErr w:type="gramStart"/>
      <w:r w:rsidRPr="00985977">
        <w:rPr>
          <w:rFonts w:ascii="Times New Roman" w:hAnsi="Times New Roman" w:cs="Times New Roman"/>
          <w:sz w:val="24"/>
          <w:szCs w:val="24"/>
        </w:rPr>
        <w:t>с даты регистрации</w:t>
      </w:r>
      <w:proofErr w:type="gramEnd"/>
      <w:r w:rsidRPr="00985977">
        <w:rPr>
          <w:rFonts w:ascii="Times New Roman" w:hAnsi="Times New Roman" w:cs="Times New Roman"/>
          <w:sz w:val="24"/>
          <w:szCs w:val="24"/>
        </w:rPr>
        <w:t xml:space="preserve"> поступивших материалов в отдел организует рассмотрение документов Заявителя.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Должностные лица, ответственные за рассмотрение документов, - сотрудники отдела государственного экологического надзора и нормирования.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985977">
        <w:rPr>
          <w:rFonts w:ascii="Times New Roman" w:hAnsi="Times New Roman" w:cs="Times New Roman"/>
          <w:sz w:val="24"/>
          <w:szCs w:val="24"/>
        </w:rPr>
        <w:t>Для рассмотрения вопроса о выдаче дубликата нормативов образования отходов и лимитов на их размещение должностное лицо, ответственное за рассмотрение принятых документов в Департаменте, в течение 3 рабочих дней со дня представления документов, указанных в пункте 2.6.5 настоящего Административного регламента, запрашивает, в том числе в электронной форме с использованием единой системы межведомственного электронного взаимодействия и подключаемых к ней региональных систем межведомственного</w:t>
      </w:r>
      <w:proofErr w:type="gramEnd"/>
      <w:r w:rsidRPr="00985977">
        <w:rPr>
          <w:rFonts w:ascii="Times New Roman" w:hAnsi="Times New Roman" w:cs="Times New Roman"/>
          <w:sz w:val="24"/>
          <w:szCs w:val="24"/>
        </w:rPr>
        <w:t xml:space="preserve"> электронного взаимодействия, в Федеральной налоговой службе (ее территориальных органах) сведения об уплате государственной пошлины.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Заявитель вправе по собственной инициативе представить документы, подтверждающие запрашиваемые сведения.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985977">
        <w:rPr>
          <w:rFonts w:ascii="Times New Roman" w:hAnsi="Times New Roman" w:cs="Times New Roman"/>
          <w:sz w:val="24"/>
          <w:szCs w:val="24"/>
        </w:rPr>
        <w:t xml:space="preserve">Ответственный сотрудник отдела государственного экологического надзора и нормирования осуществляет проверку представленных заявления о выдаче дубликата нормативов образования </w:t>
      </w:r>
      <w:r w:rsidRPr="00985977">
        <w:rPr>
          <w:rFonts w:ascii="Times New Roman" w:hAnsi="Times New Roman" w:cs="Times New Roman"/>
          <w:sz w:val="24"/>
          <w:szCs w:val="24"/>
        </w:rPr>
        <w:lastRenderedPageBreak/>
        <w:t>отходов и лимитов на их размещение и прилагаемых к нему документов на предмет наличия всех необходимых документов для выдачи дубликата нормативов образования отходов и лимитов на их размещение, указанных в пункте 2.6.5, 2.6.6 настоящего Административного регламента.</w:t>
      </w:r>
      <w:proofErr w:type="gramEnd"/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В случае наличия всех необходимых документов для выдачи дубликата нормативов образования отходов и лимитов на их размещение, указанных в пункте 2.6.5, 2.6.6 настоящего Административного регламента, ответственный сотрудник отдела государственного экологического надзора и нормирования приступает к проверке представленного пакета документов.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По результатам рассмотрения документов Заявителя ответственный сотрудник отдела государственного экологического надзора и нормирования готовит проект приказа Департамента о выдаче дубликата нормативов образования отходов и лимитов на их размещение и проект дубликата нормативов образования отходов и лимитов на их размещение (приложение N 7 к Административному регламенту).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Проект приказа Департамента о выдаче дубликата нормативов образования отходов и лимитов на их размещение, проект дубликата нормативов образования отходов и лимитов на их размещение визируется ответственным сотрудником и начальником отдела государственного экологического надзора и нормирования либо лицом, его замещающим.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Приказ Департамента о выдаче дубликата нормативов образования отходов и лимитов на их размещение и дубликат нормативов образования отходов и лимитов на их размещение подписываются руководителем Департамента либо лицом, его замещающим. Дубликат нормативов образования отходов и лимитов на их размещение заверяется гербовой печатью.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 xml:space="preserve">Приказ Департамента о выдаче дубликата нормативов образования отходов и лимитов на их размещение и дубликат нормативов образования отходов и лимитов на их размещение оформляются в двух экземплярах, один из которых выдается Заявителю, а второй хранится в Департаменте в течение </w:t>
      </w:r>
      <w:proofErr w:type="gramStart"/>
      <w:r w:rsidRPr="00985977">
        <w:rPr>
          <w:rFonts w:ascii="Times New Roman" w:hAnsi="Times New Roman" w:cs="Times New Roman"/>
          <w:sz w:val="24"/>
          <w:szCs w:val="24"/>
        </w:rPr>
        <w:t>срока действия установленных нормативов образования отходов</w:t>
      </w:r>
      <w:proofErr w:type="gramEnd"/>
      <w:r w:rsidRPr="00985977">
        <w:rPr>
          <w:rFonts w:ascii="Times New Roman" w:hAnsi="Times New Roman" w:cs="Times New Roman"/>
          <w:sz w:val="24"/>
          <w:szCs w:val="24"/>
        </w:rPr>
        <w:t xml:space="preserve"> и лимитов на их размещение.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Должностным лицом, ответственным за выполнение административного действия, является лицо, в должностные обязанности которого в соответствии с должностным регламентом входит данное действие.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lastRenderedPageBreak/>
        <w:t>Максимальный срок выполнения административного действия - 13 календарных дней.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Результатом административного действия являются подписанные руководителем Департамента либо лицом, его замещающим, приказ Департамента о выдаче дубликата нормативов образования отходов и лимитов на их размещение и дубликат нормативов образования отходов и лимитов на их размещение.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О принятии решения о выдаче дубликата нормативов образования отходов и лимитов на их размещение Заявитель информируется ответственным сотрудником Департамента по телефону, либо по почте письмом, либо по электронной почте.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3.7.3. Выдача приказа Департамента о выдаче дубликата нормативов образования отходов и лимитов на их размещение, дубликата нормативов образования отходов и лимитов на их размещение.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985977">
        <w:rPr>
          <w:rFonts w:ascii="Times New Roman" w:hAnsi="Times New Roman" w:cs="Times New Roman"/>
          <w:sz w:val="24"/>
          <w:szCs w:val="24"/>
        </w:rPr>
        <w:t>Юридическим фактом, являющимся основанием для начала административного действия, являются подписанные руководителем Департамента либо лицом, его замещающим, приказ Департамента о выдаче дубликата нормативов образования отходов и лимитов на их размещение и дубликат нормативов образования отходов и лимитов на их размещение.</w:t>
      </w:r>
      <w:proofErr w:type="gramEnd"/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985977">
        <w:rPr>
          <w:rFonts w:ascii="Times New Roman" w:hAnsi="Times New Roman" w:cs="Times New Roman"/>
          <w:sz w:val="24"/>
          <w:szCs w:val="24"/>
        </w:rPr>
        <w:t>Выдача приказа Департамента о выдаче дубликата нормативов образования отходов и лимитов на их размещение, дубликата нормативов образования отходов и лимитов на их размещение с присвоением того же регистрационного номера (с добавлением соответствующей записи в правом верхнем углу "Дубликат", приложение N 7) и с указанием того же срока действия, которые были указаны в изначально предоставленном документе об установлении нормативов образования отходов</w:t>
      </w:r>
      <w:proofErr w:type="gramEnd"/>
      <w:r w:rsidRPr="00985977">
        <w:rPr>
          <w:rFonts w:ascii="Times New Roman" w:hAnsi="Times New Roman" w:cs="Times New Roman"/>
          <w:sz w:val="24"/>
          <w:szCs w:val="24"/>
        </w:rPr>
        <w:t xml:space="preserve"> и лимитов на их размещение, Заявителю либо его надлежаще уполномоченному представителю производится ответственным сотрудником отдела государственного экологического надзора и нормирования лично в руки.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Должностным лицом, ответственным за выполнение административного действия, является лицо, в должностные обязанности которого в соответствии с должностным регламентом входит данное административное действие.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lastRenderedPageBreak/>
        <w:t>Результатом административного действия является выдача приказа Департамента о выдаче дубликата нормативов образования отходов и лимитов на их размещение, дубликата нормативов образования отходов и лимитов на их размещение.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Максимальный срок выполнения административного действия - один календарный день.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Способ фиксации результата выполнения административного действия - подпись Заявителя либо его уполномоченного представителя в журнале.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3.8. Отдельные административные процедуры и порядок предоставления Государственной услуги в электронной форме.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3.8.1. Посредством единого портала государственных и муниципальных услуг (функций), портала государственных и муниципальных услуг Воронежской области заявителям обеспечивается возможность: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- предоставления доступа к информации о порядке предоставления Государственной услуги, местах оказания услуги;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- подачи заявления и документов, предусмотренных п. 2.6 Административного регламента, для предоставления Государственной услуги, приема заявления и документов в электронной форме;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- получения заявителем в личном кабинете сведений о ходе выполнения Государственной услуги;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- получения заявителем в личном кабинете уведомления о предоставлении государственной услуги либо мотивированного уведомления об отказе в предоставлении Государственной услуги.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 xml:space="preserve">3.8.2. </w:t>
      </w:r>
      <w:proofErr w:type="gramStart"/>
      <w:r w:rsidRPr="00985977">
        <w:rPr>
          <w:rFonts w:ascii="Times New Roman" w:hAnsi="Times New Roman" w:cs="Times New Roman"/>
          <w:sz w:val="24"/>
          <w:szCs w:val="24"/>
        </w:rPr>
        <w:t>Основанием для начала исполнения административной процедуры подачи заявления и документов для предоставления Государственной услуги в электронной форме является заполнение заявителем на едином портале государственных и муниципальных услуг (функций) либо портале государственных и муниципальных услуг Воронежской области электронной формы заявления с приложением необходимых документов в электронной форме (в виде отдельных файлов), отправка электронной формы заявления с документами в Департамент.</w:t>
      </w:r>
      <w:proofErr w:type="gramEnd"/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3.8.3. После поступления электронной формы заявления с документами в Департамент специалист департамента, ответственный за предоставление Государственной услуги, осуществляет следующую последовательность действий: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1) проверяет поступившую электронную форму заявления и прилагаемые к нему документы на комплектность и соответствие установленным требованиям в соответствии с пунктами 2.6.1, 2.6.3, 2.6.4 и 2.6.5, 2.6.6 Административного регламента. Максимальный срок выполнения административного действия при установлении нормативов образования отходов и лимитов на их размещение при переоформлении нормативов образования отходов и лимитов на их размещение - один рабочий день; при выдаче дубликата нормативов образования отходов и лимитов на их размещение - один календарный день;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2) направляет заявителю в личный кабинет уведомление о получении заявки, а также при необходимости уведомление о необходимости направить недостающие документы в Департамент. Максимальный срок выполнения административного действия - один рабочий день;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 xml:space="preserve">3) формирует и направляет межведомственные запросы о представлении документов и (или) информации, необходимых для предоставления Государственной услуги, в рамках межведомственного информационного взаимодействия в порядке, предусмотренном пунктами 3.5.2, 3.6.3, 3.7.2 Административного регламента. В рамках межведомственного электронного взаимодействия при оказании государственных услуг Департаментом осуществляется взаимодействие </w:t>
      </w:r>
      <w:proofErr w:type="gramStart"/>
      <w:r w:rsidRPr="00985977">
        <w:rPr>
          <w:rFonts w:ascii="Times New Roman" w:hAnsi="Times New Roman" w:cs="Times New Roman"/>
          <w:sz w:val="24"/>
          <w:szCs w:val="24"/>
        </w:rPr>
        <w:t>с</w:t>
      </w:r>
      <w:proofErr w:type="gramEnd"/>
      <w:r w:rsidRPr="00985977">
        <w:rPr>
          <w:rFonts w:ascii="Times New Roman" w:hAnsi="Times New Roman" w:cs="Times New Roman"/>
          <w:sz w:val="24"/>
          <w:szCs w:val="24"/>
        </w:rPr>
        <w:t>: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- Управлением Федеральной налоговой службы России по Воронежской области;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- Управлением Федеральной службы по надзору в сфере природопользования (</w:t>
      </w:r>
      <w:proofErr w:type="spellStart"/>
      <w:r w:rsidRPr="00985977">
        <w:rPr>
          <w:rFonts w:ascii="Times New Roman" w:hAnsi="Times New Roman" w:cs="Times New Roman"/>
          <w:sz w:val="24"/>
          <w:szCs w:val="24"/>
        </w:rPr>
        <w:t>Росприроднадзора</w:t>
      </w:r>
      <w:proofErr w:type="spellEnd"/>
      <w:r w:rsidRPr="00985977">
        <w:rPr>
          <w:rFonts w:ascii="Times New Roman" w:hAnsi="Times New Roman" w:cs="Times New Roman"/>
          <w:sz w:val="24"/>
          <w:szCs w:val="24"/>
        </w:rPr>
        <w:t>) по Воронежской области;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4) направляет заявителю в личный кабинет уведомление о необходимости явиться в Департамент для получения результата оказания государственной услуги (при необходимости) в сроки, установленные настоящим Административным регламентом.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lastRenderedPageBreak/>
        <w:t>3.8.4. Предоставление результата Государственной услуги в электронной форме не предусмотрено.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 xml:space="preserve">IV. Формы </w:t>
      </w:r>
      <w:proofErr w:type="gramStart"/>
      <w:r w:rsidRPr="00985977">
        <w:rPr>
          <w:rFonts w:ascii="Times New Roman" w:hAnsi="Times New Roman" w:cs="Times New Roman"/>
          <w:sz w:val="24"/>
          <w:szCs w:val="24"/>
        </w:rPr>
        <w:t>контроля за</w:t>
      </w:r>
      <w:proofErr w:type="gramEnd"/>
      <w:r w:rsidRPr="00985977">
        <w:rPr>
          <w:rFonts w:ascii="Times New Roman" w:hAnsi="Times New Roman" w:cs="Times New Roman"/>
          <w:sz w:val="24"/>
          <w:szCs w:val="24"/>
        </w:rPr>
        <w:t xml:space="preserve"> исполнением Административного регламента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4.1. Текущий контроль соблюдения и исполнения административных действий, определенных административными процедурами, осуществляется должностными лицами департамента, ответственными за организацию работы по предоставлению государственной услуги.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Текущий контроль предоставления Государственной услуги осуществляется путем проведения систематических проверок соблюдения и исполнения должностными лицами департамента положений настоящего Административного регламента, иных нормативных правовых актов Российской Федерации и Воронежской области.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Периодичность осуществления текущего контроля устанавливается руководителем департамента.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4.2. Порядок и периодичность осуществления плановых и внеплановых проверок полноты и качества предоставления Государственной услуги, в том числе порядок и формы контроля полноты и качества предоставления Государственной услуги: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Контроль полноты и качества предоставления Государственной услуги включает в себя проведение проверок соблюдения сроков выполнения административных процедур, принятия решений и подготовки предложений о корректировке представленных на согласование документов, принятия решений и подготовки предложений на обращения заявителей, содержащие жалобы на решения, действия (бездействие) должностных лиц.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Проверки осуществляются должностными лицами департамента по поручению руководителя департамента.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Плановый контроль полноты и качества предоставления Государственной услуги включает в себя проведение уполномоченными должностными лицами проверок соблюдения требований настоящего Административного регламента при предоставлении Государственной услуги.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lastRenderedPageBreak/>
        <w:t>Внеплановый контроль проводится по обращению заявителя. Департамент обеспечивает объективное, всестороннее и своевременное рассмотрение обращения.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4.3. По результатам проведенных проверок в случае выявления нарушений прав заявителей осуществляется привлечение допустивших нарушения лиц к ответственности.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Ответственность государственных гражданских служащих департамента: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Персональная ответственность должностных лиц департамента закрепляется в их должностных регламентах в соответствии с требованиями законодательства Российской Федерации и Воронежской области.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Должностные лица департамента за решения и действия (бездействие), принимаемые (осуществляемые) в ходе предоставления государственной услуги, несут дисциплинарную, административную и уголовную ответственность в порядке, предусмотренном действующим законодательством.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4.4. Положения, характеризующие требования к порядку и формам контроля предоставления Государственной услуги, в том числе со стороны граждан, их объединений и организаций.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Руководитель департамента в отношении должностных лиц департамента, предоставляющих Государственную услугу, организует и проводит: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- учет случаев ненадлежащего исполнения служебных обязанностей;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- служебные проверки в соответствии со статьей 59 Федерального закона от 27.07.2004 N 79-ФЗ "О государственной гражданской службе Российской Федерации" ("Парламентская газета", N 140-141, 31.07.2004).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Руководитель департамента по результатам служебной проверки принимает в соответствии со статьей 57 Федерального закона от 27.07.2004 N 79-ФЗ "О государственной гражданской службе Российской Федерации" меры в отношении должностных лиц департамента.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4.5. Граждане, их объединения и организации осуществляют контроль полноты и качества предоставления департаментом государственной услуги в форме устного и (или) письменного обращения, публичных слушаний, обсуждений, работы Общественной палаты Воронежской области, а также иных общественных объединений, организаций.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Граждане, их объединения и организации в установленном порядке направляют запросы о контроле полноты и качества предоставления департаментом государственной услуги в вышестоящие государственные органы (правительство Воронежской области, территориальные органы федеральных органов исполнительной власти), правоохранительные органы, органы местного самоуправления, а также в государственные учреждения.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V. Досудебный (внесудебный) порядок обжалования решений и действий (бездействия) органа, предоставляющего Государственную услугу, а также его должностных лиц и государственных гражданских служащих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5.1. Информация для заявителя о его праве на досудебное (внесудебное) обжалование действий (бездействия) и решений, осуществляемых и принятых в ходе предоставления Государственной услуги: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Заявитель имеет право на досудебное (внесудебное) обжалование решений и действий (бездействия) департамента, должностного лица департамента.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5.2. Предмет досудебного (внесудебного) обжалования: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Предметом досудебного (внесудебного) обжалования являются решения и действия (бездействие) должностных лиц департамента, осуществляемые (принимаемые) в ходе предоставления Государственной услуги.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 xml:space="preserve">Заявитель может обратиться с </w:t>
      </w:r>
      <w:proofErr w:type="gramStart"/>
      <w:r w:rsidRPr="00985977">
        <w:rPr>
          <w:rFonts w:ascii="Times New Roman" w:hAnsi="Times New Roman" w:cs="Times New Roman"/>
          <w:sz w:val="24"/>
          <w:szCs w:val="24"/>
        </w:rPr>
        <w:t>жалобой</w:t>
      </w:r>
      <w:proofErr w:type="gramEnd"/>
      <w:r w:rsidRPr="00985977">
        <w:rPr>
          <w:rFonts w:ascii="Times New Roman" w:hAnsi="Times New Roman" w:cs="Times New Roman"/>
          <w:sz w:val="24"/>
          <w:szCs w:val="24"/>
        </w:rPr>
        <w:t xml:space="preserve"> в том числе в следующих случаях: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- нарушение срока регистрации запроса заявителя о предоставлении Государственной услуги;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lastRenderedPageBreak/>
        <w:t>- нарушение срока предоставления Государственной услуги;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- требование представления заявителем документов, не предусмотренных нормативными правовыми актами Российской Федерации, нормативными правовыми актами Воронежской области для предоставления Государственной услуги;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- отказ в приеме документов, представление которых предусмотрено нормативными правовыми актами Российской Федерации, нормативными правовыми актами Воронежской области для предоставления Государственной услуги;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985977">
        <w:rPr>
          <w:rFonts w:ascii="Times New Roman" w:hAnsi="Times New Roman" w:cs="Times New Roman"/>
          <w:sz w:val="24"/>
          <w:szCs w:val="24"/>
        </w:rPr>
        <w:t>- отказ в предоставлении Государственной услуги, если основания отказа не предусмотрены федеральными законами и принятыми в соответствии с ними иными нормативными правовыми актами Российской Федерации, нормативными правовыми актами Воронежской области;</w:t>
      </w:r>
      <w:proofErr w:type="gramEnd"/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- требование внесения заявителем при предоставлении Государственной услуги платы, не предусмотренной нормативными правовыми актами Российской Федерации, нормативными правовыми актами Воронежской области;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985977">
        <w:rPr>
          <w:rFonts w:ascii="Times New Roman" w:hAnsi="Times New Roman" w:cs="Times New Roman"/>
          <w:sz w:val="24"/>
          <w:szCs w:val="24"/>
        </w:rPr>
        <w:t>- отказ департамента, должностного лица департамента в исправлении допущенных опечаток и ошибок в выданных в результате предоставления Государственной услуги документах либо нарушение установленного срока таких исправлений.</w:t>
      </w:r>
      <w:proofErr w:type="gramEnd"/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 xml:space="preserve">В случае если жалоба подается через представителя заявителя, также представляется документ, подтверждающий полномочия на осуществление действий от имени заявителя. В качестве документа, подтверждающего полномочия на осуществление действий от имени заявителя, может быть </w:t>
      </w:r>
      <w:proofErr w:type="gramStart"/>
      <w:r w:rsidRPr="00985977">
        <w:rPr>
          <w:rFonts w:ascii="Times New Roman" w:hAnsi="Times New Roman" w:cs="Times New Roman"/>
          <w:sz w:val="24"/>
          <w:szCs w:val="24"/>
        </w:rPr>
        <w:t>представлена</w:t>
      </w:r>
      <w:proofErr w:type="gramEnd"/>
      <w:r w:rsidRPr="00985977">
        <w:rPr>
          <w:rFonts w:ascii="Times New Roman" w:hAnsi="Times New Roman" w:cs="Times New Roman"/>
          <w:sz w:val="24"/>
          <w:szCs w:val="24"/>
        </w:rPr>
        <w:t>: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- оформленная в соответствии с законодательством Российской Федерации доверенность (для физических лиц);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- оформленная в соответствии с законодательством Российской Федерации доверенность, заверенная печатью заявителя и подписанная руководителем заявителя или уполномоченным этим руководителем лицом (для юридических лиц);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- копия решения о назначении или об избрании либо приказа о назначении физического лица на должность, в соответствии с которым такое физическое лицо обладает правом действовать от имени заявителя без доверенности.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5.3. Основания для начала процедуры досудебного (внесудебного) обжалования: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Основанием для начала процедуры досудебного (внесудебного) обжалования является поступившая жалоба на решения и действия (бездействие) департамента, должностного лица департамента.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Жалоба может быть подана в письменной форме на бумажном носителе или в электронной форме.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Жалоба может быть направлена по почте, через многофункциональный центр, с использованием информационно-телекоммуникационной сети Интернет, официального сайта департамента, единого портала государственных и муниципальных услуг (функций) либо портала государственных и муниципальных услуг Воронежской области, а также может быть принята при личном приеме заявителя.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Время приема жалоб департаментом совпадает со временем предоставления государственных услуг.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В случае подачи жалобы при личном приеме заявитель представляет документ, удостоверяющий его личность в соответствии с законодательством Российской Федерации.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Жалоба на решения и действия (бездействие) департамента, должностных лиц департамента, предоставляющих государственные услуги, рассматривается руководителем департамента либо должностным лицом, уполномоченным на рассмотрение жалоб.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Жалоба на решения и действия (бездействие) руководителя органа, предоставляющего Государственную услугу, подается в правительство Воронежской области.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lastRenderedPageBreak/>
        <w:t>В электронной форме жалоба может быть подана заявителем посредством: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- официальной страницы департамента в сети Интернет: http://www.govvrn.ru/wps/wcm/connect/vrnmain/main/ogv/iogv/executive15;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- портала государственных и муниципальных услуг Воронежской области;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- единого портала государственных и муниципальных услуг (функций).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Жалоба должна содержать: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- наименование органа, предоставляющего Государственную услугу, должностного лица органа, предоставляющего Государственную услугу, решения и действия (бездействие) которого обжалуются;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985977">
        <w:rPr>
          <w:rFonts w:ascii="Times New Roman" w:hAnsi="Times New Roman" w:cs="Times New Roman"/>
          <w:sz w:val="24"/>
          <w:szCs w:val="24"/>
        </w:rPr>
        <w:t>- фамилию, имя, отчество (последнее - при наличии), сведения о месте жительства заявителя - физического лица либо наименование, сведения о месте нахождения заявителя - юридического лица, а также номер (номера) контактного телефона, адрес (адреса) электронной почты (при наличии) и почтовый адрес, по которым должен быть направлен ответ заявителю;</w:t>
      </w:r>
      <w:proofErr w:type="gramEnd"/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- сведения об обжалуемых решениях и действиях (бездействии) органа, предоставляющего Государственную услугу, должностного лица органа, предоставляющего Государственную услугу;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- доводы, на основании которых заявитель не согласен с решением и действием (бездействием) органа или должностного лица либо государственного служащего, предоставляющего Государственную услугу.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Заявителем могут быть представлены документы (при наличии), подтверждающие доводы заявителя, либо их копии.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5.4. Право заявителя на получение информации и документов, необходимых для обоснования и рассмотрения жалобы: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Заявитель имеет право на получение информации и документов, необходимых для обоснования и рассмотрения жалобы.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5.5. Органы государственной власти и должностные лица, которым может быть направлена жалоба заявителя в досудебном (внесудебном) порядке: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Жалобы на решения, принятые руководителем департамента, подаются в вышестоящий орган.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5.6. Сроки регистрации и рассмотрения жалобы: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Поступившая жалоба подлежит регистрации не позднее следующего дня со дня ее поступления.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985977">
        <w:rPr>
          <w:rFonts w:ascii="Times New Roman" w:hAnsi="Times New Roman" w:cs="Times New Roman"/>
          <w:sz w:val="24"/>
          <w:szCs w:val="24"/>
        </w:rPr>
        <w:t>Жалоба, поступившая в департамент, подлежит рассмотрению должностным лицом, наделенным полномочиями по рассмотрению жалоб, в течение пятнадцати рабочих дней со дня ее регистрации, а в случае обжалования отказа департамента, должностного лица департамента в приеме документов у заявителя либо в исправлении допущенных опечаток и ошибок или в случае обжалования нарушения установленного срока таких исправлений - в течение пяти рабочих дней со дня ее</w:t>
      </w:r>
      <w:proofErr w:type="gramEnd"/>
      <w:r w:rsidRPr="00985977">
        <w:rPr>
          <w:rFonts w:ascii="Times New Roman" w:hAnsi="Times New Roman" w:cs="Times New Roman"/>
          <w:sz w:val="24"/>
          <w:szCs w:val="24"/>
        </w:rPr>
        <w:t xml:space="preserve"> регистрации.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5.7. Результат досудебного (внесудебного) обжалования применительно к каждой процедуре либо инстанции обжалования: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По результатам рассмотрения жалобы департамент принимает одно из следующих решений: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985977">
        <w:rPr>
          <w:rFonts w:ascii="Times New Roman" w:hAnsi="Times New Roman" w:cs="Times New Roman"/>
          <w:sz w:val="24"/>
          <w:szCs w:val="24"/>
        </w:rPr>
        <w:t>- удовлетворяет жалобу, в том числе в форме отмены принятого решения, исправления допущенных департаментом опечаток и ошибок в выданных в результате предоставления Государственной услуги документах, возврата заявителю денежных средств, взимание которых не предусмотрено нормативными правовыми актами Российской Федерации, нормативными правовыми актами Воронежской области, а также в иных формах;</w:t>
      </w:r>
      <w:proofErr w:type="gramEnd"/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- отказывает в удовлетворении жалобы.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В ответе по результатам рассмотрения жалобы указываются: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- наименование исполнительного органа государственной власти Воронежской области, предоставляющего Государственную услугу, рассмотревшего жалобу, должность, фамилия, имя, отчество (при наличии) его должностного лица, принявшего решение по жалобе;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- номер, дата, место принятия решения, включая сведения о должностном лице, решение или действие (бездействие) которого обжалуется;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- фамилия, имя, отчество (при наличии) или наименование заявителя;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- основания для принятия решения по жалобе;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- принятое по жалобе решение;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- в случае если жалоба признана обоснованной, сроки устранения выявленных нарушений, в том числе срок предоставления результата Государственной услуги;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- сведения о порядке обжалования принятого по жалобе решения.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Не позднее дня, следующего за днем принятия решения, заявителю в письменной форме и по желанию заявителя в электронной форме направляется мотивированный ответ о результатах рассмотрения жалобы.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 xml:space="preserve">В случае установления в ходе или по результатам </w:t>
      </w:r>
      <w:proofErr w:type="gramStart"/>
      <w:r w:rsidRPr="00985977">
        <w:rPr>
          <w:rFonts w:ascii="Times New Roman" w:hAnsi="Times New Roman" w:cs="Times New Roman"/>
          <w:sz w:val="24"/>
          <w:szCs w:val="24"/>
        </w:rPr>
        <w:t>рассмотрения жалобы признаков состава административного правонарушения</w:t>
      </w:r>
      <w:proofErr w:type="gramEnd"/>
      <w:r w:rsidRPr="00985977">
        <w:rPr>
          <w:rFonts w:ascii="Times New Roman" w:hAnsi="Times New Roman" w:cs="Times New Roman"/>
          <w:sz w:val="24"/>
          <w:szCs w:val="24"/>
        </w:rPr>
        <w:t xml:space="preserve"> или преступления должностное лицо, наделенное полномочиями по рассмотрению жалоб, незамедлительно направляет имеющиеся материалы в органы прокуратуры.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Основания для отказа в удовлетворении жалобы: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- наличие вступившего в законную силу решения суда, арбитражного суда по жалобе о том же предмете и по тем же основаниям;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- подача жалобы лицом, полномочия которого не подтверждены в порядке, установленном законодательством;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- наличие решения по жалобе, принятого ранее в отношении того же заявителя и по тому же предмету жалобы.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5.8. Порядок обжалования заявителем принятого по результатам рассмотрения жалобы решения.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Заявитель имеет право обжаловать принятое по результатам рассмотрения жалобы решение: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1) вышестоящему должностному лицу;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2) в суд.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B61F4B" w:rsidRDefault="00985977" w:rsidP="00B61F4B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61F4B">
        <w:rPr>
          <w:rFonts w:ascii="Times New Roman" w:hAnsi="Times New Roman" w:cs="Times New Roman"/>
          <w:b/>
          <w:sz w:val="24"/>
          <w:szCs w:val="24"/>
        </w:rPr>
        <w:t>Приложение N 1. Блок-схема последовательности действий при исполнении административной процедуры "Установление нормативов образования отходов и лимитов на их размещение"</w:t>
      </w:r>
    </w:p>
    <w:p w:rsidR="00985977" w:rsidRPr="00B61F4B" w:rsidRDefault="00985977" w:rsidP="00B61F4B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85977" w:rsidRPr="00985977" w:rsidRDefault="00985977" w:rsidP="00B61F4B">
      <w:pPr>
        <w:jc w:val="right"/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Приложение N 1</w:t>
      </w:r>
    </w:p>
    <w:p w:rsidR="00985977" w:rsidRPr="00985977" w:rsidRDefault="00985977" w:rsidP="00B61F4B">
      <w:pPr>
        <w:jc w:val="right"/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к Административному регламенту</w:t>
      </w:r>
    </w:p>
    <w:p w:rsidR="00985977" w:rsidRPr="00985977" w:rsidRDefault="00985977" w:rsidP="00B61F4B">
      <w:pPr>
        <w:jc w:val="right"/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департамента природных ресурсов</w:t>
      </w:r>
    </w:p>
    <w:p w:rsidR="00985977" w:rsidRPr="00985977" w:rsidRDefault="00985977" w:rsidP="00B61F4B">
      <w:pPr>
        <w:jc w:val="right"/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и экологии Воронежской области</w:t>
      </w:r>
    </w:p>
    <w:p w:rsidR="00985977" w:rsidRPr="00985977" w:rsidRDefault="00985977" w:rsidP="00B61F4B">
      <w:pPr>
        <w:jc w:val="right"/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по предоставлению государственной услуги</w:t>
      </w:r>
    </w:p>
    <w:p w:rsidR="00985977" w:rsidRPr="00985977" w:rsidRDefault="00985977" w:rsidP="00B61F4B">
      <w:pPr>
        <w:jc w:val="center"/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lastRenderedPageBreak/>
        <w:t>"Установление нормативов образования отходов</w:t>
      </w:r>
    </w:p>
    <w:p w:rsidR="00985977" w:rsidRPr="00985977" w:rsidRDefault="00985977" w:rsidP="00B61F4B">
      <w:pPr>
        <w:jc w:val="center"/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и лимитов на их размещение применительно</w:t>
      </w:r>
    </w:p>
    <w:p w:rsidR="00985977" w:rsidRPr="00985977" w:rsidRDefault="00985977" w:rsidP="00B61F4B">
      <w:pPr>
        <w:jc w:val="center"/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к хозяйственной и (или) иной деятельности</w:t>
      </w:r>
    </w:p>
    <w:p w:rsidR="00985977" w:rsidRPr="00985977" w:rsidRDefault="00985977" w:rsidP="00B61F4B">
      <w:pPr>
        <w:jc w:val="center"/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юридических лиц и индивидуальных предпринимателей</w:t>
      </w:r>
    </w:p>
    <w:p w:rsidR="00985977" w:rsidRPr="00985977" w:rsidRDefault="00985977" w:rsidP="00B61F4B">
      <w:pPr>
        <w:jc w:val="center"/>
        <w:rPr>
          <w:rFonts w:ascii="Times New Roman" w:hAnsi="Times New Roman" w:cs="Times New Roman"/>
          <w:sz w:val="24"/>
          <w:szCs w:val="24"/>
        </w:rPr>
      </w:pPr>
      <w:proofErr w:type="gramStart"/>
      <w:r w:rsidRPr="00985977">
        <w:rPr>
          <w:rFonts w:ascii="Times New Roman" w:hAnsi="Times New Roman" w:cs="Times New Roman"/>
          <w:sz w:val="24"/>
          <w:szCs w:val="24"/>
        </w:rPr>
        <w:t>(за исключением субъектов малого и среднего</w:t>
      </w:r>
      <w:proofErr w:type="gramEnd"/>
    </w:p>
    <w:p w:rsidR="00985977" w:rsidRPr="00985977" w:rsidRDefault="00985977" w:rsidP="00B61F4B">
      <w:pPr>
        <w:jc w:val="center"/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 xml:space="preserve">предпринимательства), в процессе </w:t>
      </w:r>
      <w:proofErr w:type="gramStart"/>
      <w:r w:rsidRPr="00985977">
        <w:rPr>
          <w:rFonts w:ascii="Times New Roman" w:hAnsi="Times New Roman" w:cs="Times New Roman"/>
          <w:sz w:val="24"/>
          <w:szCs w:val="24"/>
        </w:rPr>
        <w:t>которой</w:t>
      </w:r>
      <w:proofErr w:type="gramEnd"/>
      <w:r w:rsidRPr="00985977">
        <w:rPr>
          <w:rFonts w:ascii="Times New Roman" w:hAnsi="Times New Roman" w:cs="Times New Roman"/>
          <w:sz w:val="24"/>
          <w:szCs w:val="24"/>
        </w:rPr>
        <w:t xml:space="preserve"> образуются</w:t>
      </w:r>
    </w:p>
    <w:p w:rsidR="00985977" w:rsidRPr="00985977" w:rsidRDefault="00985977" w:rsidP="00B61F4B">
      <w:pPr>
        <w:jc w:val="center"/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 xml:space="preserve">отходы на объектах, подлежащих </w:t>
      </w:r>
      <w:proofErr w:type="gramStart"/>
      <w:r w:rsidRPr="00985977">
        <w:rPr>
          <w:rFonts w:ascii="Times New Roman" w:hAnsi="Times New Roman" w:cs="Times New Roman"/>
          <w:sz w:val="24"/>
          <w:szCs w:val="24"/>
        </w:rPr>
        <w:t>региональному</w:t>
      </w:r>
      <w:proofErr w:type="gramEnd"/>
    </w:p>
    <w:p w:rsidR="00985977" w:rsidRPr="00985977" w:rsidRDefault="00985977" w:rsidP="00B61F4B">
      <w:pPr>
        <w:jc w:val="center"/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государственному экологическому надзору"</w:t>
      </w:r>
    </w:p>
    <w:p w:rsidR="00985977" w:rsidRPr="00985977" w:rsidRDefault="00985977" w:rsidP="00B61F4B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B61F4B">
      <w:pPr>
        <w:jc w:val="center"/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Блок-схема последовательности действий при исполнении административной процедуры "Установление нормативов образования отходов и лимитов на их размещение"</w:t>
      </w:r>
    </w:p>
    <w:p w:rsidR="00985977" w:rsidRPr="00985977" w:rsidRDefault="00985977" w:rsidP="00B61F4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┌</w:t>
      </w:r>
      <w:r w:rsidR="00B61F4B">
        <w:rPr>
          <w:rFonts w:ascii="Times New Roman" w:hAnsi="Times New Roman" w:cs="Times New Roman"/>
          <w:sz w:val="24"/>
          <w:szCs w:val="24"/>
        </w:rPr>
        <w:t>═══════════════════</w:t>
      </w:r>
    </w:p>
    <w:p w:rsidR="00985977" w:rsidRPr="00985977" w:rsidRDefault="00985977" w:rsidP="00B61F4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│</w:t>
      </w:r>
      <w:r w:rsidR="00B61F4B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</w:t>
      </w:r>
      <w:r w:rsidRPr="00985977">
        <w:rPr>
          <w:rFonts w:ascii="Times New Roman" w:hAnsi="Times New Roman" w:cs="Times New Roman"/>
          <w:sz w:val="24"/>
          <w:szCs w:val="24"/>
        </w:rPr>
        <w:t>V</w:t>
      </w:r>
    </w:p>
    <w:p w:rsidR="00985977" w:rsidRPr="00985977" w:rsidRDefault="00985977" w:rsidP="00B61F4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┌</w:t>
      </w:r>
      <w:r w:rsidR="00B61F4B">
        <w:rPr>
          <w:rFonts w:ascii="Times New Roman" w:hAnsi="Times New Roman" w:cs="Times New Roman"/>
          <w:sz w:val="24"/>
          <w:szCs w:val="24"/>
        </w:rPr>
        <w:t>════════════</w:t>
      </w:r>
    </w:p>
    <w:p w:rsidR="00985977" w:rsidRPr="00985977" w:rsidRDefault="00985977" w:rsidP="00B61F4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│</w:t>
      </w:r>
      <w:r w:rsidR="00B61F4B">
        <w:rPr>
          <w:rFonts w:ascii="Times New Roman" w:hAnsi="Times New Roman" w:cs="Times New Roman"/>
          <w:sz w:val="24"/>
          <w:szCs w:val="24"/>
        </w:rPr>
        <w:t xml:space="preserve">                                 </w:t>
      </w:r>
      <w:proofErr w:type="spellStart"/>
      <w:r w:rsidRPr="00985977">
        <w:rPr>
          <w:rFonts w:ascii="Times New Roman" w:hAnsi="Times New Roman" w:cs="Times New Roman"/>
          <w:sz w:val="24"/>
          <w:szCs w:val="24"/>
        </w:rPr>
        <w:t>│</w:t>
      </w:r>
      <w:proofErr w:type="spellEnd"/>
      <w:r w:rsidR="00B61F4B">
        <w:rPr>
          <w:rFonts w:ascii="Times New Roman" w:hAnsi="Times New Roman" w:cs="Times New Roman"/>
          <w:sz w:val="24"/>
          <w:szCs w:val="24"/>
        </w:rPr>
        <w:t xml:space="preserve">                   </w:t>
      </w:r>
      <w:r w:rsidRPr="00985977">
        <w:rPr>
          <w:rFonts w:ascii="Times New Roman" w:hAnsi="Times New Roman" w:cs="Times New Roman"/>
          <w:sz w:val="24"/>
          <w:szCs w:val="24"/>
        </w:rPr>
        <w:t>┌</w:t>
      </w:r>
      <w:r w:rsidR="00B61F4B">
        <w:rPr>
          <w:rFonts w:ascii="Times New Roman" w:hAnsi="Times New Roman" w:cs="Times New Roman"/>
          <w:sz w:val="24"/>
          <w:szCs w:val="24"/>
        </w:rPr>
        <w:t>══════════</w:t>
      </w:r>
      <w:r w:rsidRPr="00985977">
        <w:rPr>
          <w:rFonts w:ascii="Times New Roman" w:hAnsi="Times New Roman" w:cs="Times New Roman"/>
          <w:sz w:val="24"/>
          <w:szCs w:val="24"/>
        </w:rPr>
        <w:t>│</w:t>
      </w:r>
    </w:p>
    <w:p w:rsidR="00985977" w:rsidRPr="00985977" w:rsidRDefault="00985977" w:rsidP="00B61F4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┌═════════════</w:t>
      </w:r>
      <w:r w:rsidR="00B61F4B">
        <w:rPr>
          <w:rFonts w:ascii="Times New Roman" w:hAnsi="Times New Roman" w:cs="Times New Roman"/>
          <w:sz w:val="24"/>
          <w:szCs w:val="24"/>
        </w:rPr>
        <w:t>══════┤│ЗАЯВИТЕЛЬ││&lt;═ ═══════════════</w:t>
      </w:r>
    </w:p>
    <w:p w:rsidR="00985977" w:rsidRPr="00985977" w:rsidRDefault="00985977" w:rsidP="00B61F4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│</w:t>
      </w:r>
      <w:r w:rsidR="00B61F4B">
        <w:rPr>
          <w:rFonts w:ascii="Times New Roman" w:hAnsi="Times New Roman" w:cs="Times New Roman"/>
          <w:sz w:val="24"/>
          <w:szCs w:val="24"/>
        </w:rPr>
        <w:t xml:space="preserve">                                             </w:t>
      </w:r>
      <w:proofErr w:type="spellStart"/>
      <w:r w:rsidRPr="00985977">
        <w:rPr>
          <w:rFonts w:ascii="Times New Roman" w:hAnsi="Times New Roman" w:cs="Times New Roman"/>
          <w:sz w:val="24"/>
          <w:szCs w:val="24"/>
        </w:rPr>
        <w:t>│</w:t>
      </w:r>
      <w:proofErr w:type="spellEnd"/>
      <w:r w:rsidR="00B61F4B">
        <w:rPr>
          <w:rFonts w:ascii="Times New Roman" w:hAnsi="Times New Roman" w:cs="Times New Roman"/>
          <w:sz w:val="24"/>
          <w:szCs w:val="24"/>
        </w:rPr>
        <w:t xml:space="preserve">     </w:t>
      </w:r>
      <w:r w:rsidRPr="00985977">
        <w:rPr>
          <w:rFonts w:ascii="Times New Roman" w:hAnsi="Times New Roman" w:cs="Times New Roman"/>
          <w:sz w:val="24"/>
          <w:szCs w:val="24"/>
        </w:rPr>
        <w:t>│└</w:t>
      </w:r>
      <w:r w:rsidR="00B61F4B">
        <w:rPr>
          <w:rFonts w:ascii="Times New Roman" w:hAnsi="Times New Roman" w:cs="Times New Roman"/>
          <w:sz w:val="24"/>
          <w:szCs w:val="24"/>
        </w:rPr>
        <w:t xml:space="preserve">═════════ </w:t>
      </w:r>
      <w:r w:rsidRPr="00985977">
        <w:rPr>
          <w:rFonts w:ascii="Times New Roman" w:hAnsi="Times New Roman" w:cs="Times New Roman"/>
          <w:sz w:val="24"/>
          <w:szCs w:val="24"/>
        </w:rPr>
        <w:t>│</w:t>
      </w:r>
    </w:p>
    <w:p w:rsidR="00985977" w:rsidRPr="00985977" w:rsidRDefault="00985977" w:rsidP="00B61F4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│</w:t>
      </w:r>
      <w:r w:rsidR="00B61F4B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</w:t>
      </w:r>
      <w:r w:rsidRPr="00985977">
        <w:rPr>
          <w:rFonts w:ascii="Times New Roman" w:hAnsi="Times New Roman" w:cs="Times New Roman"/>
          <w:sz w:val="24"/>
          <w:szCs w:val="24"/>
        </w:rPr>
        <w:t>└</w:t>
      </w:r>
      <w:r w:rsidR="00B61F4B">
        <w:rPr>
          <w:rFonts w:ascii="Times New Roman" w:hAnsi="Times New Roman" w:cs="Times New Roman"/>
          <w:sz w:val="24"/>
          <w:szCs w:val="24"/>
        </w:rPr>
        <w:t xml:space="preserve">══════┬════                                                </w:t>
      </w:r>
      <w:r w:rsidRPr="00985977">
        <w:rPr>
          <w:rFonts w:ascii="Times New Roman" w:hAnsi="Times New Roman" w:cs="Times New Roman"/>
          <w:sz w:val="24"/>
          <w:szCs w:val="24"/>
        </w:rPr>
        <w:t>│</w:t>
      </w:r>
    </w:p>
    <w:p w:rsidR="00985977" w:rsidRPr="00985977" w:rsidRDefault="00985977" w:rsidP="00B61F4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│</w:t>
      </w:r>
      <w:r w:rsidR="00B61F4B">
        <w:rPr>
          <w:rFonts w:ascii="Times New Roman" w:hAnsi="Times New Roman" w:cs="Times New Roman"/>
          <w:sz w:val="24"/>
          <w:szCs w:val="24"/>
        </w:rPr>
        <w:t xml:space="preserve">                                                  </w:t>
      </w:r>
      <w:proofErr w:type="spellStart"/>
      <w:r w:rsidRPr="00985977">
        <w:rPr>
          <w:rFonts w:ascii="Times New Roman" w:hAnsi="Times New Roman" w:cs="Times New Roman"/>
          <w:sz w:val="24"/>
          <w:szCs w:val="24"/>
        </w:rPr>
        <w:t>│</w:t>
      </w:r>
      <w:proofErr w:type="spellEnd"/>
      <w:r w:rsidR="00B61F4B">
        <w:rPr>
          <w:rFonts w:ascii="Times New Roman" w:hAnsi="Times New Roman" w:cs="Times New Roman"/>
          <w:sz w:val="24"/>
          <w:szCs w:val="24"/>
        </w:rPr>
        <w:t xml:space="preserve">                   </w:t>
      </w:r>
      <w:r w:rsidRPr="00985977">
        <w:rPr>
          <w:rFonts w:ascii="Times New Roman" w:hAnsi="Times New Roman" w:cs="Times New Roman"/>
          <w:sz w:val="24"/>
          <w:szCs w:val="24"/>
        </w:rPr>
        <w:t>V</w:t>
      </w:r>
    </w:p>
    <w:p w:rsidR="00985977" w:rsidRPr="00985977" w:rsidRDefault="00985977" w:rsidP="00B61F4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│</w:t>
      </w:r>
      <w:r w:rsidR="00B61F4B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</w:t>
      </w:r>
      <w:r w:rsidRPr="00985977">
        <w:rPr>
          <w:rFonts w:ascii="Times New Roman" w:hAnsi="Times New Roman" w:cs="Times New Roman"/>
          <w:sz w:val="24"/>
          <w:szCs w:val="24"/>
        </w:rPr>
        <w:t>═</w:t>
      </w:r>
      <w:r w:rsidR="00B61F4B">
        <w:rPr>
          <w:rFonts w:ascii="Times New Roman" w:hAnsi="Times New Roman" w:cs="Times New Roman"/>
          <w:sz w:val="24"/>
          <w:szCs w:val="24"/>
        </w:rPr>
        <w:t xml:space="preserve">══════════════════════         </w:t>
      </w:r>
      <w:r w:rsidRPr="00985977">
        <w:rPr>
          <w:rFonts w:ascii="Times New Roman" w:hAnsi="Times New Roman" w:cs="Times New Roman"/>
          <w:sz w:val="24"/>
          <w:szCs w:val="24"/>
        </w:rPr>
        <w:t>│</w:t>
      </w:r>
    </w:p>
    <w:p w:rsidR="00985977" w:rsidRPr="00985977" w:rsidRDefault="00B61F4B" w:rsidP="00B61F4B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="00985977" w:rsidRPr="00985977">
        <w:rPr>
          <w:rFonts w:ascii="Times New Roman" w:hAnsi="Times New Roman" w:cs="Times New Roman"/>
          <w:sz w:val="24"/>
          <w:szCs w:val="24"/>
        </w:rPr>
        <w:t>┌</w:t>
      </w:r>
      <w:r>
        <w:rPr>
          <w:rFonts w:ascii="Times New Roman" w:hAnsi="Times New Roman" w:cs="Times New Roman"/>
          <w:sz w:val="24"/>
          <w:szCs w:val="24"/>
        </w:rPr>
        <w:t>════════┴═══════</w:t>
      </w:r>
      <w:r w:rsidR="00985977" w:rsidRPr="00985977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985977" w:rsidRPr="00985977">
        <w:rPr>
          <w:rFonts w:ascii="Times New Roman" w:hAnsi="Times New Roman" w:cs="Times New Roman"/>
          <w:sz w:val="24"/>
          <w:szCs w:val="24"/>
        </w:rPr>
        <w:t>│</w:t>
      </w:r>
      <w:r>
        <w:rPr>
          <w:rFonts w:ascii="Times New Roman" w:hAnsi="Times New Roman" w:cs="Times New Roman"/>
          <w:sz w:val="24"/>
          <w:szCs w:val="24"/>
        </w:rPr>
        <w:t xml:space="preserve">       </w:t>
      </w:r>
      <w:r w:rsidR="00985977" w:rsidRPr="00985977">
        <w:rPr>
          <w:rFonts w:ascii="Times New Roman" w:hAnsi="Times New Roman" w:cs="Times New Roman"/>
          <w:sz w:val="24"/>
          <w:szCs w:val="24"/>
        </w:rPr>
        <w:t>( Начало административного действия</w:t>
      </w:r>
      <w:proofErr w:type="gramStart"/>
      <w:r w:rsidR="00985977" w:rsidRPr="00985977">
        <w:rPr>
          <w:rFonts w:ascii="Times New Roman" w:hAnsi="Times New Roman" w:cs="Times New Roman"/>
          <w:sz w:val="24"/>
          <w:szCs w:val="24"/>
        </w:rPr>
        <w:t>: )</w:t>
      </w:r>
      <w:proofErr w:type="gramEnd"/>
    </w:p>
    <w:p w:rsidR="00985977" w:rsidRPr="00985977" w:rsidRDefault="00985977" w:rsidP="00B61F4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┌&gt;</w:t>
      </w:r>
      <w:proofErr w:type="spellStart"/>
      <w:r w:rsidRPr="00985977">
        <w:rPr>
          <w:rFonts w:ascii="Times New Roman" w:hAnsi="Times New Roman" w:cs="Times New Roman"/>
          <w:sz w:val="24"/>
          <w:szCs w:val="24"/>
        </w:rPr>
        <w:t>│Возврат</w:t>
      </w:r>
      <w:proofErr w:type="spellEnd"/>
      <w:r w:rsidRPr="0098597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85977">
        <w:rPr>
          <w:rFonts w:ascii="Times New Roman" w:hAnsi="Times New Roman" w:cs="Times New Roman"/>
          <w:sz w:val="24"/>
          <w:szCs w:val="24"/>
        </w:rPr>
        <w:t>представленных│</w:t>
      </w:r>
      <w:proofErr w:type="spellEnd"/>
      <w:r w:rsidR="00B61F4B">
        <w:rPr>
          <w:rFonts w:ascii="Times New Roman" w:hAnsi="Times New Roman" w:cs="Times New Roman"/>
          <w:sz w:val="24"/>
          <w:szCs w:val="24"/>
        </w:rPr>
        <w:t xml:space="preserve"> </w:t>
      </w:r>
      <w:r w:rsidRPr="00985977">
        <w:rPr>
          <w:rFonts w:ascii="Times New Roman" w:hAnsi="Times New Roman" w:cs="Times New Roman"/>
          <w:sz w:val="24"/>
          <w:szCs w:val="24"/>
        </w:rPr>
        <w:t xml:space="preserve"> │</w:t>
      </w:r>
      <w:r w:rsidR="00B61F4B">
        <w:rPr>
          <w:rFonts w:ascii="Times New Roman" w:hAnsi="Times New Roman" w:cs="Times New Roman"/>
          <w:sz w:val="24"/>
          <w:szCs w:val="24"/>
        </w:rPr>
        <w:t xml:space="preserve">       </w:t>
      </w:r>
      <w:proofErr w:type="gramStart"/>
      <w:r w:rsidRPr="00985977">
        <w:rPr>
          <w:rFonts w:ascii="Times New Roman" w:hAnsi="Times New Roman" w:cs="Times New Roman"/>
          <w:sz w:val="24"/>
          <w:szCs w:val="24"/>
        </w:rPr>
        <w:t xml:space="preserve">( </w:t>
      </w:r>
      <w:proofErr w:type="gramEnd"/>
      <w:r w:rsidRPr="00985977">
        <w:rPr>
          <w:rFonts w:ascii="Times New Roman" w:hAnsi="Times New Roman" w:cs="Times New Roman"/>
          <w:sz w:val="24"/>
          <w:szCs w:val="24"/>
        </w:rPr>
        <w:t xml:space="preserve">поступление пакета документов ) </w:t>
      </w:r>
      <w:r w:rsidR="00B61F4B">
        <w:rPr>
          <w:rFonts w:ascii="Times New Roman" w:hAnsi="Times New Roman" w:cs="Times New Roman"/>
          <w:sz w:val="24"/>
          <w:szCs w:val="24"/>
        </w:rPr>
        <w:t xml:space="preserve">                     </w:t>
      </w:r>
      <w:r w:rsidRPr="00985977">
        <w:rPr>
          <w:rFonts w:ascii="Times New Roman" w:hAnsi="Times New Roman" w:cs="Times New Roman"/>
          <w:sz w:val="24"/>
          <w:szCs w:val="24"/>
        </w:rPr>
        <w:t>│</w:t>
      </w:r>
    </w:p>
    <w:p w:rsidR="00985977" w:rsidRPr="00985977" w:rsidRDefault="00B61F4B" w:rsidP="00B61F4B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proofErr w:type="spellStart"/>
      <w:r w:rsidR="00985977" w:rsidRPr="00985977">
        <w:rPr>
          <w:rFonts w:ascii="Times New Roman" w:hAnsi="Times New Roman" w:cs="Times New Roman"/>
          <w:sz w:val="24"/>
          <w:szCs w:val="24"/>
        </w:rPr>
        <w:t>│документов</w:t>
      </w:r>
      <w:proofErr w:type="spellEnd"/>
      <w:r w:rsidR="00985977" w:rsidRPr="00985977">
        <w:rPr>
          <w:rFonts w:ascii="Times New Roman" w:hAnsi="Times New Roman" w:cs="Times New Roman"/>
          <w:sz w:val="24"/>
          <w:szCs w:val="24"/>
        </w:rPr>
        <w:t xml:space="preserve"> Заявителю</w:t>
      </w: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="00985977" w:rsidRPr="00985977">
        <w:rPr>
          <w:rFonts w:ascii="Times New Roman" w:hAnsi="Times New Roman" w:cs="Times New Roman"/>
          <w:sz w:val="24"/>
          <w:szCs w:val="24"/>
        </w:rPr>
        <w:t xml:space="preserve"> │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proofErr w:type="spellStart"/>
      <w:r w:rsidR="00985977" w:rsidRPr="00985977">
        <w:rPr>
          <w:rFonts w:ascii="Times New Roman" w:hAnsi="Times New Roman" w:cs="Times New Roman"/>
          <w:sz w:val="24"/>
          <w:szCs w:val="24"/>
        </w:rPr>
        <w:t>│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     </w:t>
      </w:r>
      <w:proofErr w:type="gramStart"/>
      <w:r w:rsidR="00985977" w:rsidRPr="00985977">
        <w:rPr>
          <w:rFonts w:ascii="Times New Roman" w:hAnsi="Times New Roman" w:cs="Times New Roman"/>
          <w:sz w:val="24"/>
          <w:szCs w:val="24"/>
        </w:rPr>
        <w:t>(</w:t>
      </w:r>
      <w:r>
        <w:rPr>
          <w:rFonts w:ascii="Times New Roman" w:hAnsi="Times New Roman" w:cs="Times New Roman"/>
          <w:sz w:val="24"/>
          <w:szCs w:val="24"/>
        </w:rPr>
        <w:t xml:space="preserve">        </w:t>
      </w:r>
      <w:r w:rsidR="00985977" w:rsidRPr="00985977">
        <w:rPr>
          <w:rFonts w:ascii="Times New Roman" w:hAnsi="Times New Roman" w:cs="Times New Roman"/>
          <w:sz w:val="24"/>
          <w:szCs w:val="24"/>
        </w:rPr>
        <w:t xml:space="preserve"> </w:t>
      </w:r>
      <w:proofErr w:type="gramEnd"/>
      <w:r w:rsidR="00985977" w:rsidRPr="00985977">
        <w:rPr>
          <w:rFonts w:ascii="Times New Roman" w:hAnsi="Times New Roman" w:cs="Times New Roman"/>
          <w:sz w:val="24"/>
          <w:szCs w:val="24"/>
        </w:rPr>
        <w:t>Заявителя в департамент )</w:t>
      </w:r>
    </w:p>
    <w:p w:rsidR="00985977" w:rsidRPr="00985977" w:rsidRDefault="00985977" w:rsidP="00B61F4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│</w:t>
      </w:r>
      <w:r w:rsidR="00B61F4B">
        <w:rPr>
          <w:rFonts w:ascii="Times New Roman" w:hAnsi="Times New Roman" w:cs="Times New Roman"/>
          <w:sz w:val="24"/>
          <w:szCs w:val="24"/>
        </w:rPr>
        <w:t xml:space="preserve">  </w:t>
      </w:r>
      <w:r w:rsidRPr="00985977">
        <w:rPr>
          <w:rFonts w:ascii="Times New Roman" w:hAnsi="Times New Roman" w:cs="Times New Roman"/>
          <w:sz w:val="24"/>
          <w:szCs w:val="24"/>
        </w:rPr>
        <w:t>└</w:t>
      </w:r>
      <w:r w:rsidR="00B61F4B">
        <w:rPr>
          <w:rFonts w:ascii="Times New Roman" w:hAnsi="Times New Roman" w:cs="Times New Roman"/>
          <w:sz w:val="24"/>
          <w:szCs w:val="24"/>
        </w:rPr>
        <w:t xml:space="preserve">═════════════════ </w:t>
      </w:r>
      <w:r w:rsidRPr="00985977">
        <w:rPr>
          <w:rFonts w:ascii="Times New Roman" w:hAnsi="Times New Roman" w:cs="Times New Roman"/>
          <w:sz w:val="24"/>
          <w:szCs w:val="24"/>
        </w:rPr>
        <w:t>│</w:t>
      </w:r>
      <w:r w:rsidR="00B61F4B">
        <w:rPr>
          <w:rFonts w:ascii="Times New Roman" w:hAnsi="Times New Roman" w:cs="Times New Roman"/>
          <w:sz w:val="24"/>
          <w:szCs w:val="24"/>
        </w:rPr>
        <w:t xml:space="preserve">      ═══════════┬═════════════               </w:t>
      </w:r>
      <w:r w:rsidRPr="00985977">
        <w:rPr>
          <w:rFonts w:ascii="Times New Roman" w:hAnsi="Times New Roman" w:cs="Times New Roman"/>
          <w:sz w:val="24"/>
          <w:szCs w:val="24"/>
        </w:rPr>
        <w:t>│</w:t>
      </w:r>
    </w:p>
    <w:p w:rsidR="00985977" w:rsidRPr="00985977" w:rsidRDefault="00985977" w:rsidP="00B61F4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│</w:t>
      </w:r>
      <w:r w:rsidR="00B61F4B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</w:t>
      </w:r>
      <w:r w:rsidRPr="00985977">
        <w:rPr>
          <w:rFonts w:ascii="Times New Roman" w:hAnsi="Times New Roman" w:cs="Times New Roman"/>
          <w:sz w:val="24"/>
          <w:szCs w:val="24"/>
        </w:rPr>
        <w:t>V</w:t>
      </w:r>
    </w:p>
    <w:p w:rsidR="00985977" w:rsidRPr="00985977" w:rsidRDefault="00985977" w:rsidP="00B61F4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│</w:t>
      </w:r>
      <w:r w:rsidR="00B61F4B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</w:t>
      </w:r>
      <w:r w:rsidRPr="00985977">
        <w:rPr>
          <w:rFonts w:ascii="Times New Roman" w:hAnsi="Times New Roman" w:cs="Times New Roman"/>
          <w:sz w:val="24"/>
          <w:szCs w:val="24"/>
        </w:rPr>
        <w:t>│┌════════════════</w:t>
      </w:r>
      <w:r w:rsidR="00B61F4B">
        <w:rPr>
          <w:rFonts w:ascii="Times New Roman" w:hAnsi="Times New Roman" w:cs="Times New Roman"/>
          <w:sz w:val="24"/>
          <w:szCs w:val="24"/>
        </w:rPr>
        <w:t xml:space="preserve">═══════════════  </w:t>
      </w:r>
      <w:r w:rsidRPr="00985977">
        <w:rPr>
          <w:rFonts w:ascii="Times New Roman" w:hAnsi="Times New Roman" w:cs="Times New Roman"/>
          <w:sz w:val="24"/>
          <w:szCs w:val="24"/>
        </w:rPr>
        <w:t xml:space="preserve"> │</w:t>
      </w:r>
    </w:p>
    <w:p w:rsidR="00985977" w:rsidRPr="00985977" w:rsidRDefault="00985977" w:rsidP="00B61F4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│</w:t>
      </w:r>
      <w:r w:rsidR="00B61F4B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</w:t>
      </w:r>
      <w:proofErr w:type="spellStart"/>
      <w:r w:rsidRPr="00985977">
        <w:rPr>
          <w:rFonts w:ascii="Times New Roman" w:hAnsi="Times New Roman" w:cs="Times New Roman"/>
          <w:sz w:val="24"/>
          <w:szCs w:val="24"/>
        </w:rPr>
        <w:t>│Прием</w:t>
      </w:r>
      <w:proofErr w:type="spellEnd"/>
      <w:r w:rsidRPr="00985977">
        <w:rPr>
          <w:rFonts w:ascii="Times New Roman" w:hAnsi="Times New Roman" w:cs="Times New Roman"/>
          <w:sz w:val="24"/>
          <w:szCs w:val="24"/>
        </w:rPr>
        <w:t xml:space="preserve"> и регистрация пакета документов </w:t>
      </w:r>
      <w:proofErr w:type="spellStart"/>
      <w:r w:rsidRPr="00985977">
        <w:rPr>
          <w:rFonts w:ascii="Times New Roman" w:hAnsi="Times New Roman" w:cs="Times New Roman"/>
          <w:sz w:val="24"/>
          <w:szCs w:val="24"/>
        </w:rPr>
        <w:t>Заявителя│</w:t>
      </w:r>
      <w:proofErr w:type="spellEnd"/>
    </w:p>
    <w:p w:rsidR="00985977" w:rsidRPr="00985977" w:rsidRDefault="00985977" w:rsidP="00B61F4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│</w:t>
      </w:r>
      <w:r w:rsidR="00B61F4B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</w:t>
      </w:r>
      <w:r w:rsidRPr="00985977">
        <w:rPr>
          <w:rFonts w:ascii="Times New Roman" w:hAnsi="Times New Roman" w:cs="Times New Roman"/>
          <w:sz w:val="24"/>
          <w:szCs w:val="24"/>
        </w:rPr>
        <w:t>│└═════════════════════</w:t>
      </w:r>
      <w:r w:rsidR="00B61F4B">
        <w:rPr>
          <w:rFonts w:ascii="Times New Roman" w:hAnsi="Times New Roman" w:cs="Times New Roman"/>
          <w:sz w:val="24"/>
          <w:szCs w:val="24"/>
        </w:rPr>
        <w:t xml:space="preserve">══┬═══════     </w:t>
      </w:r>
      <w:r w:rsidRPr="00985977">
        <w:rPr>
          <w:rFonts w:ascii="Times New Roman" w:hAnsi="Times New Roman" w:cs="Times New Roman"/>
          <w:sz w:val="24"/>
          <w:szCs w:val="24"/>
        </w:rPr>
        <w:t>│</w:t>
      </w:r>
    </w:p>
    <w:p w:rsidR="00985977" w:rsidRPr="00985977" w:rsidRDefault="00985977" w:rsidP="00B61F4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│</w:t>
      </w:r>
      <w:r w:rsidR="00B61F4B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 </w:t>
      </w:r>
      <w:r w:rsidRPr="00985977">
        <w:rPr>
          <w:rFonts w:ascii="Times New Roman" w:hAnsi="Times New Roman" w:cs="Times New Roman"/>
          <w:sz w:val="24"/>
          <w:szCs w:val="24"/>
        </w:rPr>
        <w:t>V</w:t>
      </w:r>
    </w:p>
    <w:p w:rsidR="00985977" w:rsidRPr="00985977" w:rsidRDefault="00985977" w:rsidP="00B61F4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│</w:t>
      </w:r>
      <w:r w:rsidR="00B61F4B">
        <w:rPr>
          <w:rFonts w:ascii="Times New Roman" w:hAnsi="Times New Roman" w:cs="Times New Roman"/>
          <w:sz w:val="24"/>
          <w:szCs w:val="24"/>
        </w:rPr>
        <w:t xml:space="preserve">                              </w:t>
      </w:r>
      <w:r w:rsidRPr="00985977">
        <w:rPr>
          <w:rFonts w:ascii="Times New Roman" w:hAnsi="Times New Roman" w:cs="Times New Roman"/>
          <w:sz w:val="24"/>
          <w:szCs w:val="24"/>
        </w:rPr>
        <w:t>┌</w:t>
      </w:r>
      <w:r w:rsidR="00B61F4B">
        <w:rPr>
          <w:rFonts w:ascii="Times New Roman" w:hAnsi="Times New Roman" w:cs="Times New Roman"/>
          <w:sz w:val="24"/>
          <w:szCs w:val="24"/>
        </w:rPr>
        <w:t xml:space="preserve">════════  </w:t>
      </w:r>
      <w:r w:rsidRPr="00985977">
        <w:rPr>
          <w:rFonts w:ascii="Times New Roman" w:hAnsi="Times New Roman" w:cs="Times New Roman"/>
          <w:sz w:val="24"/>
          <w:szCs w:val="24"/>
        </w:rPr>
        <w:t>┌═══════════════</w:t>
      </w:r>
      <w:r w:rsidR="00B61F4B">
        <w:rPr>
          <w:rFonts w:ascii="Times New Roman" w:hAnsi="Times New Roman" w:cs="Times New Roman"/>
          <w:sz w:val="24"/>
          <w:szCs w:val="24"/>
        </w:rPr>
        <w:t xml:space="preserve">════════════════      </w:t>
      </w:r>
      <w:r w:rsidRPr="00985977">
        <w:rPr>
          <w:rFonts w:ascii="Times New Roman" w:hAnsi="Times New Roman" w:cs="Times New Roman"/>
          <w:sz w:val="24"/>
          <w:szCs w:val="24"/>
        </w:rPr>
        <w:t>│</w:t>
      </w:r>
    </w:p>
    <w:p w:rsidR="00985977" w:rsidRPr="00985977" w:rsidRDefault="00985977" w:rsidP="00B61F4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│</w:t>
      </w:r>
      <w:r w:rsidR="00B61F4B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</w:t>
      </w:r>
      <w:proofErr w:type="spellStart"/>
      <w:r w:rsidRPr="00985977">
        <w:rPr>
          <w:rFonts w:ascii="Times New Roman" w:hAnsi="Times New Roman" w:cs="Times New Roman"/>
          <w:sz w:val="24"/>
          <w:szCs w:val="24"/>
        </w:rPr>
        <w:t>│Рассмотрение</w:t>
      </w:r>
      <w:proofErr w:type="spellEnd"/>
      <w:r w:rsidRPr="00985977">
        <w:rPr>
          <w:rFonts w:ascii="Times New Roman" w:hAnsi="Times New Roman" w:cs="Times New Roman"/>
          <w:sz w:val="24"/>
          <w:szCs w:val="24"/>
        </w:rPr>
        <w:t xml:space="preserve"> материалов Заявителя </w:t>
      </w:r>
      <w:r w:rsidR="00B61F4B">
        <w:rPr>
          <w:rFonts w:ascii="Times New Roman" w:hAnsi="Times New Roman" w:cs="Times New Roman"/>
          <w:sz w:val="24"/>
          <w:szCs w:val="24"/>
        </w:rPr>
        <w:t xml:space="preserve">                     </w:t>
      </w:r>
      <w:r w:rsidRPr="00985977">
        <w:rPr>
          <w:rFonts w:ascii="Times New Roman" w:hAnsi="Times New Roman" w:cs="Times New Roman"/>
          <w:sz w:val="24"/>
          <w:szCs w:val="24"/>
        </w:rPr>
        <w:t>│</w:t>
      </w:r>
    </w:p>
    <w:p w:rsidR="00985977" w:rsidRPr="00985977" w:rsidRDefault="00985977" w:rsidP="00B61F4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│</w:t>
      </w:r>
      <w:r w:rsidR="00B61F4B">
        <w:rPr>
          <w:rFonts w:ascii="Times New Roman" w:hAnsi="Times New Roman" w:cs="Times New Roman"/>
          <w:sz w:val="24"/>
          <w:szCs w:val="24"/>
        </w:rPr>
        <w:t xml:space="preserve">                              </w:t>
      </w:r>
      <w:proofErr w:type="spellStart"/>
      <w:r w:rsidRPr="00985977">
        <w:rPr>
          <w:rFonts w:ascii="Times New Roman" w:hAnsi="Times New Roman" w:cs="Times New Roman"/>
          <w:sz w:val="24"/>
          <w:szCs w:val="24"/>
        </w:rPr>
        <w:t>│</w:t>
      </w:r>
      <w:proofErr w:type="spellEnd"/>
      <w:r w:rsidR="00B61F4B">
        <w:rPr>
          <w:rFonts w:ascii="Times New Roman" w:hAnsi="Times New Roman" w:cs="Times New Roman"/>
          <w:sz w:val="24"/>
          <w:szCs w:val="24"/>
        </w:rPr>
        <w:t xml:space="preserve">                         </w:t>
      </w:r>
      <w:r w:rsidRPr="00985977">
        <w:rPr>
          <w:rFonts w:ascii="Times New Roman" w:hAnsi="Times New Roman" w:cs="Times New Roman"/>
          <w:sz w:val="24"/>
          <w:szCs w:val="24"/>
        </w:rPr>
        <w:t>└</w:t>
      </w:r>
      <w:r w:rsidR="00B61F4B">
        <w:rPr>
          <w:rFonts w:ascii="Times New Roman" w:hAnsi="Times New Roman" w:cs="Times New Roman"/>
          <w:sz w:val="24"/>
          <w:szCs w:val="24"/>
        </w:rPr>
        <w:t xml:space="preserve">═════════════════┬════════════         </w:t>
      </w:r>
      <w:r w:rsidRPr="00985977">
        <w:rPr>
          <w:rFonts w:ascii="Times New Roman" w:hAnsi="Times New Roman" w:cs="Times New Roman"/>
          <w:sz w:val="24"/>
          <w:szCs w:val="24"/>
        </w:rPr>
        <w:t>│</w:t>
      </w:r>
    </w:p>
    <w:p w:rsidR="00985977" w:rsidRPr="00985977" w:rsidRDefault="00985977" w:rsidP="00B61F4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│</w:t>
      </w:r>
      <w:r w:rsidR="00B61F4B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</w:t>
      </w:r>
      <w:r w:rsidRPr="00985977">
        <w:rPr>
          <w:rFonts w:ascii="Times New Roman" w:hAnsi="Times New Roman" w:cs="Times New Roman"/>
          <w:sz w:val="24"/>
          <w:szCs w:val="24"/>
        </w:rPr>
        <w:t>┌</w:t>
      </w:r>
      <w:r w:rsidR="00B61F4B">
        <w:rPr>
          <w:rFonts w:ascii="Times New Roman" w:hAnsi="Times New Roman" w:cs="Times New Roman"/>
          <w:sz w:val="24"/>
          <w:szCs w:val="24"/>
        </w:rPr>
        <w:t>═════════════</w:t>
      </w:r>
    </w:p>
    <w:p w:rsidR="00985977" w:rsidRPr="00985977" w:rsidRDefault="00985977" w:rsidP="00B61F4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│</w:t>
      </w:r>
      <w:r w:rsidR="00B61F4B">
        <w:rPr>
          <w:rFonts w:ascii="Times New Roman" w:hAnsi="Times New Roman" w:cs="Times New Roman"/>
          <w:sz w:val="24"/>
          <w:szCs w:val="24"/>
        </w:rPr>
        <w:t xml:space="preserve">                              </w:t>
      </w:r>
      <w:proofErr w:type="spellStart"/>
      <w:r w:rsidRPr="00985977">
        <w:rPr>
          <w:rFonts w:ascii="Times New Roman" w:hAnsi="Times New Roman" w:cs="Times New Roman"/>
          <w:sz w:val="24"/>
          <w:szCs w:val="24"/>
        </w:rPr>
        <w:t>│</w:t>
      </w:r>
      <w:proofErr w:type="spellEnd"/>
      <w:r w:rsidR="00B61F4B">
        <w:rPr>
          <w:rFonts w:ascii="Times New Roman" w:hAnsi="Times New Roman" w:cs="Times New Roman"/>
          <w:sz w:val="24"/>
          <w:szCs w:val="24"/>
        </w:rPr>
        <w:t xml:space="preserve">                                       </w:t>
      </w:r>
      <w:r w:rsidRPr="00985977">
        <w:rPr>
          <w:rFonts w:ascii="Times New Roman" w:hAnsi="Times New Roman" w:cs="Times New Roman"/>
          <w:sz w:val="24"/>
          <w:szCs w:val="24"/>
        </w:rPr>
        <w:t xml:space="preserve">V </w:t>
      </w:r>
      <w:r w:rsidR="00B61F4B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</w:t>
      </w:r>
      <w:r w:rsidRPr="00985977">
        <w:rPr>
          <w:rFonts w:ascii="Times New Roman" w:hAnsi="Times New Roman" w:cs="Times New Roman"/>
          <w:sz w:val="24"/>
          <w:szCs w:val="24"/>
        </w:rPr>
        <w:t>│</w:t>
      </w:r>
    </w:p>
    <w:p w:rsidR="00985977" w:rsidRPr="00985977" w:rsidRDefault="00985977" w:rsidP="00B61F4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│</w:t>
      </w:r>
      <w:r w:rsidR="00B61F4B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</w:t>
      </w:r>
      <w:r w:rsidRPr="00985977">
        <w:rPr>
          <w:rFonts w:ascii="Times New Roman" w:hAnsi="Times New Roman" w:cs="Times New Roman"/>
          <w:sz w:val="24"/>
          <w:szCs w:val="24"/>
        </w:rPr>
        <w:t>/ \</w:t>
      </w:r>
    </w:p>
    <w:p w:rsidR="00841BA7" w:rsidRDefault="00841BA7" w:rsidP="00B61F4B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B61F4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lastRenderedPageBreak/>
        <w:t>│</w:t>
      </w:r>
      <w:r w:rsidR="00B61F4B">
        <w:rPr>
          <w:rFonts w:ascii="Times New Roman" w:hAnsi="Times New Roman" w:cs="Times New Roman"/>
          <w:sz w:val="24"/>
          <w:szCs w:val="24"/>
        </w:rPr>
        <w:t xml:space="preserve">                             </w:t>
      </w:r>
      <w:r w:rsidRPr="00985977">
        <w:rPr>
          <w:rFonts w:ascii="Times New Roman" w:hAnsi="Times New Roman" w:cs="Times New Roman"/>
          <w:sz w:val="24"/>
          <w:szCs w:val="24"/>
        </w:rPr>
        <w:t xml:space="preserve">V </w:t>
      </w:r>
      <w:r w:rsidR="00B61F4B">
        <w:rPr>
          <w:rFonts w:ascii="Times New Roman" w:hAnsi="Times New Roman" w:cs="Times New Roman"/>
          <w:sz w:val="24"/>
          <w:szCs w:val="24"/>
        </w:rPr>
        <w:t xml:space="preserve">                                    </w:t>
      </w:r>
      <w:r w:rsidRPr="00985977">
        <w:rPr>
          <w:rFonts w:ascii="Times New Roman" w:hAnsi="Times New Roman" w:cs="Times New Roman"/>
          <w:sz w:val="24"/>
          <w:szCs w:val="24"/>
        </w:rPr>
        <w:t>/</w:t>
      </w:r>
      <w:r w:rsidR="00B61F4B">
        <w:rPr>
          <w:rFonts w:ascii="Times New Roman" w:hAnsi="Times New Roman" w:cs="Times New Roman"/>
          <w:sz w:val="24"/>
          <w:szCs w:val="24"/>
        </w:rPr>
        <w:t xml:space="preserve">     </w:t>
      </w:r>
      <w:r w:rsidRPr="00985977">
        <w:rPr>
          <w:rFonts w:ascii="Times New Roman" w:hAnsi="Times New Roman" w:cs="Times New Roman"/>
          <w:sz w:val="24"/>
          <w:szCs w:val="24"/>
        </w:rPr>
        <w:t xml:space="preserve"> \ </w:t>
      </w:r>
      <w:r w:rsidR="00B61F4B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</w:t>
      </w:r>
      <w:r w:rsidRPr="00985977">
        <w:rPr>
          <w:rFonts w:ascii="Times New Roman" w:hAnsi="Times New Roman" w:cs="Times New Roman"/>
          <w:sz w:val="24"/>
          <w:szCs w:val="24"/>
        </w:rPr>
        <w:t>│</w:t>
      </w:r>
    </w:p>
    <w:p w:rsidR="00985977" w:rsidRPr="00985977" w:rsidRDefault="00985977" w:rsidP="00B61F4B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B61F4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 xml:space="preserve">              </w:t>
      </w:r>
      <w:r w:rsidR="00841BA7">
        <w:rPr>
          <w:rFonts w:ascii="Times New Roman" w:hAnsi="Times New Roman" w:cs="Times New Roman"/>
          <w:sz w:val="24"/>
          <w:szCs w:val="24"/>
        </w:rPr>
        <w:t xml:space="preserve">                </w:t>
      </w:r>
      <w:r w:rsidRPr="00985977">
        <w:rPr>
          <w:rFonts w:ascii="Times New Roman" w:hAnsi="Times New Roman" w:cs="Times New Roman"/>
          <w:sz w:val="24"/>
          <w:szCs w:val="24"/>
        </w:rPr>
        <w:t xml:space="preserve">   / \        </w:t>
      </w:r>
      <w:r w:rsidR="00841BA7">
        <w:rPr>
          <w:rFonts w:ascii="Times New Roman" w:hAnsi="Times New Roman" w:cs="Times New Roman"/>
          <w:sz w:val="24"/>
          <w:szCs w:val="24"/>
        </w:rPr>
        <w:t xml:space="preserve">                   </w:t>
      </w:r>
      <w:r w:rsidRPr="00985977">
        <w:rPr>
          <w:rFonts w:ascii="Times New Roman" w:hAnsi="Times New Roman" w:cs="Times New Roman"/>
          <w:sz w:val="24"/>
          <w:szCs w:val="24"/>
        </w:rPr>
        <w:t xml:space="preserve">       /         \    </w:t>
      </w:r>
      <w:r w:rsidR="00841BA7">
        <w:rPr>
          <w:rFonts w:ascii="Times New Roman" w:hAnsi="Times New Roman" w:cs="Times New Roman"/>
          <w:sz w:val="24"/>
          <w:szCs w:val="24"/>
        </w:rPr>
        <w:t xml:space="preserve">             ┌═════════════════</w:t>
      </w:r>
    </w:p>
    <w:p w:rsidR="00985977" w:rsidRPr="00985977" w:rsidRDefault="00985977" w:rsidP="00B61F4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 xml:space="preserve">│             </w:t>
      </w:r>
      <w:r w:rsidR="00841BA7">
        <w:rPr>
          <w:rFonts w:ascii="Times New Roman" w:hAnsi="Times New Roman" w:cs="Times New Roman"/>
          <w:sz w:val="24"/>
          <w:szCs w:val="24"/>
        </w:rPr>
        <w:t xml:space="preserve">              </w:t>
      </w:r>
      <w:r w:rsidRPr="00985977">
        <w:rPr>
          <w:rFonts w:ascii="Times New Roman" w:hAnsi="Times New Roman" w:cs="Times New Roman"/>
          <w:sz w:val="24"/>
          <w:szCs w:val="24"/>
        </w:rPr>
        <w:t xml:space="preserve"> /     \         </w:t>
      </w:r>
      <w:r w:rsidR="00841BA7">
        <w:rPr>
          <w:rFonts w:ascii="Times New Roman" w:hAnsi="Times New Roman" w:cs="Times New Roman"/>
          <w:sz w:val="24"/>
          <w:szCs w:val="24"/>
        </w:rPr>
        <w:t xml:space="preserve">              </w:t>
      </w:r>
      <w:r w:rsidRPr="00985977">
        <w:rPr>
          <w:rFonts w:ascii="Times New Roman" w:hAnsi="Times New Roman" w:cs="Times New Roman"/>
          <w:sz w:val="24"/>
          <w:szCs w:val="24"/>
        </w:rPr>
        <w:t xml:space="preserve">  /  Документы  \  нет  │ Направление уведомления </w:t>
      </w:r>
      <w:r w:rsidR="00841BA7">
        <w:rPr>
          <w:rFonts w:ascii="Times New Roman" w:hAnsi="Times New Roman" w:cs="Times New Roman"/>
          <w:sz w:val="24"/>
          <w:szCs w:val="24"/>
        </w:rPr>
        <w:t xml:space="preserve"> </w:t>
      </w:r>
      <w:r w:rsidRPr="00985977">
        <w:rPr>
          <w:rFonts w:ascii="Times New Roman" w:hAnsi="Times New Roman" w:cs="Times New Roman"/>
          <w:sz w:val="24"/>
          <w:szCs w:val="24"/>
        </w:rPr>
        <w:t>│</w:t>
      </w:r>
      <w:r w:rsidR="00841BA7">
        <w:rPr>
          <w:rFonts w:ascii="Times New Roman" w:hAnsi="Times New Roman" w:cs="Times New Roman"/>
          <w:sz w:val="24"/>
          <w:szCs w:val="24"/>
        </w:rPr>
        <w:t xml:space="preserve">      </w:t>
      </w:r>
      <w:proofErr w:type="spellStart"/>
      <w:r w:rsidRPr="00985977">
        <w:rPr>
          <w:rFonts w:ascii="Times New Roman" w:hAnsi="Times New Roman" w:cs="Times New Roman"/>
          <w:sz w:val="24"/>
          <w:szCs w:val="24"/>
        </w:rPr>
        <w:t>│</w:t>
      </w:r>
      <w:proofErr w:type="spellEnd"/>
    </w:p>
    <w:p w:rsidR="00985977" w:rsidRPr="00985977" w:rsidRDefault="00985977" w:rsidP="00B61F4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 xml:space="preserve">          </w:t>
      </w:r>
      <w:r w:rsidR="00841BA7">
        <w:rPr>
          <w:rFonts w:ascii="Times New Roman" w:hAnsi="Times New Roman" w:cs="Times New Roman"/>
          <w:sz w:val="24"/>
          <w:szCs w:val="24"/>
        </w:rPr>
        <w:t xml:space="preserve">                </w:t>
      </w:r>
      <w:r w:rsidRPr="00985977">
        <w:rPr>
          <w:rFonts w:ascii="Times New Roman" w:hAnsi="Times New Roman" w:cs="Times New Roman"/>
          <w:sz w:val="24"/>
          <w:szCs w:val="24"/>
        </w:rPr>
        <w:t xml:space="preserve">   </w:t>
      </w:r>
      <w:proofErr w:type="gramStart"/>
      <w:r w:rsidRPr="00985977">
        <w:rPr>
          <w:rFonts w:ascii="Times New Roman" w:hAnsi="Times New Roman" w:cs="Times New Roman"/>
          <w:sz w:val="24"/>
          <w:szCs w:val="24"/>
        </w:rPr>
        <w:t xml:space="preserve">/         \        </w:t>
      </w:r>
      <w:r w:rsidR="00841BA7">
        <w:rPr>
          <w:rFonts w:ascii="Times New Roman" w:hAnsi="Times New Roman" w:cs="Times New Roman"/>
          <w:sz w:val="24"/>
          <w:szCs w:val="24"/>
        </w:rPr>
        <w:t xml:space="preserve">             </w:t>
      </w:r>
      <w:r w:rsidRPr="00985977">
        <w:rPr>
          <w:rFonts w:ascii="Times New Roman" w:hAnsi="Times New Roman" w:cs="Times New Roman"/>
          <w:sz w:val="24"/>
          <w:szCs w:val="24"/>
        </w:rPr>
        <w:t>/ представлены  \ ═</w:t>
      </w:r>
      <w:r w:rsidR="00841BA7">
        <w:rPr>
          <w:rFonts w:ascii="Times New Roman" w:hAnsi="Times New Roman" w:cs="Times New Roman"/>
          <w:sz w:val="24"/>
          <w:szCs w:val="24"/>
        </w:rPr>
        <w:t>═&gt;</w:t>
      </w:r>
      <w:proofErr w:type="spellStart"/>
      <w:r w:rsidR="00841BA7">
        <w:rPr>
          <w:rFonts w:ascii="Times New Roman" w:hAnsi="Times New Roman" w:cs="Times New Roman"/>
          <w:sz w:val="24"/>
          <w:szCs w:val="24"/>
        </w:rPr>
        <w:t>│Заявителю</w:t>
      </w:r>
      <w:proofErr w:type="spellEnd"/>
      <w:r w:rsidR="00841BA7">
        <w:rPr>
          <w:rFonts w:ascii="Times New Roman" w:hAnsi="Times New Roman" w:cs="Times New Roman"/>
          <w:sz w:val="24"/>
          <w:szCs w:val="24"/>
        </w:rPr>
        <w:t xml:space="preserve"> о </w:t>
      </w:r>
      <w:proofErr w:type="spellStart"/>
      <w:r w:rsidR="00841BA7">
        <w:rPr>
          <w:rFonts w:ascii="Times New Roman" w:hAnsi="Times New Roman" w:cs="Times New Roman"/>
          <w:sz w:val="24"/>
          <w:szCs w:val="24"/>
        </w:rPr>
        <w:t>необходимости├</w:t>
      </w:r>
      <w:proofErr w:type="spellEnd"/>
      <w:r w:rsidR="00841BA7">
        <w:rPr>
          <w:rFonts w:ascii="Times New Roman" w:hAnsi="Times New Roman" w:cs="Times New Roman"/>
          <w:sz w:val="24"/>
          <w:szCs w:val="24"/>
        </w:rPr>
        <w:t>-----</w:t>
      </w:r>
      <w:proofErr w:type="gramEnd"/>
    </w:p>
    <w:p w:rsidR="00985977" w:rsidRPr="00985977" w:rsidRDefault="00985977" w:rsidP="00B61F4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 xml:space="preserve">│   нет  </w:t>
      </w:r>
      <w:r w:rsidR="00841BA7">
        <w:rPr>
          <w:rFonts w:ascii="Times New Roman" w:hAnsi="Times New Roman" w:cs="Times New Roman"/>
          <w:sz w:val="24"/>
          <w:szCs w:val="24"/>
        </w:rPr>
        <w:t xml:space="preserve">     </w:t>
      </w:r>
      <w:r w:rsidRPr="00985977">
        <w:rPr>
          <w:rFonts w:ascii="Times New Roman" w:hAnsi="Times New Roman" w:cs="Times New Roman"/>
          <w:sz w:val="24"/>
          <w:szCs w:val="24"/>
        </w:rPr>
        <w:t xml:space="preserve">  / Недостающие \  </w:t>
      </w:r>
      <w:r w:rsidR="00841BA7">
        <w:rPr>
          <w:rFonts w:ascii="Times New Roman" w:hAnsi="Times New Roman" w:cs="Times New Roman"/>
          <w:sz w:val="24"/>
          <w:szCs w:val="24"/>
        </w:rPr>
        <w:t xml:space="preserve">         </w:t>
      </w:r>
      <w:r w:rsidRPr="00985977">
        <w:rPr>
          <w:rFonts w:ascii="Times New Roman" w:hAnsi="Times New Roman" w:cs="Times New Roman"/>
          <w:sz w:val="24"/>
          <w:szCs w:val="24"/>
        </w:rPr>
        <w:t xml:space="preserve">    \   в </w:t>
      </w:r>
      <w:proofErr w:type="gramStart"/>
      <w:r w:rsidRPr="00985977">
        <w:rPr>
          <w:rFonts w:ascii="Times New Roman" w:hAnsi="Times New Roman" w:cs="Times New Roman"/>
          <w:sz w:val="24"/>
          <w:szCs w:val="24"/>
        </w:rPr>
        <w:t>полном</w:t>
      </w:r>
      <w:proofErr w:type="gramEnd"/>
      <w:r w:rsidRPr="00985977">
        <w:rPr>
          <w:rFonts w:ascii="Times New Roman" w:hAnsi="Times New Roman" w:cs="Times New Roman"/>
          <w:sz w:val="24"/>
          <w:szCs w:val="24"/>
        </w:rPr>
        <w:t xml:space="preserve">    /      </w:t>
      </w:r>
      <w:r w:rsidR="00841BA7">
        <w:rPr>
          <w:rFonts w:ascii="Times New Roman" w:hAnsi="Times New Roman" w:cs="Times New Roman"/>
          <w:sz w:val="24"/>
          <w:szCs w:val="24"/>
        </w:rPr>
        <w:t xml:space="preserve">    </w:t>
      </w:r>
      <w:proofErr w:type="spellStart"/>
      <w:r w:rsidRPr="00985977">
        <w:rPr>
          <w:rFonts w:ascii="Times New Roman" w:hAnsi="Times New Roman" w:cs="Times New Roman"/>
          <w:sz w:val="24"/>
          <w:szCs w:val="24"/>
        </w:rPr>
        <w:t>│представления</w:t>
      </w:r>
      <w:proofErr w:type="spellEnd"/>
      <w:r w:rsidRPr="0098597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85977">
        <w:rPr>
          <w:rFonts w:ascii="Times New Roman" w:hAnsi="Times New Roman" w:cs="Times New Roman"/>
          <w:sz w:val="24"/>
          <w:szCs w:val="24"/>
        </w:rPr>
        <w:t>недостающих│</w:t>
      </w:r>
      <w:proofErr w:type="spellEnd"/>
    </w:p>
    <w:p w:rsidR="00985977" w:rsidRPr="00985977" w:rsidRDefault="00985977" w:rsidP="00B61F4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 xml:space="preserve">└═  ══  </w:t>
      </w:r>
      <w:proofErr w:type="spellStart"/>
      <w:r w:rsidRPr="00985977">
        <w:rPr>
          <w:rFonts w:ascii="Times New Roman" w:hAnsi="Times New Roman" w:cs="Times New Roman"/>
          <w:sz w:val="24"/>
          <w:szCs w:val="24"/>
        </w:rPr>
        <w:t>══</w:t>
      </w:r>
      <w:proofErr w:type="spellEnd"/>
      <w:r w:rsidRPr="00985977">
        <w:rPr>
          <w:rFonts w:ascii="Times New Roman" w:hAnsi="Times New Roman" w:cs="Times New Roman"/>
          <w:sz w:val="24"/>
          <w:szCs w:val="24"/>
        </w:rPr>
        <w:t xml:space="preserve">/   документы   \     </w:t>
      </w:r>
      <w:r w:rsidR="00841BA7">
        <w:rPr>
          <w:rFonts w:ascii="Times New Roman" w:hAnsi="Times New Roman" w:cs="Times New Roman"/>
          <w:sz w:val="24"/>
          <w:szCs w:val="24"/>
        </w:rPr>
        <w:t xml:space="preserve">           </w:t>
      </w:r>
      <w:r w:rsidRPr="00985977">
        <w:rPr>
          <w:rFonts w:ascii="Times New Roman" w:hAnsi="Times New Roman" w:cs="Times New Roman"/>
          <w:sz w:val="24"/>
          <w:szCs w:val="24"/>
        </w:rPr>
        <w:t xml:space="preserve"> \   </w:t>
      </w:r>
      <w:proofErr w:type="gramStart"/>
      <w:r w:rsidRPr="00985977">
        <w:rPr>
          <w:rFonts w:ascii="Times New Roman" w:hAnsi="Times New Roman" w:cs="Times New Roman"/>
          <w:sz w:val="24"/>
          <w:szCs w:val="24"/>
        </w:rPr>
        <w:t>объеме</w:t>
      </w:r>
      <w:proofErr w:type="gramEnd"/>
      <w:r w:rsidRPr="00985977">
        <w:rPr>
          <w:rFonts w:ascii="Times New Roman" w:hAnsi="Times New Roman" w:cs="Times New Roman"/>
          <w:sz w:val="24"/>
          <w:szCs w:val="24"/>
        </w:rPr>
        <w:t xml:space="preserve">    /      </w:t>
      </w:r>
      <w:r w:rsidR="00841BA7">
        <w:rPr>
          <w:rFonts w:ascii="Times New Roman" w:hAnsi="Times New Roman" w:cs="Times New Roman"/>
          <w:sz w:val="24"/>
          <w:szCs w:val="24"/>
        </w:rPr>
        <w:t xml:space="preserve">      </w:t>
      </w:r>
      <w:r w:rsidRPr="00985977">
        <w:rPr>
          <w:rFonts w:ascii="Times New Roman" w:hAnsi="Times New Roman" w:cs="Times New Roman"/>
          <w:sz w:val="24"/>
          <w:szCs w:val="24"/>
        </w:rPr>
        <w:t xml:space="preserve"> │       документов    </w:t>
      </w:r>
      <w:r w:rsidR="00841BA7">
        <w:rPr>
          <w:rFonts w:ascii="Times New Roman" w:hAnsi="Times New Roman" w:cs="Times New Roman"/>
          <w:sz w:val="24"/>
          <w:szCs w:val="24"/>
        </w:rPr>
        <w:t xml:space="preserve">              </w:t>
      </w:r>
      <w:r w:rsidRPr="00985977">
        <w:rPr>
          <w:rFonts w:ascii="Times New Roman" w:hAnsi="Times New Roman" w:cs="Times New Roman"/>
          <w:sz w:val="24"/>
          <w:szCs w:val="24"/>
        </w:rPr>
        <w:t xml:space="preserve">    │</w:t>
      </w:r>
    </w:p>
    <w:p w:rsidR="00985977" w:rsidRPr="00985977" w:rsidRDefault="00985977" w:rsidP="00B61F4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 xml:space="preserve">      </w:t>
      </w:r>
      <w:r w:rsidR="00841BA7">
        <w:rPr>
          <w:rFonts w:ascii="Times New Roman" w:hAnsi="Times New Roman" w:cs="Times New Roman"/>
          <w:sz w:val="24"/>
          <w:szCs w:val="24"/>
        </w:rPr>
        <w:t xml:space="preserve">          </w:t>
      </w:r>
      <w:r w:rsidRPr="00985977">
        <w:rPr>
          <w:rFonts w:ascii="Times New Roman" w:hAnsi="Times New Roman" w:cs="Times New Roman"/>
          <w:sz w:val="24"/>
          <w:szCs w:val="24"/>
        </w:rPr>
        <w:t xml:space="preserve">    \ </w:t>
      </w:r>
      <w:proofErr w:type="gramStart"/>
      <w:r w:rsidRPr="00985977">
        <w:rPr>
          <w:rFonts w:ascii="Times New Roman" w:hAnsi="Times New Roman" w:cs="Times New Roman"/>
          <w:sz w:val="24"/>
          <w:szCs w:val="24"/>
        </w:rPr>
        <w:t>представлены</w:t>
      </w:r>
      <w:proofErr w:type="gramEnd"/>
      <w:r w:rsidRPr="00985977">
        <w:rPr>
          <w:rFonts w:ascii="Times New Roman" w:hAnsi="Times New Roman" w:cs="Times New Roman"/>
          <w:sz w:val="24"/>
          <w:szCs w:val="24"/>
        </w:rPr>
        <w:t xml:space="preserve">  /    </w:t>
      </w:r>
      <w:r w:rsidR="00841BA7">
        <w:rPr>
          <w:rFonts w:ascii="Times New Roman" w:hAnsi="Times New Roman" w:cs="Times New Roman"/>
          <w:sz w:val="24"/>
          <w:szCs w:val="24"/>
        </w:rPr>
        <w:t xml:space="preserve">              </w:t>
      </w:r>
      <w:r w:rsidRPr="00985977">
        <w:rPr>
          <w:rFonts w:ascii="Times New Roman" w:hAnsi="Times New Roman" w:cs="Times New Roman"/>
          <w:sz w:val="24"/>
          <w:szCs w:val="24"/>
        </w:rPr>
        <w:t xml:space="preserve">    \         /    </w:t>
      </w:r>
      <w:r w:rsidR="00841BA7">
        <w:rPr>
          <w:rFonts w:ascii="Times New Roman" w:hAnsi="Times New Roman" w:cs="Times New Roman"/>
          <w:sz w:val="24"/>
          <w:szCs w:val="24"/>
        </w:rPr>
        <w:t xml:space="preserve">              └══════════════════</w:t>
      </w:r>
    </w:p>
    <w:p w:rsidR="00985977" w:rsidRPr="00985977" w:rsidRDefault="00985977" w:rsidP="00B61F4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 xml:space="preserve">        </w:t>
      </w:r>
      <w:r w:rsidR="00841BA7">
        <w:rPr>
          <w:rFonts w:ascii="Times New Roman" w:hAnsi="Times New Roman" w:cs="Times New Roman"/>
          <w:sz w:val="24"/>
          <w:szCs w:val="24"/>
        </w:rPr>
        <w:t xml:space="preserve">              </w:t>
      </w:r>
      <w:r w:rsidRPr="00985977">
        <w:rPr>
          <w:rFonts w:ascii="Times New Roman" w:hAnsi="Times New Roman" w:cs="Times New Roman"/>
          <w:sz w:val="24"/>
          <w:szCs w:val="24"/>
        </w:rPr>
        <w:t xml:space="preserve">   \  в 10-ти    /        </w:t>
      </w:r>
      <w:r w:rsidR="00841BA7">
        <w:rPr>
          <w:rFonts w:ascii="Times New Roman" w:hAnsi="Times New Roman" w:cs="Times New Roman"/>
          <w:sz w:val="24"/>
          <w:szCs w:val="24"/>
        </w:rPr>
        <w:t xml:space="preserve">                 </w:t>
      </w:r>
      <w:r w:rsidRPr="00985977">
        <w:rPr>
          <w:rFonts w:ascii="Times New Roman" w:hAnsi="Times New Roman" w:cs="Times New Roman"/>
          <w:sz w:val="24"/>
          <w:szCs w:val="24"/>
        </w:rPr>
        <w:t xml:space="preserve">   \     /</w:t>
      </w:r>
    </w:p>
    <w:p w:rsidR="00985977" w:rsidRPr="00985977" w:rsidRDefault="00985977" w:rsidP="00B61F4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 xml:space="preserve">         </w:t>
      </w:r>
      <w:r w:rsidR="00841BA7">
        <w:rPr>
          <w:rFonts w:ascii="Times New Roman" w:hAnsi="Times New Roman" w:cs="Times New Roman"/>
          <w:sz w:val="24"/>
          <w:szCs w:val="24"/>
        </w:rPr>
        <w:t xml:space="preserve">               </w:t>
      </w:r>
      <w:r w:rsidRPr="00985977">
        <w:rPr>
          <w:rFonts w:ascii="Times New Roman" w:hAnsi="Times New Roman" w:cs="Times New Roman"/>
          <w:sz w:val="24"/>
          <w:szCs w:val="24"/>
        </w:rPr>
        <w:t xml:space="preserve">    \   срок  /           </w:t>
      </w:r>
      <w:r w:rsidR="00841BA7">
        <w:rPr>
          <w:rFonts w:ascii="Times New Roman" w:hAnsi="Times New Roman" w:cs="Times New Roman"/>
          <w:sz w:val="24"/>
          <w:szCs w:val="24"/>
        </w:rPr>
        <w:t xml:space="preserve">                  </w:t>
      </w:r>
      <w:r w:rsidRPr="00985977">
        <w:rPr>
          <w:rFonts w:ascii="Times New Roman" w:hAnsi="Times New Roman" w:cs="Times New Roman"/>
          <w:sz w:val="24"/>
          <w:szCs w:val="24"/>
        </w:rPr>
        <w:t xml:space="preserve">    \ /        да</w:t>
      </w:r>
    </w:p>
    <w:p w:rsidR="00985977" w:rsidRPr="00985977" w:rsidRDefault="00985977" w:rsidP="00B61F4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 xml:space="preserve">          </w:t>
      </w:r>
      <w:r w:rsidR="00841BA7">
        <w:rPr>
          <w:rFonts w:ascii="Times New Roman" w:hAnsi="Times New Roman" w:cs="Times New Roman"/>
          <w:sz w:val="24"/>
          <w:szCs w:val="24"/>
        </w:rPr>
        <w:t xml:space="preserve">                 </w:t>
      </w:r>
      <w:r w:rsidRPr="00985977">
        <w:rPr>
          <w:rFonts w:ascii="Times New Roman" w:hAnsi="Times New Roman" w:cs="Times New Roman"/>
          <w:sz w:val="24"/>
          <w:szCs w:val="24"/>
        </w:rPr>
        <w:t xml:space="preserve">     \     /             </w:t>
      </w:r>
      <w:r w:rsidR="00841BA7">
        <w:rPr>
          <w:rFonts w:ascii="Times New Roman" w:hAnsi="Times New Roman" w:cs="Times New Roman"/>
          <w:sz w:val="24"/>
          <w:szCs w:val="24"/>
        </w:rPr>
        <w:t xml:space="preserve">                         └═══════════</w:t>
      </w:r>
    </w:p>
    <w:p w:rsidR="00985977" w:rsidRPr="00985977" w:rsidRDefault="00985977" w:rsidP="00B61F4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 xml:space="preserve">             </w:t>
      </w:r>
      <w:r w:rsidR="00841BA7">
        <w:rPr>
          <w:rFonts w:ascii="Times New Roman" w:hAnsi="Times New Roman" w:cs="Times New Roman"/>
          <w:sz w:val="24"/>
          <w:szCs w:val="24"/>
        </w:rPr>
        <w:t xml:space="preserve">                 </w:t>
      </w:r>
      <w:r w:rsidRPr="00985977">
        <w:rPr>
          <w:rFonts w:ascii="Times New Roman" w:hAnsi="Times New Roman" w:cs="Times New Roman"/>
          <w:sz w:val="24"/>
          <w:szCs w:val="24"/>
        </w:rPr>
        <w:t xml:space="preserve">    \ /                              </w:t>
      </w:r>
      <w:r w:rsidR="00841BA7">
        <w:rPr>
          <w:rFonts w:ascii="Times New Roman" w:hAnsi="Times New Roman" w:cs="Times New Roman"/>
          <w:sz w:val="24"/>
          <w:szCs w:val="24"/>
        </w:rPr>
        <w:t xml:space="preserve">                                      </w:t>
      </w:r>
      <w:r w:rsidRPr="00985977">
        <w:rPr>
          <w:rFonts w:ascii="Times New Roman" w:hAnsi="Times New Roman" w:cs="Times New Roman"/>
          <w:sz w:val="24"/>
          <w:szCs w:val="24"/>
        </w:rPr>
        <w:t xml:space="preserve">    V</w:t>
      </w:r>
    </w:p>
    <w:p w:rsidR="00985977" w:rsidRPr="00985977" w:rsidRDefault="00985977" w:rsidP="00B61F4B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B61F4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 xml:space="preserve">           </w:t>
      </w:r>
      <w:r w:rsidR="00841BA7">
        <w:rPr>
          <w:rFonts w:ascii="Times New Roman" w:hAnsi="Times New Roman" w:cs="Times New Roman"/>
          <w:sz w:val="24"/>
          <w:szCs w:val="24"/>
        </w:rPr>
        <w:t xml:space="preserve">                </w:t>
      </w:r>
      <w:r w:rsidRPr="00985977">
        <w:rPr>
          <w:rFonts w:ascii="Times New Roman" w:hAnsi="Times New Roman" w:cs="Times New Roman"/>
          <w:sz w:val="24"/>
          <w:szCs w:val="24"/>
        </w:rPr>
        <w:t xml:space="preserve">       │   </w:t>
      </w:r>
      <w:r w:rsidR="00841BA7">
        <w:rPr>
          <w:rFonts w:ascii="Times New Roman" w:hAnsi="Times New Roman" w:cs="Times New Roman"/>
          <w:sz w:val="24"/>
          <w:szCs w:val="24"/>
        </w:rPr>
        <w:t xml:space="preserve">   </w:t>
      </w:r>
      <w:r w:rsidRPr="00985977">
        <w:rPr>
          <w:rFonts w:ascii="Times New Roman" w:hAnsi="Times New Roman" w:cs="Times New Roman"/>
          <w:sz w:val="24"/>
          <w:szCs w:val="24"/>
        </w:rPr>
        <w:t xml:space="preserve">        ┌════════════════</w:t>
      </w:r>
      <w:r w:rsidR="00841BA7">
        <w:rPr>
          <w:rFonts w:ascii="Times New Roman" w:hAnsi="Times New Roman" w:cs="Times New Roman"/>
          <w:sz w:val="24"/>
          <w:szCs w:val="24"/>
        </w:rPr>
        <w:t>════════════════</w:t>
      </w:r>
    </w:p>
    <w:p w:rsidR="00985977" w:rsidRPr="00985977" w:rsidRDefault="00841BA7" w:rsidP="00B61F4B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└═══</w:t>
      </w:r>
      <w:r w:rsidR="00985977" w:rsidRPr="00985977">
        <w:rPr>
          <w:rFonts w:ascii="Times New Roman" w:hAnsi="Times New Roman" w:cs="Times New Roman"/>
          <w:sz w:val="24"/>
          <w:szCs w:val="24"/>
        </w:rPr>
        <w:t>═&gt;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985977" w:rsidRPr="00985977">
        <w:rPr>
          <w:rFonts w:ascii="Times New Roman" w:hAnsi="Times New Roman" w:cs="Times New Roman"/>
          <w:sz w:val="24"/>
          <w:szCs w:val="24"/>
        </w:rPr>
        <w:t>│  Рассмотрение ПНООЛР и документов Заявителя   │</w:t>
      </w:r>
    </w:p>
    <w:p w:rsidR="00985977" w:rsidRPr="00985977" w:rsidRDefault="00985977" w:rsidP="00B61F4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 xml:space="preserve">                  </w:t>
      </w:r>
      <w:r w:rsidR="00841BA7">
        <w:rPr>
          <w:rFonts w:ascii="Times New Roman" w:hAnsi="Times New Roman" w:cs="Times New Roman"/>
          <w:sz w:val="24"/>
          <w:szCs w:val="24"/>
        </w:rPr>
        <w:t xml:space="preserve">                                   └═══════════════┬═══════════════</w:t>
      </w:r>
    </w:p>
    <w:p w:rsidR="00985977" w:rsidRPr="00985977" w:rsidRDefault="00985977" w:rsidP="00B61F4B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B61F4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 xml:space="preserve">                                                    </w:t>
      </w:r>
      <w:r w:rsidR="00841BA7">
        <w:rPr>
          <w:rFonts w:ascii="Times New Roman" w:hAnsi="Times New Roman" w:cs="Times New Roman"/>
          <w:sz w:val="24"/>
          <w:szCs w:val="24"/>
        </w:rPr>
        <w:t xml:space="preserve">                                            </w:t>
      </w:r>
      <w:r w:rsidRPr="00985977">
        <w:rPr>
          <w:rFonts w:ascii="Times New Roman" w:hAnsi="Times New Roman" w:cs="Times New Roman"/>
          <w:sz w:val="24"/>
          <w:szCs w:val="24"/>
        </w:rPr>
        <w:t xml:space="preserve">  V</w:t>
      </w:r>
    </w:p>
    <w:p w:rsidR="00985977" w:rsidRPr="00985977" w:rsidRDefault="00985977" w:rsidP="00B61F4B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B61F4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 xml:space="preserve">                                                </w:t>
      </w:r>
      <w:r w:rsidR="00841BA7">
        <w:rPr>
          <w:rFonts w:ascii="Times New Roman" w:hAnsi="Times New Roman" w:cs="Times New Roman"/>
          <w:sz w:val="24"/>
          <w:szCs w:val="24"/>
        </w:rPr>
        <w:t xml:space="preserve">                                           ┌═══</w:t>
      </w:r>
    </w:p>
    <w:p w:rsidR="00985977" w:rsidRPr="00985977" w:rsidRDefault="00985977" w:rsidP="00B61F4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 xml:space="preserve">                                                  </w:t>
      </w:r>
      <w:r w:rsidR="00841BA7">
        <w:rPr>
          <w:rFonts w:ascii="Times New Roman" w:hAnsi="Times New Roman" w:cs="Times New Roman"/>
          <w:sz w:val="24"/>
          <w:szCs w:val="24"/>
        </w:rPr>
        <w:t xml:space="preserve">                                        </w:t>
      </w:r>
      <w:r w:rsidRPr="00985977">
        <w:rPr>
          <w:rFonts w:ascii="Times New Roman" w:hAnsi="Times New Roman" w:cs="Times New Roman"/>
          <w:sz w:val="24"/>
          <w:szCs w:val="24"/>
        </w:rPr>
        <w:t xml:space="preserve">  │ 1 │</w:t>
      </w:r>
    </w:p>
    <w:p w:rsidR="00985977" w:rsidRPr="00985977" w:rsidRDefault="00985977" w:rsidP="00B61F4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 xml:space="preserve">                                               </w:t>
      </w:r>
      <w:r w:rsidR="00841BA7">
        <w:rPr>
          <w:rFonts w:ascii="Times New Roman" w:hAnsi="Times New Roman" w:cs="Times New Roman"/>
          <w:sz w:val="24"/>
          <w:szCs w:val="24"/>
        </w:rPr>
        <w:t xml:space="preserve">                                       </w:t>
      </w:r>
      <w:r w:rsidRPr="00985977">
        <w:rPr>
          <w:rFonts w:ascii="Times New Roman" w:hAnsi="Times New Roman" w:cs="Times New Roman"/>
          <w:sz w:val="24"/>
          <w:szCs w:val="24"/>
        </w:rPr>
        <w:t xml:space="preserve">     └═══…</w:t>
      </w:r>
    </w:p>
    <w:p w:rsidR="00985977" w:rsidRPr="00985977" w:rsidRDefault="00985977" w:rsidP="00B61F4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 xml:space="preserve">           </w:t>
      </w:r>
      <w:r w:rsidR="00841BA7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┌═══</w:t>
      </w:r>
    </w:p>
    <w:p w:rsidR="00985977" w:rsidRPr="00985977" w:rsidRDefault="00985977" w:rsidP="00B61F4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 xml:space="preserve">                                     </w:t>
      </w:r>
      <w:r w:rsidR="00841BA7">
        <w:rPr>
          <w:rFonts w:ascii="Times New Roman" w:hAnsi="Times New Roman" w:cs="Times New Roman"/>
          <w:sz w:val="24"/>
          <w:szCs w:val="24"/>
        </w:rPr>
        <w:t xml:space="preserve">                               </w:t>
      </w:r>
      <w:r w:rsidRPr="00985977">
        <w:rPr>
          <w:rFonts w:ascii="Times New Roman" w:hAnsi="Times New Roman" w:cs="Times New Roman"/>
          <w:sz w:val="24"/>
          <w:szCs w:val="24"/>
        </w:rPr>
        <w:t xml:space="preserve"> │ 1 │</w:t>
      </w:r>
    </w:p>
    <w:p w:rsidR="00985977" w:rsidRPr="00985977" w:rsidRDefault="00985977" w:rsidP="00B61F4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 xml:space="preserve">                                    </w:t>
      </w:r>
      <w:r w:rsidR="00841BA7">
        <w:rPr>
          <w:rFonts w:ascii="Times New Roman" w:hAnsi="Times New Roman" w:cs="Times New Roman"/>
          <w:sz w:val="24"/>
          <w:szCs w:val="24"/>
        </w:rPr>
        <w:t xml:space="preserve">                               </w:t>
      </w:r>
      <w:r w:rsidRPr="00985977">
        <w:rPr>
          <w:rFonts w:ascii="Times New Roman" w:hAnsi="Times New Roman" w:cs="Times New Roman"/>
          <w:sz w:val="24"/>
          <w:szCs w:val="24"/>
        </w:rPr>
        <w:t xml:space="preserve">  └═┬═…</w:t>
      </w:r>
    </w:p>
    <w:p w:rsidR="00985977" w:rsidRPr="00985977" w:rsidRDefault="00985977" w:rsidP="00B61F4B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B61F4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 xml:space="preserve">                                  </w:t>
      </w:r>
      <w:r w:rsidR="00841BA7">
        <w:rPr>
          <w:rFonts w:ascii="Times New Roman" w:hAnsi="Times New Roman" w:cs="Times New Roman"/>
          <w:sz w:val="24"/>
          <w:szCs w:val="24"/>
        </w:rPr>
        <w:t xml:space="preserve">                                   </w:t>
      </w:r>
      <w:r w:rsidRPr="00985977">
        <w:rPr>
          <w:rFonts w:ascii="Times New Roman" w:hAnsi="Times New Roman" w:cs="Times New Roman"/>
          <w:sz w:val="24"/>
          <w:szCs w:val="24"/>
        </w:rPr>
        <w:t xml:space="preserve">      V</w:t>
      </w:r>
    </w:p>
    <w:p w:rsidR="00985977" w:rsidRPr="00985977" w:rsidRDefault="00985977" w:rsidP="00B61F4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 xml:space="preserve">                                   </w:t>
      </w:r>
      <w:r w:rsidR="00841BA7">
        <w:rPr>
          <w:rFonts w:ascii="Times New Roman" w:hAnsi="Times New Roman" w:cs="Times New Roman"/>
          <w:sz w:val="24"/>
          <w:szCs w:val="24"/>
        </w:rPr>
        <w:t xml:space="preserve">                                    </w:t>
      </w:r>
      <w:r w:rsidRPr="00985977">
        <w:rPr>
          <w:rFonts w:ascii="Times New Roman" w:hAnsi="Times New Roman" w:cs="Times New Roman"/>
          <w:sz w:val="24"/>
          <w:szCs w:val="24"/>
        </w:rPr>
        <w:t xml:space="preserve">     /\</w:t>
      </w:r>
    </w:p>
    <w:p w:rsidR="00985977" w:rsidRPr="00985977" w:rsidRDefault="00985977" w:rsidP="00B61F4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 xml:space="preserve">                                 </w:t>
      </w:r>
      <w:r w:rsidR="00841BA7">
        <w:rPr>
          <w:rFonts w:ascii="Times New Roman" w:hAnsi="Times New Roman" w:cs="Times New Roman"/>
          <w:sz w:val="24"/>
          <w:szCs w:val="24"/>
        </w:rPr>
        <w:t xml:space="preserve">                                    </w:t>
      </w:r>
      <w:r w:rsidRPr="00985977">
        <w:rPr>
          <w:rFonts w:ascii="Times New Roman" w:hAnsi="Times New Roman" w:cs="Times New Roman"/>
          <w:sz w:val="24"/>
          <w:szCs w:val="24"/>
        </w:rPr>
        <w:t xml:space="preserve">      /  \</w:t>
      </w:r>
    </w:p>
    <w:p w:rsidR="00985977" w:rsidRPr="00985977" w:rsidRDefault="00985977" w:rsidP="00B61F4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 xml:space="preserve">                                 </w:t>
      </w:r>
      <w:r w:rsidR="00841BA7">
        <w:rPr>
          <w:rFonts w:ascii="Times New Roman" w:hAnsi="Times New Roman" w:cs="Times New Roman"/>
          <w:sz w:val="24"/>
          <w:szCs w:val="24"/>
        </w:rPr>
        <w:t xml:space="preserve">                                    </w:t>
      </w:r>
      <w:r w:rsidRPr="00985977">
        <w:rPr>
          <w:rFonts w:ascii="Times New Roman" w:hAnsi="Times New Roman" w:cs="Times New Roman"/>
          <w:sz w:val="24"/>
          <w:szCs w:val="24"/>
        </w:rPr>
        <w:t xml:space="preserve">     /    \</w:t>
      </w:r>
    </w:p>
    <w:p w:rsidR="00985977" w:rsidRPr="00985977" w:rsidRDefault="00AE2C5D" w:rsidP="00B61F4B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┌════════════════════</w:t>
      </w:r>
      <w:r w:rsidR="00985977" w:rsidRPr="00985977">
        <w:rPr>
          <w:rFonts w:ascii="Times New Roman" w:hAnsi="Times New Roman" w:cs="Times New Roman"/>
          <w:sz w:val="24"/>
          <w:szCs w:val="24"/>
        </w:rPr>
        <w:t xml:space="preserve">       </w:t>
      </w:r>
      <w:r>
        <w:rPr>
          <w:rFonts w:ascii="Times New Roman" w:hAnsi="Times New Roman" w:cs="Times New Roman"/>
          <w:sz w:val="24"/>
          <w:szCs w:val="24"/>
        </w:rPr>
        <w:t xml:space="preserve">       </w:t>
      </w:r>
      <w:r w:rsidR="00985977" w:rsidRPr="00985977">
        <w:rPr>
          <w:rFonts w:ascii="Times New Roman" w:hAnsi="Times New Roman" w:cs="Times New Roman"/>
          <w:sz w:val="24"/>
          <w:szCs w:val="24"/>
        </w:rPr>
        <w:t xml:space="preserve">/      \    </w:t>
      </w:r>
      <w:r>
        <w:rPr>
          <w:rFonts w:ascii="Times New Roman" w:hAnsi="Times New Roman" w:cs="Times New Roman"/>
          <w:sz w:val="24"/>
          <w:szCs w:val="24"/>
        </w:rPr>
        <w:t xml:space="preserve">                 ┌═══════════════</w:t>
      </w:r>
    </w:p>
    <w:p w:rsidR="00985977" w:rsidRPr="00985977" w:rsidRDefault="00985977" w:rsidP="00B61F4B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spellStart"/>
      <w:r w:rsidRPr="00985977">
        <w:rPr>
          <w:rFonts w:ascii="Times New Roman" w:hAnsi="Times New Roman" w:cs="Times New Roman"/>
          <w:sz w:val="24"/>
          <w:szCs w:val="24"/>
        </w:rPr>
        <w:t>│Подготовка</w:t>
      </w:r>
      <w:proofErr w:type="spellEnd"/>
      <w:r w:rsidRPr="00985977">
        <w:rPr>
          <w:rFonts w:ascii="Times New Roman" w:hAnsi="Times New Roman" w:cs="Times New Roman"/>
          <w:sz w:val="24"/>
          <w:szCs w:val="24"/>
        </w:rPr>
        <w:t xml:space="preserve"> мотивированного </w:t>
      </w:r>
      <w:r w:rsidR="00AE2C5D">
        <w:rPr>
          <w:rFonts w:ascii="Times New Roman" w:hAnsi="Times New Roman" w:cs="Times New Roman"/>
          <w:sz w:val="24"/>
          <w:szCs w:val="24"/>
        </w:rPr>
        <w:t xml:space="preserve"> </w:t>
      </w:r>
      <w:r w:rsidRPr="00985977">
        <w:rPr>
          <w:rFonts w:ascii="Times New Roman" w:hAnsi="Times New Roman" w:cs="Times New Roman"/>
          <w:sz w:val="24"/>
          <w:szCs w:val="24"/>
        </w:rPr>
        <w:t xml:space="preserve">│       </w:t>
      </w:r>
      <w:r w:rsidR="00AE2C5D">
        <w:rPr>
          <w:rFonts w:ascii="Times New Roman" w:hAnsi="Times New Roman" w:cs="Times New Roman"/>
          <w:sz w:val="24"/>
          <w:szCs w:val="24"/>
        </w:rPr>
        <w:t xml:space="preserve">     </w:t>
      </w:r>
      <w:r w:rsidRPr="00985977">
        <w:rPr>
          <w:rFonts w:ascii="Times New Roman" w:hAnsi="Times New Roman" w:cs="Times New Roman"/>
          <w:sz w:val="24"/>
          <w:szCs w:val="24"/>
        </w:rPr>
        <w:t xml:space="preserve">/ </w:t>
      </w:r>
      <w:proofErr w:type="spellStart"/>
      <w:r w:rsidRPr="00985977">
        <w:rPr>
          <w:rFonts w:ascii="Times New Roman" w:hAnsi="Times New Roman" w:cs="Times New Roman"/>
          <w:sz w:val="24"/>
          <w:szCs w:val="24"/>
        </w:rPr>
        <w:t>Наличие\</w:t>
      </w:r>
      <w:proofErr w:type="spellEnd"/>
      <w:r w:rsidRPr="00985977">
        <w:rPr>
          <w:rFonts w:ascii="Times New Roman" w:hAnsi="Times New Roman" w:cs="Times New Roman"/>
          <w:sz w:val="24"/>
          <w:szCs w:val="24"/>
        </w:rPr>
        <w:t xml:space="preserve">          </w:t>
      </w:r>
      <w:r w:rsidR="00AE2C5D">
        <w:rPr>
          <w:rFonts w:ascii="Times New Roman" w:hAnsi="Times New Roman" w:cs="Times New Roman"/>
          <w:sz w:val="24"/>
          <w:szCs w:val="24"/>
        </w:rPr>
        <w:t xml:space="preserve">   </w:t>
      </w:r>
      <w:r w:rsidRPr="00985977">
        <w:rPr>
          <w:rFonts w:ascii="Times New Roman" w:hAnsi="Times New Roman" w:cs="Times New Roman"/>
          <w:sz w:val="24"/>
          <w:szCs w:val="24"/>
        </w:rPr>
        <w:t xml:space="preserve"> │  Подготовка приказа </w:t>
      </w:r>
      <w:r w:rsidR="00AE2C5D">
        <w:rPr>
          <w:rFonts w:ascii="Times New Roman" w:hAnsi="Times New Roman" w:cs="Times New Roman"/>
          <w:sz w:val="24"/>
          <w:szCs w:val="24"/>
        </w:rPr>
        <w:t xml:space="preserve">       </w:t>
      </w:r>
      <w:r w:rsidRPr="00985977">
        <w:rPr>
          <w:rFonts w:ascii="Times New Roman" w:hAnsi="Times New Roman" w:cs="Times New Roman"/>
          <w:sz w:val="24"/>
          <w:szCs w:val="24"/>
        </w:rPr>
        <w:t xml:space="preserve"> │</w:t>
      </w:r>
    </w:p>
    <w:p w:rsidR="00985977" w:rsidRPr="00985977" w:rsidRDefault="00985977" w:rsidP="00B61F4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 xml:space="preserve">│  отказа департамента </w:t>
      </w:r>
      <w:proofErr w:type="gramStart"/>
      <w:r w:rsidRPr="00985977">
        <w:rPr>
          <w:rFonts w:ascii="Times New Roman" w:hAnsi="Times New Roman" w:cs="Times New Roman"/>
          <w:sz w:val="24"/>
          <w:szCs w:val="24"/>
        </w:rPr>
        <w:t>об</w:t>
      </w:r>
      <w:proofErr w:type="gramEnd"/>
      <w:r w:rsidRPr="00985977">
        <w:rPr>
          <w:rFonts w:ascii="Times New Roman" w:hAnsi="Times New Roman" w:cs="Times New Roman"/>
          <w:sz w:val="24"/>
          <w:szCs w:val="24"/>
        </w:rPr>
        <w:t xml:space="preserve">   </w:t>
      </w:r>
      <w:r w:rsidR="00AE2C5D">
        <w:rPr>
          <w:rFonts w:ascii="Times New Roman" w:hAnsi="Times New Roman" w:cs="Times New Roman"/>
          <w:sz w:val="24"/>
          <w:szCs w:val="24"/>
        </w:rPr>
        <w:t xml:space="preserve">        </w:t>
      </w:r>
      <w:r w:rsidRPr="00985977">
        <w:rPr>
          <w:rFonts w:ascii="Times New Roman" w:hAnsi="Times New Roman" w:cs="Times New Roman"/>
          <w:sz w:val="24"/>
          <w:szCs w:val="24"/>
        </w:rPr>
        <w:t xml:space="preserve">│  да </w:t>
      </w:r>
      <w:r w:rsidR="00AE2C5D">
        <w:rPr>
          <w:rFonts w:ascii="Times New Roman" w:hAnsi="Times New Roman" w:cs="Times New Roman"/>
          <w:sz w:val="24"/>
          <w:szCs w:val="24"/>
        </w:rPr>
        <w:t xml:space="preserve">  </w:t>
      </w:r>
      <w:r w:rsidRPr="00985977">
        <w:rPr>
          <w:rFonts w:ascii="Times New Roman" w:hAnsi="Times New Roman" w:cs="Times New Roman"/>
          <w:sz w:val="24"/>
          <w:szCs w:val="24"/>
        </w:rPr>
        <w:t xml:space="preserve"> /оснований \   нет    │     департамента    </w:t>
      </w:r>
      <w:r w:rsidR="00AE2C5D">
        <w:rPr>
          <w:rFonts w:ascii="Times New Roman" w:hAnsi="Times New Roman" w:cs="Times New Roman"/>
          <w:sz w:val="24"/>
          <w:szCs w:val="24"/>
        </w:rPr>
        <w:t xml:space="preserve">              </w:t>
      </w:r>
      <w:r w:rsidRPr="00985977">
        <w:rPr>
          <w:rFonts w:ascii="Times New Roman" w:hAnsi="Times New Roman" w:cs="Times New Roman"/>
          <w:sz w:val="24"/>
          <w:szCs w:val="24"/>
        </w:rPr>
        <w:t xml:space="preserve"> │</w:t>
      </w:r>
    </w:p>
    <w:p w:rsidR="00985977" w:rsidRPr="00985977" w:rsidRDefault="00985977" w:rsidP="00B61F4B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spellStart"/>
      <w:r w:rsidRPr="00985977">
        <w:rPr>
          <w:rFonts w:ascii="Times New Roman" w:hAnsi="Times New Roman" w:cs="Times New Roman"/>
          <w:sz w:val="24"/>
          <w:szCs w:val="24"/>
        </w:rPr>
        <w:t>│о</w:t>
      </w:r>
      <w:r w:rsidR="00AE2C5D">
        <w:rPr>
          <w:rFonts w:ascii="Times New Roman" w:hAnsi="Times New Roman" w:cs="Times New Roman"/>
          <w:sz w:val="24"/>
          <w:szCs w:val="24"/>
        </w:rPr>
        <w:t>тказе</w:t>
      </w:r>
      <w:proofErr w:type="spellEnd"/>
      <w:r w:rsidR="00AE2C5D">
        <w:rPr>
          <w:rFonts w:ascii="Times New Roman" w:hAnsi="Times New Roman" w:cs="Times New Roman"/>
          <w:sz w:val="24"/>
          <w:szCs w:val="24"/>
        </w:rPr>
        <w:t xml:space="preserve"> в установлении НООЛР│&lt;══/для отказа </w:t>
      </w:r>
      <w:proofErr w:type="spellStart"/>
      <w:proofErr w:type="gramStart"/>
      <w:r w:rsidR="00AE2C5D">
        <w:rPr>
          <w:rFonts w:ascii="Times New Roman" w:hAnsi="Times New Roman" w:cs="Times New Roman"/>
          <w:sz w:val="24"/>
          <w:szCs w:val="24"/>
        </w:rPr>
        <w:t>в</w:t>
      </w:r>
      <w:proofErr w:type="gramEnd"/>
      <w:r w:rsidR="00AE2C5D">
        <w:rPr>
          <w:rFonts w:ascii="Times New Roman" w:hAnsi="Times New Roman" w:cs="Times New Roman"/>
          <w:sz w:val="24"/>
          <w:szCs w:val="24"/>
        </w:rPr>
        <w:t>\</w:t>
      </w:r>
      <w:proofErr w:type="spellEnd"/>
      <w:r w:rsidR="00AE2C5D">
        <w:rPr>
          <w:rFonts w:ascii="Times New Roman" w:hAnsi="Times New Roman" w:cs="Times New Roman"/>
          <w:sz w:val="24"/>
          <w:szCs w:val="24"/>
        </w:rPr>
        <w:t xml:space="preserve"> ════&gt;</w:t>
      </w:r>
      <w:r w:rsidRPr="00985977">
        <w:rPr>
          <w:rFonts w:ascii="Times New Roman" w:hAnsi="Times New Roman" w:cs="Times New Roman"/>
          <w:sz w:val="24"/>
          <w:szCs w:val="24"/>
        </w:rPr>
        <w:t>│ об установлении НООЛР│</w:t>
      </w:r>
    </w:p>
    <w:p w:rsidR="00985977" w:rsidRPr="00985977" w:rsidRDefault="00AE2C5D" w:rsidP="00B61F4B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└════════┬═══════════ </w:t>
      </w:r>
      <w:r w:rsidR="00985977" w:rsidRPr="00985977">
        <w:rPr>
          <w:rFonts w:ascii="Times New Roman" w:hAnsi="Times New Roman" w:cs="Times New Roman"/>
          <w:sz w:val="24"/>
          <w:szCs w:val="24"/>
        </w:rPr>
        <w:t xml:space="preserve">     \</w:t>
      </w:r>
      <w:proofErr w:type="gramStart"/>
      <w:r w:rsidR="00985977" w:rsidRPr="00985977">
        <w:rPr>
          <w:rFonts w:ascii="Times New Roman" w:hAnsi="Times New Roman" w:cs="Times New Roman"/>
          <w:sz w:val="24"/>
          <w:szCs w:val="24"/>
        </w:rPr>
        <w:t>установлении</w:t>
      </w:r>
      <w:proofErr w:type="gramEnd"/>
      <w:r w:rsidR="00985977" w:rsidRPr="00985977">
        <w:rPr>
          <w:rFonts w:ascii="Times New Roman" w:hAnsi="Times New Roman" w:cs="Times New Roman"/>
          <w:sz w:val="24"/>
          <w:szCs w:val="24"/>
        </w:rPr>
        <w:t xml:space="preserve">/    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985977" w:rsidRPr="00985977">
        <w:rPr>
          <w:rFonts w:ascii="Times New Roman" w:hAnsi="Times New Roman" w:cs="Times New Roman"/>
          <w:sz w:val="24"/>
          <w:szCs w:val="24"/>
        </w:rPr>
        <w:t xml:space="preserve"> 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985977" w:rsidRPr="00985977">
        <w:rPr>
          <w:rFonts w:ascii="Times New Roman" w:hAnsi="Times New Roman" w:cs="Times New Roman"/>
          <w:sz w:val="24"/>
          <w:szCs w:val="24"/>
        </w:rPr>
        <w:t xml:space="preserve">  │        и НООЛР    </w:t>
      </w:r>
      <w:r>
        <w:rPr>
          <w:rFonts w:ascii="Times New Roman" w:hAnsi="Times New Roman" w:cs="Times New Roman"/>
          <w:sz w:val="24"/>
          <w:szCs w:val="24"/>
        </w:rPr>
        <w:t xml:space="preserve">              </w:t>
      </w:r>
      <w:r w:rsidR="00985977" w:rsidRPr="00985977">
        <w:rPr>
          <w:rFonts w:ascii="Times New Roman" w:hAnsi="Times New Roman" w:cs="Times New Roman"/>
          <w:sz w:val="24"/>
          <w:szCs w:val="24"/>
        </w:rPr>
        <w:t xml:space="preserve">   │ </w:t>
      </w:r>
    </w:p>
    <w:p w:rsidR="00985977" w:rsidRPr="00985977" w:rsidRDefault="00985977" w:rsidP="00B61F4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 xml:space="preserve">             </w:t>
      </w:r>
      <w:r w:rsidR="00AE2C5D">
        <w:rPr>
          <w:rFonts w:ascii="Times New Roman" w:hAnsi="Times New Roman" w:cs="Times New Roman"/>
          <w:sz w:val="24"/>
          <w:szCs w:val="24"/>
        </w:rPr>
        <w:t xml:space="preserve">          </w:t>
      </w:r>
      <w:r w:rsidRPr="00985977">
        <w:rPr>
          <w:rFonts w:ascii="Times New Roman" w:hAnsi="Times New Roman" w:cs="Times New Roman"/>
          <w:sz w:val="24"/>
          <w:szCs w:val="24"/>
        </w:rPr>
        <w:t xml:space="preserve">  V       </w:t>
      </w:r>
      <w:r w:rsidR="00AE2C5D">
        <w:rPr>
          <w:rFonts w:ascii="Times New Roman" w:hAnsi="Times New Roman" w:cs="Times New Roman"/>
          <w:sz w:val="24"/>
          <w:szCs w:val="24"/>
        </w:rPr>
        <w:t xml:space="preserve">                     </w:t>
      </w:r>
      <w:r w:rsidRPr="00985977">
        <w:rPr>
          <w:rFonts w:ascii="Times New Roman" w:hAnsi="Times New Roman" w:cs="Times New Roman"/>
          <w:sz w:val="24"/>
          <w:szCs w:val="24"/>
        </w:rPr>
        <w:t xml:space="preserve">            \   НООЛР  /      </w:t>
      </w:r>
      <w:r w:rsidR="00AE2C5D">
        <w:rPr>
          <w:rFonts w:ascii="Times New Roman" w:hAnsi="Times New Roman" w:cs="Times New Roman"/>
          <w:sz w:val="24"/>
          <w:szCs w:val="24"/>
        </w:rPr>
        <w:t xml:space="preserve">       └═══════════┬═════</w:t>
      </w:r>
    </w:p>
    <w:p w:rsidR="00985977" w:rsidRPr="00985977" w:rsidRDefault="00AE2C5D" w:rsidP="00B61F4B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┌═══════════════════          </w:t>
      </w:r>
      <w:r w:rsidR="00985977" w:rsidRPr="00985977">
        <w:rPr>
          <w:rFonts w:ascii="Times New Roman" w:hAnsi="Times New Roman" w:cs="Times New Roman"/>
          <w:sz w:val="24"/>
          <w:szCs w:val="24"/>
        </w:rPr>
        <w:t xml:space="preserve">       \        /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</w:t>
      </w:r>
      <w:r w:rsidR="00985977" w:rsidRPr="00985977">
        <w:rPr>
          <w:rFonts w:ascii="Times New Roman" w:hAnsi="Times New Roman" w:cs="Times New Roman"/>
          <w:sz w:val="24"/>
          <w:szCs w:val="24"/>
        </w:rPr>
        <w:t xml:space="preserve">   V</w:t>
      </w:r>
    </w:p>
    <w:p w:rsidR="00985977" w:rsidRPr="00985977" w:rsidRDefault="00985977" w:rsidP="00B61F4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 xml:space="preserve">│  Выдача </w:t>
      </w:r>
      <w:proofErr w:type="gramStart"/>
      <w:r w:rsidRPr="00985977">
        <w:rPr>
          <w:rFonts w:ascii="Times New Roman" w:hAnsi="Times New Roman" w:cs="Times New Roman"/>
          <w:sz w:val="24"/>
          <w:szCs w:val="24"/>
        </w:rPr>
        <w:t>мотивированного</w:t>
      </w:r>
      <w:proofErr w:type="gramEnd"/>
      <w:r w:rsidRPr="00985977">
        <w:rPr>
          <w:rFonts w:ascii="Times New Roman" w:hAnsi="Times New Roman" w:cs="Times New Roman"/>
          <w:sz w:val="24"/>
          <w:szCs w:val="24"/>
        </w:rPr>
        <w:t xml:space="preserve"> </w:t>
      </w:r>
      <w:r w:rsidR="00AE2C5D">
        <w:rPr>
          <w:rFonts w:ascii="Times New Roman" w:hAnsi="Times New Roman" w:cs="Times New Roman"/>
          <w:sz w:val="24"/>
          <w:szCs w:val="24"/>
        </w:rPr>
        <w:t xml:space="preserve">    </w:t>
      </w:r>
      <w:r w:rsidRPr="00985977">
        <w:rPr>
          <w:rFonts w:ascii="Times New Roman" w:hAnsi="Times New Roman" w:cs="Times New Roman"/>
          <w:sz w:val="24"/>
          <w:szCs w:val="24"/>
        </w:rPr>
        <w:t xml:space="preserve">  │   </w:t>
      </w:r>
      <w:r w:rsidR="00AE2C5D">
        <w:rPr>
          <w:rFonts w:ascii="Times New Roman" w:hAnsi="Times New Roman" w:cs="Times New Roman"/>
          <w:sz w:val="24"/>
          <w:szCs w:val="24"/>
        </w:rPr>
        <w:t xml:space="preserve">        </w:t>
      </w:r>
      <w:r w:rsidRPr="00985977">
        <w:rPr>
          <w:rFonts w:ascii="Times New Roman" w:hAnsi="Times New Roman" w:cs="Times New Roman"/>
          <w:sz w:val="24"/>
          <w:szCs w:val="24"/>
        </w:rPr>
        <w:t xml:space="preserve">     \      /       </w:t>
      </w:r>
      <w:r w:rsidR="00AE2C5D">
        <w:rPr>
          <w:rFonts w:ascii="Times New Roman" w:hAnsi="Times New Roman" w:cs="Times New Roman"/>
          <w:sz w:val="24"/>
          <w:szCs w:val="24"/>
        </w:rPr>
        <w:t xml:space="preserve">  ┌════════════════════</w:t>
      </w:r>
    </w:p>
    <w:p w:rsidR="00985977" w:rsidRPr="00985977" w:rsidRDefault="00985977" w:rsidP="00B61F4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 xml:space="preserve">│  отказа департамента </w:t>
      </w:r>
      <w:proofErr w:type="gramStart"/>
      <w:r w:rsidRPr="00985977">
        <w:rPr>
          <w:rFonts w:ascii="Times New Roman" w:hAnsi="Times New Roman" w:cs="Times New Roman"/>
          <w:sz w:val="24"/>
          <w:szCs w:val="24"/>
        </w:rPr>
        <w:t>об</w:t>
      </w:r>
      <w:proofErr w:type="gramEnd"/>
      <w:r w:rsidRPr="00985977">
        <w:rPr>
          <w:rFonts w:ascii="Times New Roman" w:hAnsi="Times New Roman" w:cs="Times New Roman"/>
          <w:sz w:val="24"/>
          <w:szCs w:val="24"/>
        </w:rPr>
        <w:t xml:space="preserve">  </w:t>
      </w:r>
      <w:r w:rsidR="00AE2C5D">
        <w:rPr>
          <w:rFonts w:ascii="Times New Roman" w:hAnsi="Times New Roman" w:cs="Times New Roman"/>
          <w:sz w:val="24"/>
          <w:szCs w:val="24"/>
        </w:rPr>
        <w:t xml:space="preserve">        </w:t>
      </w:r>
      <w:r w:rsidRPr="00985977">
        <w:rPr>
          <w:rFonts w:ascii="Times New Roman" w:hAnsi="Times New Roman" w:cs="Times New Roman"/>
          <w:sz w:val="24"/>
          <w:szCs w:val="24"/>
        </w:rPr>
        <w:t xml:space="preserve"> │        </w:t>
      </w:r>
      <w:r w:rsidR="00AE2C5D">
        <w:rPr>
          <w:rFonts w:ascii="Times New Roman" w:hAnsi="Times New Roman" w:cs="Times New Roman"/>
          <w:sz w:val="24"/>
          <w:szCs w:val="24"/>
        </w:rPr>
        <w:t xml:space="preserve">        </w:t>
      </w:r>
      <w:r w:rsidRPr="00985977">
        <w:rPr>
          <w:rFonts w:ascii="Times New Roman" w:hAnsi="Times New Roman" w:cs="Times New Roman"/>
          <w:sz w:val="24"/>
          <w:szCs w:val="24"/>
        </w:rPr>
        <w:t xml:space="preserve"> \    /          │  Выдача Заявителю приказа</w:t>
      </w:r>
      <w:r w:rsidR="00AE2C5D">
        <w:rPr>
          <w:rFonts w:ascii="Times New Roman" w:hAnsi="Times New Roman" w:cs="Times New Roman"/>
          <w:sz w:val="24"/>
          <w:szCs w:val="24"/>
        </w:rPr>
        <w:t xml:space="preserve">   </w:t>
      </w:r>
      <w:r w:rsidRPr="00985977">
        <w:rPr>
          <w:rFonts w:ascii="Times New Roman" w:hAnsi="Times New Roman" w:cs="Times New Roman"/>
          <w:sz w:val="24"/>
          <w:szCs w:val="24"/>
        </w:rPr>
        <w:t xml:space="preserve">  │</w:t>
      </w:r>
    </w:p>
    <w:p w:rsidR="00985977" w:rsidRPr="00985977" w:rsidRDefault="00985977" w:rsidP="00B61F4B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spellStart"/>
      <w:r w:rsidRPr="00985977">
        <w:rPr>
          <w:rFonts w:ascii="Times New Roman" w:hAnsi="Times New Roman" w:cs="Times New Roman"/>
          <w:sz w:val="24"/>
          <w:szCs w:val="24"/>
        </w:rPr>
        <w:t>│</w:t>
      </w:r>
      <w:proofErr w:type="gramStart"/>
      <w:r w:rsidRPr="00985977">
        <w:rPr>
          <w:rFonts w:ascii="Times New Roman" w:hAnsi="Times New Roman" w:cs="Times New Roman"/>
          <w:sz w:val="24"/>
          <w:szCs w:val="24"/>
        </w:rPr>
        <w:t>отказе</w:t>
      </w:r>
      <w:proofErr w:type="spellEnd"/>
      <w:proofErr w:type="gramEnd"/>
      <w:r w:rsidRPr="00985977">
        <w:rPr>
          <w:rFonts w:ascii="Times New Roman" w:hAnsi="Times New Roman" w:cs="Times New Roman"/>
          <w:sz w:val="24"/>
          <w:szCs w:val="24"/>
        </w:rPr>
        <w:t xml:space="preserve"> в установлении НООЛР│        </w:t>
      </w:r>
      <w:r w:rsidR="00AE2C5D">
        <w:rPr>
          <w:rFonts w:ascii="Times New Roman" w:hAnsi="Times New Roman" w:cs="Times New Roman"/>
          <w:sz w:val="24"/>
          <w:szCs w:val="24"/>
        </w:rPr>
        <w:t xml:space="preserve">        </w:t>
      </w:r>
      <w:r w:rsidRPr="00985977">
        <w:rPr>
          <w:rFonts w:ascii="Times New Roman" w:hAnsi="Times New Roman" w:cs="Times New Roman"/>
          <w:sz w:val="24"/>
          <w:szCs w:val="24"/>
        </w:rPr>
        <w:t xml:space="preserve">  \  /           </w:t>
      </w:r>
      <w:proofErr w:type="spellStart"/>
      <w:r w:rsidRPr="00985977">
        <w:rPr>
          <w:rFonts w:ascii="Times New Roman" w:hAnsi="Times New Roman" w:cs="Times New Roman"/>
          <w:sz w:val="24"/>
          <w:szCs w:val="24"/>
        </w:rPr>
        <w:t>│департамента</w:t>
      </w:r>
      <w:proofErr w:type="spellEnd"/>
      <w:r w:rsidRPr="00985977">
        <w:rPr>
          <w:rFonts w:ascii="Times New Roman" w:hAnsi="Times New Roman" w:cs="Times New Roman"/>
          <w:sz w:val="24"/>
          <w:szCs w:val="24"/>
        </w:rPr>
        <w:t xml:space="preserve"> об </w:t>
      </w:r>
      <w:proofErr w:type="spellStart"/>
      <w:r w:rsidRPr="00985977">
        <w:rPr>
          <w:rFonts w:ascii="Times New Roman" w:hAnsi="Times New Roman" w:cs="Times New Roman"/>
          <w:sz w:val="24"/>
          <w:szCs w:val="24"/>
        </w:rPr>
        <w:t>установлении│</w:t>
      </w:r>
      <w:proofErr w:type="spellEnd"/>
    </w:p>
    <w:p w:rsidR="00985977" w:rsidRPr="00985977" w:rsidRDefault="00AE2C5D" w:rsidP="00B61F4B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└════┬══════════════</w:t>
      </w:r>
      <w:r w:rsidR="00985977" w:rsidRPr="00985977">
        <w:rPr>
          <w:rFonts w:ascii="Times New Roman" w:hAnsi="Times New Roman" w:cs="Times New Roman"/>
          <w:sz w:val="24"/>
          <w:szCs w:val="24"/>
        </w:rPr>
        <w:t xml:space="preserve">           </w:t>
      </w:r>
      <w:r>
        <w:rPr>
          <w:rFonts w:ascii="Times New Roman" w:hAnsi="Times New Roman" w:cs="Times New Roman"/>
          <w:sz w:val="24"/>
          <w:szCs w:val="24"/>
        </w:rPr>
        <w:t xml:space="preserve">          </w:t>
      </w:r>
      <w:r w:rsidR="00985977" w:rsidRPr="00985977">
        <w:rPr>
          <w:rFonts w:ascii="Times New Roman" w:hAnsi="Times New Roman" w:cs="Times New Roman"/>
          <w:sz w:val="24"/>
          <w:szCs w:val="24"/>
        </w:rPr>
        <w:t xml:space="preserve">\/            │        НООЛР, НООЛР       </w:t>
      </w:r>
      <w:r>
        <w:rPr>
          <w:rFonts w:ascii="Times New Roman" w:hAnsi="Times New Roman" w:cs="Times New Roman"/>
          <w:sz w:val="24"/>
          <w:szCs w:val="24"/>
        </w:rPr>
        <w:t xml:space="preserve">        </w:t>
      </w:r>
      <w:r w:rsidR="00985977" w:rsidRPr="00985977">
        <w:rPr>
          <w:rFonts w:ascii="Times New Roman" w:hAnsi="Times New Roman" w:cs="Times New Roman"/>
          <w:sz w:val="24"/>
          <w:szCs w:val="24"/>
        </w:rPr>
        <w:t xml:space="preserve"> │</w:t>
      </w:r>
    </w:p>
    <w:p w:rsidR="00985977" w:rsidRPr="00985977" w:rsidRDefault="00985977" w:rsidP="00B61F4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 xml:space="preserve">               │                    </w:t>
      </w:r>
      <w:r w:rsidR="00AE2C5D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└═════════┬═══════════</w:t>
      </w:r>
    </w:p>
    <w:p w:rsidR="00985977" w:rsidRPr="00985977" w:rsidRDefault="00985977" w:rsidP="00B61F4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lastRenderedPageBreak/>
        <w:t xml:space="preserve">               </w:t>
      </w:r>
      <w:r w:rsidR="00AE2C5D">
        <w:rPr>
          <w:rFonts w:ascii="Times New Roman" w:hAnsi="Times New Roman" w:cs="Times New Roman"/>
          <w:sz w:val="24"/>
          <w:szCs w:val="24"/>
        </w:rPr>
        <w:t xml:space="preserve">         </w:t>
      </w:r>
      <w:r w:rsidRPr="00985977">
        <w:rPr>
          <w:rFonts w:ascii="Times New Roman" w:hAnsi="Times New Roman" w:cs="Times New Roman"/>
          <w:sz w:val="24"/>
          <w:szCs w:val="24"/>
        </w:rPr>
        <w:t>└═════════════════════‰</w:t>
      </w:r>
      <w:r w:rsidR="00AE2C5D">
        <w:rPr>
          <w:rFonts w:ascii="Times New Roman" w:hAnsi="Times New Roman" w:cs="Times New Roman"/>
          <w:sz w:val="24"/>
          <w:szCs w:val="24"/>
        </w:rPr>
        <w:t>&lt;═════════</w:t>
      </w:r>
    </w:p>
    <w:p w:rsidR="00985977" w:rsidRPr="00985977" w:rsidRDefault="00985977" w:rsidP="00B61F4B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B61F4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 xml:space="preserve">                                </w:t>
      </w:r>
      <w:r w:rsidR="00AE2C5D">
        <w:rPr>
          <w:rFonts w:ascii="Times New Roman" w:hAnsi="Times New Roman" w:cs="Times New Roman"/>
          <w:sz w:val="24"/>
          <w:szCs w:val="24"/>
        </w:rPr>
        <w:t xml:space="preserve">                                                 </w:t>
      </w:r>
      <w:r w:rsidRPr="00985977">
        <w:rPr>
          <w:rFonts w:ascii="Times New Roman" w:hAnsi="Times New Roman" w:cs="Times New Roman"/>
          <w:sz w:val="24"/>
          <w:szCs w:val="24"/>
        </w:rPr>
        <w:t xml:space="preserve">     V</w:t>
      </w:r>
    </w:p>
    <w:p w:rsidR="00985977" w:rsidRPr="00985977" w:rsidRDefault="00985977" w:rsidP="00B61F4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 xml:space="preserve">          ══════════════════════</w:t>
      </w:r>
      <w:r w:rsidR="00AE2C5D">
        <w:rPr>
          <w:rFonts w:ascii="Times New Roman" w:hAnsi="Times New Roman" w:cs="Times New Roman"/>
          <w:sz w:val="24"/>
          <w:szCs w:val="24"/>
        </w:rPr>
        <w:t>════════════════</w:t>
      </w:r>
    </w:p>
    <w:p w:rsidR="00985977" w:rsidRPr="00985977" w:rsidRDefault="00985977" w:rsidP="00B61F4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 xml:space="preserve">        ( Внесение в информационный ресурс (журнал, банк данных)</w:t>
      </w:r>
      <w:proofErr w:type="gramStart"/>
      <w:r w:rsidRPr="00985977">
        <w:rPr>
          <w:rFonts w:ascii="Times New Roman" w:hAnsi="Times New Roman" w:cs="Times New Roman"/>
          <w:sz w:val="24"/>
          <w:szCs w:val="24"/>
        </w:rPr>
        <w:t xml:space="preserve"> )</w:t>
      </w:r>
      <w:proofErr w:type="gramEnd"/>
    </w:p>
    <w:p w:rsidR="00985977" w:rsidRPr="00985977" w:rsidRDefault="00985977" w:rsidP="00B61F4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 xml:space="preserve">         (            информации о выдаче документов</w:t>
      </w:r>
      <w:proofErr w:type="gramStart"/>
      <w:r w:rsidRPr="00985977">
        <w:rPr>
          <w:rFonts w:ascii="Times New Roman" w:hAnsi="Times New Roman" w:cs="Times New Roman"/>
          <w:sz w:val="24"/>
          <w:szCs w:val="24"/>
        </w:rPr>
        <w:t xml:space="preserve">        </w:t>
      </w:r>
      <w:r w:rsidR="00AE2C5D">
        <w:rPr>
          <w:rFonts w:ascii="Times New Roman" w:hAnsi="Times New Roman" w:cs="Times New Roman"/>
          <w:sz w:val="24"/>
          <w:szCs w:val="24"/>
        </w:rPr>
        <w:t xml:space="preserve">                     </w:t>
      </w:r>
      <w:r w:rsidRPr="00985977">
        <w:rPr>
          <w:rFonts w:ascii="Times New Roman" w:hAnsi="Times New Roman" w:cs="Times New Roman"/>
          <w:sz w:val="24"/>
          <w:szCs w:val="24"/>
        </w:rPr>
        <w:t xml:space="preserve">    )</w:t>
      </w:r>
      <w:proofErr w:type="gramEnd"/>
    </w:p>
    <w:p w:rsidR="00985977" w:rsidRPr="00985977" w:rsidRDefault="00985977" w:rsidP="00B61F4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 xml:space="preserve">           ════════════════════</w:t>
      </w:r>
      <w:r w:rsidR="00AE2C5D">
        <w:rPr>
          <w:rFonts w:ascii="Times New Roman" w:hAnsi="Times New Roman" w:cs="Times New Roman"/>
          <w:sz w:val="24"/>
          <w:szCs w:val="24"/>
        </w:rPr>
        <w:t>═════════════════</w:t>
      </w:r>
    </w:p>
    <w:p w:rsid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AE2C5D" w:rsidRDefault="00AE2C5D" w:rsidP="00985977">
      <w:pPr>
        <w:rPr>
          <w:rFonts w:ascii="Times New Roman" w:hAnsi="Times New Roman" w:cs="Times New Roman"/>
          <w:sz w:val="24"/>
          <w:szCs w:val="24"/>
        </w:rPr>
      </w:pPr>
    </w:p>
    <w:p w:rsidR="00AE2C5D" w:rsidRPr="00985977" w:rsidRDefault="00AE2C5D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AE2C5D" w:rsidRDefault="00985977" w:rsidP="00AE2C5D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E2C5D">
        <w:rPr>
          <w:rFonts w:ascii="Times New Roman" w:hAnsi="Times New Roman" w:cs="Times New Roman"/>
          <w:b/>
          <w:sz w:val="24"/>
          <w:szCs w:val="24"/>
        </w:rPr>
        <w:t>Блок-схема последовательности действий при исполнении административной процедуры "Переоформление нормативов образования отходов и лимитов на их размещение"</w:t>
      </w:r>
    </w:p>
    <w:p w:rsidR="00985977" w:rsidRPr="00AE2C5D" w:rsidRDefault="00985977" w:rsidP="00AE2C5D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85977" w:rsidRPr="00985977" w:rsidRDefault="00AE2C5D" w:rsidP="0098597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┌════════════</w:t>
      </w:r>
    </w:p>
    <w:p w:rsidR="00985977" w:rsidRPr="00985977" w:rsidRDefault="00AE2C5D" w:rsidP="0098597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│┌══════════</w:t>
      </w:r>
      <w:r w:rsidR="00985977" w:rsidRPr="00985977">
        <w:rPr>
          <w:rFonts w:ascii="Times New Roman" w:hAnsi="Times New Roman" w:cs="Times New Roman"/>
          <w:sz w:val="24"/>
          <w:szCs w:val="24"/>
        </w:rPr>
        <w:t>│</w:t>
      </w:r>
    </w:p>
    <w:p w:rsidR="00985977" w:rsidRPr="00985977" w:rsidRDefault="00AE2C5D" w:rsidP="0098597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</w:t>
      </w:r>
      <w:r w:rsidR="00985977" w:rsidRPr="00985977">
        <w:rPr>
          <w:rFonts w:ascii="Times New Roman" w:hAnsi="Times New Roman" w:cs="Times New Roman"/>
          <w:sz w:val="24"/>
          <w:szCs w:val="24"/>
        </w:rPr>
        <w:t>││ЗАЯВИТЕЛЬ││</w:t>
      </w:r>
    </w:p>
    <w:p w:rsidR="00985977" w:rsidRPr="00985977" w:rsidRDefault="00AE2C5D" w:rsidP="0098597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│└═════════ </w:t>
      </w:r>
      <w:r w:rsidR="00985977" w:rsidRPr="00985977">
        <w:rPr>
          <w:rFonts w:ascii="Times New Roman" w:hAnsi="Times New Roman" w:cs="Times New Roman"/>
          <w:sz w:val="24"/>
          <w:szCs w:val="24"/>
        </w:rPr>
        <w:t>│</w:t>
      </w:r>
    </w:p>
    <w:p w:rsidR="00985977" w:rsidRPr="00985977" w:rsidRDefault="00AE2C5D" w:rsidP="0098597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└══════┬═════</w:t>
      </w:r>
    </w:p>
    <w:p w:rsidR="00985977" w:rsidRPr="00985977" w:rsidRDefault="00AE2C5D" w:rsidP="0098597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</w:t>
      </w:r>
      <w:r w:rsidR="00985977" w:rsidRPr="00985977">
        <w:rPr>
          <w:rFonts w:ascii="Times New Roman" w:hAnsi="Times New Roman" w:cs="Times New Roman"/>
          <w:sz w:val="24"/>
          <w:szCs w:val="24"/>
        </w:rPr>
        <w:t xml:space="preserve">     V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 xml:space="preserve">               ════════</w:t>
      </w:r>
      <w:r w:rsidR="00AE2C5D">
        <w:rPr>
          <w:rFonts w:ascii="Times New Roman" w:hAnsi="Times New Roman" w:cs="Times New Roman"/>
          <w:sz w:val="24"/>
          <w:szCs w:val="24"/>
        </w:rPr>
        <w:t>═══════════════════════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 xml:space="preserve">            ( Начало административного действия: поступление</w:t>
      </w:r>
      <w:proofErr w:type="gramStart"/>
      <w:r w:rsidRPr="00985977">
        <w:rPr>
          <w:rFonts w:ascii="Times New Roman" w:hAnsi="Times New Roman" w:cs="Times New Roman"/>
          <w:sz w:val="24"/>
          <w:szCs w:val="24"/>
        </w:rPr>
        <w:t xml:space="preserve"> )</w:t>
      </w:r>
      <w:proofErr w:type="gramEnd"/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 xml:space="preserve">             ( </w:t>
      </w:r>
      <w:r w:rsidR="00AE2C5D">
        <w:rPr>
          <w:rFonts w:ascii="Times New Roman" w:hAnsi="Times New Roman" w:cs="Times New Roman"/>
          <w:sz w:val="24"/>
          <w:szCs w:val="24"/>
        </w:rPr>
        <w:t xml:space="preserve">       </w:t>
      </w:r>
      <w:r w:rsidRPr="00985977">
        <w:rPr>
          <w:rFonts w:ascii="Times New Roman" w:hAnsi="Times New Roman" w:cs="Times New Roman"/>
          <w:sz w:val="24"/>
          <w:szCs w:val="24"/>
        </w:rPr>
        <w:t xml:space="preserve"> пакета документов Заявителя в департамент</w:t>
      </w:r>
      <w:proofErr w:type="gramStart"/>
      <w:r w:rsidRPr="00985977">
        <w:rPr>
          <w:rFonts w:ascii="Times New Roman" w:hAnsi="Times New Roman" w:cs="Times New Roman"/>
          <w:sz w:val="24"/>
          <w:szCs w:val="24"/>
        </w:rPr>
        <w:t xml:space="preserve">   )</w:t>
      </w:r>
      <w:proofErr w:type="gramEnd"/>
    </w:p>
    <w:p w:rsidR="00985977" w:rsidRPr="00985977" w:rsidRDefault="00AE2C5D" w:rsidP="0098597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════════</w:t>
      </w:r>
      <w:r w:rsidR="00985977" w:rsidRPr="00985977">
        <w:rPr>
          <w:rFonts w:ascii="Times New Roman" w:hAnsi="Times New Roman" w:cs="Times New Roman"/>
          <w:sz w:val="24"/>
          <w:szCs w:val="24"/>
        </w:rPr>
        <w:t>═══┬════════════════════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 xml:space="preserve">                                  </w:t>
      </w:r>
      <w:r w:rsidR="00AE2C5D">
        <w:rPr>
          <w:rFonts w:ascii="Times New Roman" w:hAnsi="Times New Roman" w:cs="Times New Roman"/>
          <w:sz w:val="24"/>
          <w:szCs w:val="24"/>
        </w:rPr>
        <w:t xml:space="preserve">        </w:t>
      </w:r>
      <w:r w:rsidRPr="00985977">
        <w:rPr>
          <w:rFonts w:ascii="Times New Roman" w:hAnsi="Times New Roman" w:cs="Times New Roman"/>
          <w:sz w:val="24"/>
          <w:szCs w:val="24"/>
        </w:rPr>
        <w:t xml:space="preserve">   V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 xml:space="preserve">             ┌════════════════</w:t>
      </w:r>
      <w:r w:rsidR="00AE2C5D">
        <w:rPr>
          <w:rFonts w:ascii="Times New Roman" w:hAnsi="Times New Roman" w:cs="Times New Roman"/>
          <w:sz w:val="24"/>
          <w:szCs w:val="24"/>
        </w:rPr>
        <w:t>═══════════════════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 xml:space="preserve">             </w:t>
      </w:r>
      <w:proofErr w:type="spellStart"/>
      <w:r w:rsidRPr="00985977">
        <w:rPr>
          <w:rFonts w:ascii="Times New Roman" w:hAnsi="Times New Roman" w:cs="Times New Roman"/>
          <w:sz w:val="24"/>
          <w:szCs w:val="24"/>
        </w:rPr>
        <w:t>│Прием</w:t>
      </w:r>
      <w:proofErr w:type="spellEnd"/>
      <w:r w:rsidRPr="00985977">
        <w:rPr>
          <w:rFonts w:ascii="Times New Roman" w:hAnsi="Times New Roman" w:cs="Times New Roman"/>
          <w:sz w:val="24"/>
          <w:szCs w:val="24"/>
        </w:rPr>
        <w:t xml:space="preserve"> и регистрация пакета документов Заявителя</w:t>
      </w:r>
      <w:r w:rsidR="00AE2C5D">
        <w:rPr>
          <w:rFonts w:ascii="Times New Roman" w:hAnsi="Times New Roman" w:cs="Times New Roman"/>
          <w:sz w:val="24"/>
          <w:szCs w:val="24"/>
        </w:rPr>
        <w:t xml:space="preserve">        </w:t>
      </w:r>
      <w:r w:rsidRPr="00985977">
        <w:rPr>
          <w:rFonts w:ascii="Times New Roman" w:hAnsi="Times New Roman" w:cs="Times New Roman"/>
          <w:sz w:val="24"/>
          <w:szCs w:val="24"/>
        </w:rPr>
        <w:t>│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 xml:space="preserve">   </w:t>
      </w:r>
      <w:r w:rsidR="00AE2C5D">
        <w:rPr>
          <w:rFonts w:ascii="Times New Roman" w:hAnsi="Times New Roman" w:cs="Times New Roman"/>
          <w:sz w:val="24"/>
          <w:szCs w:val="24"/>
        </w:rPr>
        <w:t xml:space="preserve">          └═════════┬═══════════════════════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 xml:space="preserve">                                   </w:t>
      </w:r>
      <w:r w:rsidR="00AE2C5D">
        <w:rPr>
          <w:rFonts w:ascii="Times New Roman" w:hAnsi="Times New Roman" w:cs="Times New Roman"/>
          <w:sz w:val="24"/>
          <w:szCs w:val="24"/>
        </w:rPr>
        <w:t xml:space="preserve">   </w:t>
      </w:r>
      <w:r w:rsidRPr="00985977">
        <w:rPr>
          <w:rFonts w:ascii="Times New Roman" w:hAnsi="Times New Roman" w:cs="Times New Roman"/>
          <w:sz w:val="24"/>
          <w:szCs w:val="24"/>
        </w:rPr>
        <w:t xml:space="preserve"> </w:t>
      </w:r>
      <w:r w:rsidR="00AE2C5D">
        <w:rPr>
          <w:rFonts w:ascii="Times New Roman" w:hAnsi="Times New Roman" w:cs="Times New Roman"/>
          <w:sz w:val="24"/>
          <w:szCs w:val="24"/>
        </w:rPr>
        <w:t xml:space="preserve">  </w:t>
      </w:r>
      <w:r w:rsidRPr="00985977">
        <w:rPr>
          <w:rFonts w:ascii="Times New Roman" w:hAnsi="Times New Roman" w:cs="Times New Roman"/>
          <w:sz w:val="24"/>
          <w:szCs w:val="24"/>
        </w:rPr>
        <w:t xml:space="preserve"> V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 xml:space="preserve">        </w:t>
      </w:r>
      <w:r w:rsidR="00AE2C5D">
        <w:rPr>
          <w:rFonts w:ascii="Times New Roman" w:hAnsi="Times New Roman" w:cs="Times New Roman"/>
          <w:sz w:val="24"/>
          <w:szCs w:val="24"/>
        </w:rPr>
        <w:t xml:space="preserve">                        </w:t>
      </w:r>
      <w:r w:rsidRPr="00985977">
        <w:rPr>
          <w:rFonts w:ascii="Times New Roman" w:hAnsi="Times New Roman" w:cs="Times New Roman"/>
          <w:sz w:val="24"/>
          <w:szCs w:val="24"/>
        </w:rPr>
        <w:t xml:space="preserve">     ┌═══════</w:t>
      </w:r>
      <w:r w:rsidR="00AE2C5D">
        <w:rPr>
          <w:rFonts w:ascii="Times New Roman" w:hAnsi="Times New Roman" w:cs="Times New Roman"/>
          <w:sz w:val="24"/>
          <w:szCs w:val="24"/>
        </w:rPr>
        <w:t>════════════════════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 xml:space="preserve">           </w:t>
      </w:r>
      <w:r w:rsidR="00AE2C5D">
        <w:rPr>
          <w:rFonts w:ascii="Times New Roman" w:hAnsi="Times New Roman" w:cs="Times New Roman"/>
          <w:sz w:val="24"/>
          <w:szCs w:val="24"/>
        </w:rPr>
        <w:t xml:space="preserve">                        </w:t>
      </w:r>
      <w:r w:rsidRPr="00985977">
        <w:rPr>
          <w:rFonts w:ascii="Times New Roman" w:hAnsi="Times New Roman" w:cs="Times New Roman"/>
          <w:sz w:val="24"/>
          <w:szCs w:val="24"/>
        </w:rPr>
        <w:t xml:space="preserve">  │       Рассмотрение материалов Заявителя       │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 xml:space="preserve">       </w:t>
      </w:r>
      <w:r w:rsidR="00AE2C5D">
        <w:rPr>
          <w:rFonts w:ascii="Times New Roman" w:hAnsi="Times New Roman" w:cs="Times New Roman"/>
          <w:sz w:val="24"/>
          <w:szCs w:val="24"/>
        </w:rPr>
        <w:t xml:space="preserve">                              └════════════┬═══════════════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 xml:space="preserve">                                     </w:t>
      </w:r>
      <w:r w:rsidR="00AE2C5D">
        <w:rPr>
          <w:rFonts w:ascii="Times New Roman" w:hAnsi="Times New Roman" w:cs="Times New Roman"/>
          <w:sz w:val="24"/>
          <w:szCs w:val="24"/>
        </w:rPr>
        <w:t xml:space="preserve">                               </w:t>
      </w:r>
      <w:r w:rsidRPr="00985977">
        <w:rPr>
          <w:rFonts w:ascii="Times New Roman" w:hAnsi="Times New Roman" w:cs="Times New Roman"/>
          <w:sz w:val="24"/>
          <w:szCs w:val="24"/>
        </w:rPr>
        <w:t xml:space="preserve">    V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 xml:space="preserve">                                 </w:t>
      </w:r>
      <w:r w:rsidR="00AE2C5D">
        <w:rPr>
          <w:rFonts w:ascii="Times New Roman" w:hAnsi="Times New Roman" w:cs="Times New Roman"/>
          <w:sz w:val="24"/>
          <w:szCs w:val="24"/>
        </w:rPr>
        <w:t xml:space="preserve">                                 </w:t>
      </w:r>
      <w:r w:rsidRPr="00985977">
        <w:rPr>
          <w:rFonts w:ascii="Times New Roman" w:hAnsi="Times New Roman" w:cs="Times New Roman"/>
          <w:sz w:val="24"/>
          <w:szCs w:val="24"/>
        </w:rPr>
        <w:t xml:space="preserve">    </w:t>
      </w:r>
      <w:r w:rsidR="00AE2C5D">
        <w:rPr>
          <w:rFonts w:ascii="Times New Roman" w:hAnsi="Times New Roman" w:cs="Times New Roman"/>
          <w:sz w:val="24"/>
          <w:szCs w:val="24"/>
        </w:rPr>
        <w:t xml:space="preserve">  </w:t>
      </w:r>
      <w:r w:rsidRPr="00985977">
        <w:rPr>
          <w:rFonts w:ascii="Times New Roman" w:hAnsi="Times New Roman" w:cs="Times New Roman"/>
          <w:sz w:val="24"/>
          <w:szCs w:val="24"/>
        </w:rPr>
        <w:t xml:space="preserve">   /\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 xml:space="preserve">                             </w:t>
      </w:r>
      <w:r w:rsidR="00AE2C5D">
        <w:rPr>
          <w:rFonts w:ascii="Times New Roman" w:hAnsi="Times New Roman" w:cs="Times New Roman"/>
          <w:sz w:val="24"/>
          <w:szCs w:val="24"/>
        </w:rPr>
        <w:t xml:space="preserve">                                 </w:t>
      </w:r>
      <w:r w:rsidRPr="00985977">
        <w:rPr>
          <w:rFonts w:ascii="Times New Roman" w:hAnsi="Times New Roman" w:cs="Times New Roman"/>
          <w:sz w:val="24"/>
          <w:szCs w:val="24"/>
        </w:rPr>
        <w:t xml:space="preserve">       </w:t>
      </w:r>
      <w:r w:rsidR="00AE2C5D">
        <w:rPr>
          <w:rFonts w:ascii="Times New Roman" w:hAnsi="Times New Roman" w:cs="Times New Roman"/>
          <w:sz w:val="24"/>
          <w:szCs w:val="24"/>
        </w:rPr>
        <w:t xml:space="preserve">  </w:t>
      </w:r>
      <w:r w:rsidRPr="00985977">
        <w:rPr>
          <w:rFonts w:ascii="Times New Roman" w:hAnsi="Times New Roman" w:cs="Times New Roman"/>
          <w:sz w:val="24"/>
          <w:szCs w:val="24"/>
        </w:rPr>
        <w:t xml:space="preserve">  /    \</w:t>
      </w:r>
      <w:r w:rsidR="00AE2C5D">
        <w:rPr>
          <w:rFonts w:ascii="Times New Roman" w:hAnsi="Times New Roman" w:cs="Times New Roman"/>
          <w:sz w:val="24"/>
          <w:szCs w:val="24"/>
        </w:rPr>
        <w:t xml:space="preserve">                   ┌════════════════</w:t>
      </w:r>
    </w:p>
    <w:p w:rsidR="00985977" w:rsidRPr="00985977" w:rsidRDefault="00AE2C5D" w:rsidP="0098597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┌═══════════════════ </w:t>
      </w:r>
      <w:r w:rsidR="00985977" w:rsidRPr="00985977">
        <w:rPr>
          <w:rFonts w:ascii="Times New Roman" w:hAnsi="Times New Roman" w:cs="Times New Roman"/>
          <w:sz w:val="24"/>
          <w:szCs w:val="24"/>
        </w:rPr>
        <w:t xml:space="preserve">       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 w:rsidR="00985977" w:rsidRPr="00985977">
        <w:rPr>
          <w:rFonts w:ascii="Times New Roman" w:hAnsi="Times New Roman" w:cs="Times New Roman"/>
          <w:sz w:val="24"/>
          <w:szCs w:val="24"/>
        </w:rPr>
        <w:t xml:space="preserve"> / </w:t>
      </w:r>
      <w:proofErr w:type="spellStart"/>
      <w:r w:rsidR="00985977" w:rsidRPr="00985977">
        <w:rPr>
          <w:rFonts w:ascii="Times New Roman" w:hAnsi="Times New Roman" w:cs="Times New Roman"/>
          <w:sz w:val="24"/>
          <w:szCs w:val="24"/>
        </w:rPr>
        <w:t>Наличие\</w:t>
      </w:r>
      <w:proofErr w:type="spellEnd"/>
      <w:r w:rsidR="00985977" w:rsidRPr="00985977">
        <w:rPr>
          <w:rFonts w:ascii="Times New Roman" w:hAnsi="Times New Roman" w:cs="Times New Roman"/>
          <w:sz w:val="24"/>
          <w:szCs w:val="24"/>
        </w:rPr>
        <w:t xml:space="preserve">     </w:t>
      </w: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="00985977" w:rsidRPr="00985977">
        <w:rPr>
          <w:rFonts w:ascii="Times New Roman" w:hAnsi="Times New Roman" w:cs="Times New Roman"/>
          <w:sz w:val="24"/>
          <w:szCs w:val="24"/>
        </w:rPr>
        <w:t xml:space="preserve">  │ Подготовка приказа </w:t>
      </w:r>
      <w:r>
        <w:rPr>
          <w:rFonts w:ascii="Times New Roman" w:hAnsi="Times New Roman" w:cs="Times New Roman"/>
          <w:sz w:val="24"/>
          <w:szCs w:val="24"/>
        </w:rPr>
        <w:t xml:space="preserve">       </w:t>
      </w:r>
      <w:r w:rsidR="00985977" w:rsidRPr="00985977">
        <w:rPr>
          <w:rFonts w:ascii="Times New Roman" w:hAnsi="Times New Roman" w:cs="Times New Roman"/>
          <w:sz w:val="24"/>
          <w:szCs w:val="24"/>
        </w:rPr>
        <w:t>│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985977">
        <w:rPr>
          <w:rFonts w:ascii="Times New Roman" w:hAnsi="Times New Roman" w:cs="Times New Roman"/>
          <w:sz w:val="24"/>
          <w:szCs w:val="24"/>
        </w:rPr>
        <w:t>│Подготовка</w:t>
      </w:r>
      <w:proofErr w:type="spellEnd"/>
      <w:r w:rsidRPr="0098597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85977">
        <w:rPr>
          <w:rFonts w:ascii="Times New Roman" w:hAnsi="Times New Roman" w:cs="Times New Roman"/>
          <w:sz w:val="24"/>
          <w:szCs w:val="24"/>
        </w:rPr>
        <w:t>мотивированного│</w:t>
      </w:r>
      <w:proofErr w:type="spellEnd"/>
      <w:r w:rsidRPr="00985977">
        <w:rPr>
          <w:rFonts w:ascii="Times New Roman" w:hAnsi="Times New Roman" w:cs="Times New Roman"/>
          <w:sz w:val="24"/>
          <w:szCs w:val="24"/>
        </w:rPr>
        <w:t xml:space="preserve">  да </w:t>
      </w:r>
      <w:r w:rsidR="00AE2C5D">
        <w:rPr>
          <w:rFonts w:ascii="Times New Roman" w:hAnsi="Times New Roman" w:cs="Times New Roman"/>
          <w:sz w:val="24"/>
          <w:szCs w:val="24"/>
        </w:rPr>
        <w:t xml:space="preserve">  </w:t>
      </w:r>
      <w:r w:rsidRPr="00985977">
        <w:rPr>
          <w:rFonts w:ascii="Times New Roman" w:hAnsi="Times New Roman" w:cs="Times New Roman"/>
          <w:sz w:val="24"/>
          <w:szCs w:val="24"/>
        </w:rPr>
        <w:t xml:space="preserve"> / оснований  \ нет │   департамента о </w:t>
      </w:r>
      <w:r w:rsidR="00AE2C5D">
        <w:rPr>
          <w:rFonts w:ascii="Times New Roman" w:hAnsi="Times New Roman" w:cs="Times New Roman"/>
          <w:sz w:val="24"/>
          <w:szCs w:val="24"/>
        </w:rPr>
        <w:t xml:space="preserve">            </w:t>
      </w:r>
      <w:r w:rsidRPr="00985977">
        <w:rPr>
          <w:rFonts w:ascii="Times New Roman" w:hAnsi="Times New Roman" w:cs="Times New Roman"/>
          <w:sz w:val="24"/>
          <w:szCs w:val="24"/>
        </w:rPr>
        <w:t xml:space="preserve">  │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 xml:space="preserve">│  отказа в переоформлении </w:t>
      </w:r>
      <w:r w:rsidR="00AE2C5D">
        <w:rPr>
          <w:rFonts w:ascii="Times New Roman" w:hAnsi="Times New Roman" w:cs="Times New Roman"/>
          <w:sz w:val="24"/>
          <w:szCs w:val="24"/>
        </w:rPr>
        <w:t xml:space="preserve">     │&lt;═</w:t>
      </w:r>
      <w:r w:rsidRPr="00985977">
        <w:rPr>
          <w:rFonts w:ascii="Times New Roman" w:hAnsi="Times New Roman" w:cs="Times New Roman"/>
          <w:sz w:val="24"/>
          <w:szCs w:val="24"/>
        </w:rPr>
        <w:t xml:space="preserve"> </w:t>
      </w:r>
      <w:r w:rsidR="00AE2C5D">
        <w:rPr>
          <w:rFonts w:ascii="Times New Roman" w:hAnsi="Times New Roman" w:cs="Times New Roman"/>
          <w:sz w:val="24"/>
          <w:szCs w:val="24"/>
        </w:rPr>
        <w:t xml:space="preserve"> </w:t>
      </w:r>
      <w:r w:rsidRPr="00985977">
        <w:rPr>
          <w:rFonts w:ascii="Times New Roman" w:hAnsi="Times New Roman" w:cs="Times New Roman"/>
          <w:sz w:val="24"/>
          <w:szCs w:val="24"/>
        </w:rPr>
        <w:t>/ для отказа в \ ══&gt;</w:t>
      </w:r>
      <w:proofErr w:type="spellStart"/>
      <w:r w:rsidRPr="00985977">
        <w:rPr>
          <w:rFonts w:ascii="Times New Roman" w:hAnsi="Times New Roman" w:cs="Times New Roman"/>
          <w:sz w:val="24"/>
          <w:szCs w:val="24"/>
        </w:rPr>
        <w:t>│переоформлении</w:t>
      </w:r>
      <w:proofErr w:type="spellEnd"/>
      <w:r w:rsidRPr="00985977">
        <w:rPr>
          <w:rFonts w:ascii="Times New Roman" w:hAnsi="Times New Roman" w:cs="Times New Roman"/>
          <w:sz w:val="24"/>
          <w:szCs w:val="24"/>
        </w:rPr>
        <w:t xml:space="preserve"> НООЛР│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 xml:space="preserve">│           НООЛР        </w:t>
      </w:r>
      <w:r w:rsidR="00AE2C5D">
        <w:rPr>
          <w:rFonts w:ascii="Times New Roman" w:hAnsi="Times New Roman" w:cs="Times New Roman"/>
          <w:sz w:val="24"/>
          <w:szCs w:val="24"/>
        </w:rPr>
        <w:t xml:space="preserve">                 </w:t>
      </w:r>
      <w:r w:rsidRPr="00985977">
        <w:rPr>
          <w:rFonts w:ascii="Times New Roman" w:hAnsi="Times New Roman" w:cs="Times New Roman"/>
          <w:sz w:val="24"/>
          <w:szCs w:val="24"/>
        </w:rPr>
        <w:t xml:space="preserve">  │     \</w:t>
      </w:r>
      <w:proofErr w:type="gramStart"/>
      <w:r w:rsidRPr="00985977">
        <w:rPr>
          <w:rFonts w:ascii="Times New Roman" w:hAnsi="Times New Roman" w:cs="Times New Roman"/>
          <w:sz w:val="24"/>
          <w:szCs w:val="24"/>
        </w:rPr>
        <w:t>переоформлении</w:t>
      </w:r>
      <w:proofErr w:type="gramEnd"/>
      <w:r w:rsidRPr="00985977">
        <w:rPr>
          <w:rFonts w:ascii="Times New Roman" w:hAnsi="Times New Roman" w:cs="Times New Roman"/>
          <w:sz w:val="24"/>
          <w:szCs w:val="24"/>
        </w:rPr>
        <w:t>/    └═════════┬══════════…</w:t>
      </w:r>
    </w:p>
    <w:p w:rsidR="00985977" w:rsidRPr="00985977" w:rsidRDefault="00AE2C5D" w:rsidP="0098597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└════════┬══════════     </w:t>
      </w:r>
      <w:r w:rsidR="00985977" w:rsidRPr="00985977">
        <w:rPr>
          <w:rFonts w:ascii="Times New Roman" w:hAnsi="Times New Roman" w:cs="Times New Roman"/>
          <w:sz w:val="24"/>
          <w:szCs w:val="24"/>
        </w:rPr>
        <w:t xml:space="preserve">     \   НООЛР    /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V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 xml:space="preserve">           </w:t>
      </w:r>
      <w:r w:rsidR="00AE2C5D">
        <w:rPr>
          <w:rFonts w:ascii="Times New Roman" w:hAnsi="Times New Roman" w:cs="Times New Roman"/>
          <w:sz w:val="24"/>
          <w:szCs w:val="24"/>
        </w:rPr>
        <w:t xml:space="preserve">          </w:t>
      </w:r>
      <w:r w:rsidRPr="00985977">
        <w:rPr>
          <w:rFonts w:ascii="Times New Roman" w:hAnsi="Times New Roman" w:cs="Times New Roman"/>
          <w:sz w:val="24"/>
          <w:szCs w:val="24"/>
        </w:rPr>
        <w:t xml:space="preserve">   V             </w:t>
      </w:r>
      <w:r w:rsidR="00AE2C5D">
        <w:rPr>
          <w:rFonts w:ascii="Times New Roman" w:hAnsi="Times New Roman" w:cs="Times New Roman"/>
          <w:sz w:val="24"/>
          <w:szCs w:val="24"/>
        </w:rPr>
        <w:t xml:space="preserve">                         </w:t>
      </w:r>
      <w:r w:rsidRPr="00985977">
        <w:rPr>
          <w:rFonts w:ascii="Times New Roman" w:hAnsi="Times New Roman" w:cs="Times New Roman"/>
          <w:sz w:val="24"/>
          <w:szCs w:val="24"/>
        </w:rPr>
        <w:t xml:space="preserve">        \        /    </w:t>
      </w:r>
      <w:r w:rsidR="00AE2C5D">
        <w:rPr>
          <w:rFonts w:ascii="Times New Roman" w:hAnsi="Times New Roman" w:cs="Times New Roman"/>
          <w:sz w:val="24"/>
          <w:szCs w:val="24"/>
        </w:rPr>
        <w:t xml:space="preserve">  ┌══════════════════</w:t>
      </w:r>
    </w:p>
    <w:p w:rsidR="00985977" w:rsidRPr="00985977" w:rsidRDefault="00AE2C5D" w:rsidP="0098597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┌══════════════════           </w:t>
      </w:r>
      <w:r w:rsidR="00985977" w:rsidRPr="00985977">
        <w:rPr>
          <w:rFonts w:ascii="Times New Roman" w:hAnsi="Times New Roman" w:cs="Times New Roman"/>
          <w:sz w:val="24"/>
          <w:szCs w:val="24"/>
        </w:rPr>
        <w:t xml:space="preserve">          \    /      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 w:rsidR="00985977" w:rsidRPr="00985977">
        <w:rPr>
          <w:rFonts w:ascii="Times New Roman" w:hAnsi="Times New Roman" w:cs="Times New Roman"/>
          <w:sz w:val="24"/>
          <w:szCs w:val="24"/>
        </w:rPr>
        <w:t xml:space="preserve">│    Выдача приказа     </w:t>
      </w:r>
      <w:r>
        <w:rPr>
          <w:rFonts w:ascii="Times New Roman" w:hAnsi="Times New Roman" w:cs="Times New Roman"/>
          <w:sz w:val="24"/>
          <w:szCs w:val="24"/>
        </w:rPr>
        <w:t xml:space="preserve">            </w:t>
      </w:r>
      <w:r w:rsidR="00985977" w:rsidRPr="00985977">
        <w:rPr>
          <w:rFonts w:ascii="Times New Roman" w:hAnsi="Times New Roman" w:cs="Times New Roman"/>
          <w:sz w:val="24"/>
          <w:szCs w:val="24"/>
        </w:rPr>
        <w:t>│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 xml:space="preserve">│  Выдача </w:t>
      </w:r>
      <w:proofErr w:type="gramStart"/>
      <w:r w:rsidRPr="00985977">
        <w:rPr>
          <w:rFonts w:ascii="Times New Roman" w:hAnsi="Times New Roman" w:cs="Times New Roman"/>
          <w:sz w:val="24"/>
          <w:szCs w:val="24"/>
        </w:rPr>
        <w:t>мотивированного</w:t>
      </w:r>
      <w:proofErr w:type="gramEnd"/>
      <w:r w:rsidRPr="00985977">
        <w:rPr>
          <w:rFonts w:ascii="Times New Roman" w:hAnsi="Times New Roman" w:cs="Times New Roman"/>
          <w:sz w:val="24"/>
          <w:szCs w:val="24"/>
        </w:rPr>
        <w:t xml:space="preserve">  │           </w:t>
      </w:r>
      <w:r w:rsidR="00AE2C5D">
        <w:rPr>
          <w:rFonts w:ascii="Times New Roman" w:hAnsi="Times New Roman" w:cs="Times New Roman"/>
          <w:sz w:val="24"/>
          <w:szCs w:val="24"/>
        </w:rPr>
        <w:t xml:space="preserve">           </w:t>
      </w:r>
      <w:r w:rsidRPr="00985977">
        <w:rPr>
          <w:rFonts w:ascii="Times New Roman" w:hAnsi="Times New Roman" w:cs="Times New Roman"/>
          <w:sz w:val="24"/>
          <w:szCs w:val="24"/>
        </w:rPr>
        <w:t xml:space="preserve"> \/        </w:t>
      </w:r>
      <w:r w:rsidR="00AE2C5D">
        <w:rPr>
          <w:rFonts w:ascii="Times New Roman" w:hAnsi="Times New Roman" w:cs="Times New Roman"/>
          <w:sz w:val="24"/>
          <w:szCs w:val="24"/>
        </w:rPr>
        <w:t xml:space="preserve">  </w:t>
      </w:r>
      <w:proofErr w:type="spellStart"/>
      <w:r w:rsidRPr="00985977">
        <w:rPr>
          <w:rFonts w:ascii="Times New Roman" w:hAnsi="Times New Roman" w:cs="Times New Roman"/>
          <w:sz w:val="24"/>
          <w:szCs w:val="24"/>
        </w:rPr>
        <w:t>│о</w:t>
      </w:r>
      <w:proofErr w:type="spellEnd"/>
      <w:r w:rsidRPr="00985977">
        <w:rPr>
          <w:rFonts w:ascii="Times New Roman" w:hAnsi="Times New Roman" w:cs="Times New Roman"/>
          <w:sz w:val="24"/>
          <w:szCs w:val="24"/>
        </w:rPr>
        <w:t xml:space="preserve"> переоформлении НООЛР,│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 xml:space="preserve">│  отказа в переоформлении │                     </w:t>
      </w:r>
      <w:r w:rsidR="00AE2C5D">
        <w:rPr>
          <w:rFonts w:ascii="Times New Roman" w:hAnsi="Times New Roman" w:cs="Times New Roman"/>
          <w:sz w:val="24"/>
          <w:szCs w:val="24"/>
        </w:rPr>
        <w:t xml:space="preserve">               </w:t>
      </w:r>
      <w:r w:rsidRPr="00985977">
        <w:rPr>
          <w:rFonts w:ascii="Times New Roman" w:hAnsi="Times New Roman" w:cs="Times New Roman"/>
          <w:sz w:val="24"/>
          <w:szCs w:val="24"/>
        </w:rPr>
        <w:t xml:space="preserve"> │НООЛР, </w:t>
      </w:r>
      <w:proofErr w:type="gramStart"/>
      <w:r w:rsidRPr="00985977">
        <w:rPr>
          <w:rFonts w:ascii="Times New Roman" w:hAnsi="Times New Roman" w:cs="Times New Roman"/>
          <w:sz w:val="24"/>
          <w:szCs w:val="24"/>
        </w:rPr>
        <w:t>переоформленных</w:t>
      </w:r>
      <w:proofErr w:type="gramEnd"/>
      <w:r w:rsidRPr="00985977">
        <w:rPr>
          <w:rFonts w:ascii="Times New Roman" w:hAnsi="Times New Roman" w:cs="Times New Roman"/>
          <w:sz w:val="24"/>
          <w:szCs w:val="24"/>
        </w:rPr>
        <w:t xml:space="preserve"> │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 xml:space="preserve">│           НООЛР        </w:t>
      </w:r>
      <w:r w:rsidR="00AE2C5D">
        <w:rPr>
          <w:rFonts w:ascii="Times New Roman" w:hAnsi="Times New Roman" w:cs="Times New Roman"/>
          <w:sz w:val="24"/>
          <w:szCs w:val="24"/>
        </w:rPr>
        <w:t xml:space="preserve">               ├</w:t>
      </w:r>
      <w:proofErr w:type="spellStart"/>
      <w:r w:rsidR="00AE2C5D">
        <w:rPr>
          <w:rFonts w:ascii="Times New Roman" w:hAnsi="Times New Roman" w:cs="Times New Roman"/>
          <w:sz w:val="24"/>
          <w:szCs w:val="24"/>
        </w:rPr>
        <w:t>═══════┬════</w:t>
      </w:r>
      <w:r w:rsidRPr="00985977">
        <w:rPr>
          <w:rFonts w:ascii="Times New Roman" w:hAnsi="Times New Roman" w:cs="Times New Roman"/>
          <w:sz w:val="24"/>
          <w:szCs w:val="24"/>
        </w:rPr>
        <w:t>═┤в</w:t>
      </w:r>
      <w:proofErr w:type="spellEnd"/>
      <w:r w:rsidRPr="00985977">
        <w:rPr>
          <w:rFonts w:ascii="Times New Roman" w:hAnsi="Times New Roman" w:cs="Times New Roman"/>
          <w:sz w:val="24"/>
          <w:szCs w:val="24"/>
        </w:rPr>
        <w:t xml:space="preserve"> установленном порядке</w:t>
      </w:r>
      <w:r w:rsidR="00AE2C5D">
        <w:rPr>
          <w:rFonts w:ascii="Times New Roman" w:hAnsi="Times New Roman" w:cs="Times New Roman"/>
          <w:sz w:val="24"/>
          <w:szCs w:val="24"/>
        </w:rPr>
        <w:t xml:space="preserve">    </w:t>
      </w:r>
      <w:r w:rsidRPr="00985977">
        <w:rPr>
          <w:rFonts w:ascii="Times New Roman" w:hAnsi="Times New Roman" w:cs="Times New Roman"/>
          <w:sz w:val="24"/>
          <w:szCs w:val="24"/>
        </w:rPr>
        <w:t>│</w:t>
      </w:r>
    </w:p>
    <w:p w:rsidR="00985977" w:rsidRPr="00985977" w:rsidRDefault="00AE2C5D" w:rsidP="0098597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└══════════════════       </w:t>
      </w:r>
      <w:r w:rsidR="00985977" w:rsidRPr="00985977">
        <w:rPr>
          <w:rFonts w:ascii="Times New Roman" w:hAnsi="Times New Roman" w:cs="Times New Roman"/>
          <w:sz w:val="24"/>
          <w:szCs w:val="24"/>
        </w:rPr>
        <w:t xml:space="preserve">           │   </w:t>
      </w: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="00985977" w:rsidRPr="00985977">
        <w:rPr>
          <w:rFonts w:ascii="Times New Roman" w:hAnsi="Times New Roman" w:cs="Times New Roman"/>
          <w:sz w:val="24"/>
          <w:szCs w:val="24"/>
        </w:rPr>
        <w:t xml:space="preserve">       </w:t>
      </w:r>
      <w:proofErr w:type="spellStart"/>
      <w:r w:rsidR="00985977" w:rsidRPr="00985977">
        <w:rPr>
          <w:rFonts w:ascii="Times New Roman" w:hAnsi="Times New Roman" w:cs="Times New Roman"/>
          <w:sz w:val="24"/>
          <w:szCs w:val="24"/>
        </w:rPr>
        <w:t>│</w:t>
      </w:r>
      <w:proofErr w:type="spellEnd"/>
      <w:r w:rsidR="00985977" w:rsidRPr="00985977">
        <w:rPr>
          <w:rFonts w:ascii="Times New Roman" w:hAnsi="Times New Roman" w:cs="Times New Roman"/>
          <w:sz w:val="24"/>
          <w:szCs w:val="24"/>
        </w:rPr>
        <w:t xml:space="preserve"> с присвоением литеры  </w:t>
      </w:r>
      <w:r>
        <w:rPr>
          <w:rFonts w:ascii="Times New Roman" w:hAnsi="Times New Roman" w:cs="Times New Roman"/>
          <w:sz w:val="24"/>
          <w:szCs w:val="24"/>
        </w:rPr>
        <w:t xml:space="preserve">       </w:t>
      </w:r>
      <w:r w:rsidR="00985977" w:rsidRPr="00985977">
        <w:rPr>
          <w:rFonts w:ascii="Times New Roman" w:hAnsi="Times New Roman" w:cs="Times New Roman"/>
          <w:sz w:val="24"/>
          <w:szCs w:val="24"/>
        </w:rPr>
        <w:t>│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 xml:space="preserve">                                       </w:t>
      </w:r>
      <w:r w:rsidR="00AE2C5D">
        <w:rPr>
          <w:rFonts w:ascii="Times New Roman" w:hAnsi="Times New Roman" w:cs="Times New Roman"/>
          <w:sz w:val="24"/>
          <w:szCs w:val="24"/>
        </w:rPr>
        <w:t xml:space="preserve">                                 </w:t>
      </w:r>
      <w:r w:rsidRPr="00985977">
        <w:rPr>
          <w:rFonts w:ascii="Times New Roman" w:hAnsi="Times New Roman" w:cs="Times New Roman"/>
          <w:sz w:val="24"/>
          <w:szCs w:val="24"/>
        </w:rPr>
        <w:t xml:space="preserve">│     </w:t>
      </w:r>
      <w:r w:rsidR="00AE2C5D">
        <w:rPr>
          <w:rFonts w:ascii="Times New Roman" w:hAnsi="Times New Roman" w:cs="Times New Roman"/>
          <w:sz w:val="24"/>
          <w:szCs w:val="24"/>
        </w:rPr>
        <w:t xml:space="preserve">     </w:t>
      </w:r>
      <w:r w:rsidRPr="00985977">
        <w:rPr>
          <w:rFonts w:ascii="Times New Roman" w:hAnsi="Times New Roman" w:cs="Times New Roman"/>
          <w:sz w:val="24"/>
          <w:szCs w:val="24"/>
        </w:rPr>
        <w:t xml:space="preserve">     </w:t>
      </w:r>
      <w:proofErr w:type="spellStart"/>
      <w:r w:rsidRPr="00985977">
        <w:rPr>
          <w:rFonts w:ascii="Times New Roman" w:hAnsi="Times New Roman" w:cs="Times New Roman"/>
          <w:sz w:val="24"/>
          <w:szCs w:val="24"/>
        </w:rPr>
        <w:t>│</w:t>
      </w:r>
      <w:proofErr w:type="spellEnd"/>
      <w:r w:rsidRPr="00985977">
        <w:rPr>
          <w:rFonts w:ascii="Times New Roman" w:hAnsi="Times New Roman" w:cs="Times New Roman"/>
          <w:sz w:val="24"/>
          <w:szCs w:val="24"/>
        </w:rPr>
        <w:t xml:space="preserve">    "Переоформлен"     </w:t>
      </w:r>
      <w:r w:rsidR="00AE2C5D">
        <w:rPr>
          <w:rFonts w:ascii="Times New Roman" w:hAnsi="Times New Roman" w:cs="Times New Roman"/>
          <w:sz w:val="24"/>
          <w:szCs w:val="24"/>
        </w:rPr>
        <w:t xml:space="preserve">          │ 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 xml:space="preserve">                                       </w:t>
      </w:r>
      <w:r w:rsidR="00AE2C5D">
        <w:rPr>
          <w:rFonts w:ascii="Times New Roman" w:hAnsi="Times New Roman" w:cs="Times New Roman"/>
          <w:sz w:val="24"/>
          <w:szCs w:val="24"/>
        </w:rPr>
        <w:t xml:space="preserve">                                 </w:t>
      </w:r>
      <w:r w:rsidRPr="00985977">
        <w:rPr>
          <w:rFonts w:ascii="Times New Roman" w:hAnsi="Times New Roman" w:cs="Times New Roman"/>
          <w:sz w:val="24"/>
          <w:szCs w:val="24"/>
        </w:rPr>
        <w:t xml:space="preserve">V   </w:t>
      </w:r>
      <w:r w:rsidR="00AE2C5D">
        <w:rPr>
          <w:rFonts w:ascii="Times New Roman" w:hAnsi="Times New Roman" w:cs="Times New Roman"/>
          <w:sz w:val="24"/>
          <w:szCs w:val="24"/>
        </w:rPr>
        <w:t xml:space="preserve">            └══════════════════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 xml:space="preserve">          ══════════════════════</w:t>
      </w:r>
      <w:r w:rsidR="00006906">
        <w:rPr>
          <w:rFonts w:ascii="Times New Roman" w:hAnsi="Times New Roman" w:cs="Times New Roman"/>
          <w:sz w:val="24"/>
          <w:szCs w:val="24"/>
        </w:rPr>
        <w:t>════════════════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 xml:space="preserve">        ( Внесение в информационный ресурс (журнал, банк данных)</w:t>
      </w:r>
      <w:proofErr w:type="gramStart"/>
      <w:r w:rsidRPr="00985977">
        <w:rPr>
          <w:rFonts w:ascii="Times New Roman" w:hAnsi="Times New Roman" w:cs="Times New Roman"/>
          <w:sz w:val="24"/>
          <w:szCs w:val="24"/>
        </w:rPr>
        <w:t xml:space="preserve"> )</w:t>
      </w:r>
      <w:proofErr w:type="gramEnd"/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 xml:space="preserve">       </w:t>
      </w:r>
      <w:r w:rsidR="00006906">
        <w:rPr>
          <w:rFonts w:ascii="Times New Roman" w:hAnsi="Times New Roman" w:cs="Times New Roman"/>
          <w:sz w:val="24"/>
          <w:szCs w:val="24"/>
        </w:rPr>
        <w:t xml:space="preserve">            </w:t>
      </w:r>
      <w:r w:rsidRPr="00985977">
        <w:rPr>
          <w:rFonts w:ascii="Times New Roman" w:hAnsi="Times New Roman" w:cs="Times New Roman"/>
          <w:sz w:val="24"/>
          <w:szCs w:val="24"/>
        </w:rPr>
        <w:t xml:space="preserve">  (            информации о выдаче документов</w:t>
      </w:r>
      <w:proofErr w:type="gramStart"/>
      <w:r w:rsidRPr="00985977">
        <w:rPr>
          <w:rFonts w:ascii="Times New Roman" w:hAnsi="Times New Roman" w:cs="Times New Roman"/>
          <w:sz w:val="24"/>
          <w:szCs w:val="24"/>
        </w:rPr>
        <w:t xml:space="preserve">            )</w:t>
      </w:r>
      <w:proofErr w:type="gramEnd"/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 xml:space="preserve">            ══════════════════</w:t>
      </w:r>
      <w:r w:rsidR="00006906">
        <w:rPr>
          <w:rFonts w:ascii="Times New Roman" w:hAnsi="Times New Roman" w:cs="Times New Roman"/>
          <w:sz w:val="24"/>
          <w:szCs w:val="24"/>
        </w:rPr>
        <w:t>══════════════════</w:t>
      </w:r>
      <w:r w:rsidRPr="00985977">
        <w:rPr>
          <w:rFonts w:ascii="Times New Roman" w:hAnsi="Times New Roman" w:cs="Times New Roman"/>
          <w:sz w:val="24"/>
          <w:szCs w:val="24"/>
        </w:rPr>
        <w:t xml:space="preserve"> </w:t>
      </w:r>
    </w:p>
    <w:p w:rsidR="00985977" w:rsidRDefault="00985977" w:rsidP="00006906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06906" w:rsidRPr="00006906" w:rsidRDefault="00006906" w:rsidP="00006906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85977" w:rsidRPr="00006906" w:rsidRDefault="00985977" w:rsidP="00006906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06906">
        <w:rPr>
          <w:rFonts w:ascii="Times New Roman" w:hAnsi="Times New Roman" w:cs="Times New Roman"/>
          <w:b/>
          <w:sz w:val="24"/>
          <w:szCs w:val="24"/>
        </w:rPr>
        <w:lastRenderedPageBreak/>
        <w:t>Блок-схема последовательности действий при исполнении административной процедуры "Выдача дубликата нормативов образования отходов и лимитов на их размещение"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006906" w:rsidP="0098597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┌════════════</w:t>
      </w:r>
    </w:p>
    <w:p w:rsidR="00985977" w:rsidRPr="00985977" w:rsidRDefault="00006906" w:rsidP="0098597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│┌══════════</w:t>
      </w:r>
      <w:r w:rsidR="00985977" w:rsidRPr="00985977">
        <w:rPr>
          <w:rFonts w:ascii="Times New Roman" w:hAnsi="Times New Roman" w:cs="Times New Roman"/>
          <w:sz w:val="24"/>
          <w:szCs w:val="24"/>
        </w:rPr>
        <w:t>│</w:t>
      </w:r>
    </w:p>
    <w:p w:rsidR="00985977" w:rsidRPr="00985977" w:rsidRDefault="00006906" w:rsidP="0098597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</w:t>
      </w:r>
      <w:r w:rsidR="00985977" w:rsidRPr="00985977">
        <w:rPr>
          <w:rFonts w:ascii="Times New Roman" w:hAnsi="Times New Roman" w:cs="Times New Roman"/>
          <w:sz w:val="24"/>
          <w:szCs w:val="24"/>
        </w:rPr>
        <w:t>││ЗАЯВИТЕЛЬ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 w:rsidR="00985977" w:rsidRPr="00985977">
        <w:rPr>
          <w:rFonts w:ascii="Times New Roman" w:hAnsi="Times New Roman" w:cs="Times New Roman"/>
          <w:sz w:val="24"/>
          <w:szCs w:val="24"/>
        </w:rPr>
        <w:t>││</w:t>
      </w:r>
    </w:p>
    <w:p w:rsidR="00985977" w:rsidRPr="00985977" w:rsidRDefault="00006906" w:rsidP="0098597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│└══════════</w:t>
      </w:r>
      <w:r w:rsidR="00985977" w:rsidRPr="00985977">
        <w:rPr>
          <w:rFonts w:ascii="Times New Roman" w:hAnsi="Times New Roman" w:cs="Times New Roman"/>
          <w:sz w:val="24"/>
          <w:szCs w:val="24"/>
        </w:rPr>
        <w:t>│</w:t>
      </w:r>
    </w:p>
    <w:p w:rsidR="00985977" w:rsidRPr="00985977" w:rsidRDefault="00006906" w:rsidP="0098597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└══════┬═════</w:t>
      </w:r>
    </w:p>
    <w:p w:rsidR="00985977" w:rsidRPr="00985977" w:rsidRDefault="00006906" w:rsidP="0098597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</w:t>
      </w:r>
      <w:r w:rsidR="00985977" w:rsidRPr="00985977">
        <w:rPr>
          <w:rFonts w:ascii="Times New Roman" w:hAnsi="Times New Roman" w:cs="Times New Roman"/>
          <w:sz w:val="24"/>
          <w:szCs w:val="24"/>
        </w:rPr>
        <w:t xml:space="preserve">      V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 xml:space="preserve">              ══════════════</w:t>
      </w:r>
      <w:r w:rsidR="00006906">
        <w:rPr>
          <w:rFonts w:ascii="Times New Roman" w:hAnsi="Times New Roman" w:cs="Times New Roman"/>
          <w:sz w:val="24"/>
          <w:szCs w:val="24"/>
        </w:rPr>
        <w:t>══════════════════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 xml:space="preserve">            ( Начало административного действия: поступление</w:t>
      </w:r>
      <w:proofErr w:type="gramStart"/>
      <w:r w:rsidRPr="00985977">
        <w:rPr>
          <w:rFonts w:ascii="Times New Roman" w:hAnsi="Times New Roman" w:cs="Times New Roman"/>
          <w:sz w:val="24"/>
          <w:szCs w:val="24"/>
        </w:rPr>
        <w:t xml:space="preserve"> )</w:t>
      </w:r>
      <w:proofErr w:type="gramEnd"/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 xml:space="preserve">             (   пакета документов Заявителя в департамент</w:t>
      </w:r>
      <w:proofErr w:type="gramStart"/>
      <w:r w:rsidRPr="00985977">
        <w:rPr>
          <w:rFonts w:ascii="Times New Roman" w:hAnsi="Times New Roman" w:cs="Times New Roman"/>
          <w:sz w:val="24"/>
          <w:szCs w:val="24"/>
        </w:rPr>
        <w:t xml:space="preserve">  )</w:t>
      </w:r>
      <w:proofErr w:type="gramEnd"/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 xml:space="preserve">              </w:t>
      </w:r>
      <w:r w:rsidR="00006906">
        <w:rPr>
          <w:rFonts w:ascii="Times New Roman" w:hAnsi="Times New Roman" w:cs="Times New Roman"/>
          <w:sz w:val="24"/>
          <w:szCs w:val="24"/>
        </w:rPr>
        <w:t xml:space="preserve">  ═══════</w:t>
      </w:r>
      <w:r w:rsidRPr="00985977">
        <w:rPr>
          <w:rFonts w:ascii="Times New Roman" w:hAnsi="Times New Roman" w:cs="Times New Roman"/>
          <w:sz w:val="24"/>
          <w:szCs w:val="24"/>
        </w:rPr>
        <w:t>═┬════════════════════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 xml:space="preserve">       </w:t>
      </w:r>
      <w:r w:rsidR="00006906">
        <w:rPr>
          <w:rFonts w:ascii="Times New Roman" w:hAnsi="Times New Roman" w:cs="Times New Roman"/>
          <w:sz w:val="24"/>
          <w:szCs w:val="24"/>
        </w:rPr>
        <w:t xml:space="preserve">                              V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 xml:space="preserve">        ┌═════════════════════════</w:t>
      </w:r>
      <w:r w:rsidR="00006906">
        <w:rPr>
          <w:rFonts w:ascii="Times New Roman" w:hAnsi="Times New Roman" w:cs="Times New Roman"/>
          <w:sz w:val="24"/>
          <w:szCs w:val="24"/>
        </w:rPr>
        <w:t>═════════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 xml:space="preserve">        │     Прием и регистрация пакета документов Заявителя    │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 xml:space="preserve">   </w:t>
      </w:r>
      <w:r w:rsidR="00006906">
        <w:rPr>
          <w:rFonts w:ascii="Times New Roman" w:hAnsi="Times New Roman" w:cs="Times New Roman"/>
          <w:sz w:val="24"/>
          <w:szCs w:val="24"/>
        </w:rPr>
        <w:t xml:space="preserve">     └════════</w:t>
      </w:r>
      <w:r w:rsidRPr="00985977">
        <w:rPr>
          <w:rFonts w:ascii="Times New Roman" w:hAnsi="Times New Roman" w:cs="Times New Roman"/>
          <w:sz w:val="24"/>
          <w:szCs w:val="24"/>
        </w:rPr>
        <w:t>══</w:t>
      </w:r>
      <w:r w:rsidR="00006906">
        <w:rPr>
          <w:rFonts w:ascii="Times New Roman" w:hAnsi="Times New Roman" w:cs="Times New Roman"/>
          <w:sz w:val="24"/>
          <w:szCs w:val="24"/>
        </w:rPr>
        <w:t>┬════════════════════════</w:t>
      </w:r>
    </w:p>
    <w:p w:rsidR="00006906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 xml:space="preserve">       </w:t>
      </w:r>
      <w:r w:rsidR="00006906">
        <w:rPr>
          <w:rFonts w:ascii="Times New Roman" w:hAnsi="Times New Roman" w:cs="Times New Roman"/>
          <w:sz w:val="24"/>
          <w:szCs w:val="24"/>
        </w:rPr>
        <w:t xml:space="preserve">                              V</w:t>
      </w:r>
      <w:r w:rsidRPr="00985977">
        <w:rPr>
          <w:rFonts w:ascii="Times New Roman" w:hAnsi="Times New Roman" w:cs="Times New Roman"/>
          <w:sz w:val="24"/>
          <w:szCs w:val="24"/>
        </w:rPr>
        <w:t xml:space="preserve">    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 xml:space="preserve"> </w:t>
      </w:r>
      <w:r w:rsidR="00006906">
        <w:rPr>
          <w:rFonts w:ascii="Times New Roman" w:hAnsi="Times New Roman" w:cs="Times New Roman"/>
          <w:sz w:val="24"/>
          <w:szCs w:val="24"/>
        </w:rPr>
        <w:t xml:space="preserve">          </w:t>
      </w:r>
      <w:r w:rsidRPr="00985977">
        <w:rPr>
          <w:rFonts w:ascii="Times New Roman" w:hAnsi="Times New Roman" w:cs="Times New Roman"/>
          <w:sz w:val="24"/>
          <w:szCs w:val="24"/>
        </w:rPr>
        <w:t>┌═════════════════════════</w:t>
      </w:r>
      <w:r w:rsidR="00006906">
        <w:rPr>
          <w:rFonts w:ascii="Times New Roman" w:hAnsi="Times New Roman" w:cs="Times New Roman"/>
          <w:sz w:val="24"/>
          <w:szCs w:val="24"/>
        </w:rPr>
        <w:t>════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 xml:space="preserve">        │            Рассмотрение материалов Заявителя           │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 xml:space="preserve">   </w:t>
      </w:r>
      <w:r w:rsidR="00006906">
        <w:rPr>
          <w:rFonts w:ascii="Times New Roman" w:hAnsi="Times New Roman" w:cs="Times New Roman"/>
          <w:sz w:val="24"/>
          <w:szCs w:val="24"/>
        </w:rPr>
        <w:t xml:space="preserve">     └════════</w:t>
      </w:r>
      <w:r w:rsidRPr="00985977">
        <w:rPr>
          <w:rFonts w:ascii="Times New Roman" w:hAnsi="Times New Roman" w:cs="Times New Roman"/>
          <w:sz w:val="24"/>
          <w:szCs w:val="24"/>
        </w:rPr>
        <w:t>══┬═════════════</w:t>
      </w:r>
      <w:r w:rsidR="00006906">
        <w:rPr>
          <w:rFonts w:ascii="Times New Roman" w:hAnsi="Times New Roman" w:cs="Times New Roman"/>
          <w:sz w:val="24"/>
          <w:szCs w:val="24"/>
        </w:rPr>
        <w:t>═══════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 xml:space="preserve">       </w:t>
      </w:r>
      <w:r w:rsidR="00006906">
        <w:rPr>
          <w:rFonts w:ascii="Times New Roman" w:hAnsi="Times New Roman" w:cs="Times New Roman"/>
          <w:sz w:val="24"/>
          <w:szCs w:val="24"/>
        </w:rPr>
        <w:t xml:space="preserve">                              V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 xml:space="preserve">        ┌═════════════════════════</w:t>
      </w:r>
      <w:r w:rsidR="00006906">
        <w:rPr>
          <w:rFonts w:ascii="Times New Roman" w:hAnsi="Times New Roman" w:cs="Times New Roman"/>
          <w:sz w:val="24"/>
          <w:szCs w:val="24"/>
        </w:rPr>
        <w:t>══════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 xml:space="preserve">        │               Оформление дубликата НООЛР               │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 xml:space="preserve">    </w:t>
      </w:r>
      <w:r w:rsidR="00006906">
        <w:rPr>
          <w:rFonts w:ascii="Times New Roman" w:hAnsi="Times New Roman" w:cs="Times New Roman"/>
          <w:sz w:val="24"/>
          <w:szCs w:val="24"/>
        </w:rPr>
        <w:t xml:space="preserve">    └══════════┬════════════════════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 xml:space="preserve">       </w:t>
      </w:r>
      <w:r w:rsidR="00006906">
        <w:rPr>
          <w:rFonts w:ascii="Times New Roman" w:hAnsi="Times New Roman" w:cs="Times New Roman"/>
          <w:sz w:val="24"/>
          <w:szCs w:val="24"/>
        </w:rPr>
        <w:t xml:space="preserve">                              V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 xml:space="preserve">        ┌═════════════════════════</w:t>
      </w:r>
      <w:r w:rsidR="00006906">
        <w:rPr>
          <w:rFonts w:ascii="Times New Roman" w:hAnsi="Times New Roman" w:cs="Times New Roman"/>
          <w:sz w:val="24"/>
          <w:szCs w:val="24"/>
        </w:rPr>
        <w:t>══════════════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 xml:space="preserve">        </w:t>
      </w:r>
      <w:proofErr w:type="spellStart"/>
      <w:r w:rsidRPr="00985977">
        <w:rPr>
          <w:rFonts w:ascii="Times New Roman" w:hAnsi="Times New Roman" w:cs="Times New Roman"/>
          <w:sz w:val="24"/>
          <w:szCs w:val="24"/>
        </w:rPr>
        <w:t>│Подготовка</w:t>
      </w:r>
      <w:proofErr w:type="spellEnd"/>
      <w:r w:rsidRPr="00985977">
        <w:rPr>
          <w:rFonts w:ascii="Times New Roman" w:hAnsi="Times New Roman" w:cs="Times New Roman"/>
          <w:sz w:val="24"/>
          <w:szCs w:val="24"/>
        </w:rPr>
        <w:t xml:space="preserve"> приказа департамента о выдаче дубликата НООЛР│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lastRenderedPageBreak/>
        <w:t xml:space="preserve">  </w:t>
      </w:r>
      <w:r w:rsidR="00006906">
        <w:rPr>
          <w:rFonts w:ascii="Times New Roman" w:hAnsi="Times New Roman" w:cs="Times New Roman"/>
          <w:sz w:val="24"/>
          <w:szCs w:val="24"/>
        </w:rPr>
        <w:t xml:space="preserve">      └══════════┬═══════════════════════════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 xml:space="preserve">                                     V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006906" w:rsidP="0098597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</w:t>
      </w:r>
      <w:r w:rsidR="00985977" w:rsidRPr="00985977">
        <w:rPr>
          <w:rFonts w:ascii="Times New Roman" w:hAnsi="Times New Roman" w:cs="Times New Roman"/>
          <w:sz w:val="24"/>
          <w:szCs w:val="24"/>
        </w:rPr>
        <w:t>┌═════════════════════════</w:t>
      </w:r>
      <w:r>
        <w:rPr>
          <w:rFonts w:ascii="Times New Roman" w:hAnsi="Times New Roman" w:cs="Times New Roman"/>
          <w:sz w:val="24"/>
          <w:szCs w:val="24"/>
        </w:rPr>
        <w:t>═══════════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 xml:space="preserve">        │        Выдача приказа о выдаче дубликата НООЛР,   </w:t>
      </w:r>
      <w:r w:rsidR="00006906">
        <w:rPr>
          <w:rFonts w:ascii="Times New Roman" w:hAnsi="Times New Roman" w:cs="Times New Roman"/>
          <w:sz w:val="24"/>
          <w:szCs w:val="24"/>
        </w:rPr>
        <w:t xml:space="preserve">       </w:t>
      </w:r>
      <w:r w:rsidRPr="00985977">
        <w:rPr>
          <w:rFonts w:ascii="Times New Roman" w:hAnsi="Times New Roman" w:cs="Times New Roman"/>
          <w:sz w:val="24"/>
          <w:szCs w:val="24"/>
        </w:rPr>
        <w:t xml:space="preserve">     │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 xml:space="preserve">        │     дубликата НООЛР с присвоением литеры "Дубликат"    │</w:t>
      </w:r>
    </w:p>
    <w:p w:rsidR="00985977" w:rsidRPr="00985977" w:rsidRDefault="00006906" w:rsidP="0098597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└══════════┬══════════════════════════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 xml:space="preserve">                                     V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 xml:space="preserve">          ══════════════════════</w:t>
      </w:r>
      <w:r w:rsidR="00006906">
        <w:rPr>
          <w:rFonts w:ascii="Times New Roman" w:hAnsi="Times New Roman" w:cs="Times New Roman"/>
          <w:sz w:val="24"/>
          <w:szCs w:val="24"/>
        </w:rPr>
        <w:t>════════════════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 xml:space="preserve">        ( Внесение в информационный ресурс (журнал, банк данных)</w:t>
      </w:r>
      <w:proofErr w:type="gramStart"/>
      <w:r w:rsidRPr="00985977">
        <w:rPr>
          <w:rFonts w:ascii="Times New Roman" w:hAnsi="Times New Roman" w:cs="Times New Roman"/>
          <w:sz w:val="24"/>
          <w:szCs w:val="24"/>
        </w:rPr>
        <w:t xml:space="preserve"> )</w:t>
      </w:r>
      <w:proofErr w:type="gramEnd"/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 xml:space="preserve">         (            информации о выдаче документов</w:t>
      </w:r>
      <w:proofErr w:type="gramStart"/>
      <w:r w:rsidRPr="00985977">
        <w:rPr>
          <w:rFonts w:ascii="Times New Roman" w:hAnsi="Times New Roman" w:cs="Times New Roman"/>
          <w:sz w:val="24"/>
          <w:szCs w:val="24"/>
        </w:rPr>
        <w:t xml:space="preserve">            )</w:t>
      </w:r>
      <w:proofErr w:type="gramEnd"/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 xml:space="preserve">            ═══════════════════</w:t>
      </w:r>
      <w:r w:rsidR="00006906">
        <w:rPr>
          <w:rFonts w:ascii="Times New Roman" w:hAnsi="Times New Roman" w:cs="Times New Roman"/>
          <w:sz w:val="24"/>
          <w:szCs w:val="24"/>
        </w:rPr>
        <w:t>═════════════════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ПНООЛР - проект нормативов образования отходов и лимитов на их размещение.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НООЛР - нормативы образования отходов и лимиты на их размещение.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006906" w:rsidRDefault="00985977" w:rsidP="00006906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06906">
        <w:rPr>
          <w:rFonts w:ascii="Times New Roman" w:hAnsi="Times New Roman" w:cs="Times New Roman"/>
          <w:b/>
          <w:sz w:val="24"/>
          <w:szCs w:val="24"/>
        </w:rPr>
        <w:t>Приложение N 2. Заявление об установлении нормативов образования отходов и лимитов на их размещение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006906">
      <w:pPr>
        <w:jc w:val="right"/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Приложение N 2</w:t>
      </w:r>
    </w:p>
    <w:p w:rsidR="00985977" w:rsidRPr="00985977" w:rsidRDefault="00985977" w:rsidP="00006906">
      <w:pPr>
        <w:jc w:val="right"/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к Административному регламенту</w:t>
      </w:r>
    </w:p>
    <w:p w:rsidR="00985977" w:rsidRPr="00985977" w:rsidRDefault="00985977" w:rsidP="00006906">
      <w:pPr>
        <w:jc w:val="right"/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департамента природных ресурсов</w:t>
      </w:r>
    </w:p>
    <w:p w:rsidR="00985977" w:rsidRPr="00985977" w:rsidRDefault="00985977" w:rsidP="00006906">
      <w:pPr>
        <w:jc w:val="right"/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и экологии Воронежской области</w:t>
      </w:r>
    </w:p>
    <w:p w:rsidR="00985977" w:rsidRPr="00985977" w:rsidRDefault="00985977" w:rsidP="00006906">
      <w:pPr>
        <w:jc w:val="right"/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lastRenderedPageBreak/>
        <w:t>по предоставлению государственной услуги</w:t>
      </w:r>
    </w:p>
    <w:p w:rsidR="00985977" w:rsidRPr="00985977" w:rsidRDefault="00985977" w:rsidP="00006906">
      <w:pPr>
        <w:jc w:val="right"/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"Установление нормативов образования отходов</w:t>
      </w:r>
    </w:p>
    <w:p w:rsidR="00985977" w:rsidRPr="00985977" w:rsidRDefault="00985977" w:rsidP="00006906">
      <w:pPr>
        <w:jc w:val="right"/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и лимитов на их размещение применительно</w:t>
      </w:r>
    </w:p>
    <w:p w:rsidR="00985977" w:rsidRPr="00985977" w:rsidRDefault="00985977" w:rsidP="00006906">
      <w:pPr>
        <w:jc w:val="right"/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к хозяйственной и (или) иной деятельности</w:t>
      </w:r>
    </w:p>
    <w:p w:rsidR="00985977" w:rsidRPr="00985977" w:rsidRDefault="00985977" w:rsidP="00006906">
      <w:pPr>
        <w:jc w:val="right"/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юридических лиц и индивидуальных предпринимателей</w:t>
      </w:r>
    </w:p>
    <w:p w:rsidR="00985977" w:rsidRPr="00985977" w:rsidRDefault="00985977" w:rsidP="00006906">
      <w:pPr>
        <w:jc w:val="right"/>
        <w:rPr>
          <w:rFonts w:ascii="Times New Roman" w:hAnsi="Times New Roman" w:cs="Times New Roman"/>
          <w:sz w:val="24"/>
          <w:szCs w:val="24"/>
        </w:rPr>
      </w:pPr>
      <w:proofErr w:type="gramStart"/>
      <w:r w:rsidRPr="00985977">
        <w:rPr>
          <w:rFonts w:ascii="Times New Roman" w:hAnsi="Times New Roman" w:cs="Times New Roman"/>
          <w:sz w:val="24"/>
          <w:szCs w:val="24"/>
        </w:rPr>
        <w:t>(за исключением субъектов малого и среднего</w:t>
      </w:r>
      <w:proofErr w:type="gramEnd"/>
    </w:p>
    <w:p w:rsidR="00985977" w:rsidRPr="00985977" w:rsidRDefault="00985977" w:rsidP="00006906">
      <w:pPr>
        <w:jc w:val="right"/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 xml:space="preserve">предпринимательства), в процессе </w:t>
      </w:r>
      <w:proofErr w:type="gramStart"/>
      <w:r w:rsidRPr="00985977">
        <w:rPr>
          <w:rFonts w:ascii="Times New Roman" w:hAnsi="Times New Roman" w:cs="Times New Roman"/>
          <w:sz w:val="24"/>
          <w:szCs w:val="24"/>
        </w:rPr>
        <w:t>которой</w:t>
      </w:r>
      <w:proofErr w:type="gramEnd"/>
      <w:r w:rsidRPr="00985977">
        <w:rPr>
          <w:rFonts w:ascii="Times New Roman" w:hAnsi="Times New Roman" w:cs="Times New Roman"/>
          <w:sz w:val="24"/>
          <w:szCs w:val="24"/>
        </w:rPr>
        <w:t xml:space="preserve"> образуются</w:t>
      </w:r>
    </w:p>
    <w:p w:rsidR="00985977" w:rsidRPr="00985977" w:rsidRDefault="00985977" w:rsidP="00006906">
      <w:pPr>
        <w:jc w:val="right"/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 xml:space="preserve">отходы на объектах, подлежащих </w:t>
      </w:r>
      <w:proofErr w:type="gramStart"/>
      <w:r w:rsidRPr="00985977">
        <w:rPr>
          <w:rFonts w:ascii="Times New Roman" w:hAnsi="Times New Roman" w:cs="Times New Roman"/>
          <w:sz w:val="24"/>
          <w:szCs w:val="24"/>
        </w:rPr>
        <w:t>региональному</w:t>
      </w:r>
      <w:proofErr w:type="gramEnd"/>
    </w:p>
    <w:p w:rsidR="00985977" w:rsidRPr="00985977" w:rsidRDefault="00985977" w:rsidP="00006906">
      <w:pPr>
        <w:jc w:val="right"/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государственному экологическому надзору"</w:t>
      </w:r>
    </w:p>
    <w:p w:rsidR="00985977" w:rsidRPr="00985977" w:rsidRDefault="00985977" w:rsidP="00006906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006906">
      <w:pPr>
        <w:jc w:val="center"/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Форма заявления об установлении нормативов образования отходов и лимитов на их размещение</w:t>
      </w:r>
    </w:p>
    <w:p w:rsidR="00985977" w:rsidRPr="00985977" w:rsidRDefault="00985977" w:rsidP="00006906">
      <w:pPr>
        <w:jc w:val="right"/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Руководителю департамента</w:t>
      </w:r>
    </w:p>
    <w:p w:rsidR="00985977" w:rsidRPr="00985977" w:rsidRDefault="00985977" w:rsidP="00006906">
      <w:pPr>
        <w:jc w:val="right"/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природных ресурсов и экологии</w:t>
      </w:r>
    </w:p>
    <w:p w:rsidR="00985977" w:rsidRPr="00985977" w:rsidRDefault="00985977" w:rsidP="00006906">
      <w:pPr>
        <w:jc w:val="right"/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Воронежской области</w:t>
      </w:r>
    </w:p>
    <w:p w:rsidR="00985977" w:rsidRPr="00985977" w:rsidRDefault="00985977" w:rsidP="00006906">
      <w:pPr>
        <w:jc w:val="right"/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_____________________________</w:t>
      </w:r>
    </w:p>
    <w:p w:rsidR="00985977" w:rsidRPr="00985977" w:rsidRDefault="00985977" w:rsidP="00006906">
      <w:pPr>
        <w:jc w:val="right"/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(Ф.И.О. руководителя)</w:t>
      </w:r>
    </w:p>
    <w:p w:rsidR="00985977" w:rsidRPr="00985977" w:rsidRDefault="00985977" w:rsidP="00006906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006906">
      <w:pPr>
        <w:jc w:val="center"/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Заявление об установлении нормативов образования отходов и лимитов на их размещение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985977">
        <w:rPr>
          <w:rFonts w:ascii="Times New Roman" w:hAnsi="Times New Roman" w:cs="Times New Roman"/>
          <w:sz w:val="24"/>
          <w:szCs w:val="24"/>
        </w:rPr>
        <w:t>(для юридических лиц - полное и (в случае если имеется) сокращенное,</w:t>
      </w:r>
      <w:proofErr w:type="gramEnd"/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фирменное наименование, организационно-правовая форма, место нахождения,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985977">
        <w:rPr>
          <w:rFonts w:ascii="Times New Roman" w:hAnsi="Times New Roman" w:cs="Times New Roman"/>
          <w:sz w:val="24"/>
          <w:szCs w:val="24"/>
        </w:rPr>
        <w:t>для индивидуальных предпринимателей - фамилия, имя, отчество (при наличии</w:t>
      </w:r>
      <w:proofErr w:type="gramEnd"/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985977">
        <w:rPr>
          <w:rFonts w:ascii="Times New Roman" w:hAnsi="Times New Roman" w:cs="Times New Roman"/>
          <w:sz w:val="24"/>
          <w:szCs w:val="24"/>
        </w:rPr>
        <w:t>последнего), место жительства, данные документа, удостоверяющего личность)</w:t>
      </w:r>
      <w:proofErr w:type="gramEnd"/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ОГРН ______________________________________________________________________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985977">
        <w:rPr>
          <w:rFonts w:ascii="Times New Roman" w:hAnsi="Times New Roman" w:cs="Times New Roman"/>
          <w:sz w:val="24"/>
          <w:szCs w:val="24"/>
        </w:rPr>
        <w:t>(государственный регистрационный номер записи о создании юридического</w:t>
      </w:r>
      <w:proofErr w:type="gramEnd"/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лица/регистрации индивидуального предпринимателя и данные документа,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подтверждающего факт внесения записи в ЕГРЮЛ/ЕГРИП)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 xml:space="preserve">Прошу установить нормативы образования отходов и лимиты </w:t>
      </w:r>
      <w:proofErr w:type="gramStart"/>
      <w:r w:rsidRPr="00985977">
        <w:rPr>
          <w:rFonts w:ascii="Times New Roman" w:hAnsi="Times New Roman" w:cs="Times New Roman"/>
          <w:sz w:val="24"/>
          <w:szCs w:val="24"/>
        </w:rPr>
        <w:t>на</w:t>
      </w:r>
      <w:proofErr w:type="gramEnd"/>
      <w:r w:rsidRPr="00985977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985977">
        <w:rPr>
          <w:rFonts w:ascii="Times New Roman" w:hAnsi="Times New Roman" w:cs="Times New Roman"/>
          <w:sz w:val="24"/>
          <w:szCs w:val="24"/>
        </w:rPr>
        <w:t>их</w:t>
      </w:r>
      <w:proofErr w:type="gramEnd"/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размещение по результатам рассмотрения прилагающихся документов.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 xml:space="preserve">Настоящим заявитель дает бессрочное согласие на обработку </w:t>
      </w:r>
      <w:proofErr w:type="gramStart"/>
      <w:r w:rsidRPr="00985977">
        <w:rPr>
          <w:rFonts w:ascii="Times New Roman" w:hAnsi="Times New Roman" w:cs="Times New Roman"/>
          <w:sz w:val="24"/>
          <w:szCs w:val="24"/>
        </w:rPr>
        <w:t>своих</w:t>
      </w:r>
      <w:proofErr w:type="gramEnd"/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985977">
        <w:rPr>
          <w:rFonts w:ascii="Times New Roman" w:hAnsi="Times New Roman" w:cs="Times New Roman"/>
          <w:sz w:val="24"/>
          <w:szCs w:val="24"/>
        </w:rPr>
        <w:t>персональных данных, то есть на обработку (включая сбор, систематизацию,</w:t>
      </w:r>
      <w:proofErr w:type="gramEnd"/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lastRenderedPageBreak/>
        <w:t>накопление, хранение, уточнение (обновление, изменение), использование,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 xml:space="preserve">обезличивание, блокирование, уничтожение персональных данных), а также </w:t>
      </w:r>
      <w:proofErr w:type="gramStart"/>
      <w:r w:rsidRPr="00985977">
        <w:rPr>
          <w:rFonts w:ascii="Times New Roman" w:hAnsi="Times New Roman" w:cs="Times New Roman"/>
          <w:sz w:val="24"/>
          <w:szCs w:val="24"/>
        </w:rPr>
        <w:t>на</w:t>
      </w:r>
      <w:proofErr w:type="gramEnd"/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передачу такой информации третьим лицам в случаях, установленных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нормативными документами вышестоящих органов и законодательством.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 xml:space="preserve">Приложения: Проект нормативов образования отходов и лимитов </w:t>
      </w:r>
      <w:proofErr w:type="gramStart"/>
      <w:r w:rsidRPr="00985977">
        <w:rPr>
          <w:rFonts w:ascii="Times New Roman" w:hAnsi="Times New Roman" w:cs="Times New Roman"/>
          <w:sz w:val="24"/>
          <w:szCs w:val="24"/>
        </w:rPr>
        <w:t>на</w:t>
      </w:r>
      <w:proofErr w:type="gramEnd"/>
      <w:r w:rsidRPr="00985977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985977">
        <w:rPr>
          <w:rFonts w:ascii="Times New Roman" w:hAnsi="Times New Roman" w:cs="Times New Roman"/>
          <w:sz w:val="24"/>
          <w:szCs w:val="24"/>
        </w:rPr>
        <w:t>их</w:t>
      </w:r>
      <w:proofErr w:type="gramEnd"/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 xml:space="preserve">размещение на ___ </w:t>
      </w:r>
      <w:proofErr w:type="gramStart"/>
      <w:r w:rsidRPr="00985977">
        <w:rPr>
          <w:rFonts w:ascii="Times New Roman" w:hAnsi="Times New Roman" w:cs="Times New Roman"/>
          <w:sz w:val="24"/>
          <w:szCs w:val="24"/>
        </w:rPr>
        <w:t>л</w:t>
      </w:r>
      <w:proofErr w:type="gramEnd"/>
      <w:r w:rsidRPr="00985977">
        <w:rPr>
          <w:rFonts w:ascii="Times New Roman" w:hAnsi="Times New Roman" w:cs="Times New Roman"/>
          <w:sz w:val="24"/>
          <w:szCs w:val="24"/>
        </w:rPr>
        <w:t>.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Истинность и полноту информации, представленной в заявлении и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 xml:space="preserve">прилагающихся </w:t>
      </w:r>
      <w:proofErr w:type="gramStart"/>
      <w:r w:rsidRPr="00985977">
        <w:rPr>
          <w:rFonts w:ascii="Times New Roman" w:hAnsi="Times New Roman" w:cs="Times New Roman"/>
          <w:sz w:val="24"/>
          <w:szCs w:val="24"/>
        </w:rPr>
        <w:t>документах</w:t>
      </w:r>
      <w:proofErr w:type="gramEnd"/>
      <w:r w:rsidRPr="00985977">
        <w:rPr>
          <w:rFonts w:ascii="Times New Roman" w:hAnsi="Times New Roman" w:cs="Times New Roman"/>
          <w:sz w:val="24"/>
          <w:szCs w:val="24"/>
        </w:rPr>
        <w:t>, подтверждаю.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Руководитель организации/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индивидуальный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предприниматель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_______________/________________________/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М.П. (подпись) (расшифровка подписи)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(дата)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Телефон для контактов, ФИО исполнителя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_______________________________________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006906" w:rsidRDefault="00985977" w:rsidP="00006906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06906">
        <w:rPr>
          <w:rFonts w:ascii="Times New Roman" w:hAnsi="Times New Roman" w:cs="Times New Roman"/>
          <w:b/>
          <w:sz w:val="24"/>
          <w:szCs w:val="24"/>
        </w:rPr>
        <w:t>Приложение 3. Заявление о переоформлении нормативов образования отходов и лимитов на их размещение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006906">
      <w:pPr>
        <w:jc w:val="right"/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Приложение 3</w:t>
      </w:r>
    </w:p>
    <w:p w:rsidR="00985977" w:rsidRPr="00985977" w:rsidRDefault="00985977" w:rsidP="00006906">
      <w:pPr>
        <w:jc w:val="right"/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к Административному регламенту</w:t>
      </w:r>
    </w:p>
    <w:p w:rsidR="00985977" w:rsidRPr="00985977" w:rsidRDefault="00985977" w:rsidP="00006906">
      <w:pPr>
        <w:jc w:val="right"/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департамента природных ресурсов</w:t>
      </w:r>
    </w:p>
    <w:p w:rsidR="00985977" w:rsidRPr="00985977" w:rsidRDefault="00985977" w:rsidP="00006906">
      <w:pPr>
        <w:jc w:val="right"/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и экологии Воронежской области</w:t>
      </w:r>
    </w:p>
    <w:p w:rsidR="00985977" w:rsidRPr="00985977" w:rsidRDefault="00985977" w:rsidP="00006906">
      <w:pPr>
        <w:jc w:val="right"/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по предоставлению государственной услуги</w:t>
      </w:r>
    </w:p>
    <w:p w:rsidR="00985977" w:rsidRPr="00985977" w:rsidRDefault="00985977" w:rsidP="00006906">
      <w:pPr>
        <w:jc w:val="right"/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"Установление нормативов образования отходов</w:t>
      </w:r>
    </w:p>
    <w:p w:rsidR="00985977" w:rsidRPr="00985977" w:rsidRDefault="00985977" w:rsidP="00006906">
      <w:pPr>
        <w:jc w:val="right"/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и лимитов на их размещение применительно</w:t>
      </w:r>
    </w:p>
    <w:p w:rsidR="00985977" w:rsidRPr="00985977" w:rsidRDefault="00985977" w:rsidP="00006906">
      <w:pPr>
        <w:jc w:val="right"/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к хозяйственной и (или) иной деятельности</w:t>
      </w:r>
    </w:p>
    <w:p w:rsidR="00985977" w:rsidRPr="00985977" w:rsidRDefault="00985977" w:rsidP="00006906">
      <w:pPr>
        <w:jc w:val="right"/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юридических лиц и индивидуальных предпринимателей</w:t>
      </w:r>
    </w:p>
    <w:p w:rsidR="00985977" w:rsidRPr="00985977" w:rsidRDefault="00985977" w:rsidP="00006906">
      <w:pPr>
        <w:jc w:val="right"/>
        <w:rPr>
          <w:rFonts w:ascii="Times New Roman" w:hAnsi="Times New Roman" w:cs="Times New Roman"/>
          <w:sz w:val="24"/>
          <w:szCs w:val="24"/>
        </w:rPr>
      </w:pPr>
      <w:proofErr w:type="gramStart"/>
      <w:r w:rsidRPr="00985977">
        <w:rPr>
          <w:rFonts w:ascii="Times New Roman" w:hAnsi="Times New Roman" w:cs="Times New Roman"/>
          <w:sz w:val="24"/>
          <w:szCs w:val="24"/>
        </w:rPr>
        <w:t>(за исключением субъектов малого и среднего</w:t>
      </w:r>
      <w:proofErr w:type="gramEnd"/>
    </w:p>
    <w:p w:rsidR="00985977" w:rsidRPr="00985977" w:rsidRDefault="00985977" w:rsidP="00006906">
      <w:pPr>
        <w:jc w:val="right"/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 xml:space="preserve">предпринимательства), в процессе </w:t>
      </w:r>
      <w:proofErr w:type="gramStart"/>
      <w:r w:rsidRPr="00985977">
        <w:rPr>
          <w:rFonts w:ascii="Times New Roman" w:hAnsi="Times New Roman" w:cs="Times New Roman"/>
          <w:sz w:val="24"/>
          <w:szCs w:val="24"/>
        </w:rPr>
        <w:t>которой</w:t>
      </w:r>
      <w:proofErr w:type="gramEnd"/>
      <w:r w:rsidRPr="00985977">
        <w:rPr>
          <w:rFonts w:ascii="Times New Roman" w:hAnsi="Times New Roman" w:cs="Times New Roman"/>
          <w:sz w:val="24"/>
          <w:szCs w:val="24"/>
        </w:rPr>
        <w:t xml:space="preserve"> образуются</w:t>
      </w:r>
    </w:p>
    <w:p w:rsidR="00985977" w:rsidRPr="00985977" w:rsidRDefault="00985977" w:rsidP="00006906">
      <w:pPr>
        <w:jc w:val="right"/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 xml:space="preserve">отходы на объектах, подлежащих </w:t>
      </w:r>
      <w:proofErr w:type="gramStart"/>
      <w:r w:rsidRPr="00985977">
        <w:rPr>
          <w:rFonts w:ascii="Times New Roman" w:hAnsi="Times New Roman" w:cs="Times New Roman"/>
          <w:sz w:val="24"/>
          <w:szCs w:val="24"/>
        </w:rPr>
        <w:t>региональному</w:t>
      </w:r>
      <w:proofErr w:type="gramEnd"/>
    </w:p>
    <w:p w:rsidR="00985977" w:rsidRPr="00985977" w:rsidRDefault="00985977" w:rsidP="00006906">
      <w:pPr>
        <w:jc w:val="right"/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государственному экологическому надзору"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006906">
      <w:pPr>
        <w:jc w:val="center"/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Форма заявления о переоформлении нормативов образования отходов и лимитов на их размещение</w:t>
      </w:r>
    </w:p>
    <w:p w:rsidR="00985977" w:rsidRPr="00985977" w:rsidRDefault="00985977" w:rsidP="00006906">
      <w:pPr>
        <w:jc w:val="right"/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Руководителю департамента</w:t>
      </w:r>
    </w:p>
    <w:p w:rsidR="00985977" w:rsidRPr="00985977" w:rsidRDefault="00985977" w:rsidP="00006906">
      <w:pPr>
        <w:jc w:val="right"/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lastRenderedPageBreak/>
        <w:t>природных ресурсов и экологии</w:t>
      </w:r>
    </w:p>
    <w:p w:rsidR="00985977" w:rsidRPr="00985977" w:rsidRDefault="00985977" w:rsidP="00006906">
      <w:pPr>
        <w:jc w:val="right"/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Воронежской области</w:t>
      </w:r>
    </w:p>
    <w:p w:rsidR="00985977" w:rsidRPr="00985977" w:rsidRDefault="00985977" w:rsidP="00006906">
      <w:pPr>
        <w:jc w:val="right"/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_____________________________</w:t>
      </w:r>
    </w:p>
    <w:p w:rsidR="00985977" w:rsidRPr="00985977" w:rsidRDefault="00985977" w:rsidP="00006906">
      <w:pPr>
        <w:jc w:val="right"/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(Ф.И.О. руководителя)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006906">
      <w:pPr>
        <w:jc w:val="center"/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Заявление о переоформлении нормативов образования отходов и лимитов на их размещение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985977">
        <w:rPr>
          <w:rFonts w:ascii="Times New Roman" w:hAnsi="Times New Roman" w:cs="Times New Roman"/>
          <w:sz w:val="24"/>
          <w:szCs w:val="24"/>
        </w:rPr>
        <w:t>(для юридических лиц - полное и (в случае если имеется) сокращенное,</w:t>
      </w:r>
      <w:proofErr w:type="gramEnd"/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фирменное наименование, организационно-правовая форма, место нахождения,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985977">
        <w:rPr>
          <w:rFonts w:ascii="Times New Roman" w:hAnsi="Times New Roman" w:cs="Times New Roman"/>
          <w:sz w:val="24"/>
          <w:szCs w:val="24"/>
        </w:rPr>
        <w:t>для индивидуальных предпринимателей - фамилия, имя, отчество (при наличии</w:t>
      </w:r>
      <w:proofErr w:type="gramEnd"/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985977">
        <w:rPr>
          <w:rFonts w:ascii="Times New Roman" w:hAnsi="Times New Roman" w:cs="Times New Roman"/>
          <w:sz w:val="24"/>
          <w:szCs w:val="24"/>
        </w:rPr>
        <w:t>последнего), место жительства, данные документа, удостоверяющего личность)</w:t>
      </w:r>
      <w:proofErr w:type="gramEnd"/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ОГРН ______________________________________________________________________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985977">
        <w:rPr>
          <w:rFonts w:ascii="Times New Roman" w:hAnsi="Times New Roman" w:cs="Times New Roman"/>
          <w:sz w:val="24"/>
          <w:szCs w:val="24"/>
        </w:rPr>
        <w:t>(государственный регистрационный номер записи о создании юридического</w:t>
      </w:r>
      <w:proofErr w:type="gramEnd"/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лица/регистрации индивидуального предпринимателя и данные документа,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подтверждающего факт внесения записи в ЕГРЮЛ/ЕГРИП)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ИНН _______________________________________________________________________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(идентификационный номер налогоплательщика)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Номера объектов размещения отходов в государственном реестре объектов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 xml:space="preserve">размещения отходов, </w:t>
      </w:r>
      <w:proofErr w:type="gramStart"/>
      <w:r w:rsidRPr="00985977">
        <w:rPr>
          <w:rFonts w:ascii="Times New Roman" w:hAnsi="Times New Roman" w:cs="Times New Roman"/>
          <w:sz w:val="24"/>
          <w:szCs w:val="24"/>
        </w:rPr>
        <w:t>сформированном</w:t>
      </w:r>
      <w:proofErr w:type="gramEnd"/>
      <w:r w:rsidRPr="00985977">
        <w:rPr>
          <w:rFonts w:ascii="Times New Roman" w:hAnsi="Times New Roman" w:cs="Times New Roman"/>
          <w:sz w:val="24"/>
          <w:szCs w:val="24"/>
        </w:rPr>
        <w:t xml:space="preserve"> Федеральной службой по надзору в сфере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природопользования (</w:t>
      </w:r>
      <w:proofErr w:type="spellStart"/>
      <w:r w:rsidRPr="00985977">
        <w:rPr>
          <w:rFonts w:ascii="Times New Roman" w:hAnsi="Times New Roman" w:cs="Times New Roman"/>
          <w:sz w:val="24"/>
          <w:szCs w:val="24"/>
        </w:rPr>
        <w:t>Росприроднадзором</w:t>
      </w:r>
      <w:proofErr w:type="spellEnd"/>
      <w:r w:rsidRPr="00985977">
        <w:rPr>
          <w:rFonts w:ascii="Times New Roman" w:hAnsi="Times New Roman" w:cs="Times New Roman"/>
          <w:sz w:val="24"/>
          <w:szCs w:val="24"/>
        </w:rPr>
        <w:t>) в соответствии с Порядком ведения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государственного кадастра отходов, утвержденным Приказом Минприроды России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985977">
        <w:rPr>
          <w:rFonts w:ascii="Times New Roman" w:hAnsi="Times New Roman" w:cs="Times New Roman"/>
          <w:sz w:val="24"/>
          <w:szCs w:val="24"/>
        </w:rPr>
        <w:t>от 30.09.2011 N 792 (в случае изменения данных об объектах размещения</w:t>
      </w:r>
      <w:proofErr w:type="gramEnd"/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 xml:space="preserve">отходов - самостоятельно эксплуатируемых (собственных) </w:t>
      </w:r>
      <w:proofErr w:type="gramStart"/>
      <w:r w:rsidRPr="00985977">
        <w:rPr>
          <w:rFonts w:ascii="Times New Roman" w:hAnsi="Times New Roman" w:cs="Times New Roman"/>
          <w:sz w:val="24"/>
          <w:szCs w:val="24"/>
        </w:rPr>
        <w:t>объектах</w:t>
      </w:r>
      <w:proofErr w:type="gramEnd"/>
      <w:r w:rsidRPr="00985977">
        <w:rPr>
          <w:rFonts w:ascii="Times New Roman" w:hAnsi="Times New Roman" w:cs="Times New Roman"/>
          <w:sz w:val="24"/>
          <w:szCs w:val="24"/>
        </w:rPr>
        <w:t xml:space="preserve"> размещения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отходов и/или об объектах размещения отходов, эксплуатируемых другими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 xml:space="preserve">хозяйствующими субъектами и на которые отходы </w:t>
      </w:r>
      <w:proofErr w:type="gramStart"/>
      <w:r w:rsidRPr="00985977">
        <w:rPr>
          <w:rFonts w:ascii="Times New Roman" w:hAnsi="Times New Roman" w:cs="Times New Roman"/>
          <w:sz w:val="24"/>
          <w:szCs w:val="24"/>
        </w:rPr>
        <w:t>индивидуальных</w:t>
      </w:r>
      <w:proofErr w:type="gramEnd"/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lastRenderedPageBreak/>
        <w:t>предпринимателей и юридических лиц передаются для размещения)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 xml:space="preserve">Прошу переоформить нормативы образования отходов и лимиты </w:t>
      </w:r>
      <w:proofErr w:type="gramStart"/>
      <w:r w:rsidRPr="00985977">
        <w:rPr>
          <w:rFonts w:ascii="Times New Roman" w:hAnsi="Times New Roman" w:cs="Times New Roman"/>
          <w:sz w:val="24"/>
          <w:szCs w:val="24"/>
        </w:rPr>
        <w:t>на</w:t>
      </w:r>
      <w:proofErr w:type="gramEnd"/>
      <w:r w:rsidRPr="00985977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985977">
        <w:rPr>
          <w:rFonts w:ascii="Times New Roman" w:hAnsi="Times New Roman" w:cs="Times New Roman"/>
          <w:sz w:val="24"/>
          <w:szCs w:val="24"/>
        </w:rPr>
        <w:t>их</w:t>
      </w:r>
      <w:proofErr w:type="gramEnd"/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размещение по причине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 xml:space="preserve">Настоящим заявитель дает бессрочное согласие на обработку </w:t>
      </w:r>
      <w:proofErr w:type="gramStart"/>
      <w:r w:rsidRPr="00985977">
        <w:rPr>
          <w:rFonts w:ascii="Times New Roman" w:hAnsi="Times New Roman" w:cs="Times New Roman"/>
          <w:sz w:val="24"/>
          <w:szCs w:val="24"/>
        </w:rPr>
        <w:t>своих</w:t>
      </w:r>
      <w:proofErr w:type="gramEnd"/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985977">
        <w:rPr>
          <w:rFonts w:ascii="Times New Roman" w:hAnsi="Times New Roman" w:cs="Times New Roman"/>
          <w:sz w:val="24"/>
          <w:szCs w:val="24"/>
        </w:rPr>
        <w:t>персональных данных, то есть на обработку (включая сбор, систематизацию,</w:t>
      </w:r>
      <w:proofErr w:type="gramEnd"/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накопление, хранение, уточнение (обновление, изменение), использование,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 xml:space="preserve">обезличивание, блокирование, уничтожение персональных данных), а также </w:t>
      </w:r>
      <w:proofErr w:type="gramStart"/>
      <w:r w:rsidRPr="00985977">
        <w:rPr>
          <w:rFonts w:ascii="Times New Roman" w:hAnsi="Times New Roman" w:cs="Times New Roman"/>
          <w:sz w:val="24"/>
          <w:szCs w:val="24"/>
        </w:rPr>
        <w:t>на</w:t>
      </w:r>
      <w:proofErr w:type="gramEnd"/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передачу такой информации третьим лицам в случаях, установленных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нормативными документами вышестоящих органов и законодательством.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Приложение: Оригина</w:t>
      </w:r>
      <w:proofErr w:type="gramStart"/>
      <w:r w:rsidRPr="00985977">
        <w:rPr>
          <w:rFonts w:ascii="Times New Roman" w:hAnsi="Times New Roman" w:cs="Times New Roman"/>
          <w:sz w:val="24"/>
          <w:szCs w:val="24"/>
        </w:rPr>
        <w:t>л(</w:t>
      </w:r>
      <w:proofErr w:type="gramEnd"/>
      <w:r w:rsidRPr="00985977">
        <w:rPr>
          <w:rFonts w:ascii="Times New Roman" w:hAnsi="Times New Roman" w:cs="Times New Roman"/>
          <w:sz w:val="24"/>
          <w:szCs w:val="24"/>
        </w:rPr>
        <w:t>-</w:t>
      </w:r>
      <w:proofErr w:type="spellStart"/>
      <w:r w:rsidRPr="00985977">
        <w:rPr>
          <w:rFonts w:ascii="Times New Roman" w:hAnsi="Times New Roman" w:cs="Times New Roman"/>
          <w:sz w:val="24"/>
          <w:szCs w:val="24"/>
        </w:rPr>
        <w:t>ы</w:t>
      </w:r>
      <w:proofErr w:type="spellEnd"/>
      <w:r w:rsidRPr="00985977">
        <w:rPr>
          <w:rFonts w:ascii="Times New Roman" w:hAnsi="Times New Roman" w:cs="Times New Roman"/>
          <w:sz w:val="24"/>
          <w:szCs w:val="24"/>
        </w:rPr>
        <w:t>) выданного(-</w:t>
      </w:r>
      <w:proofErr w:type="spellStart"/>
      <w:r w:rsidRPr="00985977">
        <w:rPr>
          <w:rFonts w:ascii="Times New Roman" w:hAnsi="Times New Roman" w:cs="Times New Roman"/>
          <w:sz w:val="24"/>
          <w:szCs w:val="24"/>
        </w:rPr>
        <w:t>ых</w:t>
      </w:r>
      <w:proofErr w:type="spellEnd"/>
      <w:r w:rsidRPr="00985977">
        <w:rPr>
          <w:rFonts w:ascii="Times New Roman" w:hAnsi="Times New Roman" w:cs="Times New Roman"/>
          <w:sz w:val="24"/>
          <w:szCs w:val="24"/>
        </w:rPr>
        <w:t>) ранее документа(-</w:t>
      </w:r>
      <w:proofErr w:type="spellStart"/>
      <w:r w:rsidRPr="00985977">
        <w:rPr>
          <w:rFonts w:ascii="Times New Roman" w:hAnsi="Times New Roman" w:cs="Times New Roman"/>
          <w:sz w:val="24"/>
          <w:szCs w:val="24"/>
        </w:rPr>
        <w:t>ов</w:t>
      </w:r>
      <w:proofErr w:type="spellEnd"/>
      <w:r w:rsidRPr="00985977">
        <w:rPr>
          <w:rFonts w:ascii="Times New Roman" w:hAnsi="Times New Roman" w:cs="Times New Roman"/>
          <w:sz w:val="24"/>
          <w:szCs w:val="24"/>
        </w:rPr>
        <w:t>) об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985977">
        <w:rPr>
          <w:rFonts w:ascii="Times New Roman" w:hAnsi="Times New Roman" w:cs="Times New Roman"/>
          <w:sz w:val="24"/>
          <w:szCs w:val="24"/>
        </w:rPr>
        <w:t>утверждении</w:t>
      </w:r>
      <w:proofErr w:type="gramEnd"/>
      <w:r w:rsidRPr="00985977">
        <w:rPr>
          <w:rFonts w:ascii="Times New Roman" w:hAnsi="Times New Roman" w:cs="Times New Roman"/>
          <w:sz w:val="24"/>
          <w:szCs w:val="24"/>
        </w:rPr>
        <w:t xml:space="preserve"> нормативов образования отходов и лимитов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 xml:space="preserve">на их размещение на __ </w:t>
      </w:r>
      <w:proofErr w:type="gramStart"/>
      <w:r w:rsidRPr="00985977">
        <w:rPr>
          <w:rFonts w:ascii="Times New Roman" w:hAnsi="Times New Roman" w:cs="Times New Roman"/>
          <w:sz w:val="24"/>
          <w:szCs w:val="24"/>
        </w:rPr>
        <w:t>л</w:t>
      </w:r>
      <w:proofErr w:type="gramEnd"/>
      <w:r w:rsidRPr="00985977">
        <w:rPr>
          <w:rFonts w:ascii="Times New Roman" w:hAnsi="Times New Roman" w:cs="Times New Roman"/>
          <w:sz w:val="24"/>
          <w:szCs w:val="24"/>
        </w:rPr>
        <w:t>. в 1 экз.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Истинность и полноту информации, представленной в заявлении и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 xml:space="preserve">прилагающихся </w:t>
      </w:r>
      <w:proofErr w:type="gramStart"/>
      <w:r w:rsidRPr="00985977">
        <w:rPr>
          <w:rFonts w:ascii="Times New Roman" w:hAnsi="Times New Roman" w:cs="Times New Roman"/>
          <w:sz w:val="24"/>
          <w:szCs w:val="24"/>
        </w:rPr>
        <w:t>документах</w:t>
      </w:r>
      <w:proofErr w:type="gramEnd"/>
      <w:r w:rsidRPr="00985977">
        <w:rPr>
          <w:rFonts w:ascii="Times New Roman" w:hAnsi="Times New Roman" w:cs="Times New Roman"/>
          <w:sz w:val="24"/>
          <w:szCs w:val="24"/>
        </w:rPr>
        <w:t>, подтверждаю.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Руководитель организации/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индивидуальный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предприниматель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_______________/________________________/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М.П. (подпись) (расшифровка подписи)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(дата)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Телефон для контактов, ФИО исполнителя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_______________________________________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006906" w:rsidRDefault="00985977" w:rsidP="00006906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06906">
        <w:rPr>
          <w:rFonts w:ascii="Times New Roman" w:hAnsi="Times New Roman" w:cs="Times New Roman"/>
          <w:b/>
          <w:sz w:val="24"/>
          <w:szCs w:val="24"/>
        </w:rPr>
        <w:t>Приложение N 4. Заявление о выдаче дубликата нормативов образования отходов и лимитов на их размещение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006906">
      <w:pPr>
        <w:jc w:val="right"/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Приложение N 4</w:t>
      </w:r>
    </w:p>
    <w:p w:rsidR="00985977" w:rsidRPr="00985977" w:rsidRDefault="00985977" w:rsidP="00006906">
      <w:pPr>
        <w:jc w:val="right"/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к Административному регламенту</w:t>
      </w:r>
    </w:p>
    <w:p w:rsidR="00985977" w:rsidRPr="00985977" w:rsidRDefault="00985977" w:rsidP="00006906">
      <w:pPr>
        <w:jc w:val="right"/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департамента природных ресурсов</w:t>
      </w:r>
    </w:p>
    <w:p w:rsidR="00985977" w:rsidRPr="00985977" w:rsidRDefault="00985977" w:rsidP="00006906">
      <w:pPr>
        <w:jc w:val="right"/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и экологии Воронежской области</w:t>
      </w:r>
    </w:p>
    <w:p w:rsidR="00985977" w:rsidRPr="00985977" w:rsidRDefault="00985977" w:rsidP="00006906">
      <w:pPr>
        <w:jc w:val="right"/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по предоставлению государственной услуги</w:t>
      </w:r>
    </w:p>
    <w:p w:rsidR="00985977" w:rsidRPr="00985977" w:rsidRDefault="00985977" w:rsidP="00006906">
      <w:pPr>
        <w:jc w:val="right"/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"Установление нормативов образования отходов</w:t>
      </w:r>
    </w:p>
    <w:p w:rsidR="00985977" w:rsidRPr="00985977" w:rsidRDefault="00985977" w:rsidP="00006906">
      <w:pPr>
        <w:jc w:val="right"/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и лимитов на их размещение применительно</w:t>
      </w:r>
    </w:p>
    <w:p w:rsidR="00985977" w:rsidRPr="00985977" w:rsidRDefault="00985977" w:rsidP="00006906">
      <w:pPr>
        <w:jc w:val="right"/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к хозяйственной и (или) иной деятельности</w:t>
      </w:r>
    </w:p>
    <w:p w:rsidR="00985977" w:rsidRPr="00985977" w:rsidRDefault="00985977" w:rsidP="00006906">
      <w:pPr>
        <w:jc w:val="right"/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юридических лиц и индивидуальных предпринимателей</w:t>
      </w:r>
    </w:p>
    <w:p w:rsidR="00985977" w:rsidRPr="00985977" w:rsidRDefault="00985977" w:rsidP="00006906">
      <w:pPr>
        <w:jc w:val="right"/>
        <w:rPr>
          <w:rFonts w:ascii="Times New Roman" w:hAnsi="Times New Roman" w:cs="Times New Roman"/>
          <w:sz w:val="24"/>
          <w:szCs w:val="24"/>
        </w:rPr>
      </w:pPr>
      <w:proofErr w:type="gramStart"/>
      <w:r w:rsidRPr="00985977">
        <w:rPr>
          <w:rFonts w:ascii="Times New Roman" w:hAnsi="Times New Roman" w:cs="Times New Roman"/>
          <w:sz w:val="24"/>
          <w:szCs w:val="24"/>
        </w:rPr>
        <w:t>(за исключением субъектов малого и среднего</w:t>
      </w:r>
      <w:proofErr w:type="gramEnd"/>
    </w:p>
    <w:p w:rsidR="00985977" w:rsidRPr="00985977" w:rsidRDefault="00985977" w:rsidP="00006906">
      <w:pPr>
        <w:jc w:val="right"/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 xml:space="preserve">предпринимательства), в процессе </w:t>
      </w:r>
      <w:proofErr w:type="gramStart"/>
      <w:r w:rsidRPr="00985977">
        <w:rPr>
          <w:rFonts w:ascii="Times New Roman" w:hAnsi="Times New Roman" w:cs="Times New Roman"/>
          <w:sz w:val="24"/>
          <w:szCs w:val="24"/>
        </w:rPr>
        <w:t>которой</w:t>
      </w:r>
      <w:proofErr w:type="gramEnd"/>
      <w:r w:rsidRPr="00985977">
        <w:rPr>
          <w:rFonts w:ascii="Times New Roman" w:hAnsi="Times New Roman" w:cs="Times New Roman"/>
          <w:sz w:val="24"/>
          <w:szCs w:val="24"/>
        </w:rPr>
        <w:t xml:space="preserve"> образуются</w:t>
      </w:r>
    </w:p>
    <w:p w:rsidR="00985977" w:rsidRPr="00985977" w:rsidRDefault="00985977" w:rsidP="00006906">
      <w:pPr>
        <w:jc w:val="right"/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 xml:space="preserve">отходы на объектах, подлежащих </w:t>
      </w:r>
      <w:proofErr w:type="gramStart"/>
      <w:r w:rsidRPr="00985977">
        <w:rPr>
          <w:rFonts w:ascii="Times New Roman" w:hAnsi="Times New Roman" w:cs="Times New Roman"/>
          <w:sz w:val="24"/>
          <w:szCs w:val="24"/>
        </w:rPr>
        <w:t>региональному</w:t>
      </w:r>
      <w:proofErr w:type="gramEnd"/>
    </w:p>
    <w:p w:rsidR="00985977" w:rsidRPr="00985977" w:rsidRDefault="00985977" w:rsidP="00006906">
      <w:pPr>
        <w:jc w:val="right"/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государственному экологическому надзору"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006906">
      <w:pPr>
        <w:jc w:val="center"/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Форма заявления о выдаче дубликата нормативов образования отходов и лимитов на их размещение</w:t>
      </w:r>
    </w:p>
    <w:p w:rsidR="00985977" w:rsidRPr="00985977" w:rsidRDefault="00985977" w:rsidP="00006906">
      <w:pPr>
        <w:jc w:val="right"/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Руководителю департамента</w:t>
      </w:r>
    </w:p>
    <w:p w:rsidR="00985977" w:rsidRPr="00985977" w:rsidRDefault="00985977" w:rsidP="00006906">
      <w:pPr>
        <w:jc w:val="right"/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природных ресурсов и экологии</w:t>
      </w:r>
    </w:p>
    <w:p w:rsidR="00985977" w:rsidRPr="00985977" w:rsidRDefault="00985977" w:rsidP="00006906">
      <w:pPr>
        <w:jc w:val="right"/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Воронежской области</w:t>
      </w:r>
    </w:p>
    <w:p w:rsidR="00985977" w:rsidRPr="00985977" w:rsidRDefault="00985977" w:rsidP="00006906">
      <w:pPr>
        <w:jc w:val="right"/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_____________________________</w:t>
      </w:r>
    </w:p>
    <w:p w:rsidR="00985977" w:rsidRPr="00985977" w:rsidRDefault="00985977" w:rsidP="00006906">
      <w:pPr>
        <w:jc w:val="right"/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(Ф.И.О. руководителя)</w:t>
      </w:r>
    </w:p>
    <w:p w:rsidR="00985977" w:rsidRPr="00985977" w:rsidRDefault="00985977" w:rsidP="00006906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006906">
      <w:pPr>
        <w:jc w:val="center"/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Заявление о выдаче дубликата нормативов образования отходов и лимитов на их размещение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985977">
        <w:rPr>
          <w:rFonts w:ascii="Times New Roman" w:hAnsi="Times New Roman" w:cs="Times New Roman"/>
          <w:sz w:val="24"/>
          <w:szCs w:val="24"/>
        </w:rPr>
        <w:t>(для юридических лиц - полное и (в случае если имеется) сокращенное,</w:t>
      </w:r>
      <w:proofErr w:type="gramEnd"/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фирменное наименование, организационно-правовая форма, место нахождения,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985977">
        <w:rPr>
          <w:rFonts w:ascii="Times New Roman" w:hAnsi="Times New Roman" w:cs="Times New Roman"/>
          <w:sz w:val="24"/>
          <w:szCs w:val="24"/>
        </w:rPr>
        <w:t>для индивидуальных предпринимателей - фамилия, имя, отчество (при наличии</w:t>
      </w:r>
      <w:proofErr w:type="gramEnd"/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985977">
        <w:rPr>
          <w:rFonts w:ascii="Times New Roman" w:hAnsi="Times New Roman" w:cs="Times New Roman"/>
          <w:sz w:val="24"/>
          <w:szCs w:val="24"/>
        </w:rPr>
        <w:t>последнего), место жительства, данные документа, удостоверяющего личность)</w:t>
      </w:r>
      <w:proofErr w:type="gramEnd"/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ОГРН ______________________________________________________________________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985977">
        <w:rPr>
          <w:rFonts w:ascii="Times New Roman" w:hAnsi="Times New Roman" w:cs="Times New Roman"/>
          <w:sz w:val="24"/>
          <w:szCs w:val="24"/>
        </w:rPr>
        <w:t>(государственный регистрационный номер записи о создании юридического</w:t>
      </w:r>
      <w:proofErr w:type="gramEnd"/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лица/регистрации индивидуального предпринимателя и данные документа,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подтверждающего факт внесения записи в ЕГРЮЛ/ЕГРИП)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ИНН _______________________________________________________________________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lastRenderedPageBreak/>
        <w:t>(идентификационный номер налогоплательщика)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 xml:space="preserve">Прошу выдать дубликат нормативов образования отходов и лимитов </w:t>
      </w:r>
      <w:proofErr w:type="gramStart"/>
      <w:r w:rsidRPr="00985977">
        <w:rPr>
          <w:rFonts w:ascii="Times New Roman" w:hAnsi="Times New Roman" w:cs="Times New Roman"/>
          <w:sz w:val="24"/>
          <w:szCs w:val="24"/>
        </w:rPr>
        <w:t>на</w:t>
      </w:r>
      <w:proofErr w:type="gramEnd"/>
      <w:r w:rsidRPr="00985977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985977">
        <w:rPr>
          <w:rFonts w:ascii="Times New Roman" w:hAnsi="Times New Roman" w:cs="Times New Roman"/>
          <w:sz w:val="24"/>
          <w:szCs w:val="24"/>
        </w:rPr>
        <w:t>их</w:t>
      </w:r>
      <w:proofErr w:type="gramEnd"/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размещение.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 xml:space="preserve">Настоящим заявитель дает бессрочное согласие на обработку </w:t>
      </w:r>
      <w:proofErr w:type="gramStart"/>
      <w:r w:rsidRPr="00985977">
        <w:rPr>
          <w:rFonts w:ascii="Times New Roman" w:hAnsi="Times New Roman" w:cs="Times New Roman"/>
          <w:sz w:val="24"/>
          <w:szCs w:val="24"/>
        </w:rPr>
        <w:t>своих</w:t>
      </w:r>
      <w:proofErr w:type="gramEnd"/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985977">
        <w:rPr>
          <w:rFonts w:ascii="Times New Roman" w:hAnsi="Times New Roman" w:cs="Times New Roman"/>
          <w:sz w:val="24"/>
          <w:szCs w:val="24"/>
        </w:rPr>
        <w:t>персональных данных, то есть на обработку (включая сбор, систематизацию,</w:t>
      </w:r>
      <w:proofErr w:type="gramEnd"/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накопление, хранение, уточнение (обновление, изменение), использование,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 xml:space="preserve">обезличивание, блокирование, уничтожение персональных данных), а также </w:t>
      </w:r>
      <w:proofErr w:type="gramStart"/>
      <w:r w:rsidRPr="00985977">
        <w:rPr>
          <w:rFonts w:ascii="Times New Roman" w:hAnsi="Times New Roman" w:cs="Times New Roman"/>
          <w:sz w:val="24"/>
          <w:szCs w:val="24"/>
        </w:rPr>
        <w:t>на</w:t>
      </w:r>
      <w:proofErr w:type="gramEnd"/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передачу такой информации третьим лицам в случаях, установленных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нормативными документами вышестоящих органов и законодательством.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Истинность и полноту информации, представленной в заявлении,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подтверждаю.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Руководитель организации/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индивидуальный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предприниматель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_______________/________________________/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М.П. (подпись) (расшифровка подписи)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(дата)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Телефон для контактов, ФИО исполнителя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_______________________________________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006906" w:rsidRDefault="00985977" w:rsidP="00006906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06906">
        <w:rPr>
          <w:rFonts w:ascii="Times New Roman" w:hAnsi="Times New Roman" w:cs="Times New Roman"/>
          <w:b/>
          <w:sz w:val="24"/>
          <w:szCs w:val="24"/>
        </w:rPr>
        <w:t>Приложение N 5. Перечень и количество отходов, разрешенных к размещению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006906">
      <w:pPr>
        <w:jc w:val="right"/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Приложение N 5</w:t>
      </w:r>
    </w:p>
    <w:p w:rsidR="00985977" w:rsidRPr="00985977" w:rsidRDefault="00985977" w:rsidP="00006906">
      <w:pPr>
        <w:jc w:val="right"/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к Административному регламенту</w:t>
      </w:r>
    </w:p>
    <w:p w:rsidR="00985977" w:rsidRPr="00985977" w:rsidRDefault="00985977" w:rsidP="00006906">
      <w:pPr>
        <w:jc w:val="right"/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департамента природных ресурсов</w:t>
      </w:r>
    </w:p>
    <w:p w:rsidR="00985977" w:rsidRPr="00985977" w:rsidRDefault="00985977" w:rsidP="00006906">
      <w:pPr>
        <w:jc w:val="right"/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и экологии Воронежской области</w:t>
      </w:r>
    </w:p>
    <w:p w:rsidR="00985977" w:rsidRPr="00985977" w:rsidRDefault="00985977" w:rsidP="00006906">
      <w:pPr>
        <w:jc w:val="right"/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по предоставлению государственной услуги</w:t>
      </w:r>
    </w:p>
    <w:p w:rsidR="00985977" w:rsidRPr="00985977" w:rsidRDefault="00985977" w:rsidP="00006906">
      <w:pPr>
        <w:jc w:val="right"/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"Установление нормативов образования отходов</w:t>
      </w:r>
    </w:p>
    <w:p w:rsidR="00985977" w:rsidRPr="00985977" w:rsidRDefault="00985977" w:rsidP="00006906">
      <w:pPr>
        <w:jc w:val="right"/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и лимитов на их размещение применительно</w:t>
      </w:r>
    </w:p>
    <w:p w:rsidR="00985977" w:rsidRPr="00985977" w:rsidRDefault="00985977" w:rsidP="00006906">
      <w:pPr>
        <w:jc w:val="right"/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к хозяйственной и (или) иной деятельности</w:t>
      </w:r>
    </w:p>
    <w:p w:rsidR="00985977" w:rsidRPr="00985977" w:rsidRDefault="00985977" w:rsidP="00006906">
      <w:pPr>
        <w:jc w:val="right"/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юридических лиц и индивидуальных предпринимателей</w:t>
      </w:r>
    </w:p>
    <w:p w:rsidR="00985977" w:rsidRPr="00985977" w:rsidRDefault="00985977" w:rsidP="00006906">
      <w:pPr>
        <w:jc w:val="right"/>
        <w:rPr>
          <w:rFonts w:ascii="Times New Roman" w:hAnsi="Times New Roman" w:cs="Times New Roman"/>
          <w:sz w:val="24"/>
          <w:szCs w:val="24"/>
        </w:rPr>
      </w:pPr>
      <w:proofErr w:type="gramStart"/>
      <w:r w:rsidRPr="00985977">
        <w:rPr>
          <w:rFonts w:ascii="Times New Roman" w:hAnsi="Times New Roman" w:cs="Times New Roman"/>
          <w:sz w:val="24"/>
          <w:szCs w:val="24"/>
        </w:rPr>
        <w:t>(за исключением субъектов малого и среднего</w:t>
      </w:r>
      <w:proofErr w:type="gramEnd"/>
    </w:p>
    <w:p w:rsidR="00985977" w:rsidRPr="00985977" w:rsidRDefault="00985977" w:rsidP="00006906">
      <w:pPr>
        <w:jc w:val="right"/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 xml:space="preserve">предпринимательства), в процессе </w:t>
      </w:r>
      <w:proofErr w:type="gramStart"/>
      <w:r w:rsidRPr="00985977">
        <w:rPr>
          <w:rFonts w:ascii="Times New Roman" w:hAnsi="Times New Roman" w:cs="Times New Roman"/>
          <w:sz w:val="24"/>
          <w:szCs w:val="24"/>
        </w:rPr>
        <w:t>которой</w:t>
      </w:r>
      <w:proofErr w:type="gramEnd"/>
      <w:r w:rsidRPr="00985977">
        <w:rPr>
          <w:rFonts w:ascii="Times New Roman" w:hAnsi="Times New Roman" w:cs="Times New Roman"/>
          <w:sz w:val="24"/>
          <w:szCs w:val="24"/>
        </w:rPr>
        <w:t xml:space="preserve"> образуются</w:t>
      </w:r>
    </w:p>
    <w:p w:rsidR="00985977" w:rsidRPr="00985977" w:rsidRDefault="00985977" w:rsidP="00006906">
      <w:pPr>
        <w:jc w:val="right"/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lastRenderedPageBreak/>
        <w:t xml:space="preserve">отходы на объектах, подлежащих </w:t>
      </w:r>
      <w:proofErr w:type="gramStart"/>
      <w:r w:rsidRPr="00985977">
        <w:rPr>
          <w:rFonts w:ascii="Times New Roman" w:hAnsi="Times New Roman" w:cs="Times New Roman"/>
          <w:sz w:val="24"/>
          <w:szCs w:val="24"/>
        </w:rPr>
        <w:t>региональному</w:t>
      </w:r>
      <w:proofErr w:type="gramEnd"/>
    </w:p>
    <w:p w:rsidR="00985977" w:rsidRPr="00985977" w:rsidRDefault="00985977" w:rsidP="00006906">
      <w:pPr>
        <w:jc w:val="right"/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государственному экологическому надзору"</w:t>
      </w:r>
    </w:p>
    <w:p w:rsidR="00985977" w:rsidRPr="00985977" w:rsidRDefault="00985977" w:rsidP="00006906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006906">
      <w:pPr>
        <w:jc w:val="right"/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 xml:space="preserve">______ </w:t>
      </w:r>
      <w:proofErr w:type="gramStart"/>
      <w:r w:rsidRPr="00985977">
        <w:rPr>
          <w:rFonts w:ascii="Times New Roman" w:hAnsi="Times New Roman" w:cs="Times New Roman"/>
          <w:sz w:val="24"/>
          <w:szCs w:val="24"/>
        </w:rPr>
        <w:t>л</w:t>
      </w:r>
      <w:proofErr w:type="gramEnd"/>
      <w:r w:rsidRPr="00985977">
        <w:rPr>
          <w:rFonts w:ascii="Times New Roman" w:hAnsi="Times New Roman" w:cs="Times New Roman"/>
          <w:sz w:val="24"/>
          <w:szCs w:val="24"/>
        </w:rPr>
        <w:t>. _________ листов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006906">
      <w:pPr>
        <w:jc w:val="center"/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ПРИМЕРНЫЙ ОБРАЗЕЦ ДОКУМЕНТА НОРМАТИВЫ ОБРАЗОВАНИЯ ОТХОДОВ И ЛИМИТЫ НА ИХ РАЗМЕЩЕНИЕ</w:t>
      </w:r>
    </w:p>
    <w:p w:rsidR="00985977" w:rsidRPr="00985977" w:rsidRDefault="00985977" w:rsidP="00006906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_______________________________________________________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Ф.И.О. индивидуального предпринимателя или наименование юридического лица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(наименование филиала или другого территориально обособленного подразделения)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ИНН _______ ОКТМО ________ Фактический адрес _______________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 xml:space="preserve"> Перечень и количество отходов, разрешенных к размещению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 xml:space="preserve"> </w:t>
      </w:r>
    </w:p>
    <w:p w:rsidR="00F75C29" w:rsidRDefault="00F75C29" w:rsidP="00985977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414"/>
        <w:gridCol w:w="552"/>
        <w:gridCol w:w="446"/>
        <w:gridCol w:w="533"/>
        <w:gridCol w:w="552"/>
        <w:gridCol w:w="597"/>
        <w:gridCol w:w="518"/>
        <w:gridCol w:w="428"/>
        <w:gridCol w:w="420"/>
        <w:gridCol w:w="420"/>
        <w:gridCol w:w="420"/>
        <w:gridCol w:w="420"/>
        <w:gridCol w:w="420"/>
        <w:gridCol w:w="420"/>
        <w:gridCol w:w="552"/>
        <w:gridCol w:w="518"/>
        <w:gridCol w:w="428"/>
        <w:gridCol w:w="420"/>
        <w:gridCol w:w="420"/>
        <w:gridCol w:w="420"/>
        <w:gridCol w:w="420"/>
        <w:gridCol w:w="420"/>
        <w:gridCol w:w="435"/>
      </w:tblGrid>
      <w:tr w:rsidR="00985977" w:rsidRPr="00985977" w:rsidTr="00985977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59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N </w:t>
            </w:r>
            <w:proofErr w:type="spellStart"/>
            <w:proofErr w:type="gramStart"/>
            <w:r w:rsidRPr="009859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spellEnd"/>
            <w:proofErr w:type="gramEnd"/>
            <w:r w:rsidRPr="009859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proofErr w:type="spellStart"/>
            <w:r w:rsidRPr="009859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spellEnd"/>
            <w:r w:rsidRPr="009859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59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вида о</w:t>
            </w:r>
            <w:r w:rsidRPr="009859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тходов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59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Код по ФККО &lt;*&gt;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59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Норматив образован</w:t>
            </w:r>
            <w:r w:rsidRPr="009859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ия отходов, осредненный за год, тонн </w:t>
            </w:r>
          </w:p>
        </w:tc>
        <w:tc>
          <w:tcPr>
            <w:tcW w:w="20143" w:type="dxa"/>
            <w:gridSpan w:val="1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59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Лимиты на размещение отходов </w:t>
            </w:r>
          </w:p>
        </w:tc>
      </w:tr>
      <w:tr w:rsidR="00985977" w:rsidRPr="00985977" w:rsidTr="00985977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273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59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Отходы, передаваемые на размещение другим индивидуальным предпринимателям или юридическим лицам </w:t>
            </w:r>
          </w:p>
        </w:tc>
        <w:tc>
          <w:tcPr>
            <w:tcW w:w="8870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59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Отходы, размещаемые на эксплуатируемых (собственных) объектах размещения отходов </w:t>
            </w:r>
          </w:p>
        </w:tc>
      </w:tr>
      <w:tr w:rsidR="00985977" w:rsidRPr="00985977" w:rsidTr="00985977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59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</w:t>
            </w:r>
            <w:r w:rsidRPr="009859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ие объекта размещения отходов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59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Индивидуальн</w:t>
            </w:r>
            <w:r w:rsidRPr="009859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ый предприниматель или юридическое лицо, эксплуатирующее объект раз</w:t>
            </w:r>
            <w:r w:rsidRPr="009859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мещения отходов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59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Номер объек</w:t>
            </w:r>
            <w:r w:rsidRPr="009859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та размещения отходов в ГРОРО &lt;**&gt;</w:t>
            </w:r>
          </w:p>
        </w:tc>
        <w:tc>
          <w:tcPr>
            <w:tcW w:w="5544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59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Лимиты на размещение отходов, тонн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59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</w:t>
            </w:r>
            <w:r w:rsidRPr="009859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ие объекта размещения отходов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59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Номер объек</w:t>
            </w:r>
            <w:r w:rsidRPr="009859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та размещения отходов в ГРОРО &lt;**&gt;</w:t>
            </w:r>
          </w:p>
        </w:tc>
        <w:tc>
          <w:tcPr>
            <w:tcW w:w="5359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59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лимиты на размещение отходов, тонн:</w:t>
            </w:r>
          </w:p>
        </w:tc>
      </w:tr>
      <w:tr w:rsidR="00985977" w:rsidRPr="00985977" w:rsidTr="00985977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59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всего </w:t>
            </w:r>
          </w:p>
        </w:tc>
        <w:tc>
          <w:tcPr>
            <w:tcW w:w="4620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59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том числе по годам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59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всего </w:t>
            </w:r>
          </w:p>
        </w:tc>
        <w:tc>
          <w:tcPr>
            <w:tcW w:w="4620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59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том числе по годам </w:t>
            </w:r>
          </w:p>
        </w:tc>
      </w:tr>
      <w:tr w:rsidR="00985977" w:rsidRPr="00985977" w:rsidTr="00985977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59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20__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59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20__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59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20__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59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20__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59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20__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59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20__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59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20__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59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20__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59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20__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59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20__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59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20__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59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20__</w:t>
            </w:r>
          </w:p>
        </w:tc>
      </w:tr>
      <w:tr w:rsidR="00985977" w:rsidRPr="00985977" w:rsidTr="00985977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59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59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59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59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59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59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59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59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8 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59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9 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59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10 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59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11 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59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12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59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13 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59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14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59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15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59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16 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59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17 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59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18 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59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19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59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 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59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21 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59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22 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59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23 </w:t>
            </w:r>
          </w:p>
        </w:tc>
      </w:tr>
      <w:tr w:rsidR="00985977" w:rsidRPr="00985977" w:rsidTr="00985977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59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Отходы I класса опаснос</w:t>
            </w:r>
            <w:r w:rsidRPr="009859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ти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85977" w:rsidRPr="00985977" w:rsidTr="00985977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59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Итого I класса опасности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85977" w:rsidRPr="00985977" w:rsidTr="00985977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59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Отходы II класса опасност</w:t>
            </w:r>
            <w:r w:rsidRPr="009859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и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85977" w:rsidRPr="00985977" w:rsidTr="00985977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59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Итого II класса опасности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85977" w:rsidRPr="00985977" w:rsidTr="00985977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59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Отходы III класса опасност</w:t>
            </w:r>
            <w:r w:rsidRPr="009859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и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85977" w:rsidRPr="00985977" w:rsidTr="00985977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59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Итого III класса опасности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85977" w:rsidRPr="00985977" w:rsidTr="00985977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59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Отходы IV класса опаснос</w:t>
            </w:r>
            <w:r w:rsidRPr="009859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ти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85977" w:rsidRPr="00985977" w:rsidTr="00985977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59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Итого IV класса опасности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85977" w:rsidRPr="00985977" w:rsidTr="00985977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59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Отходы V класса опаснос</w:t>
            </w:r>
            <w:r w:rsidRPr="009859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ти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85977" w:rsidRPr="00985977" w:rsidTr="00985977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59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Итого V класса опасности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85977" w:rsidRPr="00985977" w:rsidTr="00985977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59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ИТОГО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________________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&lt;*&gt; Федеральный классификационный каталог отходов.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&lt;**&gt; Государственный реестр объектов размещения отходов.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985977">
        <w:rPr>
          <w:rFonts w:ascii="Times New Roman" w:hAnsi="Times New Roman" w:cs="Times New Roman"/>
          <w:sz w:val="24"/>
          <w:szCs w:val="24"/>
        </w:rPr>
        <w:t>Утвержден</w:t>
      </w:r>
      <w:proofErr w:type="gramEnd"/>
      <w:r w:rsidRPr="00985977">
        <w:rPr>
          <w:rFonts w:ascii="Times New Roman" w:hAnsi="Times New Roman" w:cs="Times New Roman"/>
          <w:sz w:val="24"/>
          <w:szCs w:val="24"/>
        </w:rPr>
        <w:t xml:space="preserve"> на основании приказа департамента природных ресурсов и экологии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lastRenderedPageBreak/>
        <w:t>Воронежской области от __________ N ____________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 xml:space="preserve">Установлен срок действия </w:t>
      </w:r>
      <w:proofErr w:type="gramStart"/>
      <w:r w:rsidRPr="00985977">
        <w:rPr>
          <w:rFonts w:ascii="Times New Roman" w:hAnsi="Times New Roman" w:cs="Times New Roman"/>
          <w:sz w:val="24"/>
          <w:szCs w:val="24"/>
        </w:rPr>
        <w:t>с</w:t>
      </w:r>
      <w:proofErr w:type="gramEnd"/>
      <w:r w:rsidRPr="00985977">
        <w:rPr>
          <w:rFonts w:ascii="Times New Roman" w:hAnsi="Times New Roman" w:cs="Times New Roman"/>
          <w:sz w:val="24"/>
          <w:szCs w:val="24"/>
        </w:rPr>
        <w:t xml:space="preserve"> ___________ по ___________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Руководитель департамента природных ресурсов и экологии Воронежской области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_______________________ (ФИО)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подпись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Начальник отдела ___________________________ (ФИО)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подпись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Исполнитель _______________________________ (ФИО, контактный телефон)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подпись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006906" w:rsidRDefault="00985977" w:rsidP="00006906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06906">
        <w:rPr>
          <w:rFonts w:ascii="Times New Roman" w:hAnsi="Times New Roman" w:cs="Times New Roman"/>
          <w:b/>
          <w:sz w:val="24"/>
          <w:szCs w:val="24"/>
        </w:rPr>
        <w:t>Приложение N 6. Перечень и количество отходов, разрешенных к размещению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006906">
      <w:pPr>
        <w:jc w:val="right"/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Приложение N 6</w:t>
      </w:r>
    </w:p>
    <w:p w:rsidR="00985977" w:rsidRPr="00985977" w:rsidRDefault="00985977" w:rsidP="00006906">
      <w:pPr>
        <w:jc w:val="right"/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к Административному регламенту</w:t>
      </w:r>
    </w:p>
    <w:p w:rsidR="00985977" w:rsidRPr="00985977" w:rsidRDefault="00985977" w:rsidP="00006906">
      <w:pPr>
        <w:jc w:val="right"/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департамента природных ресурсов</w:t>
      </w:r>
    </w:p>
    <w:p w:rsidR="00985977" w:rsidRPr="00985977" w:rsidRDefault="00985977" w:rsidP="00006906">
      <w:pPr>
        <w:jc w:val="right"/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и экологии Воронежской области</w:t>
      </w:r>
    </w:p>
    <w:p w:rsidR="00985977" w:rsidRPr="00985977" w:rsidRDefault="00985977" w:rsidP="00006906">
      <w:pPr>
        <w:jc w:val="right"/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lastRenderedPageBreak/>
        <w:t>по предоставлению государственной услуги</w:t>
      </w:r>
    </w:p>
    <w:p w:rsidR="00985977" w:rsidRPr="00985977" w:rsidRDefault="00985977" w:rsidP="00006906">
      <w:pPr>
        <w:jc w:val="right"/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"Установление нормативов образования отходов</w:t>
      </w:r>
    </w:p>
    <w:p w:rsidR="00985977" w:rsidRPr="00985977" w:rsidRDefault="00985977" w:rsidP="00006906">
      <w:pPr>
        <w:jc w:val="right"/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и лимитов на их размещение применительно</w:t>
      </w:r>
    </w:p>
    <w:p w:rsidR="00985977" w:rsidRPr="00985977" w:rsidRDefault="00985977" w:rsidP="00006906">
      <w:pPr>
        <w:jc w:val="right"/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к хозяйственной и (или) иной деятельности</w:t>
      </w:r>
    </w:p>
    <w:p w:rsidR="00985977" w:rsidRPr="00985977" w:rsidRDefault="00985977" w:rsidP="00006906">
      <w:pPr>
        <w:jc w:val="right"/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юридических лиц и индивидуальных предпринимателей</w:t>
      </w:r>
    </w:p>
    <w:p w:rsidR="00985977" w:rsidRPr="00985977" w:rsidRDefault="00985977" w:rsidP="00006906">
      <w:pPr>
        <w:jc w:val="right"/>
        <w:rPr>
          <w:rFonts w:ascii="Times New Roman" w:hAnsi="Times New Roman" w:cs="Times New Roman"/>
          <w:sz w:val="24"/>
          <w:szCs w:val="24"/>
        </w:rPr>
      </w:pPr>
      <w:proofErr w:type="gramStart"/>
      <w:r w:rsidRPr="00985977">
        <w:rPr>
          <w:rFonts w:ascii="Times New Roman" w:hAnsi="Times New Roman" w:cs="Times New Roman"/>
          <w:sz w:val="24"/>
          <w:szCs w:val="24"/>
        </w:rPr>
        <w:t>(за исключением субъектов малого и среднего</w:t>
      </w:r>
      <w:proofErr w:type="gramEnd"/>
    </w:p>
    <w:p w:rsidR="00985977" w:rsidRPr="00985977" w:rsidRDefault="00985977" w:rsidP="00006906">
      <w:pPr>
        <w:jc w:val="right"/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 xml:space="preserve">предпринимательства), в процессе </w:t>
      </w:r>
      <w:proofErr w:type="gramStart"/>
      <w:r w:rsidRPr="00985977">
        <w:rPr>
          <w:rFonts w:ascii="Times New Roman" w:hAnsi="Times New Roman" w:cs="Times New Roman"/>
          <w:sz w:val="24"/>
          <w:szCs w:val="24"/>
        </w:rPr>
        <w:t>которой</w:t>
      </w:r>
      <w:proofErr w:type="gramEnd"/>
      <w:r w:rsidRPr="00985977">
        <w:rPr>
          <w:rFonts w:ascii="Times New Roman" w:hAnsi="Times New Roman" w:cs="Times New Roman"/>
          <w:sz w:val="24"/>
          <w:szCs w:val="24"/>
        </w:rPr>
        <w:t xml:space="preserve"> образуются</w:t>
      </w:r>
    </w:p>
    <w:p w:rsidR="00985977" w:rsidRPr="00985977" w:rsidRDefault="00985977" w:rsidP="00006906">
      <w:pPr>
        <w:jc w:val="right"/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 xml:space="preserve">отходы на объектах, подлежащих </w:t>
      </w:r>
      <w:proofErr w:type="gramStart"/>
      <w:r w:rsidRPr="00985977">
        <w:rPr>
          <w:rFonts w:ascii="Times New Roman" w:hAnsi="Times New Roman" w:cs="Times New Roman"/>
          <w:sz w:val="24"/>
          <w:szCs w:val="24"/>
        </w:rPr>
        <w:t>региональному</w:t>
      </w:r>
      <w:proofErr w:type="gramEnd"/>
    </w:p>
    <w:p w:rsidR="00985977" w:rsidRPr="00985977" w:rsidRDefault="00985977" w:rsidP="00006906">
      <w:pPr>
        <w:jc w:val="right"/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государственному экологическому надзору"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Переоформлен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 xml:space="preserve">______ </w:t>
      </w:r>
      <w:proofErr w:type="gramStart"/>
      <w:r w:rsidRPr="00985977">
        <w:rPr>
          <w:rFonts w:ascii="Times New Roman" w:hAnsi="Times New Roman" w:cs="Times New Roman"/>
          <w:sz w:val="24"/>
          <w:szCs w:val="24"/>
        </w:rPr>
        <w:t>л</w:t>
      </w:r>
      <w:proofErr w:type="gramEnd"/>
      <w:r w:rsidRPr="00985977">
        <w:rPr>
          <w:rFonts w:ascii="Times New Roman" w:hAnsi="Times New Roman" w:cs="Times New Roman"/>
          <w:sz w:val="24"/>
          <w:szCs w:val="24"/>
        </w:rPr>
        <w:t>. _________ листов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006906">
      <w:pPr>
        <w:jc w:val="center"/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ПРИМЕРНЫЙ ОБРАЗЕЦ ДОКУМЕНТА НОРМАТИВЫ ОБРАЗОВАНИЯ ОТХОДОВ И ЛИМИТЫ НА ИХ РАЗМЕЩЕНИЕ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_______________________________________________________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Ф.И.О. индивидуального предпринимателя или наименование юридического лица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(наименование филиала или другого территориально обособленного подразделения)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ИНН ________ ОКТМО ________ Фактический адрес ______________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 xml:space="preserve"> Перечень и количество отходов, разрешенных к размещению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 xml:space="preserve"> </w:t>
      </w:r>
    </w:p>
    <w:p w:rsid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410"/>
        <w:gridCol w:w="528"/>
        <w:gridCol w:w="435"/>
        <w:gridCol w:w="511"/>
        <w:gridCol w:w="527"/>
        <w:gridCol w:w="566"/>
        <w:gridCol w:w="497"/>
        <w:gridCol w:w="419"/>
        <w:gridCol w:w="412"/>
        <w:gridCol w:w="412"/>
        <w:gridCol w:w="412"/>
        <w:gridCol w:w="412"/>
        <w:gridCol w:w="412"/>
        <w:gridCol w:w="412"/>
        <w:gridCol w:w="527"/>
        <w:gridCol w:w="497"/>
        <w:gridCol w:w="419"/>
        <w:gridCol w:w="412"/>
        <w:gridCol w:w="412"/>
        <w:gridCol w:w="412"/>
        <w:gridCol w:w="412"/>
        <w:gridCol w:w="412"/>
        <w:gridCol w:w="427"/>
      </w:tblGrid>
      <w:tr w:rsidR="00985977" w:rsidRPr="00985977" w:rsidTr="00985977">
        <w:trPr>
          <w:trHeight w:val="15"/>
          <w:tblCellSpacing w:w="15" w:type="dxa"/>
        </w:trPr>
        <w:tc>
          <w:tcPr>
            <w:tcW w:w="554" w:type="dxa"/>
            <w:vAlign w:val="center"/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1848" w:type="dxa"/>
            <w:vAlign w:val="center"/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924" w:type="dxa"/>
            <w:vAlign w:val="center"/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1663" w:type="dxa"/>
            <w:vAlign w:val="center"/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2033" w:type="dxa"/>
            <w:vAlign w:val="center"/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2033" w:type="dxa"/>
            <w:vAlign w:val="center"/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1663" w:type="dxa"/>
            <w:vAlign w:val="center"/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924" w:type="dxa"/>
            <w:vAlign w:val="center"/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739" w:type="dxa"/>
            <w:vAlign w:val="center"/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739" w:type="dxa"/>
            <w:vAlign w:val="center"/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739" w:type="dxa"/>
            <w:vAlign w:val="center"/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739" w:type="dxa"/>
            <w:vAlign w:val="center"/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924" w:type="dxa"/>
            <w:vAlign w:val="center"/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739" w:type="dxa"/>
            <w:vAlign w:val="center"/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1848" w:type="dxa"/>
            <w:vAlign w:val="center"/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1663" w:type="dxa"/>
            <w:vAlign w:val="center"/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739" w:type="dxa"/>
            <w:vAlign w:val="center"/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739" w:type="dxa"/>
            <w:vAlign w:val="center"/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739" w:type="dxa"/>
            <w:vAlign w:val="center"/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924" w:type="dxa"/>
            <w:vAlign w:val="center"/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739" w:type="dxa"/>
            <w:vAlign w:val="center"/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739" w:type="dxa"/>
            <w:vAlign w:val="center"/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739" w:type="dxa"/>
            <w:vAlign w:val="center"/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</w:tr>
      <w:tr w:rsidR="00985977" w:rsidRPr="00985977" w:rsidTr="00985977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59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N </w:t>
            </w:r>
            <w:proofErr w:type="spellStart"/>
            <w:proofErr w:type="gramStart"/>
            <w:r w:rsidRPr="009859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spellEnd"/>
            <w:proofErr w:type="gramEnd"/>
            <w:r w:rsidRPr="009859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proofErr w:type="spellStart"/>
            <w:r w:rsidRPr="009859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spellEnd"/>
            <w:r w:rsidRPr="009859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59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Наименование вида отходов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59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Код по ФККО &lt;*&gt;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59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Норматив образования отходов, осредненный за год, </w:t>
            </w:r>
            <w:r w:rsidRPr="009859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тонн </w:t>
            </w:r>
          </w:p>
        </w:tc>
        <w:tc>
          <w:tcPr>
            <w:tcW w:w="20143" w:type="dxa"/>
            <w:gridSpan w:val="1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59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Лимиты на размещение отходов </w:t>
            </w:r>
          </w:p>
        </w:tc>
      </w:tr>
      <w:tr w:rsidR="00985977" w:rsidRPr="00985977" w:rsidTr="00985977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273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59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Отходы, передаваемые на размещение другим индивидуальным предпринимателям или юридическим лицам </w:t>
            </w:r>
          </w:p>
        </w:tc>
        <w:tc>
          <w:tcPr>
            <w:tcW w:w="8870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59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Отходы, размещаемые на эксплуатируемых (собственных) объектах размещения отходов </w:t>
            </w:r>
          </w:p>
        </w:tc>
      </w:tr>
      <w:tr w:rsidR="00985977" w:rsidRPr="00985977" w:rsidTr="00985977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59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Наименование объекта размещения отходов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59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Индивидуальный предприниматель или юрид</w:t>
            </w:r>
            <w:r w:rsidRPr="009859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ическое лицо, эксплуатирующее объект размещения отхо</w:t>
            </w:r>
            <w:r w:rsidRPr="009859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дов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59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Номер объекта размещения отходов в ГРОРО </w:t>
            </w:r>
            <w:r w:rsidRPr="009859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&lt;**&gt;</w:t>
            </w:r>
          </w:p>
        </w:tc>
        <w:tc>
          <w:tcPr>
            <w:tcW w:w="5544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59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Лимиты на размещение отходов, тонн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59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Наименование объекта размещения отходов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59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Номер объекта размещения отходов в ГРОРО </w:t>
            </w:r>
            <w:r w:rsidRPr="009859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&lt;**&gt;</w:t>
            </w:r>
          </w:p>
        </w:tc>
        <w:tc>
          <w:tcPr>
            <w:tcW w:w="5359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59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лимиты на размещение отходов, тонн:</w:t>
            </w:r>
          </w:p>
        </w:tc>
      </w:tr>
      <w:tr w:rsidR="00985977" w:rsidRPr="00985977" w:rsidTr="00985977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59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всего </w:t>
            </w:r>
          </w:p>
        </w:tc>
        <w:tc>
          <w:tcPr>
            <w:tcW w:w="4620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59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том числе по годам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59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всего </w:t>
            </w:r>
          </w:p>
        </w:tc>
        <w:tc>
          <w:tcPr>
            <w:tcW w:w="4620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59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том числе по годам </w:t>
            </w:r>
          </w:p>
        </w:tc>
      </w:tr>
      <w:tr w:rsidR="00985977" w:rsidRPr="00985977" w:rsidTr="00985977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59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20__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59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20__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59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20__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59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20__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59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20__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59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20__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59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20__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59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20__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59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20__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59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20__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59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20__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59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20__</w:t>
            </w:r>
          </w:p>
        </w:tc>
      </w:tr>
      <w:tr w:rsidR="00985977" w:rsidRPr="00985977" w:rsidTr="00985977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59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59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59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59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59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59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59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59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8 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59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9 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59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10 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59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11 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59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12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59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13 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59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14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59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15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59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16 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59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17 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59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18 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59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19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59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 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59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21 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59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22 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59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23 </w:t>
            </w:r>
          </w:p>
        </w:tc>
      </w:tr>
      <w:tr w:rsidR="00985977" w:rsidRPr="00985977" w:rsidTr="00985977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59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Отходы I класса опасности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85977" w:rsidRPr="00985977" w:rsidTr="00985977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59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Итого </w:t>
            </w:r>
            <w:r w:rsidRPr="009859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I класса опасности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85977" w:rsidRPr="00985977" w:rsidTr="00985977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59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Отходы II класса опасности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85977" w:rsidRPr="00985977" w:rsidTr="00985977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59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Итого II </w:t>
            </w:r>
            <w:r w:rsidRPr="009859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класса опасности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85977" w:rsidRPr="00985977" w:rsidTr="00985977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59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Отходы III класса опасности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85977" w:rsidRPr="00985977" w:rsidTr="00985977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59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 II</w:t>
            </w:r>
            <w:r w:rsidRPr="009859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I класса опасности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85977" w:rsidRPr="00985977" w:rsidTr="00985977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59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Отходы IV класса опасности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85977" w:rsidRPr="00985977" w:rsidTr="00985977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59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</w:t>
            </w:r>
            <w:r w:rsidRPr="009859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о IV класса опасности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85977" w:rsidRPr="00985977" w:rsidTr="00985977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59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Отходы V класса опасности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85977" w:rsidRPr="00985977" w:rsidTr="00985977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59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</w:t>
            </w:r>
            <w:r w:rsidRPr="009859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ого V класса опасности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85977" w:rsidRPr="00985977" w:rsidTr="00985977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59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ИТОГО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________________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&lt;*&gt; Федеральный классификационный каталог отходов.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&lt;**&gt; Государственный реестр объектов размещения отходов.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985977">
        <w:rPr>
          <w:rFonts w:ascii="Times New Roman" w:hAnsi="Times New Roman" w:cs="Times New Roman"/>
          <w:sz w:val="24"/>
          <w:szCs w:val="24"/>
        </w:rPr>
        <w:t>Утвержден</w:t>
      </w:r>
      <w:proofErr w:type="gramEnd"/>
      <w:r w:rsidRPr="00985977">
        <w:rPr>
          <w:rFonts w:ascii="Times New Roman" w:hAnsi="Times New Roman" w:cs="Times New Roman"/>
          <w:sz w:val="24"/>
          <w:szCs w:val="24"/>
        </w:rPr>
        <w:t xml:space="preserve"> на основании приказа департамента природных ресурсов и экологии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lastRenderedPageBreak/>
        <w:t>Воронежской области от __________ N ____________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 xml:space="preserve">Установлен срок действия </w:t>
      </w:r>
      <w:proofErr w:type="gramStart"/>
      <w:r w:rsidRPr="00985977">
        <w:rPr>
          <w:rFonts w:ascii="Times New Roman" w:hAnsi="Times New Roman" w:cs="Times New Roman"/>
          <w:sz w:val="24"/>
          <w:szCs w:val="24"/>
        </w:rPr>
        <w:t>с</w:t>
      </w:r>
      <w:proofErr w:type="gramEnd"/>
      <w:r w:rsidRPr="00985977">
        <w:rPr>
          <w:rFonts w:ascii="Times New Roman" w:hAnsi="Times New Roman" w:cs="Times New Roman"/>
          <w:sz w:val="24"/>
          <w:szCs w:val="24"/>
        </w:rPr>
        <w:t xml:space="preserve"> ___________ по ___________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Руководитель департамента природных ресурсов и экологии Воронежской области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_______________________ (ФИО)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подпись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Начальник отдела ___________________________ (ФИО)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подпись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Исполнитель _______________________________ (ФИО, контактный телефон)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подпись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006906" w:rsidRDefault="00985977" w:rsidP="00006906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06906">
        <w:rPr>
          <w:rFonts w:ascii="Times New Roman" w:hAnsi="Times New Roman" w:cs="Times New Roman"/>
          <w:b/>
          <w:sz w:val="24"/>
          <w:szCs w:val="24"/>
        </w:rPr>
        <w:t>Приложение N 7. Перечень и количество отходов, разрешенных к размещению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006906">
      <w:pPr>
        <w:jc w:val="right"/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Приложение N 7</w:t>
      </w:r>
    </w:p>
    <w:p w:rsidR="00985977" w:rsidRPr="00985977" w:rsidRDefault="00985977" w:rsidP="00006906">
      <w:pPr>
        <w:jc w:val="right"/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к Административному регламенту</w:t>
      </w:r>
    </w:p>
    <w:p w:rsidR="00985977" w:rsidRPr="00985977" w:rsidRDefault="00985977" w:rsidP="00006906">
      <w:pPr>
        <w:jc w:val="right"/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департамента природных ресурсов</w:t>
      </w:r>
    </w:p>
    <w:p w:rsidR="00985977" w:rsidRPr="00985977" w:rsidRDefault="00985977" w:rsidP="00006906">
      <w:pPr>
        <w:jc w:val="right"/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и экологии Воронежской области</w:t>
      </w:r>
    </w:p>
    <w:p w:rsidR="00985977" w:rsidRPr="00985977" w:rsidRDefault="00985977" w:rsidP="00006906">
      <w:pPr>
        <w:jc w:val="right"/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lastRenderedPageBreak/>
        <w:t>по предоставлению государственной услуги</w:t>
      </w:r>
    </w:p>
    <w:p w:rsidR="00985977" w:rsidRPr="00985977" w:rsidRDefault="00985977" w:rsidP="00006906">
      <w:pPr>
        <w:jc w:val="right"/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"Установление нормативов образования отходов</w:t>
      </w:r>
    </w:p>
    <w:p w:rsidR="00985977" w:rsidRPr="00985977" w:rsidRDefault="00985977" w:rsidP="00006906">
      <w:pPr>
        <w:jc w:val="right"/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и лимитов на их размещение применительно</w:t>
      </w:r>
    </w:p>
    <w:p w:rsidR="00985977" w:rsidRPr="00985977" w:rsidRDefault="00985977" w:rsidP="00006906">
      <w:pPr>
        <w:jc w:val="right"/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к хозяйственной и (или) иной деятельности</w:t>
      </w:r>
    </w:p>
    <w:p w:rsidR="00985977" w:rsidRPr="00985977" w:rsidRDefault="00985977" w:rsidP="00006906">
      <w:pPr>
        <w:jc w:val="right"/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юридических лиц и индивидуальных предпринимателей</w:t>
      </w:r>
    </w:p>
    <w:p w:rsidR="00985977" w:rsidRPr="00985977" w:rsidRDefault="00985977" w:rsidP="00006906">
      <w:pPr>
        <w:jc w:val="right"/>
        <w:rPr>
          <w:rFonts w:ascii="Times New Roman" w:hAnsi="Times New Roman" w:cs="Times New Roman"/>
          <w:sz w:val="24"/>
          <w:szCs w:val="24"/>
        </w:rPr>
      </w:pPr>
      <w:proofErr w:type="gramStart"/>
      <w:r w:rsidRPr="00985977">
        <w:rPr>
          <w:rFonts w:ascii="Times New Roman" w:hAnsi="Times New Roman" w:cs="Times New Roman"/>
          <w:sz w:val="24"/>
          <w:szCs w:val="24"/>
        </w:rPr>
        <w:t>(за исключением субъектов малого и среднего</w:t>
      </w:r>
      <w:proofErr w:type="gramEnd"/>
    </w:p>
    <w:p w:rsidR="00985977" w:rsidRPr="00985977" w:rsidRDefault="00985977" w:rsidP="00006906">
      <w:pPr>
        <w:jc w:val="right"/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 xml:space="preserve">предпринимательства), в процессе </w:t>
      </w:r>
      <w:proofErr w:type="gramStart"/>
      <w:r w:rsidRPr="00985977">
        <w:rPr>
          <w:rFonts w:ascii="Times New Roman" w:hAnsi="Times New Roman" w:cs="Times New Roman"/>
          <w:sz w:val="24"/>
          <w:szCs w:val="24"/>
        </w:rPr>
        <w:t>которой</w:t>
      </w:r>
      <w:proofErr w:type="gramEnd"/>
      <w:r w:rsidRPr="00985977">
        <w:rPr>
          <w:rFonts w:ascii="Times New Roman" w:hAnsi="Times New Roman" w:cs="Times New Roman"/>
          <w:sz w:val="24"/>
          <w:szCs w:val="24"/>
        </w:rPr>
        <w:t xml:space="preserve"> образуются</w:t>
      </w:r>
    </w:p>
    <w:p w:rsidR="00985977" w:rsidRPr="00985977" w:rsidRDefault="00985977" w:rsidP="00006906">
      <w:pPr>
        <w:jc w:val="right"/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 xml:space="preserve">отходы на объектах, подлежащих </w:t>
      </w:r>
      <w:proofErr w:type="gramStart"/>
      <w:r w:rsidRPr="00985977">
        <w:rPr>
          <w:rFonts w:ascii="Times New Roman" w:hAnsi="Times New Roman" w:cs="Times New Roman"/>
          <w:sz w:val="24"/>
          <w:szCs w:val="24"/>
        </w:rPr>
        <w:t>региональному</w:t>
      </w:r>
      <w:proofErr w:type="gramEnd"/>
    </w:p>
    <w:p w:rsidR="00985977" w:rsidRPr="00985977" w:rsidRDefault="00985977" w:rsidP="00006906">
      <w:pPr>
        <w:jc w:val="right"/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государственному экологическому надзору"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Дубликат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 xml:space="preserve">______ </w:t>
      </w:r>
      <w:proofErr w:type="gramStart"/>
      <w:r w:rsidRPr="00985977">
        <w:rPr>
          <w:rFonts w:ascii="Times New Roman" w:hAnsi="Times New Roman" w:cs="Times New Roman"/>
          <w:sz w:val="24"/>
          <w:szCs w:val="24"/>
        </w:rPr>
        <w:t>л</w:t>
      </w:r>
      <w:proofErr w:type="gramEnd"/>
      <w:r w:rsidRPr="00985977">
        <w:rPr>
          <w:rFonts w:ascii="Times New Roman" w:hAnsi="Times New Roman" w:cs="Times New Roman"/>
          <w:sz w:val="24"/>
          <w:szCs w:val="24"/>
        </w:rPr>
        <w:t>. _________ листов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006906">
      <w:pPr>
        <w:jc w:val="center"/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ПРИМЕРНЫЙ ОБРАЗЕЦ ДОКУМЕНТА НОРМАТИВЫ ОБРАЗОВАНИЯ ОТХОДОВ И ЛИМИТЫ НА ИХ РАЗМЕЩЕНИЕ</w:t>
      </w:r>
    </w:p>
    <w:p w:rsidR="00985977" w:rsidRPr="00985977" w:rsidRDefault="00985977" w:rsidP="00006906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_______________________________________________________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Ф.И.О. индивидуального предпринимателя или наименование юридического лица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(наименование филиала или другого территориально обособленного подразделения)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ИНН _______ ОКТМО _______ Фактический адрес ________________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 xml:space="preserve"> Перечень и количество отходов, разрешенных к размещению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 xml:space="preserve"> </w:t>
      </w:r>
    </w:p>
    <w:p w:rsid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414"/>
        <w:gridCol w:w="552"/>
        <w:gridCol w:w="446"/>
        <w:gridCol w:w="533"/>
        <w:gridCol w:w="552"/>
        <w:gridCol w:w="597"/>
        <w:gridCol w:w="518"/>
        <w:gridCol w:w="428"/>
        <w:gridCol w:w="420"/>
        <w:gridCol w:w="420"/>
        <w:gridCol w:w="420"/>
        <w:gridCol w:w="420"/>
        <w:gridCol w:w="420"/>
        <w:gridCol w:w="420"/>
        <w:gridCol w:w="552"/>
        <w:gridCol w:w="518"/>
        <w:gridCol w:w="428"/>
        <w:gridCol w:w="420"/>
        <w:gridCol w:w="420"/>
        <w:gridCol w:w="420"/>
        <w:gridCol w:w="420"/>
        <w:gridCol w:w="420"/>
        <w:gridCol w:w="435"/>
      </w:tblGrid>
      <w:tr w:rsidR="00985977" w:rsidRPr="00985977" w:rsidTr="00985977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59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N </w:t>
            </w:r>
            <w:proofErr w:type="spellStart"/>
            <w:proofErr w:type="gramStart"/>
            <w:r w:rsidRPr="009859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spellEnd"/>
            <w:proofErr w:type="gramEnd"/>
            <w:r w:rsidRPr="009859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proofErr w:type="spellStart"/>
            <w:r w:rsidRPr="009859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spellEnd"/>
            <w:r w:rsidRPr="009859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59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Наименование вида отходов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59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Код по ФККО &lt;*&gt;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59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Норматив образования отходов, осредненный за год, то</w:t>
            </w:r>
            <w:r w:rsidRPr="009859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нн </w:t>
            </w:r>
          </w:p>
        </w:tc>
        <w:tc>
          <w:tcPr>
            <w:tcW w:w="20143" w:type="dxa"/>
            <w:gridSpan w:val="1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59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Лимиты на размещение отходов </w:t>
            </w:r>
          </w:p>
        </w:tc>
      </w:tr>
      <w:tr w:rsidR="00985977" w:rsidRPr="00985977" w:rsidTr="00985977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273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59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Отходы, передаваемые на размещение другим индивидуальным предпринимателям или юридическим лицам </w:t>
            </w:r>
          </w:p>
        </w:tc>
        <w:tc>
          <w:tcPr>
            <w:tcW w:w="8870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59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Отходы, размещаемые на эксплуатируемых (собственных) объектах размещения отходов </w:t>
            </w:r>
          </w:p>
        </w:tc>
      </w:tr>
      <w:tr w:rsidR="00985977" w:rsidRPr="00985977" w:rsidTr="00985977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59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Наименование объекта размещения отходов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59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Индивидуальный предприниматель или юридическое лиц</w:t>
            </w:r>
            <w:r w:rsidRPr="009859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о, эксплуатирующее объект размещения отходов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59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Номер объекта размещения отходов в ГРОРО &lt;*</w:t>
            </w:r>
            <w:r w:rsidRPr="009859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*&gt;</w:t>
            </w:r>
          </w:p>
        </w:tc>
        <w:tc>
          <w:tcPr>
            <w:tcW w:w="5544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59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Лимиты на размещение отходов, тонн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59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Наименование объекта размещения отходов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59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Номер объекта размещения отходов в ГРОРО &lt;*</w:t>
            </w:r>
            <w:r w:rsidRPr="009859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*&gt;</w:t>
            </w:r>
          </w:p>
        </w:tc>
        <w:tc>
          <w:tcPr>
            <w:tcW w:w="5359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59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лимиты на размещение отходов, тонн:</w:t>
            </w:r>
          </w:p>
        </w:tc>
      </w:tr>
      <w:tr w:rsidR="00985977" w:rsidRPr="00985977" w:rsidTr="00985977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59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всего </w:t>
            </w:r>
          </w:p>
        </w:tc>
        <w:tc>
          <w:tcPr>
            <w:tcW w:w="4620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59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том числе по годам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59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всего </w:t>
            </w:r>
          </w:p>
        </w:tc>
        <w:tc>
          <w:tcPr>
            <w:tcW w:w="4620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59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том числе по годам </w:t>
            </w:r>
          </w:p>
        </w:tc>
      </w:tr>
      <w:tr w:rsidR="00985977" w:rsidRPr="00985977" w:rsidTr="00985977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59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20__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59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20__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59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20__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59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20__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59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20__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59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20__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59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20__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59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20__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59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20__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59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20__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59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20__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59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20__</w:t>
            </w:r>
          </w:p>
        </w:tc>
      </w:tr>
      <w:tr w:rsidR="00985977" w:rsidRPr="00985977" w:rsidTr="00985977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59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59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59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59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59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59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59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59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8 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59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9 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59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10 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59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11 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59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12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59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13 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59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14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59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15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59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16 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59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17 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59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18 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59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19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59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 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59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21 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59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22 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59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23 </w:t>
            </w:r>
          </w:p>
        </w:tc>
      </w:tr>
      <w:tr w:rsidR="00985977" w:rsidRPr="00985977" w:rsidTr="00985977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59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Отх</w:t>
            </w:r>
            <w:r w:rsidRPr="009859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оды I класса опасности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85977" w:rsidRPr="00985977" w:rsidTr="00985977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59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Итого I класса опасности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85977" w:rsidRPr="00985977" w:rsidTr="00985977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59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Отхо</w:t>
            </w:r>
            <w:r w:rsidRPr="009859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ды II класса опасности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85977" w:rsidRPr="00985977" w:rsidTr="00985977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59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Итого II класса опасности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85977" w:rsidRPr="00985977" w:rsidTr="00985977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59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Отход</w:t>
            </w:r>
            <w:r w:rsidRPr="009859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ы III класса опасности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85977" w:rsidRPr="00985977" w:rsidTr="00985977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59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Итого III класса опасности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85977" w:rsidRPr="00985977" w:rsidTr="00985977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59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Отхо</w:t>
            </w:r>
            <w:r w:rsidRPr="009859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ды IV класса опасности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85977" w:rsidRPr="00985977" w:rsidTr="00985977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59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Итого IV класса опасности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85977" w:rsidRPr="00985977" w:rsidTr="00985977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59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Отх</w:t>
            </w:r>
            <w:r w:rsidRPr="009859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оды V класса опасности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85977" w:rsidRPr="00985977" w:rsidTr="00985977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59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Итого V класса опасности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85977" w:rsidRPr="00985977" w:rsidTr="00985977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59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</w:t>
            </w:r>
            <w:r w:rsidRPr="009859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О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985977" w:rsidRPr="00985977" w:rsidRDefault="00985977" w:rsidP="0098597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</w:tbl>
    <w:p w:rsid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________________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&lt;*&gt; Федеральный классификационный каталог отходов.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&lt;**&gt; Государственный реестр объектов размещения отходов.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985977">
        <w:rPr>
          <w:rFonts w:ascii="Times New Roman" w:hAnsi="Times New Roman" w:cs="Times New Roman"/>
          <w:sz w:val="24"/>
          <w:szCs w:val="24"/>
        </w:rPr>
        <w:t>Утвержден</w:t>
      </w:r>
      <w:proofErr w:type="gramEnd"/>
      <w:r w:rsidRPr="00985977">
        <w:rPr>
          <w:rFonts w:ascii="Times New Roman" w:hAnsi="Times New Roman" w:cs="Times New Roman"/>
          <w:sz w:val="24"/>
          <w:szCs w:val="24"/>
        </w:rPr>
        <w:t xml:space="preserve"> на основании приказа департамента природных ресурсов и экологии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Воронежской области от __________ N ____________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 xml:space="preserve">Установлен срок действия </w:t>
      </w:r>
      <w:proofErr w:type="gramStart"/>
      <w:r w:rsidRPr="00985977">
        <w:rPr>
          <w:rFonts w:ascii="Times New Roman" w:hAnsi="Times New Roman" w:cs="Times New Roman"/>
          <w:sz w:val="24"/>
          <w:szCs w:val="24"/>
        </w:rPr>
        <w:t>с</w:t>
      </w:r>
      <w:proofErr w:type="gramEnd"/>
      <w:r w:rsidRPr="00985977">
        <w:rPr>
          <w:rFonts w:ascii="Times New Roman" w:hAnsi="Times New Roman" w:cs="Times New Roman"/>
          <w:sz w:val="24"/>
          <w:szCs w:val="24"/>
        </w:rPr>
        <w:t xml:space="preserve"> ___________ по ___________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Руководитель департамента природных ресурсов и экологии Воронежской области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_______________________ (ФИО)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подпись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Начальник отдела ___________________________ (ФИО)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подпись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Исполнитель _______________________________ (ФИО, контактный телефон)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подпись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006906" w:rsidRDefault="00985977" w:rsidP="00006906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06906">
        <w:rPr>
          <w:rFonts w:ascii="Times New Roman" w:hAnsi="Times New Roman" w:cs="Times New Roman"/>
          <w:b/>
          <w:sz w:val="24"/>
          <w:szCs w:val="24"/>
        </w:rPr>
        <w:t>Приложение N 8. Банковские реквизиты на перечисление государственной пошлины за выдачу документа об утверждении нормативов образования отходов и лимитов на их размещение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006906">
      <w:pPr>
        <w:jc w:val="right"/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Приложение N 8</w:t>
      </w:r>
    </w:p>
    <w:p w:rsidR="00985977" w:rsidRPr="00985977" w:rsidRDefault="00985977" w:rsidP="00006906">
      <w:pPr>
        <w:jc w:val="right"/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к Административному регламенту</w:t>
      </w:r>
    </w:p>
    <w:p w:rsidR="00985977" w:rsidRPr="00985977" w:rsidRDefault="00985977" w:rsidP="00006906">
      <w:pPr>
        <w:jc w:val="right"/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департамента природных ресурсов</w:t>
      </w:r>
    </w:p>
    <w:p w:rsidR="00985977" w:rsidRPr="00985977" w:rsidRDefault="00985977" w:rsidP="00006906">
      <w:pPr>
        <w:jc w:val="right"/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и экологии Воронежской области</w:t>
      </w:r>
    </w:p>
    <w:p w:rsidR="00985977" w:rsidRPr="00985977" w:rsidRDefault="00985977" w:rsidP="00006906">
      <w:pPr>
        <w:jc w:val="right"/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по предоставлению государственной услуги</w:t>
      </w:r>
    </w:p>
    <w:p w:rsidR="00985977" w:rsidRPr="00985977" w:rsidRDefault="00985977" w:rsidP="00006906">
      <w:pPr>
        <w:jc w:val="right"/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"Установление нормативов образования отходов</w:t>
      </w:r>
    </w:p>
    <w:p w:rsidR="00985977" w:rsidRPr="00985977" w:rsidRDefault="00985977" w:rsidP="00006906">
      <w:pPr>
        <w:jc w:val="right"/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и лимитов на их размещение применительно</w:t>
      </w:r>
    </w:p>
    <w:p w:rsidR="00985977" w:rsidRPr="00985977" w:rsidRDefault="00985977" w:rsidP="00006906">
      <w:pPr>
        <w:jc w:val="right"/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к хозяйственной и (или) иной деятельности</w:t>
      </w:r>
    </w:p>
    <w:p w:rsidR="00985977" w:rsidRPr="00985977" w:rsidRDefault="00985977" w:rsidP="00006906">
      <w:pPr>
        <w:jc w:val="right"/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юридических лиц и индивидуальных предпринимателей</w:t>
      </w:r>
    </w:p>
    <w:p w:rsidR="00985977" w:rsidRPr="00985977" w:rsidRDefault="00985977" w:rsidP="00006906">
      <w:pPr>
        <w:jc w:val="right"/>
        <w:rPr>
          <w:rFonts w:ascii="Times New Roman" w:hAnsi="Times New Roman" w:cs="Times New Roman"/>
          <w:sz w:val="24"/>
          <w:szCs w:val="24"/>
        </w:rPr>
      </w:pPr>
      <w:proofErr w:type="gramStart"/>
      <w:r w:rsidRPr="00985977">
        <w:rPr>
          <w:rFonts w:ascii="Times New Roman" w:hAnsi="Times New Roman" w:cs="Times New Roman"/>
          <w:sz w:val="24"/>
          <w:szCs w:val="24"/>
        </w:rPr>
        <w:t>(за исключением субъектов малого и среднего</w:t>
      </w:r>
      <w:proofErr w:type="gramEnd"/>
    </w:p>
    <w:p w:rsidR="00985977" w:rsidRPr="00985977" w:rsidRDefault="00985977" w:rsidP="00006906">
      <w:pPr>
        <w:jc w:val="right"/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 xml:space="preserve">предпринимательства), в процессе </w:t>
      </w:r>
      <w:proofErr w:type="gramStart"/>
      <w:r w:rsidRPr="00985977">
        <w:rPr>
          <w:rFonts w:ascii="Times New Roman" w:hAnsi="Times New Roman" w:cs="Times New Roman"/>
          <w:sz w:val="24"/>
          <w:szCs w:val="24"/>
        </w:rPr>
        <w:t>которой</w:t>
      </w:r>
      <w:proofErr w:type="gramEnd"/>
      <w:r w:rsidRPr="00985977">
        <w:rPr>
          <w:rFonts w:ascii="Times New Roman" w:hAnsi="Times New Roman" w:cs="Times New Roman"/>
          <w:sz w:val="24"/>
          <w:szCs w:val="24"/>
        </w:rPr>
        <w:t xml:space="preserve"> образуются</w:t>
      </w:r>
    </w:p>
    <w:p w:rsidR="00985977" w:rsidRPr="00985977" w:rsidRDefault="00985977" w:rsidP="00006906">
      <w:pPr>
        <w:jc w:val="right"/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 xml:space="preserve">отходы на объектах, подлежащих </w:t>
      </w:r>
      <w:proofErr w:type="gramStart"/>
      <w:r w:rsidRPr="00985977">
        <w:rPr>
          <w:rFonts w:ascii="Times New Roman" w:hAnsi="Times New Roman" w:cs="Times New Roman"/>
          <w:sz w:val="24"/>
          <w:szCs w:val="24"/>
        </w:rPr>
        <w:t>региональному</w:t>
      </w:r>
      <w:proofErr w:type="gramEnd"/>
    </w:p>
    <w:p w:rsidR="00985977" w:rsidRPr="00985977" w:rsidRDefault="00985977" w:rsidP="00006906">
      <w:pPr>
        <w:jc w:val="right"/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государственному экологическому надзору"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Банковские реквизиты на перечисление государственной пошлины за выдачу документа об утверждении нормативов образования отходов и лимитов на их размещение</w:t>
      </w:r>
    </w:p>
    <w:p w:rsid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2811"/>
        <w:gridCol w:w="7782"/>
      </w:tblGrid>
      <w:tr w:rsidR="00985977" w:rsidRPr="00985977" w:rsidTr="00985977">
        <w:trPr>
          <w:tblCellSpacing w:w="15" w:type="dxa"/>
        </w:trPr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59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Получатель </w:t>
            </w:r>
          </w:p>
        </w:tc>
        <w:tc>
          <w:tcPr>
            <w:tcW w:w="7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59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УФК по Воронежской области (департамент природных ресурсов и экологии Воронежской области)</w:t>
            </w:r>
          </w:p>
        </w:tc>
      </w:tr>
      <w:tr w:rsidR="00985977" w:rsidRPr="00985977" w:rsidTr="00985977">
        <w:trPr>
          <w:tblCellSpacing w:w="15" w:type="dxa"/>
        </w:trPr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59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Банк получателя </w:t>
            </w:r>
          </w:p>
        </w:tc>
        <w:tc>
          <w:tcPr>
            <w:tcW w:w="7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59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Отделение Воронеж, </w:t>
            </w:r>
            <w:proofErr w:type="gramStart"/>
            <w:r w:rsidRPr="009859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</w:t>
            </w:r>
            <w:proofErr w:type="gramEnd"/>
            <w:r w:rsidRPr="009859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Воронеж </w:t>
            </w:r>
          </w:p>
        </w:tc>
      </w:tr>
      <w:tr w:rsidR="00985977" w:rsidRPr="00985977" w:rsidTr="00985977">
        <w:trPr>
          <w:tblCellSpacing w:w="15" w:type="dxa"/>
        </w:trPr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9859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proofErr w:type="gramEnd"/>
            <w:r w:rsidRPr="009859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proofErr w:type="spellStart"/>
            <w:r w:rsidRPr="009859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сч</w:t>
            </w:r>
            <w:proofErr w:type="spellEnd"/>
            <w:r w:rsidRPr="009859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получателя </w:t>
            </w:r>
          </w:p>
        </w:tc>
        <w:tc>
          <w:tcPr>
            <w:tcW w:w="7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59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40101810500000010004 </w:t>
            </w:r>
          </w:p>
        </w:tc>
      </w:tr>
      <w:tr w:rsidR="00985977" w:rsidRPr="00985977" w:rsidTr="00985977">
        <w:trPr>
          <w:tblCellSpacing w:w="15" w:type="dxa"/>
        </w:trPr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59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БИК банка получателя </w:t>
            </w:r>
          </w:p>
        </w:tc>
        <w:tc>
          <w:tcPr>
            <w:tcW w:w="7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59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042007001 </w:t>
            </w:r>
          </w:p>
        </w:tc>
      </w:tr>
      <w:tr w:rsidR="00985977" w:rsidRPr="00985977" w:rsidTr="00985977">
        <w:trPr>
          <w:tblCellSpacing w:w="15" w:type="dxa"/>
        </w:trPr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59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ИНН получателя </w:t>
            </w:r>
          </w:p>
        </w:tc>
        <w:tc>
          <w:tcPr>
            <w:tcW w:w="7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59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3664120043 </w:t>
            </w:r>
          </w:p>
        </w:tc>
      </w:tr>
      <w:tr w:rsidR="00985977" w:rsidRPr="00985977" w:rsidTr="00985977">
        <w:trPr>
          <w:tblCellSpacing w:w="15" w:type="dxa"/>
        </w:trPr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59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КПП получателя </w:t>
            </w:r>
          </w:p>
        </w:tc>
        <w:tc>
          <w:tcPr>
            <w:tcW w:w="7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59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366401001 </w:t>
            </w:r>
          </w:p>
        </w:tc>
      </w:tr>
      <w:tr w:rsidR="00985977" w:rsidRPr="00985977" w:rsidTr="00985977">
        <w:trPr>
          <w:tblCellSpacing w:w="15" w:type="dxa"/>
        </w:trPr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59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ОКТМО </w:t>
            </w:r>
          </w:p>
        </w:tc>
        <w:tc>
          <w:tcPr>
            <w:tcW w:w="7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59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20701000 </w:t>
            </w:r>
          </w:p>
        </w:tc>
      </w:tr>
      <w:tr w:rsidR="00985977" w:rsidRPr="00985977" w:rsidTr="00985977">
        <w:trPr>
          <w:tblCellSpacing w:w="15" w:type="dxa"/>
        </w:trPr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59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КБК дохода </w:t>
            </w:r>
          </w:p>
        </w:tc>
        <w:tc>
          <w:tcPr>
            <w:tcW w:w="7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59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80310807282011000110 </w:t>
            </w:r>
          </w:p>
        </w:tc>
      </w:tr>
      <w:tr w:rsidR="00985977" w:rsidRPr="00985977" w:rsidTr="00985977">
        <w:trPr>
          <w:tblCellSpacing w:w="15" w:type="dxa"/>
        </w:trPr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59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Назначение платежа </w:t>
            </w:r>
          </w:p>
        </w:tc>
        <w:tc>
          <w:tcPr>
            <w:tcW w:w="7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5977" w:rsidRPr="00985977" w:rsidRDefault="00985977" w:rsidP="0098597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59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Государственная пошлина за выдачу документа об утверждении нормативов образования отходов производства и потребления и лимитов на их размещение, а также за переоформление и выдачу дубликата указанного документа </w:t>
            </w:r>
          </w:p>
        </w:tc>
      </w:tr>
    </w:tbl>
    <w:p w:rsid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>Размер государственной пошлины за установление нормативов образования отходов и лимитов на их размещение составляет 1600 (одна тысяча шестьсот) рублей.</w:t>
      </w:r>
    </w:p>
    <w:p w:rsidR="00985977" w:rsidRPr="00985977" w:rsidRDefault="00985977" w:rsidP="00985977">
      <w:pPr>
        <w:rPr>
          <w:rFonts w:ascii="Times New Roman" w:hAnsi="Times New Roman" w:cs="Times New Roman"/>
          <w:sz w:val="24"/>
          <w:szCs w:val="24"/>
        </w:rPr>
      </w:pPr>
    </w:p>
    <w:p w:rsidR="00985977" w:rsidRPr="00B00803" w:rsidRDefault="00985977" w:rsidP="00985977">
      <w:pPr>
        <w:rPr>
          <w:rFonts w:ascii="Times New Roman" w:hAnsi="Times New Roman" w:cs="Times New Roman"/>
          <w:sz w:val="24"/>
          <w:szCs w:val="24"/>
        </w:rPr>
      </w:pPr>
      <w:r w:rsidRPr="00985977">
        <w:rPr>
          <w:rFonts w:ascii="Times New Roman" w:hAnsi="Times New Roman" w:cs="Times New Roman"/>
          <w:sz w:val="24"/>
          <w:szCs w:val="24"/>
        </w:rPr>
        <w:t xml:space="preserve">Размер государственной пошлины за переоформление и выдачу </w:t>
      </w:r>
      <w:proofErr w:type="gramStart"/>
      <w:r w:rsidRPr="00985977">
        <w:rPr>
          <w:rFonts w:ascii="Times New Roman" w:hAnsi="Times New Roman" w:cs="Times New Roman"/>
          <w:sz w:val="24"/>
          <w:szCs w:val="24"/>
        </w:rPr>
        <w:t>дубликата нормативов образования отходов производства</w:t>
      </w:r>
      <w:proofErr w:type="gramEnd"/>
      <w:r w:rsidRPr="00985977">
        <w:rPr>
          <w:rFonts w:ascii="Times New Roman" w:hAnsi="Times New Roman" w:cs="Times New Roman"/>
          <w:sz w:val="24"/>
          <w:szCs w:val="24"/>
        </w:rPr>
        <w:t xml:space="preserve"> и потребления и лимитов на их размещение составляет 350 (триста пятьдесят) рублей.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D36CC"/>
  </w:style>
  <w:style w:type="paragraph" w:styleId="3">
    <w:name w:val="heading 3"/>
    <w:basedOn w:val="a"/>
    <w:link w:val="30"/>
    <w:uiPriority w:val="9"/>
    <w:qFormat/>
    <w:rsid w:val="00F75C29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List Paragraph"/>
    <w:basedOn w:val="a"/>
    <w:uiPriority w:val="34"/>
    <w:qFormat/>
    <w:rsid w:val="008739E5"/>
    <w:pPr>
      <w:ind w:left="720"/>
      <w:contextualSpacing/>
    </w:pPr>
  </w:style>
  <w:style w:type="paragraph" w:customStyle="1" w:styleId="formattext">
    <w:name w:val="formattext"/>
    <w:basedOn w:val="a"/>
    <w:rsid w:val="0009091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F75C29"/>
    <w:rPr>
      <w:rFonts w:ascii="Times New Roman" w:eastAsia="Times New Roman" w:hAnsi="Times New Roman" w:cs="Times New Roman"/>
      <w:b/>
      <w:bCs/>
      <w:sz w:val="27"/>
      <w:szCs w:val="27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microsoft.com/office/2007/relationships/stylesWithEffects" Target="/word/stylesWithEffects.xml" Id="Rc16e6b84c64b4b7a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