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8FFACF" w14:textId="77777777" w:rsidR="0069402E" w:rsidRPr="0069402E" w:rsidRDefault="0069402E" w:rsidP="0069402E">
      <w:pPr>
        <w:pStyle w:val="HEADERTEXT"/>
        <w:rPr>
          <w:b/>
          <w:bCs/>
          <w:color w:val="auto"/>
        </w:rPr>
      </w:pPr>
      <w:r w:rsidRPr="0069402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A95B097" w14:textId="77777777" w:rsidR="0069402E" w:rsidRPr="0069402E" w:rsidRDefault="0069402E" w:rsidP="0069402E">
      <w:pPr>
        <w:pStyle w:val="HEADERTEXT"/>
        <w:jc w:val="center"/>
        <w:rPr>
          <w:b/>
          <w:bCs/>
          <w:color w:val="auto"/>
        </w:rPr>
      </w:pPr>
      <w:r w:rsidRPr="0069402E">
        <w:rPr>
          <w:b/>
          <w:bCs/>
          <w:color w:val="auto"/>
        </w:rPr>
        <w:t xml:space="preserve"> РОССИЙСКАЯ ФЕДЕРАЦИЯ</w:t>
      </w:r>
    </w:p>
    <w:p w14:paraId="6BA45F14" w14:textId="77777777" w:rsidR="0069402E" w:rsidRPr="0069402E" w:rsidRDefault="0069402E" w:rsidP="0069402E">
      <w:pPr>
        <w:pStyle w:val="HEADERTEXT"/>
        <w:rPr>
          <w:b/>
          <w:bCs/>
          <w:color w:val="auto"/>
        </w:rPr>
      </w:pPr>
    </w:p>
    <w:p w14:paraId="1BE07462" w14:textId="77777777" w:rsidR="0069402E" w:rsidRPr="0069402E" w:rsidRDefault="0069402E" w:rsidP="0069402E">
      <w:pPr>
        <w:pStyle w:val="HEADERTEXT"/>
        <w:jc w:val="center"/>
        <w:rPr>
          <w:b/>
          <w:bCs/>
          <w:color w:val="auto"/>
        </w:rPr>
      </w:pPr>
      <w:r w:rsidRPr="0069402E">
        <w:rPr>
          <w:b/>
          <w:bCs/>
          <w:color w:val="auto"/>
        </w:rPr>
        <w:t xml:space="preserve"> ФЕДЕРАЛЬНЫЙ ЗАКОН</w:t>
      </w:r>
    </w:p>
    <w:p w14:paraId="0CDD9FA8" w14:textId="77777777" w:rsidR="0069402E" w:rsidRPr="0069402E" w:rsidRDefault="0069402E" w:rsidP="0069402E">
      <w:pPr>
        <w:pStyle w:val="HEADERTEXT"/>
        <w:jc w:val="center"/>
        <w:rPr>
          <w:b/>
          <w:bCs/>
          <w:color w:val="auto"/>
        </w:rPr>
      </w:pPr>
    </w:p>
    <w:p w14:paraId="2D42B185" w14:textId="77777777" w:rsidR="0069402E" w:rsidRPr="0069402E" w:rsidRDefault="0069402E" w:rsidP="0069402E">
      <w:pPr>
        <w:pStyle w:val="HEADERTEXT"/>
        <w:rPr>
          <w:b/>
          <w:bCs/>
          <w:color w:val="auto"/>
        </w:rPr>
      </w:pPr>
    </w:p>
    <w:p w14:paraId="72A10BB6" w14:textId="259C3529" w:rsidR="0069402E" w:rsidRPr="0069402E" w:rsidRDefault="0069402E" w:rsidP="0069402E">
      <w:pPr>
        <w:pStyle w:val="HEADERTEXT"/>
        <w:jc w:val="center"/>
        <w:rPr>
          <w:b/>
          <w:bCs/>
          <w:color w:val="auto"/>
        </w:rPr>
      </w:pPr>
      <w:r w:rsidRPr="0069402E">
        <w:rPr>
          <w:b/>
          <w:bCs/>
          <w:color w:val="auto"/>
        </w:rPr>
        <w:t xml:space="preserve"> О внесении изменений в Закон Российской Федерации "О недрах" и статью 2 Федерального закона "Об отходах производства и потребления"  </w:t>
      </w:r>
    </w:p>
    <w:p w14:paraId="274B4180" w14:textId="77777777" w:rsidR="0069402E" w:rsidRPr="0069402E" w:rsidRDefault="0069402E" w:rsidP="0069402E">
      <w:pPr>
        <w:pStyle w:val="FORMATTEXT"/>
        <w:jc w:val="right"/>
      </w:pPr>
      <w:r w:rsidRPr="0069402E">
        <w:t>Принят</w:t>
      </w:r>
    </w:p>
    <w:p w14:paraId="0D1C930F" w14:textId="77777777" w:rsidR="0069402E" w:rsidRPr="0069402E" w:rsidRDefault="0069402E" w:rsidP="0069402E">
      <w:pPr>
        <w:pStyle w:val="FORMATTEXT"/>
        <w:jc w:val="right"/>
      </w:pPr>
      <w:r w:rsidRPr="0069402E">
        <w:t>Государственной Думой</w:t>
      </w:r>
    </w:p>
    <w:p w14:paraId="1C426BD6" w14:textId="77777777" w:rsidR="0069402E" w:rsidRPr="0069402E" w:rsidRDefault="0069402E" w:rsidP="0069402E">
      <w:pPr>
        <w:pStyle w:val="FORMATTEXT"/>
        <w:jc w:val="right"/>
      </w:pPr>
      <w:r w:rsidRPr="0069402E">
        <w:t xml:space="preserve">23 июля 2019 года </w:t>
      </w:r>
    </w:p>
    <w:p w14:paraId="3B2FABDC" w14:textId="77777777" w:rsidR="0069402E" w:rsidRPr="0069402E" w:rsidRDefault="0069402E" w:rsidP="0069402E">
      <w:pPr>
        <w:pStyle w:val="FORMATTEXT"/>
        <w:jc w:val="right"/>
      </w:pPr>
      <w:r w:rsidRPr="0069402E">
        <w:t>Одобрен</w:t>
      </w:r>
    </w:p>
    <w:p w14:paraId="2EE0FCD3" w14:textId="77777777" w:rsidR="0069402E" w:rsidRPr="0069402E" w:rsidRDefault="0069402E" w:rsidP="0069402E">
      <w:pPr>
        <w:pStyle w:val="FORMATTEXT"/>
        <w:jc w:val="right"/>
      </w:pPr>
      <w:r w:rsidRPr="0069402E">
        <w:t>Советом Федерации</w:t>
      </w:r>
    </w:p>
    <w:p w14:paraId="085005B2" w14:textId="77777777" w:rsidR="0069402E" w:rsidRPr="0069402E" w:rsidRDefault="0069402E" w:rsidP="0069402E">
      <w:pPr>
        <w:pStyle w:val="FORMATTEXT"/>
        <w:jc w:val="right"/>
      </w:pPr>
      <w:r w:rsidRPr="0069402E">
        <w:t xml:space="preserve">26 июля 2019 года </w:t>
      </w:r>
    </w:p>
    <w:p w14:paraId="00F72561" w14:textId="77777777" w:rsidR="0069402E" w:rsidRPr="0069402E" w:rsidRDefault="0069402E" w:rsidP="0069402E">
      <w:pPr>
        <w:pStyle w:val="HEADERTEXT"/>
        <w:rPr>
          <w:b/>
          <w:bCs/>
          <w:color w:val="auto"/>
        </w:rPr>
      </w:pPr>
    </w:p>
    <w:p w14:paraId="2461B80E" w14:textId="77777777" w:rsidR="0069402E" w:rsidRPr="0069402E" w:rsidRDefault="0069402E" w:rsidP="0069402E">
      <w:pPr>
        <w:pStyle w:val="HEADERTEXT"/>
        <w:jc w:val="center"/>
        <w:rPr>
          <w:b/>
          <w:bCs/>
          <w:color w:val="auto"/>
        </w:rPr>
      </w:pPr>
      <w:r w:rsidRPr="0069402E">
        <w:rPr>
          <w:b/>
          <w:bCs/>
          <w:color w:val="auto"/>
        </w:rPr>
        <w:t xml:space="preserve"> Статья 1 </w:t>
      </w:r>
    </w:p>
    <w:p w14:paraId="53DEC54E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Внести в Закон Российской Федерации от 21 февраля 1992 года N 2395-I "О недрах"  (в редакции Федерального закона от 3 марта 1995 года N 27-ФЗ )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33, ст.3429; 2004, N 35, ст.3607; 2006, N 17, ст.1778; 2007, N 27, ст.3213; N 49, ст.6056; 2008, N 18, ст.1941; N 29, ст.3418, 3420; 2009, N 1, ст.17; 2010, N 21, ст.2527; 2011, N 15, ст.2018, 2025; N 30, ст.4590; N 49, ст.7042; 2012, N 53, ст.7648; 2013, N 19, ст.2312; N 30, ст.4060, 4061; N 52, ст.6961, 6973; 2014, N 26, ст.3377; N 30, ст.4262; 2015, N 1, ст.11, 12; N 27, ст.3996; 2016, N 15, ст.2066; N 27, ст.4212; 2017, N 31, ст.4737, 4766; N 40, ст.5750) следующие изменения:</w:t>
      </w:r>
    </w:p>
    <w:p w14:paraId="24442CF9" w14:textId="77777777" w:rsidR="0069402E" w:rsidRPr="0069402E" w:rsidRDefault="0069402E" w:rsidP="0069402E">
      <w:pPr>
        <w:pStyle w:val="FORMATTEXT"/>
        <w:ind w:firstLine="568"/>
        <w:jc w:val="both"/>
      </w:pPr>
    </w:p>
    <w:p w14:paraId="667E1057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 xml:space="preserve">1) пункт 22 части первой статьи </w:t>
      </w:r>
      <w:proofErr w:type="gramStart"/>
      <w:r w:rsidRPr="0069402E">
        <w:t>3  дополнить</w:t>
      </w:r>
      <w:proofErr w:type="gramEnd"/>
      <w:r w:rsidRPr="0069402E">
        <w:t xml:space="preserve"> словами ", порядка размещения в пластах горных пород вод, образующихся у пользователей недр, осуществляющих разведку и добычу, а также первичную переработку калийных и магниевых солей";</w:t>
      </w:r>
    </w:p>
    <w:p w14:paraId="0D45C92D" w14:textId="77777777" w:rsidR="0069402E" w:rsidRPr="0069402E" w:rsidRDefault="0069402E" w:rsidP="0069402E">
      <w:pPr>
        <w:pStyle w:val="FORMATTEXT"/>
        <w:ind w:firstLine="568"/>
        <w:jc w:val="both"/>
      </w:pPr>
    </w:p>
    <w:p w14:paraId="49438895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2) в пункте 3 части первой статьи 6  слова "а также в случае разведки и добычи углеводородного сырья для размещения в пластах горных пород попутных вод и вод, использованных пользователями недр для собственных производственных и технологических нужд" заменить словами "размещения в пластах горных пород попутных вод и вод, использованных пользователями недр для собственных производственных и технологических нужд при разведке и добыче углеводородного сырья, размещения в пластах горных пород вод, образующихся у пользователей недр, осуществляющих разведку и добычу, а также первичную переработку калийных и магниевых солей";</w:t>
      </w:r>
    </w:p>
    <w:p w14:paraId="3EDB8FAD" w14:textId="77777777" w:rsidR="0069402E" w:rsidRPr="0069402E" w:rsidRDefault="0069402E" w:rsidP="0069402E">
      <w:pPr>
        <w:pStyle w:val="FORMATTEXT"/>
        <w:ind w:firstLine="568"/>
        <w:jc w:val="both"/>
      </w:pPr>
    </w:p>
    <w:p w14:paraId="0823A7A2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3) в части второй статьи 10  слова "и вод, использованных пользователями недр для собственных производственных и технологических нужд при разведке и добыче углеводородного сырья, а также" заменить словами ",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солей,";</w:t>
      </w:r>
    </w:p>
    <w:p w14:paraId="5AE2A5C7" w14:textId="77777777" w:rsidR="0069402E" w:rsidRPr="0069402E" w:rsidRDefault="0069402E" w:rsidP="0069402E">
      <w:pPr>
        <w:pStyle w:val="FORMATTEXT"/>
        <w:ind w:firstLine="568"/>
        <w:jc w:val="both"/>
      </w:pPr>
    </w:p>
    <w:p w14:paraId="43FE9869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4) в абзаце шестом пункта 3 статьи 10_1  слова "и вод, использованных пользователями недр для собственных производственных и технологических нужд при разведке и добыче углеводородного сырья" заменить словами ",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солей";</w:t>
      </w:r>
    </w:p>
    <w:p w14:paraId="1929DB2C" w14:textId="77777777" w:rsidR="0069402E" w:rsidRPr="0069402E" w:rsidRDefault="0069402E" w:rsidP="0069402E">
      <w:pPr>
        <w:pStyle w:val="FORMATTEXT"/>
        <w:ind w:firstLine="568"/>
        <w:jc w:val="both"/>
      </w:pPr>
    </w:p>
    <w:p w14:paraId="75C9F774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5) в части четвертой статьи 11  слова "и вод, использованных пользователями недр для собственных производственных и технологических нужд при разведке и добыче углеводородного сырья," заменить словами ",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солей,";</w:t>
      </w:r>
    </w:p>
    <w:p w14:paraId="6027207D" w14:textId="77777777" w:rsidR="0069402E" w:rsidRPr="0069402E" w:rsidRDefault="0069402E" w:rsidP="0069402E">
      <w:pPr>
        <w:pStyle w:val="FORMATTEXT"/>
        <w:ind w:firstLine="568"/>
        <w:jc w:val="both"/>
      </w:pPr>
    </w:p>
    <w:p w14:paraId="58164548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 xml:space="preserve">6) в части восьмой статьи 16  слова "и вод, использованных пользователями недр для собственных производственных и технологических нужд при разведке и добыче углеводородного сырья," заменить словами ", вод, использованных пользователями недр для собственных </w:t>
      </w:r>
      <w:r w:rsidRPr="0069402E">
        <w:lastRenderedPageBreak/>
        <w:t>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солей,";</w:t>
      </w:r>
    </w:p>
    <w:p w14:paraId="696CCE3E" w14:textId="77777777" w:rsidR="0069402E" w:rsidRPr="0069402E" w:rsidRDefault="0069402E" w:rsidP="0069402E">
      <w:pPr>
        <w:pStyle w:val="FORMATTEXT"/>
        <w:ind w:firstLine="568"/>
        <w:jc w:val="both"/>
      </w:pPr>
    </w:p>
    <w:p w14:paraId="0E3120BB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7) в статье 19_</w:t>
      </w:r>
      <w:proofErr w:type="gramStart"/>
      <w:r w:rsidRPr="0069402E">
        <w:t>1 :</w:t>
      </w:r>
      <w:proofErr w:type="gramEnd"/>
    </w:p>
    <w:p w14:paraId="0DC1513F" w14:textId="77777777" w:rsidR="0069402E" w:rsidRPr="0069402E" w:rsidRDefault="0069402E" w:rsidP="0069402E">
      <w:pPr>
        <w:pStyle w:val="FORMATTEXT"/>
        <w:ind w:firstLine="568"/>
        <w:jc w:val="both"/>
      </w:pPr>
    </w:p>
    <w:p w14:paraId="4C5690EA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а) в наименовании слова "и вод, использованных пользователями недр для собственных производственных и технологических нужд, при разведке и добыче углеводородного сырья" заменить словами ",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солей";</w:t>
      </w:r>
    </w:p>
    <w:p w14:paraId="30022F3C" w14:textId="77777777" w:rsidR="0069402E" w:rsidRPr="0069402E" w:rsidRDefault="0069402E" w:rsidP="0069402E">
      <w:pPr>
        <w:pStyle w:val="FORMATTEXT"/>
        <w:ind w:firstLine="568"/>
        <w:jc w:val="both"/>
      </w:pPr>
    </w:p>
    <w:p w14:paraId="5EDADC8C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 xml:space="preserve">б) дополнить частью четвертой следующего содержания: </w:t>
      </w:r>
    </w:p>
    <w:p w14:paraId="0D4BD934" w14:textId="77777777" w:rsidR="0069402E" w:rsidRPr="0069402E" w:rsidRDefault="0069402E" w:rsidP="0069402E">
      <w:pPr>
        <w:pStyle w:val="FORMATTEXT"/>
        <w:ind w:firstLine="568"/>
        <w:jc w:val="both"/>
      </w:pPr>
    </w:p>
    <w:p w14:paraId="31D85A69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"Пользователи недр, осуществляющие разведку и добычу калийных и магниевых солей или по совмещенной лицензии геологическое изучение, разведку и добычу калийных и магниевых солей, а также их первичную переработку в границах предоставленных им в соответствии с настоящим Законом горных отводов и (или) геологических отводов, имеют право на основании утвержденного технического проекта размещать в пластах горных пород образующиеся у них воды в порядке, установленном федеральным органом управления государственным фондом недр.";</w:t>
      </w:r>
    </w:p>
    <w:p w14:paraId="541142AA" w14:textId="77777777" w:rsidR="0069402E" w:rsidRPr="0069402E" w:rsidRDefault="0069402E" w:rsidP="0069402E">
      <w:pPr>
        <w:pStyle w:val="FORMATTEXT"/>
        <w:ind w:firstLine="568"/>
        <w:jc w:val="both"/>
      </w:pPr>
    </w:p>
    <w:p w14:paraId="35374967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8) в пункте 12 части второй статьи 22  слова "и вод, использованных пользователями недр для собственных производственных и технологических нужд" заменить словами ", вод, использованных пользователями недр для собственных производственных и технологических нужд, вод, образующихся у пользователей недр, осуществляющих разведку и добычу, а также первичную переработку калийных и магниевых солей";</w:t>
      </w:r>
    </w:p>
    <w:p w14:paraId="2507BF80" w14:textId="77777777" w:rsidR="0069402E" w:rsidRPr="0069402E" w:rsidRDefault="0069402E" w:rsidP="0069402E">
      <w:pPr>
        <w:pStyle w:val="FORMATTEXT"/>
        <w:ind w:firstLine="568"/>
        <w:jc w:val="both"/>
      </w:pPr>
    </w:p>
    <w:p w14:paraId="354A4520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9) в пункте 8 части первой статьи 23  слова "и вод, использованных пользователями недр для собственных производственных и технологических нужд" заменить словами ", вод, использованных пользователями недр для собственных производственных и технологических нужд, вод, образующихся у пользователей недр, осуществляющих разведку и добычу, а также первичную переработку калийных и магниевых солей".</w:t>
      </w:r>
    </w:p>
    <w:p w14:paraId="7D4ABC3B" w14:textId="77777777" w:rsidR="0069402E" w:rsidRPr="0069402E" w:rsidRDefault="0069402E" w:rsidP="0069402E">
      <w:pPr>
        <w:pStyle w:val="FORMATTEXT"/>
        <w:ind w:firstLine="568"/>
        <w:jc w:val="both"/>
      </w:pPr>
    </w:p>
    <w:p w14:paraId="37241AF2" w14:textId="77777777" w:rsidR="0069402E" w:rsidRPr="0069402E" w:rsidRDefault="0069402E" w:rsidP="0069402E">
      <w:pPr>
        <w:pStyle w:val="HEADERTEXT"/>
        <w:rPr>
          <w:b/>
          <w:bCs/>
          <w:color w:val="auto"/>
        </w:rPr>
      </w:pPr>
    </w:p>
    <w:p w14:paraId="7F2A84F6" w14:textId="77777777" w:rsidR="0069402E" w:rsidRPr="0069402E" w:rsidRDefault="0069402E" w:rsidP="0069402E">
      <w:pPr>
        <w:pStyle w:val="HEADERTEXT"/>
        <w:jc w:val="center"/>
        <w:rPr>
          <w:b/>
          <w:bCs/>
          <w:color w:val="auto"/>
        </w:rPr>
      </w:pPr>
      <w:r w:rsidRPr="0069402E">
        <w:rPr>
          <w:b/>
          <w:bCs/>
          <w:color w:val="auto"/>
        </w:rPr>
        <w:t xml:space="preserve"> Статья 2 </w:t>
      </w:r>
    </w:p>
    <w:p w14:paraId="1D3BC369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Пункт 3 статьи 2 Федерального закона от 24 июня 1998 года N 89-ФЗ "Об отходах производства и потребления"  (Собрание законодательства Российской Федерации, 1998, N 26, ст.3009; 2004, N 35, ст.3607; 2006, N 1, ст.10; 2009, N 1, ст.17; 2013, N 30, ст.4059; N 48, ст.6165; 2014, N 30, ст.4262) изложить в следующей редакции:</w:t>
      </w:r>
    </w:p>
    <w:p w14:paraId="18C4584E" w14:textId="77777777" w:rsidR="0069402E" w:rsidRPr="0069402E" w:rsidRDefault="0069402E" w:rsidP="0069402E">
      <w:pPr>
        <w:pStyle w:val="FORMATTEXT"/>
        <w:ind w:firstLine="568"/>
        <w:jc w:val="both"/>
      </w:pPr>
    </w:p>
    <w:p w14:paraId="3F7C74EA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"3. Отношения, связанные с размещением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регулируются законодательством Российской Федерации о недрах.".</w:t>
      </w:r>
    </w:p>
    <w:p w14:paraId="249E00EA" w14:textId="77777777" w:rsidR="0069402E" w:rsidRPr="0069402E" w:rsidRDefault="0069402E" w:rsidP="0069402E">
      <w:pPr>
        <w:pStyle w:val="FORMATTEXT"/>
        <w:ind w:firstLine="568"/>
        <w:jc w:val="both"/>
      </w:pPr>
    </w:p>
    <w:p w14:paraId="5C95C48F" w14:textId="77777777" w:rsidR="0069402E" w:rsidRPr="0069402E" w:rsidRDefault="0069402E" w:rsidP="0069402E">
      <w:pPr>
        <w:pStyle w:val="HEADERTEXT"/>
        <w:rPr>
          <w:b/>
          <w:bCs/>
          <w:color w:val="auto"/>
        </w:rPr>
      </w:pPr>
    </w:p>
    <w:p w14:paraId="78A27A96" w14:textId="77777777" w:rsidR="0069402E" w:rsidRPr="0069402E" w:rsidRDefault="0069402E" w:rsidP="0069402E">
      <w:pPr>
        <w:pStyle w:val="HEADERTEXT"/>
        <w:jc w:val="center"/>
        <w:rPr>
          <w:b/>
          <w:bCs/>
          <w:color w:val="auto"/>
        </w:rPr>
      </w:pPr>
      <w:r w:rsidRPr="0069402E">
        <w:rPr>
          <w:b/>
          <w:bCs/>
          <w:color w:val="auto"/>
        </w:rPr>
        <w:t xml:space="preserve"> Статья 3 </w:t>
      </w:r>
    </w:p>
    <w:p w14:paraId="0C45C821" w14:textId="77777777" w:rsidR="0069402E" w:rsidRPr="0069402E" w:rsidRDefault="0069402E" w:rsidP="0069402E">
      <w:pPr>
        <w:pStyle w:val="FORMATTEXT"/>
        <w:ind w:firstLine="568"/>
        <w:jc w:val="both"/>
      </w:pPr>
      <w:r w:rsidRPr="0069402E">
        <w:t>Настоящий Федеральный закон вступает в силу по истечении ста двадцати дней после дня его официального опубликования.</w:t>
      </w:r>
    </w:p>
    <w:p w14:paraId="6C1B425F" w14:textId="77777777" w:rsidR="0069402E" w:rsidRPr="0069402E" w:rsidRDefault="0069402E" w:rsidP="0069402E">
      <w:pPr>
        <w:pStyle w:val="FORMATTEXT"/>
        <w:ind w:firstLine="568"/>
        <w:jc w:val="both"/>
      </w:pPr>
    </w:p>
    <w:p w14:paraId="6CCE330A" w14:textId="77777777" w:rsidR="0069402E" w:rsidRPr="0069402E" w:rsidRDefault="0069402E" w:rsidP="0069402E">
      <w:pPr>
        <w:pStyle w:val="FORMATTEXT"/>
        <w:jc w:val="right"/>
      </w:pPr>
      <w:r w:rsidRPr="0069402E">
        <w:t>Президент</w:t>
      </w:r>
    </w:p>
    <w:p w14:paraId="3D8902A4" w14:textId="77777777" w:rsidR="0069402E" w:rsidRPr="0069402E" w:rsidRDefault="0069402E" w:rsidP="0069402E">
      <w:pPr>
        <w:pStyle w:val="FORMATTEXT"/>
        <w:jc w:val="right"/>
      </w:pPr>
      <w:r w:rsidRPr="0069402E">
        <w:t>Российской Федерации</w:t>
      </w:r>
    </w:p>
    <w:p w14:paraId="4C3718BB" w14:textId="77777777" w:rsidR="0069402E" w:rsidRPr="0069402E" w:rsidRDefault="0069402E" w:rsidP="0069402E">
      <w:pPr>
        <w:pStyle w:val="FORMATTEXT"/>
        <w:jc w:val="right"/>
      </w:pPr>
      <w:r w:rsidRPr="0069402E">
        <w:t xml:space="preserve">В.Путин </w:t>
      </w:r>
    </w:p>
    <w:p w14:paraId="2BD78894" w14:textId="77777777" w:rsidR="003B6B3B" w:rsidRPr="0069402E" w:rsidRDefault="003B6B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402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94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694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