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B360F7" w14:textId="77777777" w:rsidR="006A5FA4" w:rsidRPr="006A5FA4" w:rsidRDefault="006A5FA4" w:rsidP="006A5FA4">
      <w:pPr>
        <w:pStyle w:val="HEADERTEXT"/>
        <w:rPr>
          <w:b/>
          <w:bCs/>
          <w:color w:val="auto"/>
        </w:rPr>
      </w:pPr>
      <w:r w:rsidRPr="006A5FA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B9BB495" w14:textId="77777777" w:rsidR="006A5FA4" w:rsidRPr="006A5FA4" w:rsidRDefault="006A5FA4" w:rsidP="006A5FA4">
      <w:pPr>
        <w:pStyle w:val="HEADERTEXT"/>
        <w:jc w:val="center"/>
        <w:rPr>
          <w:b/>
          <w:bCs/>
          <w:color w:val="auto"/>
        </w:rPr>
      </w:pPr>
      <w:r w:rsidRPr="006A5FA4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F6B6B3B" w14:textId="77777777" w:rsidR="006A5FA4" w:rsidRPr="006A5FA4" w:rsidRDefault="006A5FA4" w:rsidP="006A5FA4">
      <w:pPr>
        <w:pStyle w:val="HEADERTEXT"/>
        <w:jc w:val="center"/>
        <w:rPr>
          <w:b/>
          <w:bCs/>
          <w:color w:val="auto"/>
        </w:rPr>
      </w:pPr>
      <w:r w:rsidRPr="006A5FA4">
        <w:rPr>
          <w:b/>
          <w:bCs/>
          <w:color w:val="auto"/>
        </w:rPr>
        <w:t>ФЕДЕРАЛЬНАЯ СЛУЖБА ПО НАДЗОРУ В СФЕРЕ ПРИРОДОПОЛЬЗОВАНИЯ</w:t>
      </w:r>
    </w:p>
    <w:p w14:paraId="16FD8BA1" w14:textId="77777777" w:rsidR="006A5FA4" w:rsidRPr="006A5FA4" w:rsidRDefault="006A5FA4" w:rsidP="006A5FA4">
      <w:pPr>
        <w:pStyle w:val="HEADERTEXT"/>
        <w:rPr>
          <w:b/>
          <w:bCs/>
          <w:color w:val="auto"/>
        </w:rPr>
      </w:pPr>
    </w:p>
    <w:p w14:paraId="17E2671F" w14:textId="77777777" w:rsidR="006A5FA4" w:rsidRPr="006A5FA4" w:rsidRDefault="006A5FA4" w:rsidP="006A5FA4">
      <w:pPr>
        <w:pStyle w:val="HEADERTEXT"/>
        <w:jc w:val="center"/>
        <w:rPr>
          <w:b/>
          <w:bCs/>
          <w:color w:val="auto"/>
        </w:rPr>
      </w:pPr>
      <w:r w:rsidRPr="006A5FA4">
        <w:rPr>
          <w:b/>
          <w:bCs/>
          <w:color w:val="auto"/>
        </w:rPr>
        <w:t xml:space="preserve"> ПРИКАЗ</w:t>
      </w:r>
    </w:p>
    <w:p w14:paraId="639ADC9D" w14:textId="77777777" w:rsidR="006A5FA4" w:rsidRPr="006A5FA4" w:rsidRDefault="006A5FA4" w:rsidP="006A5FA4">
      <w:pPr>
        <w:pStyle w:val="HEADERTEXT"/>
        <w:rPr>
          <w:b/>
          <w:bCs/>
          <w:color w:val="auto"/>
        </w:rPr>
      </w:pPr>
    </w:p>
    <w:p w14:paraId="470E5065" w14:textId="77777777" w:rsidR="006A5FA4" w:rsidRPr="006A5FA4" w:rsidRDefault="006A5FA4" w:rsidP="006A5FA4">
      <w:pPr>
        <w:pStyle w:val="HEADERTEXT"/>
        <w:jc w:val="center"/>
        <w:rPr>
          <w:b/>
          <w:bCs/>
          <w:color w:val="auto"/>
        </w:rPr>
      </w:pPr>
      <w:r w:rsidRPr="006A5FA4">
        <w:rPr>
          <w:b/>
          <w:bCs/>
          <w:color w:val="auto"/>
        </w:rPr>
        <w:t xml:space="preserve"> от 9 декабря 2019 года N 818</w:t>
      </w:r>
    </w:p>
    <w:p w14:paraId="0B2F18F9" w14:textId="77777777" w:rsidR="006A5FA4" w:rsidRPr="006A5FA4" w:rsidRDefault="006A5FA4" w:rsidP="006A5FA4">
      <w:pPr>
        <w:pStyle w:val="HEADERTEXT"/>
        <w:jc w:val="center"/>
        <w:rPr>
          <w:b/>
          <w:bCs/>
          <w:color w:val="auto"/>
        </w:rPr>
      </w:pPr>
    </w:p>
    <w:p w14:paraId="28DDB99D" w14:textId="77777777" w:rsidR="006A5FA4" w:rsidRPr="006A5FA4" w:rsidRDefault="006A5FA4" w:rsidP="006A5FA4">
      <w:pPr>
        <w:pStyle w:val="HEADERTEXT"/>
        <w:rPr>
          <w:b/>
          <w:bCs/>
          <w:color w:val="auto"/>
        </w:rPr>
      </w:pPr>
    </w:p>
    <w:p w14:paraId="5D267581" w14:textId="77777777" w:rsidR="006A5FA4" w:rsidRPr="006A5FA4" w:rsidRDefault="006A5FA4" w:rsidP="006A5FA4">
      <w:pPr>
        <w:pStyle w:val="HEADERTEXT"/>
        <w:jc w:val="center"/>
        <w:rPr>
          <w:b/>
          <w:bCs/>
          <w:color w:val="auto"/>
        </w:rPr>
      </w:pPr>
      <w:r w:rsidRPr="006A5FA4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2776BBEB" w14:textId="77777777" w:rsidR="006A5FA4" w:rsidRPr="006A5FA4" w:rsidRDefault="006A5FA4" w:rsidP="006A5FA4">
      <w:pPr>
        <w:pStyle w:val="FORMATTEXT"/>
        <w:ind w:firstLine="568"/>
        <w:jc w:val="both"/>
      </w:pPr>
      <w:r w:rsidRPr="006A5FA4"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1113E8FC" w14:textId="77777777" w:rsidR="006A5FA4" w:rsidRPr="006A5FA4" w:rsidRDefault="006A5FA4" w:rsidP="006A5FA4">
      <w:pPr>
        <w:pStyle w:val="FORMATTEXT"/>
        <w:ind w:firstLine="568"/>
        <w:jc w:val="both"/>
      </w:pPr>
    </w:p>
    <w:p w14:paraId="43DDD161" w14:textId="77777777" w:rsidR="006A5FA4" w:rsidRPr="006A5FA4" w:rsidRDefault="006A5FA4" w:rsidP="006A5FA4">
      <w:pPr>
        <w:pStyle w:val="FORMATTEXT"/>
        <w:jc w:val="both"/>
      </w:pPr>
      <w:r w:rsidRPr="006A5FA4">
        <w:t>приказываю:</w:t>
      </w:r>
    </w:p>
    <w:p w14:paraId="2FB65B2B" w14:textId="77777777" w:rsidR="006A5FA4" w:rsidRPr="006A5FA4" w:rsidRDefault="006A5FA4" w:rsidP="006A5FA4">
      <w:pPr>
        <w:pStyle w:val="FORMATTEXT"/>
        <w:ind w:firstLine="568"/>
        <w:jc w:val="both"/>
      </w:pPr>
      <w:r w:rsidRPr="006A5FA4"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01D44DCD" w14:textId="77777777" w:rsidR="006A5FA4" w:rsidRPr="006A5FA4" w:rsidRDefault="006A5FA4" w:rsidP="006A5FA4">
      <w:pPr>
        <w:pStyle w:val="FORMATTEXT"/>
        <w:jc w:val="both"/>
      </w:pPr>
      <w:r w:rsidRPr="006A5FA4">
        <w:t xml:space="preserve">________________ </w:t>
      </w:r>
    </w:p>
    <w:p w14:paraId="48B96865" w14:textId="77777777" w:rsidR="006A5FA4" w:rsidRPr="006A5FA4" w:rsidRDefault="006A5FA4" w:rsidP="006A5FA4">
      <w:pPr>
        <w:pStyle w:val="FORMATTEXT"/>
        <w:ind w:firstLine="568"/>
        <w:jc w:val="both"/>
      </w:pPr>
      <w:r w:rsidRPr="006A5FA4">
        <w:t>* Приложение см. по ссылке. - Примечание изготовителя базы данных.</w:t>
      </w:r>
    </w:p>
    <w:p w14:paraId="0BE6CA02" w14:textId="77777777" w:rsidR="006A5FA4" w:rsidRPr="006A5FA4" w:rsidRDefault="006A5FA4" w:rsidP="006A5FA4">
      <w:pPr>
        <w:pStyle w:val="FORMATTEXT"/>
        <w:ind w:firstLine="568"/>
        <w:jc w:val="both"/>
      </w:pPr>
    </w:p>
    <w:p w14:paraId="2FE054A4" w14:textId="77777777" w:rsidR="006A5FA4" w:rsidRPr="006A5FA4" w:rsidRDefault="006A5FA4" w:rsidP="006A5FA4">
      <w:pPr>
        <w:pStyle w:val="FORMATTEXT"/>
        <w:ind w:firstLine="568"/>
        <w:jc w:val="both"/>
      </w:pPr>
      <w:r w:rsidRPr="006A5FA4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6A5FA4">
        <w:t>А.М.Амирханова</w:t>
      </w:r>
      <w:proofErr w:type="spellEnd"/>
      <w:r w:rsidRPr="006A5FA4">
        <w:t>.</w:t>
      </w:r>
    </w:p>
    <w:p w14:paraId="4C1BEDF8" w14:textId="77777777" w:rsidR="006A5FA4" w:rsidRPr="006A5FA4" w:rsidRDefault="006A5FA4" w:rsidP="006A5FA4">
      <w:pPr>
        <w:pStyle w:val="FORMATTEXT"/>
        <w:ind w:firstLine="568"/>
        <w:jc w:val="both"/>
      </w:pPr>
    </w:p>
    <w:p w14:paraId="66852D7D" w14:textId="77777777" w:rsidR="006A5FA4" w:rsidRPr="006A5FA4" w:rsidRDefault="006A5FA4" w:rsidP="006A5FA4">
      <w:pPr>
        <w:pStyle w:val="FORMATTEXT"/>
        <w:jc w:val="right"/>
      </w:pPr>
      <w:r w:rsidRPr="006A5FA4">
        <w:t>Руководитель</w:t>
      </w:r>
    </w:p>
    <w:p w14:paraId="1E2F11EB" w14:textId="77777777" w:rsidR="006A5FA4" w:rsidRPr="006A5FA4" w:rsidRDefault="006A5FA4" w:rsidP="006A5FA4">
      <w:pPr>
        <w:pStyle w:val="FORMATTEXT"/>
        <w:jc w:val="right"/>
      </w:pPr>
      <w:proofErr w:type="spellStart"/>
      <w:r w:rsidRPr="006A5FA4">
        <w:t>С.Г.Радионова</w:t>
      </w:r>
      <w:proofErr w:type="spellEnd"/>
      <w:r w:rsidRPr="006A5FA4">
        <w:t xml:space="preserve"> </w:t>
      </w:r>
    </w:p>
    <w:p w14:paraId="5322B317" w14:textId="77777777" w:rsidR="004A6C7C" w:rsidRPr="006A5FA4" w:rsidRDefault="004A6C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A5FA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6A5FA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6A5FA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