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B9EE45E" w14:textId="77777777" w:rsidR="00000000" w:rsidRPr="00EC6912" w:rsidRDefault="00D23F02">
      <w:pPr>
        <w:pStyle w:val="HEADERTEXT"/>
        <w:rPr>
          <w:b/>
          <w:bCs/>
          <w:color w:val="auto"/>
        </w:rPr>
      </w:pPr>
      <w:r w:rsidRPr="00EC6912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9ABBE99" w14:textId="77777777" w:rsidR="00000000" w:rsidRPr="00EC6912" w:rsidRDefault="00D23F02">
      <w:pPr>
        <w:pStyle w:val="HEADERTEXT"/>
        <w:jc w:val="center"/>
        <w:rPr>
          <w:b/>
          <w:bCs/>
          <w:color w:val="auto"/>
        </w:rPr>
      </w:pPr>
      <w:r w:rsidRPr="00EC6912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1CBB9BE5" w14:textId="77777777" w:rsidR="00000000" w:rsidRPr="00EC6912" w:rsidRDefault="00D23F02">
      <w:pPr>
        <w:pStyle w:val="HEADERTEXT"/>
        <w:jc w:val="center"/>
        <w:rPr>
          <w:b/>
          <w:bCs/>
          <w:color w:val="auto"/>
        </w:rPr>
      </w:pPr>
      <w:r w:rsidRPr="00EC6912">
        <w:rPr>
          <w:b/>
          <w:bCs/>
          <w:color w:val="auto"/>
        </w:rPr>
        <w:t>ФЕДЕРАЛЬНАЯ СЛУЖБА ПО НАДЗОРУ В СФЕРЕ ПРИРОДОПОЛЬЗОВАНИЯ</w:t>
      </w:r>
    </w:p>
    <w:p w14:paraId="64586F64" w14:textId="77777777" w:rsidR="00000000" w:rsidRPr="00EC6912" w:rsidRDefault="00D23F02">
      <w:pPr>
        <w:pStyle w:val="HEADERTEXT"/>
        <w:rPr>
          <w:b/>
          <w:bCs/>
          <w:color w:val="auto"/>
        </w:rPr>
      </w:pPr>
    </w:p>
    <w:p w14:paraId="2FB628F2" w14:textId="77777777" w:rsidR="00000000" w:rsidRPr="00EC6912" w:rsidRDefault="00D23F02">
      <w:pPr>
        <w:pStyle w:val="HEADERTEXT"/>
        <w:jc w:val="center"/>
        <w:rPr>
          <w:b/>
          <w:bCs/>
          <w:color w:val="auto"/>
        </w:rPr>
      </w:pPr>
      <w:r w:rsidRPr="00EC6912">
        <w:rPr>
          <w:b/>
          <w:bCs/>
          <w:color w:val="auto"/>
        </w:rPr>
        <w:t xml:space="preserve"> ПРИКАЗ</w:t>
      </w:r>
    </w:p>
    <w:p w14:paraId="7A4D88AD" w14:textId="77777777" w:rsidR="00000000" w:rsidRPr="00EC6912" w:rsidRDefault="00D23F02">
      <w:pPr>
        <w:pStyle w:val="HEADERTEXT"/>
        <w:rPr>
          <w:b/>
          <w:bCs/>
          <w:color w:val="auto"/>
        </w:rPr>
      </w:pPr>
    </w:p>
    <w:p w14:paraId="0B8160F8" w14:textId="77777777" w:rsidR="00000000" w:rsidRPr="00EC6912" w:rsidRDefault="00D23F02">
      <w:pPr>
        <w:pStyle w:val="HEADERTEXT"/>
        <w:jc w:val="center"/>
        <w:rPr>
          <w:b/>
          <w:bCs/>
          <w:color w:val="auto"/>
        </w:rPr>
      </w:pPr>
      <w:r w:rsidRPr="00EC6912">
        <w:rPr>
          <w:b/>
          <w:bCs/>
          <w:color w:val="auto"/>
        </w:rPr>
        <w:t xml:space="preserve"> от 29 марта 2021 года</w:t>
      </w:r>
      <w:r w:rsidRPr="00EC6912">
        <w:rPr>
          <w:b/>
          <w:bCs/>
          <w:color w:val="auto"/>
        </w:rPr>
        <w:t xml:space="preserve"> N 149</w:t>
      </w:r>
    </w:p>
    <w:p w14:paraId="7D71B0FA" w14:textId="77777777" w:rsidR="00000000" w:rsidRPr="00EC6912" w:rsidRDefault="00D23F02">
      <w:pPr>
        <w:pStyle w:val="HEADERTEXT"/>
        <w:jc w:val="center"/>
        <w:rPr>
          <w:b/>
          <w:bCs/>
          <w:color w:val="auto"/>
        </w:rPr>
      </w:pPr>
    </w:p>
    <w:p w14:paraId="0D9F7171" w14:textId="77777777" w:rsidR="00000000" w:rsidRPr="00EC6912" w:rsidRDefault="00D23F02">
      <w:pPr>
        <w:pStyle w:val="HEADERTEXT"/>
        <w:rPr>
          <w:b/>
          <w:bCs/>
          <w:color w:val="auto"/>
        </w:rPr>
      </w:pPr>
    </w:p>
    <w:p w14:paraId="38CFB107" w14:textId="77777777" w:rsidR="00000000" w:rsidRPr="00EC6912" w:rsidRDefault="00D23F02">
      <w:pPr>
        <w:pStyle w:val="HEADERTEXT"/>
        <w:jc w:val="center"/>
        <w:rPr>
          <w:b/>
          <w:bCs/>
          <w:color w:val="auto"/>
        </w:rPr>
      </w:pPr>
      <w:r w:rsidRPr="00EC6912">
        <w:rPr>
          <w:b/>
          <w:bCs/>
          <w:color w:val="auto"/>
        </w:rPr>
        <w:t xml:space="preserve"> О внесении изменения в Федеральный классификационный каталог отходов, утвержденный приказом Росприроднадзора от 22.05.2017 N 242 </w:t>
      </w:r>
    </w:p>
    <w:p w14:paraId="12C71D22" w14:textId="77777777" w:rsidR="00000000" w:rsidRPr="00EC6912" w:rsidRDefault="00D23F02">
      <w:pPr>
        <w:pStyle w:val="FORMATTEXT"/>
        <w:ind w:firstLine="568"/>
        <w:jc w:val="both"/>
      </w:pPr>
      <w:r w:rsidRPr="00EC6912">
        <w:t>В соответствии с подпунктом 5.5_11 Положения о Федеральной службе по надзору в сфере природопользования, утвержденно</w:t>
      </w:r>
      <w:r w:rsidRPr="00EC6912">
        <w:t xml:space="preserve">го постановлением Правительства Российской Федерации от 30.07.2004 N 400 (Собрание законодательства Российской Федерации, 2004, N 32, ст.3347; 2015, N 17, ст.2561), </w:t>
      </w:r>
    </w:p>
    <w:p w14:paraId="7BB54EAE" w14:textId="77777777" w:rsidR="00000000" w:rsidRPr="00EC6912" w:rsidRDefault="00D23F02">
      <w:pPr>
        <w:pStyle w:val="FORMATTEXT"/>
        <w:ind w:firstLine="568"/>
        <w:jc w:val="both"/>
      </w:pPr>
    </w:p>
    <w:p w14:paraId="7598654A" w14:textId="77777777" w:rsidR="00000000" w:rsidRPr="00EC6912" w:rsidRDefault="00D23F02">
      <w:pPr>
        <w:pStyle w:val="FORMATTEXT"/>
        <w:jc w:val="both"/>
      </w:pPr>
      <w:r w:rsidRPr="00EC6912">
        <w:t>приказываю:</w:t>
      </w:r>
    </w:p>
    <w:p w14:paraId="7272C04A" w14:textId="77777777" w:rsidR="00000000" w:rsidRPr="00EC6912" w:rsidRDefault="00D23F02">
      <w:pPr>
        <w:pStyle w:val="FORMATTEXT"/>
        <w:ind w:firstLine="568"/>
        <w:jc w:val="both"/>
      </w:pPr>
      <w:r w:rsidRPr="00EC6912">
        <w:t>Утвердить изменение, которое вносится в Федеральный классификационный катало</w:t>
      </w:r>
      <w:r w:rsidRPr="00EC6912">
        <w:t xml:space="preserve">г отходов, утвержденный приказом Федеральной службы по надзору в сфере природопользования от 22.05.2017 N 242 (зарегистрирован Министерством юстиции Российской Федерации 08.06.2017, регистрационный N </w:t>
      </w:r>
      <w:proofErr w:type="gramStart"/>
      <w:r w:rsidRPr="00EC6912">
        <w:t>47008)*</w:t>
      </w:r>
      <w:proofErr w:type="gramEnd"/>
      <w:r w:rsidRPr="00EC6912">
        <w:t xml:space="preserve">, согласно приложению. </w:t>
      </w:r>
    </w:p>
    <w:p w14:paraId="3747D331" w14:textId="77777777" w:rsidR="00000000" w:rsidRPr="00EC6912" w:rsidRDefault="00D23F02">
      <w:pPr>
        <w:pStyle w:val="FORMATTEXT"/>
        <w:jc w:val="both"/>
      </w:pPr>
      <w:r w:rsidRPr="00EC6912">
        <w:t xml:space="preserve">________________ </w:t>
      </w:r>
    </w:p>
    <w:p w14:paraId="597DBF76" w14:textId="77777777" w:rsidR="00000000" w:rsidRPr="00EC6912" w:rsidRDefault="00D23F02">
      <w:pPr>
        <w:pStyle w:val="FORMATTEXT"/>
        <w:ind w:firstLine="568"/>
        <w:jc w:val="both"/>
      </w:pPr>
      <w:r w:rsidRPr="00EC6912">
        <w:t>* С изм</w:t>
      </w:r>
      <w:r w:rsidRPr="00EC6912">
        <w:t>енениями, внесенными приказами Федеральной службы по надзору в сфере природопользования от 20.07.2017 N 359 (зарегистрирован Министерством юстиции Российской Федерации 01.09.2017, регистрационный N 48070), от 28.11.2017 N 566 (зарегистрирован Министерством</w:t>
      </w:r>
      <w:r w:rsidRPr="00EC6912">
        <w:t xml:space="preserve"> юстиции Российской Федерации 24.01.2018, регистрационный N 49762), от 02.11.2018 N 451 (зарегистрирован Министерством юстиции Российской Федерации 26.11.2018, зарегистрированный N 52788).</w:t>
      </w:r>
    </w:p>
    <w:p w14:paraId="482708B4" w14:textId="77777777" w:rsidR="00000000" w:rsidRPr="00EC6912" w:rsidRDefault="00D23F02">
      <w:pPr>
        <w:pStyle w:val="FORMATTEXT"/>
        <w:ind w:firstLine="568"/>
        <w:jc w:val="both"/>
      </w:pPr>
    </w:p>
    <w:p w14:paraId="1C85BE61" w14:textId="77777777" w:rsidR="00000000" w:rsidRPr="00EC6912" w:rsidRDefault="00D23F02">
      <w:pPr>
        <w:pStyle w:val="FORMATTEXT"/>
        <w:jc w:val="right"/>
      </w:pPr>
      <w:r w:rsidRPr="00EC6912">
        <w:t>Руководитель</w:t>
      </w:r>
    </w:p>
    <w:p w14:paraId="51E552AC" w14:textId="77777777" w:rsidR="00000000" w:rsidRPr="00EC6912" w:rsidRDefault="00D23F02">
      <w:pPr>
        <w:pStyle w:val="FORMATTEXT"/>
        <w:jc w:val="right"/>
      </w:pPr>
      <w:proofErr w:type="spellStart"/>
      <w:r w:rsidRPr="00EC6912">
        <w:t>С.Г.Радионова</w:t>
      </w:r>
      <w:proofErr w:type="spellEnd"/>
      <w:r w:rsidRPr="00EC6912">
        <w:t xml:space="preserve"> </w:t>
      </w:r>
    </w:p>
    <w:p w14:paraId="65A17C9B" w14:textId="77777777" w:rsidR="00000000" w:rsidRPr="00EC6912" w:rsidRDefault="00D23F02">
      <w:pPr>
        <w:pStyle w:val="FORMATTEXT"/>
        <w:jc w:val="both"/>
      </w:pPr>
      <w:r w:rsidRPr="00EC6912">
        <w:t>Зарегистрировано</w:t>
      </w:r>
    </w:p>
    <w:p w14:paraId="7F362444" w14:textId="77777777" w:rsidR="00000000" w:rsidRPr="00EC6912" w:rsidRDefault="00D23F02">
      <w:pPr>
        <w:pStyle w:val="FORMATTEXT"/>
        <w:jc w:val="both"/>
      </w:pPr>
      <w:r w:rsidRPr="00EC6912">
        <w:t>в Министерстве юстици</w:t>
      </w:r>
      <w:r w:rsidRPr="00EC6912">
        <w:t>и</w:t>
      </w:r>
    </w:p>
    <w:p w14:paraId="5B1A3C5D" w14:textId="77777777" w:rsidR="00000000" w:rsidRPr="00EC6912" w:rsidRDefault="00D23F02">
      <w:pPr>
        <w:pStyle w:val="FORMATTEXT"/>
        <w:jc w:val="both"/>
      </w:pPr>
      <w:r w:rsidRPr="00EC6912">
        <w:t>Российской Федерации</w:t>
      </w:r>
    </w:p>
    <w:p w14:paraId="188A98C6" w14:textId="77777777" w:rsidR="00000000" w:rsidRPr="00EC6912" w:rsidRDefault="00D23F02">
      <w:pPr>
        <w:pStyle w:val="FORMATTEXT"/>
        <w:jc w:val="both"/>
      </w:pPr>
      <w:r w:rsidRPr="00EC6912">
        <w:t>7 июля 2021 года,</w:t>
      </w:r>
    </w:p>
    <w:p w14:paraId="1813A75E" w14:textId="77777777" w:rsidR="00000000" w:rsidRPr="00EC6912" w:rsidRDefault="00D23F02">
      <w:pPr>
        <w:pStyle w:val="FORMATTEXT"/>
        <w:jc w:val="both"/>
      </w:pPr>
      <w:r w:rsidRPr="00EC6912">
        <w:t xml:space="preserve">регистрационный N 64159 </w:t>
      </w:r>
    </w:p>
    <w:p w14:paraId="450886E8" w14:textId="77777777" w:rsidR="00000000" w:rsidRPr="00EC6912" w:rsidRDefault="00D23F02">
      <w:pPr>
        <w:pStyle w:val="FORMATTEXT"/>
        <w:jc w:val="right"/>
      </w:pPr>
      <w:r w:rsidRPr="00EC6912">
        <w:t>Приложение</w:t>
      </w:r>
    </w:p>
    <w:p w14:paraId="732C503D" w14:textId="77777777" w:rsidR="00000000" w:rsidRPr="00EC6912" w:rsidRDefault="00D23F02">
      <w:pPr>
        <w:pStyle w:val="FORMATTEXT"/>
        <w:jc w:val="right"/>
      </w:pPr>
      <w:r w:rsidRPr="00EC6912">
        <w:t>к приказу Федеральной службы</w:t>
      </w:r>
    </w:p>
    <w:p w14:paraId="060F2BD3" w14:textId="77777777" w:rsidR="00000000" w:rsidRPr="00EC6912" w:rsidRDefault="00D23F02">
      <w:pPr>
        <w:pStyle w:val="FORMATTEXT"/>
        <w:jc w:val="right"/>
      </w:pPr>
      <w:r w:rsidRPr="00EC6912">
        <w:t>по надзору в сфере природопользования</w:t>
      </w:r>
    </w:p>
    <w:p w14:paraId="0F10F447" w14:textId="77777777" w:rsidR="00000000" w:rsidRPr="00EC6912" w:rsidRDefault="00D23F02">
      <w:pPr>
        <w:pStyle w:val="FORMATTEXT"/>
        <w:jc w:val="right"/>
      </w:pPr>
      <w:r w:rsidRPr="00EC6912">
        <w:t xml:space="preserve">от 29 марта 2021 года N 149 </w:t>
      </w:r>
    </w:p>
    <w:p w14:paraId="18780B3B" w14:textId="77777777" w:rsidR="00000000" w:rsidRPr="00EC6912" w:rsidRDefault="00D23F02">
      <w:pPr>
        <w:pStyle w:val="HEADERTEXT"/>
        <w:rPr>
          <w:b/>
          <w:bCs/>
          <w:color w:val="auto"/>
        </w:rPr>
      </w:pPr>
    </w:p>
    <w:p w14:paraId="50539C31" w14:textId="77777777" w:rsidR="00000000" w:rsidRPr="00EC6912" w:rsidRDefault="00D23F02">
      <w:pPr>
        <w:pStyle w:val="HEADERTEXT"/>
        <w:jc w:val="center"/>
        <w:rPr>
          <w:b/>
          <w:bCs/>
          <w:color w:val="auto"/>
        </w:rPr>
      </w:pPr>
      <w:r w:rsidRPr="00EC6912">
        <w:rPr>
          <w:b/>
          <w:bCs/>
          <w:color w:val="auto"/>
        </w:rPr>
        <w:t xml:space="preserve"> Изменение, которое вносится в Федеральный классификационный каталог отходов, утве</w:t>
      </w:r>
      <w:r w:rsidRPr="00EC6912">
        <w:rPr>
          <w:b/>
          <w:bCs/>
          <w:color w:val="auto"/>
        </w:rPr>
        <w:t xml:space="preserve">ржденный приказом Федеральной службы по надзору в сфере природопользования от 22.05.2017 N 242 </w:t>
      </w:r>
    </w:p>
    <w:p w14:paraId="329BE1C3" w14:textId="77777777" w:rsidR="00000000" w:rsidRPr="00EC6912" w:rsidRDefault="00D23F02">
      <w:pPr>
        <w:pStyle w:val="FORMATTEXT"/>
        <w:ind w:firstLine="568"/>
        <w:jc w:val="both"/>
      </w:pPr>
      <w:r w:rsidRPr="00EC6912">
        <w:t>Дополнить Федеральный классификационный каталог отходов следующими записями:</w:t>
      </w:r>
    </w:p>
    <w:p w14:paraId="2130C724" w14:textId="77777777" w:rsidR="00000000" w:rsidRPr="00EC6912" w:rsidRDefault="00D23F02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45"/>
        <w:gridCol w:w="7470"/>
      </w:tblGrid>
      <w:tr w:rsidR="00EC6912" w:rsidRPr="00EC6912" w14:paraId="7ACF82E1" w14:textId="77777777">
        <w:tblPrEx>
          <w:tblCellMar>
            <w:top w:w="0" w:type="dxa"/>
            <w:bottom w:w="0" w:type="dxa"/>
          </w:tblCellMar>
        </w:tblPrEx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466A0" w14:textId="77777777" w:rsidR="00000000" w:rsidRPr="00EC6912" w:rsidRDefault="00D23F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1EAF5" w14:textId="77777777" w:rsidR="00000000" w:rsidRPr="00EC6912" w:rsidRDefault="00D23F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C6912" w:rsidRPr="00EC6912" w14:paraId="507FFE80" w14:textId="77777777">
        <w:tblPrEx>
          <w:tblCellMar>
            <w:top w:w="0" w:type="dxa"/>
            <w:bottom w:w="0" w:type="dxa"/>
          </w:tblCellMar>
        </w:tblPrEx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CF5B1" w14:textId="77777777" w:rsidR="00000000" w:rsidRPr="00EC6912" w:rsidRDefault="00D23F02">
            <w:pPr>
              <w:pStyle w:val="FORMATTEXT"/>
              <w:rPr>
                <w:sz w:val="18"/>
                <w:szCs w:val="18"/>
              </w:rPr>
            </w:pPr>
            <w:r w:rsidRPr="00EC6912">
              <w:rPr>
                <w:sz w:val="18"/>
                <w:szCs w:val="18"/>
              </w:rPr>
              <w:t xml:space="preserve">1 12 151 11 32 4 </w:t>
            </w:r>
          </w:p>
        </w:tc>
        <w:tc>
          <w:tcPr>
            <w:tcW w:w="7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A35D6" w14:textId="77777777" w:rsidR="00000000" w:rsidRPr="00EC6912" w:rsidRDefault="00D23F02">
            <w:pPr>
              <w:pStyle w:val="FORMATTEXT"/>
              <w:rPr>
                <w:sz w:val="18"/>
                <w:szCs w:val="18"/>
              </w:rPr>
            </w:pPr>
            <w:r w:rsidRPr="00EC6912">
              <w:rPr>
                <w:sz w:val="18"/>
                <w:szCs w:val="18"/>
              </w:rPr>
              <w:t>стоки навозные от содержания крупного рогатого скота обеззар</w:t>
            </w:r>
            <w:r w:rsidRPr="00EC6912">
              <w:rPr>
                <w:sz w:val="18"/>
                <w:szCs w:val="18"/>
              </w:rPr>
              <w:t xml:space="preserve">аженные, пригодные к использованию для улучшения качества почв </w:t>
            </w:r>
          </w:p>
        </w:tc>
      </w:tr>
      <w:tr w:rsidR="00EC6912" w:rsidRPr="00EC6912" w14:paraId="59FCD5CF" w14:textId="77777777">
        <w:tblPrEx>
          <w:tblCellMar>
            <w:top w:w="0" w:type="dxa"/>
            <w:bottom w:w="0" w:type="dxa"/>
          </w:tblCellMar>
        </w:tblPrEx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35156" w14:textId="77777777" w:rsidR="00000000" w:rsidRPr="00EC6912" w:rsidRDefault="00D23F02">
            <w:pPr>
              <w:pStyle w:val="FORMATTEXT"/>
              <w:rPr>
                <w:sz w:val="18"/>
                <w:szCs w:val="18"/>
              </w:rPr>
            </w:pPr>
            <w:r w:rsidRPr="00EC6912">
              <w:rPr>
                <w:sz w:val="18"/>
                <w:szCs w:val="18"/>
              </w:rPr>
              <w:t xml:space="preserve">2 22 422 11 20 5 </w:t>
            </w:r>
          </w:p>
        </w:tc>
        <w:tc>
          <w:tcPr>
            <w:tcW w:w="7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42C1A" w14:textId="77777777" w:rsidR="00000000" w:rsidRPr="00EC6912" w:rsidRDefault="00D23F02">
            <w:pPr>
              <w:pStyle w:val="FORMATTEXT"/>
              <w:rPr>
                <w:sz w:val="18"/>
                <w:szCs w:val="18"/>
              </w:rPr>
            </w:pPr>
            <w:r w:rsidRPr="00EC6912">
              <w:rPr>
                <w:sz w:val="18"/>
                <w:szCs w:val="18"/>
              </w:rPr>
              <w:t xml:space="preserve">вмещающая (пустая) порода при проходке подземных горных выработок при добыче </w:t>
            </w:r>
            <w:proofErr w:type="spellStart"/>
            <w:r w:rsidRPr="00EC6912">
              <w:rPr>
                <w:sz w:val="18"/>
                <w:szCs w:val="18"/>
              </w:rPr>
              <w:t>лопаритовой</w:t>
            </w:r>
            <w:proofErr w:type="spellEnd"/>
            <w:r w:rsidRPr="00EC6912">
              <w:rPr>
                <w:sz w:val="18"/>
                <w:szCs w:val="18"/>
              </w:rPr>
              <w:t xml:space="preserve"> руды </w:t>
            </w:r>
          </w:p>
        </w:tc>
      </w:tr>
      <w:tr w:rsidR="00EC6912" w:rsidRPr="00EC6912" w14:paraId="51663DB2" w14:textId="77777777">
        <w:tblPrEx>
          <w:tblCellMar>
            <w:top w:w="0" w:type="dxa"/>
            <w:bottom w:w="0" w:type="dxa"/>
          </w:tblCellMar>
        </w:tblPrEx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3437C" w14:textId="77777777" w:rsidR="00000000" w:rsidRPr="00EC6912" w:rsidRDefault="00D23F02">
            <w:pPr>
              <w:pStyle w:val="FORMATTEXT"/>
              <w:rPr>
                <w:sz w:val="18"/>
                <w:szCs w:val="18"/>
              </w:rPr>
            </w:pPr>
            <w:r w:rsidRPr="00EC6912">
              <w:rPr>
                <w:sz w:val="18"/>
                <w:szCs w:val="18"/>
              </w:rPr>
              <w:t xml:space="preserve">3 01 187 81 20 5 </w:t>
            </w:r>
          </w:p>
        </w:tc>
        <w:tc>
          <w:tcPr>
            <w:tcW w:w="7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0CB5B" w14:textId="77777777" w:rsidR="00000000" w:rsidRPr="00EC6912" w:rsidRDefault="00D23F02">
            <w:pPr>
              <w:pStyle w:val="FORMATTEXT"/>
              <w:rPr>
                <w:sz w:val="18"/>
                <w:szCs w:val="18"/>
              </w:rPr>
            </w:pPr>
            <w:r w:rsidRPr="00EC6912">
              <w:rPr>
                <w:sz w:val="18"/>
                <w:szCs w:val="18"/>
              </w:rPr>
              <w:t>отходы растительного сырья после водной и/или водно-спиртов</w:t>
            </w:r>
            <w:r w:rsidRPr="00EC6912">
              <w:rPr>
                <w:sz w:val="18"/>
                <w:szCs w:val="18"/>
              </w:rPr>
              <w:t xml:space="preserve">ой экстракции биологически активных веществ в производстве биологически активных добавок к пище высушенные </w:t>
            </w:r>
          </w:p>
        </w:tc>
      </w:tr>
      <w:tr w:rsidR="00EC6912" w:rsidRPr="00EC6912" w14:paraId="41B19BF5" w14:textId="77777777">
        <w:tblPrEx>
          <w:tblCellMar>
            <w:top w:w="0" w:type="dxa"/>
            <w:bottom w:w="0" w:type="dxa"/>
          </w:tblCellMar>
        </w:tblPrEx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9B51F" w14:textId="77777777" w:rsidR="00000000" w:rsidRPr="00EC6912" w:rsidRDefault="00D23F02">
            <w:pPr>
              <w:pStyle w:val="FORMATTEXT"/>
              <w:rPr>
                <w:sz w:val="18"/>
                <w:szCs w:val="18"/>
              </w:rPr>
            </w:pPr>
            <w:r w:rsidRPr="00EC6912">
              <w:rPr>
                <w:sz w:val="18"/>
                <w:szCs w:val="18"/>
              </w:rPr>
              <w:t xml:space="preserve">3 01 187 83 20 4 </w:t>
            </w:r>
          </w:p>
        </w:tc>
        <w:tc>
          <w:tcPr>
            <w:tcW w:w="7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64FD6" w14:textId="77777777" w:rsidR="00000000" w:rsidRPr="00EC6912" w:rsidRDefault="00D23F02">
            <w:pPr>
              <w:pStyle w:val="FORMATTEXT"/>
              <w:rPr>
                <w:sz w:val="18"/>
                <w:szCs w:val="18"/>
              </w:rPr>
            </w:pPr>
            <w:r w:rsidRPr="00EC6912">
              <w:rPr>
                <w:sz w:val="18"/>
                <w:szCs w:val="18"/>
              </w:rPr>
              <w:t>отходы растительного сырья после масляной экстракции биологически активных веществ в производстве биологически активных добавок к</w:t>
            </w:r>
            <w:r w:rsidRPr="00EC6912">
              <w:rPr>
                <w:sz w:val="18"/>
                <w:szCs w:val="18"/>
              </w:rPr>
              <w:t xml:space="preserve"> пище высушенные </w:t>
            </w:r>
          </w:p>
        </w:tc>
      </w:tr>
      <w:tr w:rsidR="00EC6912" w:rsidRPr="00EC6912" w14:paraId="1FE9C56A" w14:textId="77777777">
        <w:tblPrEx>
          <w:tblCellMar>
            <w:top w:w="0" w:type="dxa"/>
            <w:bottom w:w="0" w:type="dxa"/>
          </w:tblCellMar>
        </w:tblPrEx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8F053" w14:textId="77777777" w:rsidR="00000000" w:rsidRPr="00EC6912" w:rsidRDefault="00D23F02">
            <w:pPr>
              <w:pStyle w:val="FORMATTEXT"/>
              <w:rPr>
                <w:sz w:val="18"/>
                <w:szCs w:val="18"/>
              </w:rPr>
            </w:pPr>
            <w:r w:rsidRPr="00EC6912">
              <w:rPr>
                <w:sz w:val="18"/>
                <w:szCs w:val="18"/>
              </w:rPr>
              <w:t xml:space="preserve">3 12 531 81 20 5 </w:t>
            </w:r>
          </w:p>
        </w:tc>
        <w:tc>
          <w:tcPr>
            <w:tcW w:w="7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896B1" w14:textId="77777777" w:rsidR="00000000" w:rsidRPr="00EC6912" w:rsidRDefault="00D23F02">
            <w:pPr>
              <w:pStyle w:val="FORMATTEXT"/>
              <w:rPr>
                <w:sz w:val="18"/>
                <w:szCs w:val="18"/>
              </w:rPr>
            </w:pPr>
            <w:r w:rsidRPr="00EC6912">
              <w:rPr>
                <w:sz w:val="18"/>
                <w:szCs w:val="18"/>
              </w:rPr>
              <w:t xml:space="preserve">осадок при отстаивании сточных вод производства кальцинированной соды аммиачным способом обезвоженный </w:t>
            </w:r>
          </w:p>
        </w:tc>
      </w:tr>
      <w:tr w:rsidR="00EC6912" w:rsidRPr="00EC6912" w14:paraId="32974F64" w14:textId="77777777">
        <w:tblPrEx>
          <w:tblCellMar>
            <w:top w:w="0" w:type="dxa"/>
            <w:bottom w:w="0" w:type="dxa"/>
          </w:tblCellMar>
        </w:tblPrEx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7476D" w14:textId="77777777" w:rsidR="00000000" w:rsidRPr="00EC6912" w:rsidRDefault="00D23F02">
            <w:pPr>
              <w:pStyle w:val="FORMATTEXT"/>
              <w:rPr>
                <w:sz w:val="18"/>
                <w:szCs w:val="18"/>
              </w:rPr>
            </w:pPr>
            <w:r w:rsidRPr="00EC6912">
              <w:rPr>
                <w:sz w:val="18"/>
                <w:szCs w:val="18"/>
              </w:rPr>
              <w:lastRenderedPageBreak/>
              <w:t xml:space="preserve">3 12 531 82 39 4 </w:t>
            </w:r>
          </w:p>
        </w:tc>
        <w:tc>
          <w:tcPr>
            <w:tcW w:w="7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C0B38" w14:textId="77777777" w:rsidR="00000000" w:rsidRPr="00EC6912" w:rsidRDefault="00D23F02">
            <w:pPr>
              <w:pStyle w:val="FORMATTEXT"/>
              <w:rPr>
                <w:sz w:val="18"/>
                <w:szCs w:val="18"/>
              </w:rPr>
            </w:pPr>
            <w:r w:rsidRPr="00EC6912">
              <w:rPr>
                <w:sz w:val="18"/>
                <w:szCs w:val="18"/>
              </w:rPr>
              <w:t>осадок при отстаивании сточных вод производства кальцинированной соды из природных рассолов амми</w:t>
            </w:r>
            <w:r w:rsidRPr="00EC6912">
              <w:rPr>
                <w:sz w:val="18"/>
                <w:szCs w:val="18"/>
              </w:rPr>
              <w:t xml:space="preserve">ачным способом </w:t>
            </w:r>
          </w:p>
        </w:tc>
      </w:tr>
      <w:tr w:rsidR="00EC6912" w:rsidRPr="00EC6912" w14:paraId="3E1B46CA" w14:textId="77777777">
        <w:tblPrEx>
          <w:tblCellMar>
            <w:top w:w="0" w:type="dxa"/>
            <w:bottom w:w="0" w:type="dxa"/>
          </w:tblCellMar>
        </w:tblPrEx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D8651" w14:textId="77777777" w:rsidR="00000000" w:rsidRPr="00EC6912" w:rsidRDefault="00D23F02">
            <w:pPr>
              <w:pStyle w:val="FORMATTEXT"/>
              <w:rPr>
                <w:sz w:val="18"/>
                <w:szCs w:val="18"/>
              </w:rPr>
            </w:pPr>
            <w:r w:rsidRPr="00EC6912">
              <w:rPr>
                <w:sz w:val="18"/>
                <w:szCs w:val="18"/>
              </w:rPr>
              <w:t xml:space="preserve">3 13 199 82 20 3 </w:t>
            </w:r>
          </w:p>
        </w:tc>
        <w:tc>
          <w:tcPr>
            <w:tcW w:w="7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6CD34" w14:textId="77777777" w:rsidR="00000000" w:rsidRPr="00EC6912" w:rsidRDefault="00D23F02">
            <w:pPr>
              <w:pStyle w:val="FORMATTEXT"/>
              <w:rPr>
                <w:sz w:val="18"/>
                <w:szCs w:val="18"/>
              </w:rPr>
            </w:pPr>
            <w:r w:rsidRPr="00EC6912">
              <w:rPr>
                <w:sz w:val="18"/>
                <w:szCs w:val="18"/>
              </w:rPr>
              <w:t xml:space="preserve">отходы крошки мраморной при электрохимическом фторировании </w:t>
            </w:r>
            <w:proofErr w:type="spellStart"/>
            <w:r w:rsidRPr="00EC6912">
              <w:rPr>
                <w:sz w:val="18"/>
                <w:szCs w:val="18"/>
              </w:rPr>
              <w:t>триэтилфосфина</w:t>
            </w:r>
            <w:proofErr w:type="spellEnd"/>
            <w:r w:rsidRPr="00EC6912">
              <w:rPr>
                <w:sz w:val="18"/>
                <w:szCs w:val="18"/>
              </w:rPr>
              <w:t xml:space="preserve"> и выделении </w:t>
            </w:r>
            <w:proofErr w:type="spellStart"/>
            <w:r w:rsidRPr="00EC6912">
              <w:rPr>
                <w:sz w:val="18"/>
                <w:szCs w:val="18"/>
              </w:rPr>
              <w:t>трис</w:t>
            </w:r>
            <w:proofErr w:type="spellEnd"/>
            <w:r w:rsidRPr="00EC6912">
              <w:rPr>
                <w:sz w:val="18"/>
                <w:szCs w:val="18"/>
              </w:rPr>
              <w:t>-(</w:t>
            </w:r>
            <w:proofErr w:type="spellStart"/>
            <w:r w:rsidRPr="00EC6912">
              <w:rPr>
                <w:sz w:val="18"/>
                <w:szCs w:val="18"/>
              </w:rPr>
              <w:t>перфторэтил</w:t>
            </w:r>
            <w:proofErr w:type="spellEnd"/>
            <w:r w:rsidRPr="00EC6912">
              <w:rPr>
                <w:sz w:val="18"/>
                <w:szCs w:val="18"/>
              </w:rPr>
              <w:t>)</w:t>
            </w:r>
            <w:proofErr w:type="spellStart"/>
            <w:r w:rsidRPr="00EC6912">
              <w:rPr>
                <w:sz w:val="18"/>
                <w:szCs w:val="18"/>
              </w:rPr>
              <w:t>дифторфосфорана</w:t>
            </w:r>
            <w:proofErr w:type="spellEnd"/>
            <w:r w:rsidRPr="00EC6912">
              <w:rPr>
                <w:sz w:val="18"/>
                <w:szCs w:val="18"/>
              </w:rPr>
              <w:t xml:space="preserve"> </w:t>
            </w:r>
          </w:p>
        </w:tc>
      </w:tr>
      <w:tr w:rsidR="00EC6912" w:rsidRPr="00EC6912" w14:paraId="7EB20141" w14:textId="77777777">
        <w:tblPrEx>
          <w:tblCellMar>
            <w:top w:w="0" w:type="dxa"/>
            <w:bottom w:w="0" w:type="dxa"/>
          </w:tblCellMar>
        </w:tblPrEx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799D0" w14:textId="77777777" w:rsidR="00000000" w:rsidRPr="00EC6912" w:rsidRDefault="00D23F02">
            <w:pPr>
              <w:pStyle w:val="FORMATTEXT"/>
              <w:rPr>
                <w:sz w:val="18"/>
                <w:szCs w:val="18"/>
              </w:rPr>
            </w:pPr>
            <w:r w:rsidRPr="00EC6912">
              <w:rPr>
                <w:sz w:val="18"/>
                <w:szCs w:val="18"/>
              </w:rPr>
              <w:t xml:space="preserve">3 13 199 83 20 3 </w:t>
            </w:r>
          </w:p>
        </w:tc>
        <w:tc>
          <w:tcPr>
            <w:tcW w:w="7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47FA8" w14:textId="77777777" w:rsidR="00000000" w:rsidRPr="00EC6912" w:rsidRDefault="00D23F02">
            <w:pPr>
              <w:pStyle w:val="FORMATTEXT"/>
              <w:rPr>
                <w:sz w:val="18"/>
                <w:szCs w:val="18"/>
              </w:rPr>
            </w:pPr>
            <w:r w:rsidRPr="00EC6912">
              <w:rPr>
                <w:sz w:val="18"/>
                <w:szCs w:val="18"/>
              </w:rPr>
              <w:t xml:space="preserve">отходы химического поглотителя известкового при электрохимическом фторировании </w:t>
            </w:r>
            <w:proofErr w:type="spellStart"/>
            <w:r w:rsidRPr="00EC6912">
              <w:rPr>
                <w:sz w:val="18"/>
                <w:szCs w:val="18"/>
              </w:rPr>
              <w:t>тр</w:t>
            </w:r>
            <w:r w:rsidRPr="00EC6912">
              <w:rPr>
                <w:sz w:val="18"/>
                <w:szCs w:val="18"/>
              </w:rPr>
              <w:t>иэтилфосфина</w:t>
            </w:r>
            <w:proofErr w:type="spellEnd"/>
            <w:r w:rsidRPr="00EC6912">
              <w:rPr>
                <w:sz w:val="18"/>
                <w:szCs w:val="18"/>
              </w:rPr>
              <w:t xml:space="preserve"> и выделении </w:t>
            </w:r>
            <w:proofErr w:type="spellStart"/>
            <w:r w:rsidRPr="00EC6912">
              <w:rPr>
                <w:sz w:val="18"/>
                <w:szCs w:val="18"/>
              </w:rPr>
              <w:t>трис</w:t>
            </w:r>
            <w:proofErr w:type="spellEnd"/>
            <w:r w:rsidRPr="00EC6912">
              <w:rPr>
                <w:sz w:val="18"/>
                <w:szCs w:val="18"/>
              </w:rPr>
              <w:t>-(</w:t>
            </w:r>
            <w:proofErr w:type="spellStart"/>
            <w:r w:rsidRPr="00EC6912">
              <w:rPr>
                <w:sz w:val="18"/>
                <w:szCs w:val="18"/>
              </w:rPr>
              <w:t>перфторэтил</w:t>
            </w:r>
            <w:proofErr w:type="spellEnd"/>
            <w:r w:rsidRPr="00EC6912">
              <w:rPr>
                <w:sz w:val="18"/>
                <w:szCs w:val="18"/>
              </w:rPr>
              <w:t xml:space="preserve">) </w:t>
            </w:r>
            <w:proofErr w:type="spellStart"/>
            <w:r w:rsidRPr="00EC6912">
              <w:rPr>
                <w:sz w:val="18"/>
                <w:szCs w:val="18"/>
              </w:rPr>
              <w:t>дифторфосфорана</w:t>
            </w:r>
            <w:proofErr w:type="spellEnd"/>
            <w:r w:rsidRPr="00EC6912">
              <w:rPr>
                <w:sz w:val="18"/>
                <w:szCs w:val="18"/>
              </w:rPr>
              <w:t xml:space="preserve"> </w:t>
            </w:r>
          </w:p>
        </w:tc>
      </w:tr>
      <w:tr w:rsidR="00EC6912" w:rsidRPr="00EC6912" w14:paraId="7F0ECF38" w14:textId="77777777">
        <w:tblPrEx>
          <w:tblCellMar>
            <w:top w:w="0" w:type="dxa"/>
            <w:bottom w:w="0" w:type="dxa"/>
          </w:tblCellMar>
        </w:tblPrEx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727C9" w14:textId="77777777" w:rsidR="00000000" w:rsidRPr="00EC6912" w:rsidRDefault="00D23F02">
            <w:pPr>
              <w:pStyle w:val="FORMATTEXT"/>
              <w:rPr>
                <w:sz w:val="18"/>
                <w:szCs w:val="18"/>
              </w:rPr>
            </w:pPr>
            <w:r w:rsidRPr="00EC6912">
              <w:rPr>
                <w:sz w:val="18"/>
                <w:szCs w:val="18"/>
              </w:rPr>
              <w:t xml:space="preserve">3 13 199 84 33 3 </w:t>
            </w:r>
          </w:p>
        </w:tc>
        <w:tc>
          <w:tcPr>
            <w:tcW w:w="7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DF64D" w14:textId="77777777" w:rsidR="00000000" w:rsidRPr="00EC6912" w:rsidRDefault="00D23F02">
            <w:pPr>
              <w:pStyle w:val="FORMATTEXT"/>
              <w:rPr>
                <w:sz w:val="18"/>
                <w:szCs w:val="18"/>
              </w:rPr>
            </w:pPr>
            <w:r w:rsidRPr="00EC6912">
              <w:rPr>
                <w:sz w:val="18"/>
                <w:szCs w:val="18"/>
              </w:rPr>
              <w:t xml:space="preserve">смесь отходов химического поглотителя известкового и отработанного травильного раствора при электрохимическом фторировании </w:t>
            </w:r>
            <w:proofErr w:type="spellStart"/>
            <w:r w:rsidRPr="00EC6912">
              <w:rPr>
                <w:sz w:val="18"/>
                <w:szCs w:val="18"/>
              </w:rPr>
              <w:t>триэтилфосфина</w:t>
            </w:r>
            <w:proofErr w:type="spellEnd"/>
            <w:r w:rsidRPr="00EC6912">
              <w:rPr>
                <w:sz w:val="18"/>
                <w:szCs w:val="18"/>
              </w:rPr>
              <w:t xml:space="preserve"> и выделении </w:t>
            </w:r>
            <w:proofErr w:type="spellStart"/>
            <w:r w:rsidRPr="00EC6912">
              <w:rPr>
                <w:sz w:val="18"/>
                <w:szCs w:val="18"/>
              </w:rPr>
              <w:t>трис</w:t>
            </w:r>
            <w:proofErr w:type="spellEnd"/>
            <w:r w:rsidRPr="00EC6912">
              <w:rPr>
                <w:sz w:val="18"/>
                <w:szCs w:val="18"/>
              </w:rPr>
              <w:t>-(</w:t>
            </w:r>
            <w:proofErr w:type="spellStart"/>
            <w:r w:rsidRPr="00EC6912">
              <w:rPr>
                <w:sz w:val="18"/>
                <w:szCs w:val="18"/>
              </w:rPr>
              <w:t>перфторэтил</w:t>
            </w:r>
            <w:proofErr w:type="spellEnd"/>
            <w:r w:rsidRPr="00EC6912">
              <w:rPr>
                <w:sz w:val="18"/>
                <w:szCs w:val="18"/>
              </w:rPr>
              <w:t>)</w:t>
            </w:r>
            <w:proofErr w:type="spellStart"/>
            <w:r w:rsidRPr="00EC6912">
              <w:rPr>
                <w:sz w:val="18"/>
                <w:szCs w:val="18"/>
              </w:rPr>
              <w:t>дифторфо</w:t>
            </w:r>
            <w:r w:rsidRPr="00EC6912">
              <w:rPr>
                <w:sz w:val="18"/>
                <w:szCs w:val="18"/>
              </w:rPr>
              <w:t>сфорана</w:t>
            </w:r>
            <w:proofErr w:type="spellEnd"/>
            <w:r w:rsidRPr="00EC6912">
              <w:rPr>
                <w:sz w:val="18"/>
                <w:szCs w:val="18"/>
              </w:rPr>
              <w:t xml:space="preserve"> </w:t>
            </w:r>
          </w:p>
        </w:tc>
      </w:tr>
      <w:tr w:rsidR="00EC6912" w:rsidRPr="00EC6912" w14:paraId="023D4CB0" w14:textId="77777777">
        <w:tblPrEx>
          <w:tblCellMar>
            <w:top w:w="0" w:type="dxa"/>
            <w:bottom w:w="0" w:type="dxa"/>
          </w:tblCellMar>
        </w:tblPrEx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0A33B" w14:textId="77777777" w:rsidR="00000000" w:rsidRPr="00EC6912" w:rsidRDefault="00D23F02">
            <w:pPr>
              <w:pStyle w:val="FORMATTEXT"/>
              <w:rPr>
                <w:sz w:val="18"/>
                <w:szCs w:val="18"/>
              </w:rPr>
            </w:pPr>
            <w:r w:rsidRPr="00EC6912">
              <w:rPr>
                <w:sz w:val="18"/>
                <w:szCs w:val="18"/>
              </w:rPr>
              <w:t xml:space="preserve">3 13 199 85 41 1 </w:t>
            </w:r>
          </w:p>
        </w:tc>
        <w:tc>
          <w:tcPr>
            <w:tcW w:w="7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3136E" w14:textId="77777777" w:rsidR="00000000" w:rsidRPr="00EC6912" w:rsidRDefault="00D23F02">
            <w:pPr>
              <w:pStyle w:val="FORMATTEXT"/>
              <w:rPr>
                <w:sz w:val="18"/>
                <w:szCs w:val="18"/>
              </w:rPr>
            </w:pPr>
            <w:r w:rsidRPr="00EC6912">
              <w:rPr>
                <w:sz w:val="18"/>
                <w:szCs w:val="18"/>
              </w:rPr>
              <w:t xml:space="preserve">шлам анодный с преимущественным содержанием фторида никеля при электрохимическом фторировании </w:t>
            </w:r>
            <w:proofErr w:type="spellStart"/>
            <w:r w:rsidRPr="00EC6912">
              <w:rPr>
                <w:sz w:val="18"/>
                <w:szCs w:val="18"/>
              </w:rPr>
              <w:t>триэтилфосфина</w:t>
            </w:r>
            <w:proofErr w:type="spellEnd"/>
            <w:r w:rsidRPr="00EC6912">
              <w:rPr>
                <w:sz w:val="18"/>
                <w:szCs w:val="18"/>
              </w:rPr>
              <w:t xml:space="preserve"> и выделении </w:t>
            </w:r>
            <w:proofErr w:type="spellStart"/>
            <w:r w:rsidRPr="00EC6912">
              <w:rPr>
                <w:sz w:val="18"/>
                <w:szCs w:val="18"/>
              </w:rPr>
              <w:t>трис</w:t>
            </w:r>
            <w:proofErr w:type="spellEnd"/>
            <w:r w:rsidRPr="00EC6912">
              <w:rPr>
                <w:sz w:val="18"/>
                <w:szCs w:val="18"/>
              </w:rPr>
              <w:t>-(</w:t>
            </w:r>
            <w:proofErr w:type="spellStart"/>
            <w:r w:rsidRPr="00EC6912">
              <w:rPr>
                <w:sz w:val="18"/>
                <w:szCs w:val="18"/>
              </w:rPr>
              <w:t>перфторэтил</w:t>
            </w:r>
            <w:proofErr w:type="spellEnd"/>
            <w:r w:rsidRPr="00EC6912">
              <w:rPr>
                <w:sz w:val="18"/>
                <w:szCs w:val="18"/>
              </w:rPr>
              <w:t>)</w:t>
            </w:r>
            <w:proofErr w:type="spellStart"/>
            <w:r w:rsidRPr="00EC6912">
              <w:rPr>
                <w:sz w:val="18"/>
                <w:szCs w:val="18"/>
              </w:rPr>
              <w:t>дифторфосфорана</w:t>
            </w:r>
            <w:proofErr w:type="spellEnd"/>
            <w:r w:rsidRPr="00EC6912">
              <w:rPr>
                <w:sz w:val="18"/>
                <w:szCs w:val="18"/>
              </w:rPr>
              <w:t xml:space="preserve"> </w:t>
            </w:r>
          </w:p>
        </w:tc>
      </w:tr>
      <w:tr w:rsidR="00EC6912" w:rsidRPr="00EC6912" w14:paraId="2D091596" w14:textId="77777777">
        <w:tblPrEx>
          <w:tblCellMar>
            <w:top w:w="0" w:type="dxa"/>
            <w:bottom w:w="0" w:type="dxa"/>
          </w:tblCellMar>
        </w:tblPrEx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3BABB" w14:textId="77777777" w:rsidR="00000000" w:rsidRPr="00EC6912" w:rsidRDefault="00D23F02">
            <w:pPr>
              <w:pStyle w:val="FORMATTEXT"/>
              <w:rPr>
                <w:sz w:val="18"/>
                <w:szCs w:val="18"/>
              </w:rPr>
            </w:pPr>
            <w:r w:rsidRPr="00EC6912">
              <w:rPr>
                <w:sz w:val="18"/>
                <w:szCs w:val="18"/>
              </w:rPr>
              <w:t xml:space="preserve">3 18 391 00 00 0 </w:t>
            </w:r>
          </w:p>
        </w:tc>
        <w:tc>
          <w:tcPr>
            <w:tcW w:w="7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F53A6" w14:textId="77777777" w:rsidR="00000000" w:rsidRPr="00EC6912" w:rsidRDefault="00D23F02">
            <w:pPr>
              <w:pStyle w:val="FORMATTEXT"/>
              <w:rPr>
                <w:sz w:val="18"/>
                <w:szCs w:val="18"/>
              </w:rPr>
            </w:pPr>
            <w:r w:rsidRPr="00EC6912">
              <w:rPr>
                <w:sz w:val="18"/>
                <w:szCs w:val="18"/>
              </w:rPr>
              <w:t>Отходы обезвреживания отходов взрывчатых веществ, спи</w:t>
            </w:r>
            <w:r w:rsidRPr="00EC6912">
              <w:rPr>
                <w:sz w:val="18"/>
                <w:szCs w:val="18"/>
              </w:rPr>
              <w:t xml:space="preserve">чек, шнуров огнепроводных и детонирующих, детонаторов, запалов, электродетонаторов, пиропатронов и пиротехнических средств </w:t>
            </w:r>
          </w:p>
        </w:tc>
      </w:tr>
      <w:tr w:rsidR="00EC6912" w:rsidRPr="00EC6912" w14:paraId="6DEB4F6A" w14:textId="77777777">
        <w:tblPrEx>
          <w:tblCellMar>
            <w:top w:w="0" w:type="dxa"/>
            <w:bottom w:w="0" w:type="dxa"/>
          </w:tblCellMar>
        </w:tblPrEx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DE3A6" w14:textId="77777777" w:rsidR="00000000" w:rsidRPr="00EC6912" w:rsidRDefault="00D23F02">
            <w:pPr>
              <w:pStyle w:val="FORMATTEXT"/>
              <w:rPr>
                <w:sz w:val="18"/>
                <w:szCs w:val="18"/>
              </w:rPr>
            </w:pPr>
            <w:r w:rsidRPr="00EC6912">
              <w:rPr>
                <w:sz w:val="18"/>
                <w:szCs w:val="18"/>
              </w:rPr>
              <w:t xml:space="preserve">3 18 391 21 39 4 </w:t>
            </w:r>
          </w:p>
        </w:tc>
        <w:tc>
          <w:tcPr>
            <w:tcW w:w="7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32E12" w14:textId="77777777" w:rsidR="00000000" w:rsidRPr="00EC6912" w:rsidRDefault="00D23F02">
            <w:pPr>
              <w:pStyle w:val="FORMATTEXT"/>
              <w:rPr>
                <w:sz w:val="18"/>
                <w:szCs w:val="18"/>
              </w:rPr>
            </w:pPr>
            <w:r w:rsidRPr="00EC6912">
              <w:rPr>
                <w:sz w:val="18"/>
                <w:szCs w:val="18"/>
              </w:rPr>
              <w:t>отходы при разложении отходов пиротехнических составов гидроксидом натрия, нейтрализованные ортофосфорной кислото</w:t>
            </w:r>
            <w:r w:rsidRPr="00EC6912">
              <w:rPr>
                <w:sz w:val="18"/>
                <w:szCs w:val="18"/>
              </w:rPr>
              <w:t xml:space="preserve">й </w:t>
            </w:r>
          </w:p>
        </w:tc>
      </w:tr>
      <w:tr w:rsidR="00EC6912" w:rsidRPr="00EC6912" w14:paraId="35BC1C9D" w14:textId="77777777">
        <w:tblPrEx>
          <w:tblCellMar>
            <w:top w:w="0" w:type="dxa"/>
            <w:bottom w:w="0" w:type="dxa"/>
          </w:tblCellMar>
        </w:tblPrEx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27E7B" w14:textId="77777777" w:rsidR="00000000" w:rsidRPr="00EC6912" w:rsidRDefault="00D23F02">
            <w:pPr>
              <w:pStyle w:val="FORMATTEXT"/>
              <w:rPr>
                <w:sz w:val="18"/>
                <w:szCs w:val="18"/>
              </w:rPr>
            </w:pPr>
            <w:r w:rsidRPr="00EC6912">
              <w:rPr>
                <w:sz w:val="18"/>
                <w:szCs w:val="18"/>
              </w:rPr>
              <w:t xml:space="preserve">3 18 391 22 39 4 </w:t>
            </w:r>
          </w:p>
        </w:tc>
        <w:tc>
          <w:tcPr>
            <w:tcW w:w="7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B20F5" w14:textId="77777777" w:rsidR="00000000" w:rsidRPr="00EC6912" w:rsidRDefault="00D23F02">
            <w:pPr>
              <w:pStyle w:val="FORMATTEXT"/>
              <w:rPr>
                <w:sz w:val="18"/>
                <w:szCs w:val="18"/>
              </w:rPr>
            </w:pPr>
            <w:r w:rsidRPr="00EC6912">
              <w:rPr>
                <w:sz w:val="18"/>
                <w:szCs w:val="18"/>
              </w:rPr>
              <w:t xml:space="preserve">отходы при разложении отходов пироксилиновых порохов гидроксидом натрия, нейтрализованные ортофосфорной кислотой </w:t>
            </w:r>
          </w:p>
        </w:tc>
      </w:tr>
      <w:tr w:rsidR="00EC6912" w:rsidRPr="00EC6912" w14:paraId="508E5912" w14:textId="77777777">
        <w:tblPrEx>
          <w:tblCellMar>
            <w:top w:w="0" w:type="dxa"/>
            <w:bottom w:w="0" w:type="dxa"/>
          </w:tblCellMar>
        </w:tblPrEx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28310" w14:textId="77777777" w:rsidR="00000000" w:rsidRPr="00EC6912" w:rsidRDefault="00D23F02">
            <w:pPr>
              <w:pStyle w:val="FORMATTEXT"/>
              <w:rPr>
                <w:sz w:val="18"/>
                <w:szCs w:val="18"/>
              </w:rPr>
            </w:pPr>
            <w:r w:rsidRPr="00EC6912">
              <w:rPr>
                <w:sz w:val="18"/>
                <w:szCs w:val="18"/>
              </w:rPr>
              <w:t xml:space="preserve">3 51 212 12 20 5 </w:t>
            </w:r>
          </w:p>
        </w:tc>
        <w:tc>
          <w:tcPr>
            <w:tcW w:w="7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AAFFD" w14:textId="77777777" w:rsidR="00000000" w:rsidRPr="00EC6912" w:rsidRDefault="00D23F02">
            <w:pPr>
              <w:pStyle w:val="FORMATTEXT"/>
              <w:rPr>
                <w:sz w:val="18"/>
                <w:szCs w:val="18"/>
              </w:rPr>
            </w:pPr>
            <w:r w:rsidRPr="00EC6912">
              <w:rPr>
                <w:sz w:val="18"/>
                <w:szCs w:val="18"/>
              </w:rPr>
              <w:t xml:space="preserve">шлак электросталеплавильный кислый при производстве стали из вторичного сырья </w:t>
            </w:r>
          </w:p>
        </w:tc>
      </w:tr>
      <w:tr w:rsidR="00EC6912" w:rsidRPr="00EC6912" w14:paraId="0338A3A4" w14:textId="77777777">
        <w:tblPrEx>
          <w:tblCellMar>
            <w:top w:w="0" w:type="dxa"/>
            <w:bottom w:w="0" w:type="dxa"/>
          </w:tblCellMar>
        </w:tblPrEx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BF169" w14:textId="77777777" w:rsidR="00000000" w:rsidRPr="00EC6912" w:rsidRDefault="00D23F02">
            <w:pPr>
              <w:pStyle w:val="FORMATTEXT"/>
              <w:rPr>
                <w:sz w:val="18"/>
                <w:szCs w:val="18"/>
              </w:rPr>
            </w:pPr>
            <w:r w:rsidRPr="00EC6912">
              <w:rPr>
                <w:sz w:val="18"/>
                <w:szCs w:val="18"/>
              </w:rPr>
              <w:t xml:space="preserve">3 63 954 00 00 0 </w:t>
            </w:r>
          </w:p>
        </w:tc>
        <w:tc>
          <w:tcPr>
            <w:tcW w:w="7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93C3B" w14:textId="77777777" w:rsidR="00000000" w:rsidRPr="00EC6912" w:rsidRDefault="00D23F02">
            <w:pPr>
              <w:pStyle w:val="FORMATTEXT"/>
              <w:rPr>
                <w:sz w:val="18"/>
                <w:szCs w:val="18"/>
              </w:rPr>
            </w:pPr>
            <w:r w:rsidRPr="00EC6912">
              <w:rPr>
                <w:sz w:val="18"/>
                <w:szCs w:val="18"/>
              </w:rPr>
              <w:t xml:space="preserve">Отходы обработки металлических поверхностей методом холодного чернения </w:t>
            </w:r>
          </w:p>
        </w:tc>
      </w:tr>
      <w:tr w:rsidR="00EC6912" w:rsidRPr="00EC6912" w14:paraId="17BF46AE" w14:textId="77777777">
        <w:tblPrEx>
          <w:tblCellMar>
            <w:top w:w="0" w:type="dxa"/>
            <w:bottom w:w="0" w:type="dxa"/>
          </w:tblCellMar>
        </w:tblPrEx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A75F7" w14:textId="77777777" w:rsidR="00000000" w:rsidRPr="00EC6912" w:rsidRDefault="00D23F02">
            <w:pPr>
              <w:pStyle w:val="FORMATTEXT"/>
              <w:rPr>
                <w:sz w:val="18"/>
                <w:szCs w:val="18"/>
              </w:rPr>
            </w:pPr>
            <w:r w:rsidRPr="00EC6912">
              <w:rPr>
                <w:sz w:val="18"/>
                <w:szCs w:val="18"/>
              </w:rPr>
              <w:t xml:space="preserve">3 63 954 21 30 4 </w:t>
            </w:r>
          </w:p>
        </w:tc>
        <w:tc>
          <w:tcPr>
            <w:tcW w:w="7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C3EB9" w14:textId="77777777" w:rsidR="00000000" w:rsidRPr="00EC6912" w:rsidRDefault="00D23F02">
            <w:pPr>
              <w:pStyle w:val="FORMATTEXT"/>
              <w:rPr>
                <w:sz w:val="18"/>
                <w:szCs w:val="18"/>
              </w:rPr>
            </w:pPr>
            <w:proofErr w:type="gramStart"/>
            <w:r w:rsidRPr="00EC6912">
              <w:rPr>
                <w:sz w:val="18"/>
                <w:szCs w:val="18"/>
              </w:rPr>
              <w:t>растворы холодного чернения и обезжиривания</w:t>
            </w:r>
            <w:proofErr w:type="gramEnd"/>
            <w:r w:rsidRPr="00EC6912">
              <w:rPr>
                <w:sz w:val="18"/>
                <w:szCs w:val="18"/>
              </w:rPr>
              <w:t xml:space="preserve"> отработанные в смеси при обработке металлических поверхностей методом холодного чернения </w:t>
            </w:r>
          </w:p>
        </w:tc>
      </w:tr>
      <w:tr w:rsidR="00EC6912" w:rsidRPr="00EC6912" w14:paraId="25E8E452" w14:textId="77777777">
        <w:tblPrEx>
          <w:tblCellMar>
            <w:top w:w="0" w:type="dxa"/>
            <w:bottom w:w="0" w:type="dxa"/>
          </w:tblCellMar>
        </w:tblPrEx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74446" w14:textId="77777777" w:rsidR="00000000" w:rsidRPr="00EC6912" w:rsidRDefault="00D23F02">
            <w:pPr>
              <w:pStyle w:val="FORMATTEXT"/>
              <w:rPr>
                <w:sz w:val="18"/>
                <w:szCs w:val="18"/>
              </w:rPr>
            </w:pPr>
            <w:r w:rsidRPr="00EC6912">
              <w:rPr>
                <w:sz w:val="18"/>
                <w:szCs w:val="18"/>
              </w:rPr>
              <w:t xml:space="preserve">3 71 621 41 </w:t>
            </w:r>
            <w:r w:rsidRPr="00EC6912">
              <w:rPr>
                <w:sz w:val="18"/>
                <w:szCs w:val="18"/>
              </w:rPr>
              <w:t xml:space="preserve">61 3 </w:t>
            </w:r>
          </w:p>
        </w:tc>
        <w:tc>
          <w:tcPr>
            <w:tcW w:w="7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2FAB5" w14:textId="77777777" w:rsidR="00000000" w:rsidRPr="00EC6912" w:rsidRDefault="00D23F02">
            <w:pPr>
              <w:pStyle w:val="FORMATTEXT"/>
              <w:rPr>
                <w:sz w:val="18"/>
                <w:szCs w:val="18"/>
              </w:rPr>
            </w:pPr>
            <w:r w:rsidRPr="00EC6912">
              <w:rPr>
                <w:sz w:val="18"/>
                <w:szCs w:val="18"/>
              </w:rPr>
              <w:t xml:space="preserve">отходы </w:t>
            </w:r>
            <w:proofErr w:type="spellStart"/>
            <w:r w:rsidRPr="00EC6912">
              <w:rPr>
                <w:sz w:val="18"/>
                <w:szCs w:val="18"/>
              </w:rPr>
              <w:t>полисульфоновых</w:t>
            </w:r>
            <w:proofErr w:type="spellEnd"/>
            <w:r w:rsidRPr="00EC6912">
              <w:rPr>
                <w:sz w:val="18"/>
                <w:szCs w:val="18"/>
              </w:rPr>
              <w:t xml:space="preserve"> волокон при производстве фильтров для </w:t>
            </w:r>
            <w:proofErr w:type="spellStart"/>
            <w:r w:rsidRPr="00EC6912">
              <w:rPr>
                <w:sz w:val="18"/>
                <w:szCs w:val="18"/>
              </w:rPr>
              <w:t>гемодиализного</w:t>
            </w:r>
            <w:proofErr w:type="spellEnd"/>
            <w:r w:rsidRPr="00EC6912">
              <w:rPr>
                <w:sz w:val="18"/>
                <w:szCs w:val="18"/>
              </w:rPr>
              <w:t xml:space="preserve"> оборудования </w:t>
            </w:r>
          </w:p>
        </w:tc>
      </w:tr>
      <w:tr w:rsidR="00EC6912" w:rsidRPr="00EC6912" w14:paraId="216F588F" w14:textId="77777777">
        <w:tblPrEx>
          <w:tblCellMar>
            <w:top w:w="0" w:type="dxa"/>
            <w:bottom w:w="0" w:type="dxa"/>
          </w:tblCellMar>
        </w:tblPrEx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BED36" w14:textId="77777777" w:rsidR="00000000" w:rsidRPr="00EC6912" w:rsidRDefault="00D23F02">
            <w:pPr>
              <w:pStyle w:val="FORMATTEXT"/>
              <w:rPr>
                <w:sz w:val="18"/>
                <w:szCs w:val="18"/>
              </w:rPr>
            </w:pPr>
            <w:r w:rsidRPr="00EC6912">
              <w:rPr>
                <w:sz w:val="18"/>
                <w:szCs w:val="18"/>
              </w:rPr>
              <w:t xml:space="preserve">3 72 288 72 39 4 </w:t>
            </w:r>
          </w:p>
        </w:tc>
        <w:tc>
          <w:tcPr>
            <w:tcW w:w="7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81F22" w14:textId="77777777" w:rsidR="00000000" w:rsidRPr="00EC6912" w:rsidRDefault="00D23F02">
            <w:pPr>
              <w:pStyle w:val="FORMATTEXT"/>
              <w:rPr>
                <w:sz w:val="18"/>
                <w:szCs w:val="18"/>
              </w:rPr>
            </w:pPr>
            <w:r w:rsidRPr="00EC6912">
              <w:rPr>
                <w:sz w:val="18"/>
                <w:szCs w:val="18"/>
              </w:rPr>
              <w:t>осадок нейтрализации каустической содой кислых сточных вод, обработанный растворами солей железа, в производстве автомобильных свинцовых акку</w:t>
            </w:r>
            <w:r w:rsidRPr="00EC6912">
              <w:rPr>
                <w:sz w:val="18"/>
                <w:szCs w:val="18"/>
              </w:rPr>
              <w:t xml:space="preserve">муляторных батарей </w:t>
            </w:r>
          </w:p>
        </w:tc>
      </w:tr>
      <w:tr w:rsidR="00EC6912" w:rsidRPr="00EC6912" w14:paraId="0544D728" w14:textId="77777777">
        <w:tblPrEx>
          <w:tblCellMar>
            <w:top w:w="0" w:type="dxa"/>
            <w:bottom w:w="0" w:type="dxa"/>
          </w:tblCellMar>
        </w:tblPrEx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52D81" w14:textId="77777777" w:rsidR="00000000" w:rsidRPr="00EC6912" w:rsidRDefault="00D23F02">
            <w:pPr>
              <w:pStyle w:val="FORMATTEXT"/>
              <w:rPr>
                <w:sz w:val="18"/>
                <w:szCs w:val="18"/>
              </w:rPr>
            </w:pPr>
            <w:r w:rsidRPr="00EC6912">
              <w:rPr>
                <w:sz w:val="18"/>
                <w:szCs w:val="18"/>
              </w:rPr>
              <w:t xml:space="preserve">6 18 132 11 39 4 </w:t>
            </w:r>
          </w:p>
        </w:tc>
        <w:tc>
          <w:tcPr>
            <w:tcW w:w="7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F999D" w14:textId="77777777" w:rsidR="00000000" w:rsidRPr="00EC6912" w:rsidRDefault="00D23F02">
            <w:pPr>
              <w:pStyle w:val="FORMATTEXT"/>
              <w:rPr>
                <w:sz w:val="18"/>
                <w:szCs w:val="18"/>
              </w:rPr>
            </w:pPr>
            <w:r w:rsidRPr="00EC6912">
              <w:rPr>
                <w:sz w:val="18"/>
                <w:szCs w:val="18"/>
              </w:rPr>
              <w:t xml:space="preserve">осадок при нейтрализации раствором гидроксида и/или карбоната натрия вод кислотных промывок котельно-теплового оборудования </w:t>
            </w:r>
          </w:p>
        </w:tc>
      </w:tr>
    </w:tbl>
    <w:p w14:paraId="3CFED912" w14:textId="77777777" w:rsidR="00000000" w:rsidRPr="00EC6912" w:rsidRDefault="00D23F0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95D8663" w14:textId="415CB29C" w:rsidR="00D23F02" w:rsidRPr="00EC6912" w:rsidRDefault="00D23F02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изменения в Федеральный классификационный каталог отходов, утвержденный приказом Росприроднадзора от 22.05.2017 N 242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