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DBD5D6" w14:textId="77777777" w:rsidR="00D42B96" w:rsidRPr="00D42B96" w:rsidRDefault="00D42B96" w:rsidP="00D42B9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ПО ОХРАНЕ И ИСПОЛЬЗОВАНИЮ ЖИВОТНОГО МИРА ЯРОСЛАВСКОЙ ОБЛАСТИ</w:t>
      </w:r>
    </w:p>
    <w:p w14:paraId="33A759FF" w14:textId="77777777" w:rsidR="00D42B96" w:rsidRPr="00D42B96" w:rsidRDefault="00D42B96" w:rsidP="00D42B9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36344AA7" w14:textId="77777777" w:rsidR="00D42B96" w:rsidRPr="00D42B96" w:rsidRDefault="00D42B96" w:rsidP="00D42B9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25 августа 2010 года N 40</w:t>
      </w:r>
      <w:r w:rsidRPr="00D42B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F20B94B" w14:textId="77777777" w:rsidR="00D42B96" w:rsidRPr="00D42B96" w:rsidRDefault="00D42B96" w:rsidP="00D42B9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норм добычи охотничьих ресурсов на одного охотника на территории Ярославской области</w:t>
      </w:r>
    </w:p>
    <w:p w14:paraId="757136CD" w14:textId="77777777" w:rsidR="00D42B96" w:rsidRPr="00D42B96" w:rsidRDefault="00D42B96" w:rsidP="00D42B9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sz w:val="24"/>
          <w:szCs w:val="24"/>
          <w:lang w:eastAsia="ru-RU"/>
        </w:rPr>
        <w:t>В редакции приказа</w:t>
      </w:r>
      <w:r w:rsidRPr="00D42B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505E65" w14:textId="77777777" w:rsidR="00D42B96" w:rsidRPr="00D42B96" w:rsidRDefault="00D42B96" w:rsidP="00D42B9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sz w:val="24"/>
          <w:szCs w:val="24"/>
          <w:lang w:eastAsia="ru-RU"/>
        </w:rPr>
        <w:t>департамента по охране и использованию животного мира ЯО от 21.10.2010 N 50 </w:t>
      </w:r>
      <w:proofErr w:type="spellStart"/>
      <w:r w:rsidRPr="00D42B96">
        <w:rPr>
          <w:rFonts w:ascii="Arial" w:eastAsia="Times New Roman" w:hAnsi="Arial" w:cs="Arial"/>
          <w:sz w:val="24"/>
          <w:szCs w:val="24"/>
          <w:lang w:eastAsia="ru-RU"/>
        </w:rPr>
        <w:t>ru</w:t>
      </w:r>
      <w:proofErr w:type="spellEnd"/>
      <w:r w:rsidRPr="00D42B96">
        <w:rPr>
          <w:rFonts w:ascii="Arial" w:eastAsia="Times New Roman" w:hAnsi="Arial" w:cs="Arial"/>
          <w:sz w:val="24"/>
          <w:szCs w:val="24"/>
          <w:lang w:eastAsia="ru-RU"/>
        </w:rPr>
        <w:t xml:space="preserve"> 76000201000869</w:t>
      </w:r>
      <w:r w:rsidRPr="00D42B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420F5A" w14:textId="77777777" w:rsidR="00D42B96" w:rsidRPr="00D42B96" w:rsidRDefault="00D42B96" w:rsidP="00D42B9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sz w:val="24"/>
          <w:szCs w:val="24"/>
          <w:lang w:eastAsia="ru-RU"/>
        </w:rPr>
        <w:t>приказа департамента по охране и использованию животного мира ЯО от 19.07.2011 N 31 </w:t>
      </w:r>
      <w:proofErr w:type="spellStart"/>
      <w:r w:rsidRPr="00D42B96">
        <w:rPr>
          <w:rFonts w:ascii="Arial" w:eastAsia="Times New Roman" w:hAnsi="Arial" w:cs="Arial"/>
          <w:sz w:val="24"/>
          <w:szCs w:val="24"/>
          <w:lang w:eastAsia="ru-RU"/>
        </w:rPr>
        <w:t>ru</w:t>
      </w:r>
      <w:proofErr w:type="spellEnd"/>
      <w:r w:rsidRPr="00D42B96">
        <w:rPr>
          <w:rFonts w:ascii="Arial" w:eastAsia="Times New Roman" w:hAnsi="Arial" w:cs="Arial"/>
          <w:sz w:val="24"/>
          <w:szCs w:val="24"/>
          <w:lang w:eastAsia="ru-RU"/>
        </w:rPr>
        <w:t xml:space="preserve"> 76000201100576</w:t>
      </w:r>
      <w:r w:rsidRPr="00D42B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53AE30" w14:textId="77777777" w:rsidR="00D42B96" w:rsidRPr="00D42B96" w:rsidRDefault="00D42B96" w:rsidP="00D42B9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sz w:val="24"/>
          <w:szCs w:val="24"/>
          <w:lang w:eastAsia="ru-RU"/>
        </w:rPr>
        <w:t>приказа департамента по охране и использованию животного мира ЯО от 09.04.2012 N 18 </w:t>
      </w:r>
      <w:proofErr w:type="spellStart"/>
      <w:r w:rsidRPr="00D42B96">
        <w:rPr>
          <w:rFonts w:ascii="Arial" w:eastAsia="Times New Roman" w:hAnsi="Arial" w:cs="Arial"/>
          <w:sz w:val="24"/>
          <w:szCs w:val="24"/>
          <w:lang w:eastAsia="ru-RU"/>
        </w:rPr>
        <w:t>ru</w:t>
      </w:r>
      <w:proofErr w:type="spellEnd"/>
      <w:r w:rsidRPr="00D42B96">
        <w:rPr>
          <w:rFonts w:ascii="Arial" w:eastAsia="Times New Roman" w:hAnsi="Arial" w:cs="Arial"/>
          <w:sz w:val="24"/>
          <w:szCs w:val="24"/>
          <w:lang w:eastAsia="ru-RU"/>
        </w:rPr>
        <w:t xml:space="preserve"> 76000201200273</w:t>
      </w:r>
      <w:r w:rsidRPr="00D42B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4E2DA5" w14:textId="77777777" w:rsidR="00D42B96" w:rsidRPr="00D42B96" w:rsidRDefault="00D42B96" w:rsidP="00D42B9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sz w:val="24"/>
          <w:szCs w:val="24"/>
          <w:lang w:eastAsia="ru-RU"/>
        </w:rPr>
        <w:t xml:space="preserve">приказа </w:t>
      </w:r>
      <w:proofErr w:type="spellStart"/>
      <w:r w:rsidRPr="00D42B96">
        <w:rPr>
          <w:rFonts w:ascii="Arial" w:eastAsia="Times New Roman" w:hAnsi="Arial" w:cs="Arial"/>
          <w:sz w:val="24"/>
          <w:szCs w:val="24"/>
          <w:lang w:eastAsia="ru-RU"/>
        </w:rPr>
        <w:t>ДОиИЖМ</w:t>
      </w:r>
      <w:proofErr w:type="spellEnd"/>
      <w:r w:rsidRPr="00D42B96">
        <w:rPr>
          <w:rFonts w:ascii="Arial" w:eastAsia="Times New Roman" w:hAnsi="Arial" w:cs="Arial"/>
          <w:sz w:val="24"/>
          <w:szCs w:val="24"/>
          <w:lang w:eastAsia="ru-RU"/>
        </w:rPr>
        <w:t xml:space="preserve"> ЯО от 14.03.2014 N 25 </w:t>
      </w:r>
      <w:proofErr w:type="spellStart"/>
      <w:r w:rsidRPr="00D42B96">
        <w:rPr>
          <w:rFonts w:ascii="Arial" w:eastAsia="Times New Roman" w:hAnsi="Arial" w:cs="Arial"/>
          <w:sz w:val="24"/>
          <w:szCs w:val="24"/>
          <w:lang w:eastAsia="ru-RU"/>
        </w:rPr>
        <w:t>ru</w:t>
      </w:r>
      <w:proofErr w:type="spellEnd"/>
      <w:r w:rsidRPr="00D42B96">
        <w:rPr>
          <w:rFonts w:ascii="Arial" w:eastAsia="Times New Roman" w:hAnsi="Arial" w:cs="Arial"/>
          <w:sz w:val="24"/>
          <w:szCs w:val="24"/>
          <w:lang w:eastAsia="ru-RU"/>
        </w:rPr>
        <w:t xml:space="preserve"> 76000201400305</w:t>
      </w:r>
      <w:r w:rsidRPr="00D42B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39F459" w14:textId="77777777" w:rsidR="00D42B96" w:rsidRPr="00D42B96" w:rsidRDefault="00D42B96" w:rsidP="00D42B9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sz w:val="24"/>
          <w:szCs w:val="24"/>
          <w:lang w:eastAsia="ru-RU"/>
        </w:rPr>
        <w:t>В соответствии с Федеральным законом от 2 июня 2009 года N 209-ФЗ "Об охоте и о сохранении охотничьих ресурсов и о внесении изменений в отдельные законодательные акты Российской Федерации" и приказом Министерства природных ресурсов и экологии Российской Федерации от 30.04.2010 N 138 "Об утверждении нормативов допустимого изъятия охотничьих ресурсов и нормативов численности охотничьих ресурсов в охотничьих угодьях"</w:t>
      </w:r>
      <w:r w:rsidRPr="00D42B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5FD944" w14:textId="77777777" w:rsidR="00D42B96" w:rsidRPr="00D42B96" w:rsidRDefault="00D42B96" w:rsidP="00D42B9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1EE4DD" w14:textId="77777777" w:rsidR="00D42B96" w:rsidRPr="00D42B96" w:rsidRDefault="00D42B96" w:rsidP="00D42B9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sz w:val="24"/>
          <w:szCs w:val="24"/>
          <w:lang w:eastAsia="ru-RU"/>
        </w:rPr>
        <w:t>ДЕПАРТАМЕНТ ПО ОХРАНЕ И ИСПОЛЬЗОВАНИЮ ЖИВОТНОГО МИРА ЯРОСЛАВСКОЙ ОБЛАСТИ ПРИКАЗЫВАЕТ:</w:t>
      </w:r>
      <w:r w:rsidRPr="00D42B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3EBFFC" w14:textId="77777777" w:rsidR="00D42B96" w:rsidRPr="00D42B96" w:rsidRDefault="00D42B96" w:rsidP="00D42B9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 нормы добычи охотничьих ресурсов на одного охотника на территории Ярославской области, за исключением охотничьих ресурсов, находящихся на особо охраняемых природных территориях федерального значения.</w:t>
      </w:r>
      <w:r w:rsidRPr="00D42B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580E3F" w14:textId="77777777" w:rsidR="00D42B96" w:rsidRPr="00D42B96" w:rsidRDefault="00D42B96" w:rsidP="00D42B9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sz w:val="24"/>
          <w:szCs w:val="24"/>
          <w:lang w:eastAsia="ru-RU"/>
        </w:rPr>
        <w:t>2. Приказ вступает в силу с момента официального опубликования.</w:t>
      </w:r>
      <w:r w:rsidRPr="00D42B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76FB6" w14:textId="77777777" w:rsidR="00D42B96" w:rsidRPr="00D42B96" w:rsidRDefault="00D42B96" w:rsidP="00D42B9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sz w:val="24"/>
          <w:szCs w:val="24"/>
          <w:lang w:eastAsia="ru-RU"/>
        </w:rPr>
        <w:t xml:space="preserve">Директор департамента </w:t>
      </w:r>
      <w:proofErr w:type="gramStart"/>
      <w:r w:rsidRPr="00D42B96">
        <w:rPr>
          <w:rFonts w:ascii="Arial" w:eastAsia="Times New Roman" w:hAnsi="Arial" w:cs="Arial"/>
          <w:sz w:val="24"/>
          <w:szCs w:val="24"/>
          <w:lang w:eastAsia="ru-RU"/>
        </w:rPr>
        <w:t>Е.М.</w:t>
      </w:r>
      <w:proofErr w:type="gramEnd"/>
      <w:r w:rsidRPr="00D42B96">
        <w:rPr>
          <w:rFonts w:ascii="Arial" w:eastAsia="Times New Roman" w:hAnsi="Arial" w:cs="Arial"/>
          <w:sz w:val="24"/>
          <w:szCs w:val="24"/>
          <w:lang w:eastAsia="ru-RU"/>
        </w:rPr>
        <w:t xml:space="preserve"> Рощин</w:t>
      </w:r>
      <w:r w:rsidRPr="00D42B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F57761" w14:textId="77777777" w:rsidR="00D42B96" w:rsidRPr="00D42B96" w:rsidRDefault="00D42B96" w:rsidP="00D42B9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F18B0C" w14:textId="77777777" w:rsidR="00D42B96" w:rsidRPr="00D42B96" w:rsidRDefault="00D42B96" w:rsidP="00D42B9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sz w:val="24"/>
          <w:szCs w:val="24"/>
          <w:lang w:eastAsia="ru-RU"/>
        </w:rPr>
        <w:t>УТВЕРЖДЕНЫ</w:t>
      </w:r>
      <w:r w:rsidRPr="00D42B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7017CA" w14:textId="77777777" w:rsidR="00D42B96" w:rsidRPr="00D42B96" w:rsidRDefault="00D42B96" w:rsidP="00D42B9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sz w:val="24"/>
          <w:szCs w:val="24"/>
          <w:lang w:eastAsia="ru-RU"/>
        </w:rPr>
        <w:t>приказом департамента</w:t>
      </w:r>
      <w:r w:rsidRPr="00D42B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4D5E59" w14:textId="77777777" w:rsidR="00D42B96" w:rsidRPr="00D42B96" w:rsidRDefault="00D42B96" w:rsidP="00D42B9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sz w:val="24"/>
          <w:szCs w:val="24"/>
          <w:lang w:eastAsia="ru-RU"/>
        </w:rPr>
        <w:t>по охране и использованию животного</w:t>
      </w:r>
      <w:r w:rsidRPr="00D42B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295E7E" w14:textId="77777777" w:rsidR="00D42B96" w:rsidRPr="00D42B96" w:rsidRDefault="00D42B96" w:rsidP="00D42B9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sz w:val="24"/>
          <w:szCs w:val="24"/>
          <w:lang w:eastAsia="ru-RU"/>
        </w:rPr>
        <w:t>мира Ярославской области</w:t>
      </w:r>
      <w:r w:rsidRPr="00D42B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AB94D" w14:textId="77777777" w:rsidR="00D42B96" w:rsidRPr="00D42B96" w:rsidRDefault="00D42B96" w:rsidP="00D42B9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439B4A" w14:textId="77777777" w:rsidR="00D42B96" w:rsidRPr="00D42B96" w:rsidRDefault="00D42B96" w:rsidP="00D42B9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sz w:val="24"/>
          <w:szCs w:val="24"/>
          <w:lang w:eastAsia="ru-RU"/>
        </w:rPr>
        <w:t>от 28.08.2010 N 40</w:t>
      </w:r>
      <w:r w:rsidRPr="00D42B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A910F7" w14:textId="77777777" w:rsidR="00D42B96" w:rsidRPr="00D42B96" w:rsidRDefault="00D42B96" w:rsidP="00D42B9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sz w:val="24"/>
          <w:szCs w:val="24"/>
          <w:lang w:eastAsia="ru-RU"/>
        </w:rPr>
        <w:t>В редакции приказа департамента по охране и использованию животного мира ЯО от 21.10.2010 N 50 </w:t>
      </w:r>
      <w:proofErr w:type="spellStart"/>
      <w:r w:rsidRPr="00D42B96">
        <w:rPr>
          <w:rFonts w:ascii="Arial" w:eastAsia="Times New Roman" w:hAnsi="Arial" w:cs="Arial"/>
          <w:sz w:val="24"/>
          <w:szCs w:val="24"/>
          <w:lang w:eastAsia="ru-RU"/>
        </w:rPr>
        <w:t>ru</w:t>
      </w:r>
      <w:proofErr w:type="spellEnd"/>
      <w:r w:rsidRPr="00D42B96">
        <w:rPr>
          <w:rFonts w:ascii="Arial" w:eastAsia="Times New Roman" w:hAnsi="Arial" w:cs="Arial"/>
          <w:sz w:val="24"/>
          <w:szCs w:val="24"/>
          <w:lang w:eastAsia="ru-RU"/>
        </w:rPr>
        <w:t xml:space="preserve"> 76000201000869</w:t>
      </w:r>
      <w:r w:rsidRPr="00D42B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FCBE94" w14:textId="77777777" w:rsidR="00D42B96" w:rsidRPr="00D42B96" w:rsidRDefault="00D42B96" w:rsidP="00D42B9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sz w:val="24"/>
          <w:szCs w:val="24"/>
          <w:lang w:eastAsia="ru-RU"/>
        </w:rPr>
        <w:t>приказа департамента по охране и использованию животного мира ЯО от 19.07.2011 N 31 </w:t>
      </w:r>
      <w:proofErr w:type="spellStart"/>
      <w:r w:rsidRPr="00D42B96">
        <w:rPr>
          <w:rFonts w:ascii="Arial" w:eastAsia="Times New Roman" w:hAnsi="Arial" w:cs="Arial"/>
          <w:sz w:val="24"/>
          <w:szCs w:val="24"/>
          <w:lang w:eastAsia="ru-RU"/>
        </w:rPr>
        <w:t>ru</w:t>
      </w:r>
      <w:proofErr w:type="spellEnd"/>
      <w:r w:rsidRPr="00D42B96">
        <w:rPr>
          <w:rFonts w:ascii="Arial" w:eastAsia="Times New Roman" w:hAnsi="Arial" w:cs="Arial"/>
          <w:sz w:val="24"/>
          <w:szCs w:val="24"/>
          <w:lang w:eastAsia="ru-RU"/>
        </w:rPr>
        <w:t xml:space="preserve"> 76000201100576</w:t>
      </w:r>
      <w:r w:rsidRPr="00D42B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280E5B" w14:textId="77777777" w:rsidR="00D42B96" w:rsidRPr="00D42B96" w:rsidRDefault="00D42B96" w:rsidP="00D42B9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sz w:val="24"/>
          <w:szCs w:val="24"/>
          <w:lang w:eastAsia="ru-RU"/>
        </w:rPr>
        <w:t xml:space="preserve">приказа </w:t>
      </w:r>
      <w:proofErr w:type="spellStart"/>
      <w:r w:rsidRPr="00D42B96">
        <w:rPr>
          <w:rFonts w:ascii="Arial" w:eastAsia="Times New Roman" w:hAnsi="Arial" w:cs="Arial"/>
          <w:sz w:val="24"/>
          <w:szCs w:val="24"/>
          <w:lang w:eastAsia="ru-RU"/>
        </w:rPr>
        <w:t>ДОиИЖМ</w:t>
      </w:r>
      <w:proofErr w:type="spellEnd"/>
      <w:r w:rsidRPr="00D42B96">
        <w:rPr>
          <w:rFonts w:ascii="Arial" w:eastAsia="Times New Roman" w:hAnsi="Arial" w:cs="Arial"/>
          <w:sz w:val="24"/>
          <w:szCs w:val="24"/>
          <w:lang w:eastAsia="ru-RU"/>
        </w:rPr>
        <w:t xml:space="preserve"> ЯО от 14.03.2014 N 25 </w:t>
      </w:r>
      <w:proofErr w:type="spellStart"/>
      <w:r w:rsidRPr="00D42B96">
        <w:rPr>
          <w:rFonts w:ascii="Arial" w:eastAsia="Times New Roman" w:hAnsi="Arial" w:cs="Arial"/>
          <w:sz w:val="24"/>
          <w:szCs w:val="24"/>
          <w:lang w:eastAsia="ru-RU"/>
        </w:rPr>
        <w:t>ru</w:t>
      </w:r>
      <w:proofErr w:type="spellEnd"/>
      <w:r w:rsidRPr="00D42B96">
        <w:rPr>
          <w:rFonts w:ascii="Arial" w:eastAsia="Times New Roman" w:hAnsi="Arial" w:cs="Arial"/>
          <w:sz w:val="24"/>
          <w:szCs w:val="24"/>
          <w:lang w:eastAsia="ru-RU"/>
        </w:rPr>
        <w:t xml:space="preserve"> 76000201400305</w:t>
      </w:r>
      <w:r w:rsidRPr="00D42B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BB83B1" w14:textId="77777777" w:rsidR="00D42B96" w:rsidRPr="00D42B96" w:rsidRDefault="00D42B96" w:rsidP="00D42B9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sz w:val="24"/>
          <w:szCs w:val="24"/>
          <w:lang w:eastAsia="ru-RU"/>
        </w:rPr>
        <w:t>НОРМЫ</w:t>
      </w:r>
    </w:p>
    <w:p w14:paraId="33B7CD7B" w14:textId="77777777" w:rsidR="00D42B96" w:rsidRPr="00D42B96" w:rsidRDefault="00D42B96" w:rsidP="00D42B9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sz w:val="24"/>
          <w:szCs w:val="24"/>
          <w:lang w:eastAsia="ru-RU"/>
        </w:rPr>
        <w:t>добычи охотничьих ресурсов на одного охотника на территории Ярославской области, за исключением охотничьих ресурсов, находящихся на особо охраняемых природных территориях федерального значения</w:t>
      </w:r>
    </w:p>
    <w:p w14:paraId="2D52B9A8" w14:textId="77777777" w:rsidR="00D42B96" w:rsidRPr="00D42B96" w:rsidRDefault="00D42B96" w:rsidP="00D42B9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sz w:val="24"/>
          <w:szCs w:val="24"/>
          <w:lang w:eastAsia="ru-RU"/>
        </w:rPr>
        <w:t>(В редакции приказа департамента по охране и использованию животного мира ЯО от 09.04.2012 N 18 </w:t>
      </w:r>
      <w:proofErr w:type="spellStart"/>
      <w:r w:rsidRPr="00D42B96">
        <w:rPr>
          <w:rFonts w:ascii="Arial" w:eastAsia="Times New Roman" w:hAnsi="Arial" w:cs="Arial"/>
          <w:sz w:val="24"/>
          <w:szCs w:val="24"/>
          <w:lang w:eastAsia="ru-RU"/>
        </w:rPr>
        <w:t>ru</w:t>
      </w:r>
      <w:proofErr w:type="spellEnd"/>
      <w:r w:rsidRPr="00D42B96">
        <w:rPr>
          <w:rFonts w:ascii="Arial" w:eastAsia="Times New Roman" w:hAnsi="Arial" w:cs="Arial"/>
          <w:sz w:val="24"/>
          <w:szCs w:val="24"/>
          <w:lang w:eastAsia="ru-RU"/>
        </w:rPr>
        <w:t xml:space="preserve"> 76000201200273)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5"/>
        <w:gridCol w:w="5419"/>
        <w:gridCol w:w="2821"/>
      </w:tblGrid>
      <w:tr w:rsidR="00D42B96" w:rsidRPr="00D42B96" w14:paraId="3888E15A" w14:textId="77777777" w:rsidTr="00D42B96">
        <w:trPr>
          <w:trHeight w:val="15"/>
        </w:trPr>
        <w:tc>
          <w:tcPr>
            <w:tcW w:w="1294" w:type="dxa"/>
            <w:hideMark/>
          </w:tcPr>
          <w:p w14:paraId="59A930EE" w14:textId="77777777" w:rsidR="00D42B96" w:rsidRPr="00D42B96" w:rsidRDefault="00D42B96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hideMark/>
          </w:tcPr>
          <w:p w14:paraId="4AC6FE91" w14:textId="77777777" w:rsidR="00D42B96" w:rsidRPr="00D42B96" w:rsidRDefault="00D42B9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4F20CDED" w14:textId="77777777" w:rsidR="00D42B96" w:rsidRPr="00D42B96" w:rsidRDefault="00D42B96">
            <w:pPr>
              <w:rPr>
                <w:sz w:val="20"/>
                <w:szCs w:val="20"/>
                <w:lang w:eastAsia="ru-RU"/>
              </w:rPr>
            </w:pPr>
          </w:p>
        </w:tc>
      </w:tr>
      <w:tr w:rsidR="00D42B96" w:rsidRPr="00D42B96" w14:paraId="45DB48ED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A14E1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п/п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FFE1D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охотничьего ресурса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47A7A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 добычи</w:t>
            </w:r>
          </w:p>
        </w:tc>
      </w:tr>
      <w:tr w:rsidR="00D42B96" w:rsidRPr="00D42B96" w14:paraId="75553742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98531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75B28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0C367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42B96" w:rsidRPr="00D42B96" w14:paraId="6536E2C0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5CDF2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A9733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Белка обыкновенная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77B02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 особей в сутки</w:t>
            </w:r>
          </w:p>
        </w:tc>
      </w:tr>
      <w:tr w:rsidR="00D42B96" w:rsidRPr="00D42B96" w14:paraId="733A1204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5D697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6157A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Водяная полевка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2D31F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 особей в сутки</w:t>
            </w:r>
          </w:p>
        </w:tc>
      </w:tr>
      <w:tr w:rsidR="00D42B96" w:rsidRPr="00D42B96" w14:paraId="448D3CD1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227C8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CCEBE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41382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</w:t>
            </w:r>
            <w:proofErr w:type="spellStart"/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spellEnd"/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 особей в сутки</w:t>
            </w:r>
          </w:p>
        </w:tc>
      </w:tr>
      <w:tr w:rsidR="00D42B96" w:rsidRPr="00D42B96" w14:paraId="4FB87923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2E88D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06620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Горностай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AD208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 особей в сутки</w:t>
            </w:r>
          </w:p>
        </w:tc>
      </w:tr>
      <w:tr w:rsidR="00D42B96" w:rsidRPr="00D42B96" w14:paraId="691A8025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C13D8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24765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Енотовидная собака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9C655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 особей в сутки</w:t>
            </w:r>
          </w:p>
        </w:tc>
      </w:tr>
      <w:tr w:rsidR="00D42B96" w:rsidRPr="00D42B96" w14:paraId="390D5F69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30068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35E03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Заяц-беляк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A76D3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 особей в сутки</w:t>
            </w:r>
          </w:p>
        </w:tc>
      </w:tr>
      <w:tr w:rsidR="00D42B96" w:rsidRPr="00D42B96" w14:paraId="0588BA7B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2020E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5B4CB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Заяц-русак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5A431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 особей в сутки</w:t>
            </w:r>
          </w:p>
        </w:tc>
      </w:tr>
      <w:tr w:rsidR="00D42B96" w:rsidRPr="00D42B96" w14:paraId="37654B9C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6A984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22CEF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Крот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28997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50 особей в сутки</w:t>
            </w:r>
          </w:p>
        </w:tc>
      </w:tr>
      <w:tr w:rsidR="00D42B96" w:rsidRPr="00D42B96" w14:paraId="3A5C5118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26CEC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97DFE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Ласка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32E19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 особей в сутки</w:t>
            </w:r>
          </w:p>
        </w:tc>
      </w:tr>
      <w:tr w:rsidR="00D42B96" w:rsidRPr="00D42B96" w14:paraId="1D2A2E13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FE1A9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0BF00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Летяга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C3C18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 особей в сутки</w:t>
            </w:r>
          </w:p>
        </w:tc>
      </w:tr>
      <w:tr w:rsidR="00D42B96" w:rsidRPr="00D42B96" w14:paraId="3E26B523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66212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D3E35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Лисица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83FDC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 особей в сутки</w:t>
            </w:r>
          </w:p>
        </w:tc>
      </w:tr>
      <w:tr w:rsidR="00D42B96" w:rsidRPr="00D42B96" w14:paraId="53B24B7C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FCDDD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98270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Норка американская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DAC92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 особей в сутки</w:t>
            </w:r>
          </w:p>
        </w:tc>
      </w:tr>
      <w:tr w:rsidR="00D42B96" w:rsidRPr="00D42B96" w14:paraId="32ED5E16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6A3FE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E4035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Ондатра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211AF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 особей в сутки</w:t>
            </w:r>
          </w:p>
        </w:tc>
      </w:tr>
      <w:tr w:rsidR="00D42B96" w:rsidRPr="00D42B96" w14:paraId="1BFDB15D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F40F7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C2ECE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Хорек лесной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C5DF7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 особей в сутки</w:t>
            </w:r>
          </w:p>
        </w:tc>
      </w:tr>
      <w:tr w:rsidR="00D42B96" w:rsidRPr="00D42B96" w14:paraId="0E2A0EE7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9EE16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FAFC3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Гуси* в весенний сезон охоты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6A9BB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особей каждого вида в сутки</w:t>
            </w:r>
          </w:p>
        </w:tc>
      </w:tr>
      <w:tr w:rsidR="00D42B96" w:rsidRPr="00D42B96" w14:paraId="208AFBC8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A6E95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152F3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Селезни уток</w:t>
            </w:r>
            <w:proofErr w:type="gramStart"/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  в</w:t>
            </w:r>
            <w:proofErr w:type="gramEnd"/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весенний сезон охоты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801D4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особей каждого вида в сутки</w:t>
            </w:r>
          </w:p>
        </w:tc>
      </w:tr>
      <w:tr w:rsidR="00D42B96" w:rsidRPr="00D42B96" w14:paraId="07603220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9F25D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390EF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Вальдшнеп в весенний сезон охоты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BEEAC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особей в сутки</w:t>
            </w:r>
          </w:p>
        </w:tc>
      </w:tr>
      <w:tr w:rsidR="00D42B96" w:rsidRPr="00D42B96" w14:paraId="25BA0B5C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FAFD9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9D07B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глухаря в весенний сезон охоты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FBE73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 особей за сезон охоты</w:t>
            </w:r>
          </w:p>
        </w:tc>
      </w:tr>
      <w:tr w:rsidR="00D42B96" w:rsidRPr="00D42B96" w14:paraId="42CADD9E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28A22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A1FA8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Глухарь в летне-осенний и осенне-зимний сезон охоты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D39AF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 особей за сезон охоты</w:t>
            </w:r>
          </w:p>
        </w:tc>
      </w:tr>
      <w:tr w:rsidR="00D42B96" w:rsidRPr="00D42B96" w14:paraId="4492A8BD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4D794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F3928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тетерева в весенний сезон охоты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09F0D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 особей за сезон охоты</w:t>
            </w:r>
          </w:p>
        </w:tc>
      </w:tr>
      <w:tr w:rsidR="00D42B96" w:rsidRPr="00D42B96" w14:paraId="00D91F3F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02D88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F9034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Тетерев в летне-осенний и осенне-зимний сезон охоты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BCD8C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7 особей за сезон охоты</w:t>
            </w:r>
          </w:p>
        </w:tc>
      </w:tr>
      <w:tr w:rsidR="00D42B96" w:rsidRPr="00D42B96" w14:paraId="0C0F662C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06DE2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44135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Вальдшнеп в летне-осенний и осенне-зимний сезон охоты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665E3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 особей в сутки</w:t>
            </w:r>
          </w:p>
        </w:tc>
      </w:tr>
      <w:tr w:rsidR="00D42B96" w:rsidRPr="00D42B96" w14:paraId="6582D1CC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F5C02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99124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Рябчик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1F8CD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особей в сутки</w:t>
            </w:r>
          </w:p>
        </w:tc>
      </w:tr>
      <w:tr w:rsidR="00D42B96" w:rsidRPr="00D42B96" w14:paraId="303B85E1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76CBA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311CF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Болотно-луговая, полевая, водоплавающая дичь в летне-осенний сезон охоты*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EFDCE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 особей каждого вида в сутки</w:t>
            </w:r>
          </w:p>
        </w:tc>
      </w:tr>
      <w:tr w:rsidR="00D42B96" w:rsidRPr="00D42B96" w14:paraId="281D89DB" w14:textId="77777777" w:rsidTr="00D42B96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BCB7F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AC144" w14:textId="77777777" w:rsidR="00D42B96" w:rsidRPr="00D42B96" w:rsidRDefault="00D42B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Пункт утратил силу: приказ </w:t>
            </w:r>
            <w:proofErr w:type="spellStart"/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ДОиИЖМ</w:t>
            </w:r>
            <w:proofErr w:type="spellEnd"/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ЯО от 14.03.2014 N 25 </w:t>
            </w:r>
            <w:proofErr w:type="spellStart"/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</w:t>
            </w:r>
            <w:proofErr w:type="spellEnd"/>
            <w:r w:rsidRPr="00D42B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76000201400305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550E6" w14:textId="77777777" w:rsidR="00D42B96" w:rsidRPr="00D42B96" w:rsidRDefault="00D42B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03E6B9B" w14:textId="77777777" w:rsidR="00D42B96" w:rsidRPr="00D42B96" w:rsidRDefault="00D42B96" w:rsidP="00D42B9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42B96">
        <w:rPr>
          <w:rFonts w:ascii="Arial" w:eastAsia="Times New Roman" w:hAnsi="Arial" w:cs="Arial"/>
          <w:sz w:val="24"/>
          <w:szCs w:val="24"/>
          <w:lang w:eastAsia="ru-RU"/>
        </w:rPr>
        <w:t>* За исключением видов, занесённых в Красную книгу Российской Федерации и Красную книгу Ярославской области.</w:t>
      </w:r>
    </w:p>
    <w:p w14:paraId="45B2D301" w14:textId="77777777" w:rsidR="00D42B96" w:rsidRPr="00D42B96" w:rsidRDefault="00D42B96" w:rsidP="00D42B96"/>
    <w:p w14:paraId="461B5DF0" w14:textId="77777777" w:rsidR="00B02B9E" w:rsidRPr="00D42B96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42B9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