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B0FEB7" w14:textId="77777777" w:rsidR="00FC6E95" w:rsidRPr="00FC6E95" w:rsidRDefault="00FC6E95" w:rsidP="00FC6E95">
      <w:pPr>
        <w:pStyle w:val="2"/>
        <w:spacing w:before="0" w:beforeAutospacing="0" w:after="240" w:afterAutospacing="0"/>
        <w:jc w:val="center"/>
        <w:textAlignment w:val="baseline"/>
        <w:rPr>
          <w:rFonts w:ascii="Arial" w:hAnsi="Arial" w:cs="Arial"/>
          <w:sz w:val="24"/>
          <w:szCs w:val="24"/>
        </w:rPr>
      </w:pPr>
      <w:r w:rsidRPr="00FC6E95">
        <w:rPr>
          <w:rFonts w:ascii="Arial" w:hAnsi="Arial" w:cs="Arial"/>
          <w:sz w:val="24"/>
          <w:szCs w:val="24"/>
        </w:rPr>
        <w:t>МЭРИЯ ГОРОДА ЯРОСЛАВЛЯ</w:t>
      </w:r>
      <w:r w:rsidRPr="00FC6E95">
        <w:rPr>
          <w:rFonts w:ascii="Arial" w:hAnsi="Arial" w:cs="Arial"/>
          <w:sz w:val="24"/>
          <w:szCs w:val="24"/>
        </w:rPr>
        <w:br/>
      </w:r>
      <w:r w:rsidRPr="00FC6E95">
        <w:rPr>
          <w:rFonts w:ascii="Arial" w:hAnsi="Arial" w:cs="Arial"/>
          <w:sz w:val="24"/>
          <w:szCs w:val="24"/>
        </w:rPr>
        <w:br/>
        <w:t>ПОСТАНОВЛЕНИЕ</w:t>
      </w:r>
      <w:r w:rsidRPr="00FC6E95">
        <w:rPr>
          <w:rFonts w:ascii="Arial" w:hAnsi="Arial" w:cs="Arial"/>
          <w:sz w:val="24"/>
          <w:szCs w:val="24"/>
        </w:rPr>
        <w:br/>
      </w:r>
      <w:r w:rsidRPr="00FC6E95">
        <w:rPr>
          <w:rFonts w:ascii="Arial" w:hAnsi="Arial" w:cs="Arial"/>
          <w:sz w:val="24"/>
          <w:szCs w:val="24"/>
        </w:rPr>
        <w:br/>
        <w:t>от 18 марта 2013 года N 559</w:t>
      </w:r>
      <w:r w:rsidRPr="00FC6E95">
        <w:rPr>
          <w:rFonts w:ascii="Arial" w:hAnsi="Arial" w:cs="Arial"/>
          <w:sz w:val="24"/>
          <w:szCs w:val="24"/>
        </w:rPr>
        <w:br/>
      </w:r>
      <w:r w:rsidRPr="00FC6E95">
        <w:rPr>
          <w:rFonts w:ascii="Arial" w:hAnsi="Arial" w:cs="Arial"/>
          <w:sz w:val="24"/>
          <w:szCs w:val="24"/>
        </w:rPr>
        <w:br/>
      </w:r>
      <w:r w:rsidRPr="00FC6E95">
        <w:rPr>
          <w:rFonts w:ascii="Arial" w:hAnsi="Arial" w:cs="Arial"/>
          <w:sz w:val="24"/>
          <w:szCs w:val="24"/>
        </w:rPr>
        <w:br/>
        <w:t>Об утверждении административного регламента исполнения муниципальной функции по осуществлению муниципального лесного контроля на территории города Ярославля</w:t>
      </w:r>
    </w:p>
    <w:p w14:paraId="4828A5CC" w14:textId="77777777" w:rsidR="00FC6E95" w:rsidRPr="00FC6E95" w:rsidRDefault="00FC6E95" w:rsidP="00FC6E95">
      <w:pPr>
        <w:pStyle w:val="formattext"/>
        <w:spacing w:before="0" w:beforeAutospacing="0" w:after="0" w:afterAutospacing="0"/>
        <w:jc w:val="center"/>
        <w:textAlignment w:val="baseline"/>
        <w:rPr>
          <w:rFonts w:ascii="Arial" w:hAnsi="Arial" w:cs="Arial"/>
        </w:rPr>
      </w:pPr>
      <w:r w:rsidRPr="00FC6E95">
        <w:rPr>
          <w:rFonts w:ascii="Arial" w:hAnsi="Arial" w:cs="Arial"/>
        </w:rPr>
        <w:t>(с изменениями на 28 сентября 2020 года)</w:t>
      </w:r>
    </w:p>
    <w:p w14:paraId="5A6D4B7D" w14:textId="77777777" w:rsidR="00FC6E95" w:rsidRPr="00FC6E95" w:rsidRDefault="00FC6E95" w:rsidP="00FC6E95">
      <w:pPr>
        <w:pStyle w:val="formattext"/>
        <w:spacing w:before="0" w:beforeAutospacing="0" w:after="0" w:afterAutospacing="0"/>
        <w:jc w:val="center"/>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07.03.2014 N 543</w:t>
      </w:r>
      <w:r w:rsidRPr="00FC6E95">
        <w:rPr>
          <w:rFonts w:ascii="Arial" w:hAnsi="Arial" w:cs="Arial"/>
        </w:rPr>
        <w:t>, </w:t>
      </w:r>
      <w:r w:rsidRPr="00FC6E95">
        <w:rPr>
          <w:rFonts w:ascii="Arial" w:eastAsiaTheme="majorEastAsia" w:hAnsi="Arial" w:cs="Arial"/>
        </w:rPr>
        <w:t>от 13.04.2015 N 683</w:t>
      </w:r>
      <w:r w:rsidRPr="00FC6E95">
        <w:rPr>
          <w:rFonts w:ascii="Arial" w:hAnsi="Arial" w:cs="Arial"/>
        </w:rPr>
        <w:t>, </w:t>
      </w:r>
      <w:r w:rsidRPr="00FC6E95">
        <w:rPr>
          <w:rFonts w:ascii="Arial" w:eastAsiaTheme="majorEastAsia" w:hAnsi="Arial" w:cs="Arial"/>
        </w:rPr>
        <w:t>от 29.03.2018 N 482</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p>
    <w:p w14:paraId="2DF5E615" w14:textId="77777777" w:rsidR="00FC6E95" w:rsidRPr="00FC6E95" w:rsidRDefault="00FC6E95" w:rsidP="00FC6E95">
      <w:pPr>
        <w:pStyle w:val="formattext"/>
        <w:spacing w:before="0" w:beforeAutospacing="0" w:after="0" w:afterAutospacing="0"/>
        <w:textAlignment w:val="baseline"/>
        <w:rPr>
          <w:rFonts w:ascii="Arial" w:hAnsi="Arial" w:cs="Arial"/>
        </w:rPr>
      </w:pPr>
      <w:r w:rsidRPr="00FC6E95">
        <w:rPr>
          <w:rFonts w:ascii="Arial" w:hAnsi="Arial" w:cs="Arial"/>
        </w:rPr>
        <w:br/>
      </w:r>
    </w:p>
    <w:p w14:paraId="4D888E2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соответствии с Лесным кодексом Российской Федерации,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"Об общих принципах организации местного самоуправления в Российской Федерации", </w:t>
      </w:r>
      <w:r w:rsidRPr="00FC6E95">
        <w:rPr>
          <w:rFonts w:ascii="Arial" w:eastAsiaTheme="majorEastAsia" w:hAnsi="Arial" w:cs="Arial"/>
        </w:rPr>
        <w:t>Уставом города Ярославля</w:t>
      </w:r>
      <w:r w:rsidRPr="00FC6E95">
        <w:rPr>
          <w:rFonts w:ascii="Arial" w:hAnsi="Arial" w:cs="Arial"/>
        </w:rPr>
        <w:br/>
      </w:r>
    </w:p>
    <w:p w14:paraId="0AC1E51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7EF11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МЭРИЯ ГОРОДА ЯРОСЛАВЛЯ ПОСТАНОВЛЯЕТ:</w:t>
      </w:r>
      <w:r w:rsidRPr="00FC6E95">
        <w:rPr>
          <w:rFonts w:ascii="Arial" w:hAnsi="Arial" w:cs="Arial"/>
        </w:rPr>
        <w:br/>
      </w:r>
    </w:p>
    <w:p w14:paraId="5FF490C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462A7F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 Утвердить административный регламент исполнения муниципальной функции по осуществлению муниципального лесного контроля на территории города Ярославля (приложение).</w:t>
      </w:r>
      <w:r w:rsidRPr="00FC6E95">
        <w:rPr>
          <w:rFonts w:ascii="Arial" w:hAnsi="Arial" w:cs="Arial"/>
        </w:rPr>
        <w:br/>
      </w:r>
    </w:p>
    <w:p w14:paraId="17D3674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2D1A5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 Контроль за исполнением постановления возложить на заместителя мэра города Ярославля по вопросам жилищно-коммунального хозяйства и благоустройства.</w:t>
      </w:r>
      <w:r w:rsidRPr="00FC6E95">
        <w:rPr>
          <w:rFonts w:ascii="Arial" w:hAnsi="Arial" w:cs="Arial"/>
        </w:rPr>
        <w:br/>
      </w:r>
    </w:p>
    <w:p w14:paraId="7158E48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A45111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46ACD88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FFC5A2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 Постановление вступает в силу со дня, следующего за днем его официального опубликования.</w:t>
      </w:r>
      <w:r w:rsidRPr="00FC6E95">
        <w:rPr>
          <w:rFonts w:ascii="Arial" w:hAnsi="Arial" w:cs="Arial"/>
        </w:rPr>
        <w:br/>
      </w:r>
    </w:p>
    <w:p w14:paraId="3F1CA96C" w14:textId="77777777" w:rsidR="00FC6E95" w:rsidRPr="00FC6E95" w:rsidRDefault="00FC6E95" w:rsidP="00FC6E95">
      <w:pPr>
        <w:pStyle w:val="formattext"/>
        <w:spacing w:before="0" w:beforeAutospacing="0" w:after="0" w:afterAutospacing="0"/>
        <w:jc w:val="right"/>
        <w:textAlignment w:val="baseline"/>
        <w:rPr>
          <w:rFonts w:ascii="Arial" w:hAnsi="Arial" w:cs="Arial"/>
        </w:rPr>
      </w:pPr>
      <w:r w:rsidRPr="00FC6E95">
        <w:rPr>
          <w:rFonts w:ascii="Arial" w:hAnsi="Arial" w:cs="Arial"/>
        </w:rPr>
        <w:br/>
      </w:r>
      <w:r w:rsidRPr="00FC6E95">
        <w:rPr>
          <w:rFonts w:ascii="Arial" w:hAnsi="Arial" w:cs="Arial"/>
        </w:rPr>
        <w:br/>
        <w:t>Мэр</w:t>
      </w:r>
      <w:r w:rsidRPr="00FC6E95">
        <w:rPr>
          <w:rFonts w:ascii="Arial" w:hAnsi="Arial" w:cs="Arial"/>
        </w:rPr>
        <w:br/>
        <w:t>города Ярославля</w:t>
      </w:r>
      <w:r w:rsidRPr="00FC6E95">
        <w:rPr>
          <w:rFonts w:ascii="Arial" w:hAnsi="Arial" w:cs="Arial"/>
        </w:rPr>
        <w:br/>
        <w:t>Е.Р.УРЛАШОВ</w:t>
      </w:r>
    </w:p>
    <w:p w14:paraId="499C60E3" w14:textId="77777777" w:rsidR="00FC6E95" w:rsidRPr="00FC6E95" w:rsidRDefault="00FC6E95" w:rsidP="00FC6E95">
      <w:pPr>
        <w:pStyle w:val="2"/>
        <w:spacing w:before="0" w:beforeAutospacing="0" w:after="240" w:afterAutospacing="0"/>
        <w:jc w:val="right"/>
        <w:textAlignment w:val="baseline"/>
        <w:rPr>
          <w:rFonts w:ascii="Arial" w:hAnsi="Arial" w:cs="Arial"/>
          <w:sz w:val="24"/>
          <w:szCs w:val="24"/>
        </w:rPr>
      </w:pPr>
      <w:r w:rsidRPr="00FC6E95">
        <w:rPr>
          <w:rFonts w:ascii="Arial" w:hAnsi="Arial" w:cs="Arial"/>
          <w:sz w:val="24"/>
          <w:szCs w:val="24"/>
        </w:rPr>
        <w:br/>
      </w:r>
      <w:r w:rsidRPr="00FC6E95">
        <w:rPr>
          <w:rFonts w:ascii="Arial" w:hAnsi="Arial" w:cs="Arial"/>
          <w:sz w:val="24"/>
          <w:szCs w:val="24"/>
        </w:rPr>
        <w:br/>
        <w:t>Приложение</w:t>
      </w:r>
      <w:r w:rsidRPr="00FC6E95">
        <w:rPr>
          <w:rFonts w:ascii="Arial" w:hAnsi="Arial" w:cs="Arial"/>
          <w:sz w:val="24"/>
          <w:szCs w:val="24"/>
        </w:rPr>
        <w:br/>
        <w:t>к постановлению</w:t>
      </w:r>
      <w:r w:rsidRPr="00FC6E95">
        <w:rPr>
          <w:rFonts w:ascii="Arial" w:hAnsi="Arial" w:cs="Arial"/>
          <w:sz w:val="24"/>
          <w:szCs w:val="24"/>
        </w:rPr>
        <w:br/>
      </w:r>
      <w:r w:rsidRPr="00FC6E95">
        <w:rPr>
          <w:rFonts w:ascii="Arial" w:hAnsi="Arial" w:cs="Arial"/>
          <w:sz w:val="24"/>
          <w:szCs w:val="24"/>
        </w:rPr>
        <w:lastRenderedPageBreak/>
        <w:t>мэрии города Ярославля</w:t>
      </w:r>
      <w:r w:rsidRPr="00FC6E95">
        <w:rPr>
          <w:rFonts w:ascii="Arial" w:hAnsi="Arial" w:cs="Arial"/>
          <w:sz w:val="24"/>
          <w:szCs w:val="24"/>
        </w:rPr>
        <w:br/>
        <w:t>от 18.03.2013 N 559</w:t>
      </w:r>
    </w:p>
    <w:p w14:paraId="0F3DB757" w14:textId="77777777" w:rsidR="00FC6E95" w:rsidRPr="00FC6E95" w:rsidRDefault="00FC6E95" w:rsidP="00FC6E95">
      <w:pPr>
        <w:pStyle w:val="headertext"/>
        <w:spacing w:before="0" w:beforeAutospacing="0" w:after="240" w:afterAutospacing="0"/>
        <w:jc w:val="center"/>
        <w:textAlignment w:val="baseline"/>
        <w:rPr>
          <w:rFonts w:ascii="Arial" w:hAnsi="Arial" w:cs="Arial"/>
          <w:b/>
          <w:bCs/>
        </w:rPr>
      </w:pPr>
      <w:r w:rsidRPr="00FC6E95">
        <w:rPr>
          <w:rFonts w:ascii="Arial" w:hAnsi="Arial" w:cs="Arial"/>
          <w:b/>
          <w:bCs/>
        </w:rPr>
        <w:br/>
      </w:r>
      <w:r w:rsidRPr="00FC6E95">
        <w:rPr>
          <w:rFonts w:ascii="Arial" w:hAnsi="Arial" w:cs="Arial"/>
          <w:b/>
          <w:bCs/>
        </w:rPr>
        <w:br/>
        <w:t>АДМИНИСТРАТИВНЫЙ РЕГЛАМЕНТ ИСПОЛНЕНИЯ МУНИЦИПАЛЬНОЙ ФУНКЦИИ ПО ОСУЩЕСТВЛЕНИЮ МУНИЦИПАЛЬНОГО ЛЕСНОГО КОНТРОЛЯ НА ТЕРРИТОРИИ ГОРОДА ЯРОСЛАВЛЯ</w:t>
      </w:r>
    </w:p>
    <w:p w14:paraId="4DAF3409" w14:textId="77777777" w:rsidR="00FC6E95" w:rsidRPr="00FC6E95" w:rsidRDefault="00FC6E95" w:rsidP="00FC6E95">
      <w:pPr>
        <w:pStyle w:val="formattext"/>
        <w:spacing w:before="0" w:beforeAutospacing="0" w:after="0" w:afterAutospacing="0"/>
        <w:jc w:val="center"/>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07.03.2014 N 543</w:t>
      </w:r>
      <w:r w:rsidRPr="00FC6E95">
        <w:rPr>
          <w:rFonts w:ascii="Arial" w:hAnsi="Arial" w:cs="Arial"/>
        </w:rPr>
        <w:t>, </w:t>
      </w:r>
      <w:r w:rsidRPr="00FC6E95">
        <w:rPr>
          <w:rFonts w:ascii="Arial" w:eastAsiaTheme="majorEastAsia" w:hAnsi="Arial" w:cs="Arial"/>
        </w:rPr>
        <w:t>от 13.04.2015 N 683</w:t>
      </w:r>
      <w:r w:rsidRPr="00FC6E95">
        <w:rPr>
          <w:rFonts w:ascii="Arial" w:hAnsi="Arial" w:cs="Arial"/>
        </w:rPr>
        <w:t>, </w:t>
      </w:r>
      <w:r w:rsidRPr="00FC6E95">
        <w:rPr>
          <w:rFonts w:ascii="Arial" w:eastAsiaTheme="majorEastAsia" w:hAnsi="Arial" w:cs="Arial"/>
        </w:rPr>
        <w:t>от 29.03.2018 N 482</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p>
    <w:p w14:paraId="556C1649" w14:textId="77777777" w:rsidR="00FC6E95" w:rsidRPr="00FC6E95" w:rsidRDefault="00FC6E95" w:rsidP="00FC6E95">
      <w:pPr>
        <w:pStyle w:val="3"/>
        <w:spacing w:before="0" w:after="240"/>
        <w:jc w:val="center"/>
        <w:textAlignment w:val="baseline"/>
        <w:rPr>
          <w:rFonts w:ascii="Arial" w:hAnsi="Arial" w:cs="Arial"/>
          <w:color w:val="auto"/>
          <w:sz w:val="24"/>
          <w:szCs w:val="24"/>
        </w:rPr>
      </w:pPr>
      <w:r w:rsidRPr="00FC6E95">
        <w:rPr>
          <w:rFonts w:ascii="Arial" w:hAnsi="Arial" w:cs="Arial"/>
          <w:color w:val="auto"/>
          <w:sz w:val="24"/>
          <w:szCs w:val="24"/>
        </w:rPr>
        <w:br/>
        <w:t>1. Общие положения</w:t>
      </w:r>
    </w:p>
    <w:p w14:paraId="2E9FC04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19FD11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1.1. Административный регламент исполнения муниципальной функции по осуществлению муниципального лесного контроля на территории города Ярославля (далее - Административный регламент) разработан в целях осуществления муниципального лесного контроля и регламентации его проведения, устанавливает сроки и последовательность административных процедур при исполнении муниципальной функции по осуществлению муниципального лесного контроля на территории города Ярославля (далее - муниципальная функция).</w:t>
      </w:r>
      <w:r w:rsidRPr="00FC6E95">
        <w:rPr>
          <w:rFonts w:ascii="Arial" w:hAnsi="Arial" w:cs="Arial"/>
        </w:rPr>
        <w:br/>
      </w:r>
    </w:p>
    <w:p w14:paraId="2B241C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3762F8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1.2. Исполнение муниципальной функции осуществляет департамент городского хозяйства мэрии города Ярославля (далее - департамент).</w:t>
      </w:r>
      <w:r w:rsidRPr="00FC6E95">
        <w:rPr>
          <w:rFonts w:ascii="Arial" w:hAnsi="Arial" w:cs="Arial"/>
        </w:rPr>
        <w:br/>
      </w:r>
    </w:p>
    <w:p w14:paraId="080909F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DCFC84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1.3. Исполнение муниципальной функции осуществляется в соответствии с:</w:t>
      </w:r>
      <w:r w:rsidRPr="00FC6E95">
        <w:rPr>
          <w:rFonts w:ascii="Arial" w:hAnsi="Arial" w:cs="Arial"/>
        </w:rPr>
        <w:br/>
      </w:r>
    </w:p>
    <w:p w14:paraId="0743488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B430D4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Лесным кодексом Российской Федерации (Собрание законодательства Российской Федерации, 2006, N 50, ст. 5278);</w:t>
      </w:r>
      <w:r w:rsidRPr="00FC6E95">
        <w:rPr>
          <w:rFonts w:ascii="Arial" w:hAnsi="Arial" w:cs="Arial"/>
        </w:rPr>
        <w:br/>
      </w:r>
    </w:p>
    <w:p w14:paraId="1660741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D53864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Кодексом Российской Федерации об административных правонарушениях ("Российская газета", 31.12.2001, N 256);</w:t>
      </w:r>
      <w:r w:rsidRPr="00FC6E95">
        <w:rPr>
          <w:rFonts w:ascii="Arial" w:hAnsi="Arial" w:cs="Arial"/>
        </w:rPr>
        <w:br/>
      </w:r>
    </w:p>
    <w:p w14:paraId="58523FE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66A8E6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20E51D0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09807D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FC6E95">
        <w:rPr>
          <w:rFonts w:ascii="Arial" w:hAnsi="Arial" w:cs="Arial"/>
        </w:rPr>
        <w:t> (Собрание законодательства Российской Федерации, 06.10.2003, N 40, ст. 3822);</w:t>
      </w:r>
      <w:r w:rsidRPr="00FC6E95">
        <w:rPr>
          <w:rFonts w:ascii="Arial" w:hAnsi="Arial" w:cs="Arial"/>
        </w:rPr>
        <w:br/>
      </w:r>
    </w:p>
    <w:p w14:paraId="33726D1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7D01A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 (далее - </w:t>
      </w:r>
      <w:r w:rsidRPr="00FC6E95">
        <w:rPr>
          <w:rFonts w:ascii="Arial" w:eastAsiaTheme="majorEastAsia" w:hAnsi="Arial" w:cs="Arial"/>
        </w:rPr>
        <w:t xml:space="preserve">Федеральный закон от </w:t>
      </w:r>
      <w:r w:rsidRPr="00FC6E95">
        <w:rPr>
          <w:rFonts w:ascii="Arial" w:eastAsiaTheme="majorEastAsia" w:hAnsi="Arial" w:cs="Arial"/>
        </w:rPr>
        <w:lastRenderedPageBreak/>
        <w:t>26.12.2008 N 294-ФЗ</w:t>
      </w:r>
      <w:r w:rsidRPr="00FC6E95">
        <w:rPr>
          <w:rFonts w:ascii="Arial" w:hAnsi="Arial" w:cs="Arial"/>
        </w:rPr>
        <w:t>) (Российская газета, 30.12.2008, N 266);</w:t>
      </w:r>
      <w:r w:rsidRPr="00FC6E95">
        <w:rPr>
          <w:rFonts w:ascii="Arial" w:hAnsi="Arial" w:cs="Arial"/>
        </w:rPr>
        <w:br/>
      </w:r>
    </w:p>
    <w:p w14:paraId="158E852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96AF9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C6E95">
        <w:rPr>
          <w:rFonts w:ascii="Arial" w:hAnsi="Arial" w:cs="Arial"/>
        </w:rPr>
        <w:t> (Собрание законодательства Российской Федерации, 12.07.2010, N 28, ст. 3706);</w:t>
      </w:r>
      <w:r w:rsidRPr="00FC6E95">
        <w:rPr>
          <w:rFonts w:ascii="Arial" w:hAnsi="Arial" w:cs="Arial"/>
        </w:rPr>
        <w:br/>
      </w:r>
    </w:p>
    <w:p w14:paraId="0ADBE55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0FA032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FC6E95">
        <w:rPr>
          <w:rFonts w:ascii="Arial" w:hAnsi="Arial" w:cs="Arial"/>
        </w:rPr>
        <w:t>;</w:t>
      </w:r>
      <w:r w:rsidRPr="00FC6E95">
        <w:rPr>
          <w:rFonts w:ascii="Arial" w:hAnsi="Arial" w:cs="Arial"/>
        </w:rPr>
        <w:br/>
      </w:r>
    </w:p>
    <w:p w14:paraId="025728F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4CB37A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32252F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6D69E8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постановлением Правительства Российской Федерации от 26.12.2018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FC6E95">
        <w:rPr>
          <w:rFonts w:ascii="Arial" w:hAnsi="Arial" w:cs="Arial"/>
        </w:rPr>
        <w:t>;</w:t>
      </w:r>
      <w:r w:rsidRPr="00FC6E95">
        <w:rPr>
          <w:rFonts w:ascii="Arial" w:hAnsi="Arial" w:cs="Arial"/>
        </w:rPr>
        <w:br/>
      </w:r>
    </w:p>
    <w:p w14:paraId="628CB37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ACD402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F222DC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D42BB1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приказом Генеральной 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w:t>
      </w:r>
      <w:r w:rsidRPr="00FC6E95">
        <w:rPr>
          <w:rFonts w:ascii="Arial" w:hAnsi="Arial" w:cs="Arial"/>
        </w:rPr>
        <w:br/>
      </w:r>
    </w:p>
    <w:p w14:paraId="2410BAC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0DB02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 (Российская газета, 14.05.2009, N 85);</w:t>
      </w:r>
      <w:r w:rsidRPr="00FC6E95">
        <w:rPr>
          <w:rFonts w:ascii="Arial" w:hAnsi="Arial" w:cs="Arial"/>
        </w:rPr>
        <w:br/>
      </w:r>
    </w:p>
    <w:p w14:paraId="5CFF5CE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9CFCE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09E75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A1E8FF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w:t>
      </w:r>
      <w:r w:rsidRPr="00FC6E95">
        <w:rPr>
          <w:rFonts w:ascii="Arial" w:eastAsiaTheme="majorEastAsia" w:hAnsi="Arial" w:cs="Arial"/>
        </w:rPr>
        <w:t>Законом Ярославской области от 29.05.2013 N 30-з "Об отдельных вопросах производства по делам об административных правонарушениях" ("Документ-Регион"</w:t>
      </w:r>
      <w:r w:rsidRPr="00FC6E95">
        <w:rPr>
          <w:rFonts w:ascii="Arial" w:hAnsi="Arial" w:cs="Arial"/>
        </w:rPr>
        <w:t>, 31.05.2013, N 41);</w:t>
      </w:r>
      <w:r w:rsidRPr="00FC6E95">
        <w:rPr>
          <w:rFonts w:ascii="Arial" w:hAnsi="Arial" w:cs="Arial"/>
        </w:rPr>
        <w:br/>
      </w:r>
    </w:p>
    <w:p w14:paraId="4185B72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1D0CE8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0290E09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B0429B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постановлением мэрии города Ярославля </w:t>
      </w:r>
      <w:r w:rsidRPr="00FC6E95">
        <w:rPr>
          <w:rFonts w:ascii="Arial" w:eastAsiaTheme="majorEastAsia" w:hAnsi="Arial" w:cs="Arial"/>
        </w:rPr>
        <w:t>от 06.04.2010 N 1215 "Об утверждении Порядка осуществления муниципального лесного контроля"</w:t>
      </w:r>
      <w:r w:rsidRPr="00FC6E95">
        <w:rPr>
          <w:rFonts w:ascii="Arial" w:hAnsi="Arial" w:cs="Arial"/>
        </w:rPr>
        <w:t> (Городские новости, 10.04.2010, N 27).</w:t>
      </w:r>
      <w:r w:rsidRPr="00FC6E95">
        <w:rPr>
          <w:rFonts w:ascii="Arial" w:hAnsi="Arial" w:cs="Arial"/>
        </w:rPr>
        <w:br/>
      </w:r>
    </w:p>
    <w:p w14:paraId="39C121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13AC1E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1.4. Предметом муниципального лесного контроля является деятельность по контролю за соблюдением юридическими лицами и индивидуальными предпринимателями требований федеральных законов, законов субъектов Российской Федерации в отношении объектов лесных отношений (далее - обязательные требования), а также требований, установленных муниципальными правовыми актами, деятельность по организации и проведению мероприятий по профилактике нарушений указанных требований, мероприятий по контролю, осуществляемых без взаимодействия с юридическими лицами, индивидуальными предпринимателями.</w:t>
      </w:r>
      <w:r w:rsidRPr="00FC6E95">
        <w:rPr>
          <w:rFonts w:ascii="Arial" w:hAnsi="Arial" w:cs="Arial"/>
        </w:rPr>
        <w:br/>
      </w:r>
    </w:p>
    <w:p w14:paraId="062CAE6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B2C75B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 1.4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3AC0F4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D3A42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1.5. Лица, осуществляющие муниципальный лесной контроль, обязаны:</w:t>
      </w:r>
      <w:r w:rsidRPr="00FC6E95">
        <w:rPr>
          <w:rFonts w:ascii="Arial" w:hAnsi="Arial" w:cs="Arial"/>
        </w:rPr>
        <w:br/>
      </w:r>
    </w:p>
    <w:p w14:paraId="144D92B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F0307F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 в сфере лесных отношений;</w:t>
      </w:r>
      <w:r w:rsidRPr="00FC6E95">
        <w:rPr>
          <w:rFonts w:ascii="Arial" w:hAnsi="Arial" w:cs="Arial"/>
        </w:rPr>
        <w:br/>
      </w:r>
    </w:p>
    <w:p w14:paraId="32558E7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47F95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принимать в пределах своих полномочий меры по контролю за устранением выявленных нарушений;</w:t>
      </w:r>
      <w:r w:rsidRPr="00FC6E95">
        <w:rPr>
          <w:rFonts w:ascii="Arial" w:hAnsi="Arial" w:cs="Arial"/>
        </w:rPr>
        <w:br/>
      </w:r>
    </w:p>
    <w:p w14:paraId="3F359E0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6FD46F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соблюдать законодательство Российской Федерации, права и законные интересы юридического лица, индивидуального предпринимателя, в отношении которых проводятся мероприятия по контролю;</w:t>
      </w:r>
      <w:r w:rsidRPr="00FC6E95">
        <w:rPr>
          <w:rFonts w:ascii="Arial" w:hAnsi="Arial" w:cs="Arial"/>
        </w:rPr>
        <w:br/>
      </w:r>
    </w:p>
    <w:p w14:paraId="3D976C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536123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проводить проверку на основании приказа директора департамента городского хозяйства мэрии города Ярославля (далее - приказ директора департамента) о проведении проверки в соответствии с ее назначением;</w:t>
      </w:r>
      <w:r w:rsidRPr="00FC6E95">
        <w:rPr>
          <w:rFonts w:ascii="Arial" w:hAnsi="Arial" w:cs="Arial"/>
        </w:rPr>
        <w:br/>
      </w:r>
    </w:p>
    <w:p w14:paraId="3664EF9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9475AA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16C9AD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E7E22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проводить проверку только во время исполнения служебных обязанностей;</w:t>
      </w:r>
      <w:r w:rsidRPr="00FC6E95">
        <w:rPr>
          <w:rFonts w:ascii="Arial" w:hAnsi="Arial" w:cs="Arial"/>
        </w:rPr>
        <w:br/>
      </w:r>
    </w:p>
    <w:p w14:paraId="27F77E4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CB539F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 проводить плановые (рейдовые) осмотры, обследования лесных участков на основании плановых (рейдовых) заданий;</w:t>
      </w:r>
      <w:r w:rsidRPr="00FC6E95">
        <w:rPr>
          <w:rFonts w:ascii="Arial" w:hAnsi="Arial" w:cs="Arial"/>
        </w:rPr>
        <w:br/>
      </w:r>
    </w:p>
    <w:p w14:paraId="2F7EC64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D8A499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13.04.2015 N 683</w:t>
      </w:r>
      <w:r w:rsidRPr="00FC6E95">
        <w:rPr>
          <w:rFonts w:ascii="Arial" w:hAnsi="Arial" w:cs="Arial"/>
        </w:rPr>
        <w:t>)</w:t>
      </w:r>
      <w:r w:rsidRPr="00FC6E95">
        <w:rPr>
          <w:rFonts w:ascii="Arial" w:hAnsi="Arial" w:cs="Arial"/>
        </w:rPr>
        <w:br/>
      </w:r>
    </w:p>
    <w:p w14:paraId="2D35387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DC3D93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проводить выездную проверку только при предъявлении служебного удостоверения, копии приказа директора департамента о проведении проверки, а внеплановую выездную проверку в отношении юридического лица, индивидуального предпринимателя по основаниям, указанным в подпунктах "а" и "б" пункта 2 части 2 статьи 10 </w:t>
      </w:r>
      <w:r w:rsidRPr="00FC6E95">
        <w:rPr>
          <w:rFonts w:ascii="Arial" w:eastAsiaTheme="majorEastAsia" w:hAnsi="Arial" w:cs="Arial"/>
        </w:rPr>
        <w:t>Федерального закона от 26.12.2008 N 294-ФЗ</w:t>
      </w:r>
      <w:r w:rsidRPr="00FC6E95">
        <w:rPr>
          <w:rFonts w:ascii="Arial" w:hAnsi="Arial" w:cs="Arial"/>
        </w:rPr>
        <w:t>, - при предъявлении копии документа о согласовании проведения проверки;</w:t>
      </w:r>
      <w:r w:rsidRPr="00FC6E95">
        <w:rPr>
          <w:rFonts w:ascii="Arial" w:hAnsi="Arial" w:cs="Arial"/>
        </w:rPr>
        <w:br/>
      </w:r>
    </w:p>
    <w:p w14:paraId="0D70DE5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E0F3F1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9F3729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B80485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соблюдать сроки проведения проверки;</w:t>
      </w:r>
      <w:r w:rsidRPr="00FC6E95">
        <w:rPr>
          <w:rFonts w:ascii="Arial" w:hAnsi="Arial" w:cs="Arial"/>
        </w:rPr>
        <w:br/>
      </w:r>
    </w:p>
    <w:p w14:paraId="4364665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DB6A93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C6E95">
        <w:rPr>
          <w:rFonts w:ascii="Arial" w:hAnsi="Arial" w:cs="Arial"/>
        </w:rPr>
        <w:br/>
      </w:r>
    </w:p>
    <w:p w14:paraId="638670C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7A08AE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C6E95">
        <w:rPr>
          <w:rFonts w:ascii="Arial" w:hAnsi="Arial" w:cs="Arial"/>
        </w:rPr>
        <w:br/>
      </w:r>
    </w:p>
    <w:p w14:paraId="24FEBF1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BF61ED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C6E95">
        <w:rPr>
          <w:rFonts w:ascii="Arial" w:hAnsi="Arial" w:cs="Arial"/>
        </w:rPr>
        <w:br/>
      </w:r>
    </w:p>
    <w:p w14:paraId="0C09E22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235563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C6E95">
        <w:rPr>
          <w:rFonts w:ascii="Arial" w:hAnsi="Arial" w:cs="Arial"/>
        </w:rPr>
        <w:br/>
      </w:r>
    </w:p>
    <w:p w14:paraId="033985B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0CAF87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15AB08A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D77150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w:t>
      </w:r>
      <w:r w:rsidRPr="00FC6E95">
        <w:rPr>
          <w:rFonts w:ascii="Arial" w:hAnsi="Arial" w:cs="Arial"/>
        </w:rPr>
        <w:lastRenderedPageBreak/>
        <w:t>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C6E95">
        <w:rPr>
          <w:rFonts w:ascii="Arial" w:hAnsi="Arial" w:cs="Arial"/>
        </w:rPr>
        <w:br/>
      </w:r>
    </w:p>
    <w:p w14:paraId="3C6F8AA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E264CC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FC6E95">
        <w:rPr>
          <w:rFonts w:ascii="Arial" w:hAnsi="Arial" w:cs="Arial"/>
        </w:rPr>
        <w:br/>
      </w:r>
    </w:p>
    <w:p w14:paraId="3E5D608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F4C6E1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не требовать от юридического лица, индивидуального предпринимателя документы и иные сведения, предоставление которых не предусмотрено законодательством Российской Федерации;</w:t>
      </w:r>
      <w:r w:rsidRPr="00FC6E95">
        <w:rPr>
          <w:rFonts w:ascii="Arial" w:hAnsi="Arial" w:cs="Arial"/>
        </w:rPr>
        <w:br/>
      </w:r>
    </w:p>
    <w:p w14:paraId="52281C6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7D78B0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w:t>
      </w:r>
      <w:r w:rsidRPr="00FC6E95">
        <w:rPr>
          <w:rFonts w:ascii="Arial" w:hAnsi="Arial" w:cs="Arial"/>
        </w:rPr>
        <w:br/>
      </w:r>
    </w:p>
    <w:p w14:paraId="52FCF73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A5B06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осуществлять запись о проведенной проверке в журнале учета проверок.</w:t>
      </w:r>
      <w:r w:rsidRPr="00FC6E95">
        <w:rPr>
          <w:rFonts w:ascii="Arial" w:hAnsi="Arial" w:cs="Arial"/>
        </w:rPr>
        <w:br/>
      </w:r>
    </w:p>
    <w:p w14:paraId="686C758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3E63C7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w:t>
      </w:r>
      <w:r w:rsidRPr="00FC6E95">
        <w:rPr>
          <w:rFonts w:ascii="Arial" w:hAnsi="Arial" w:cs="Arial"/>
        </w:rPr>
        <w:br/>
      </w:r>
    </w:p>
    <w:p w14:paraId="52A9D14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7CE984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FC6E95">
        <w:rPr>
          <w:rFonts w:ascii="Arial" w:hAnsi="Arial" w:cs="Arial"/>
        </w:rPr>
        <w:br/>
      </w:r>
    </w:p>
    <w:p w14:paraId="2BB42BC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9FFC77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FC6E95">
        <w:rPr>
          <w:rFonts w:ascii="Arial" w:hAnsi="Arial" w:cs="Arial"/>
        </w:rPr>
        <w:br/>
      </w:r>
    </w:p>
    <w:p w14:paraId="2494AC4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6A0E2A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в случаях, предусмотренных пунктом 2 статьи 17 </w:t>
      </w:r>
      <w:r w:rsidRPr="00FC6E95">
        <w:rPr>
          <w:rFonts w:ascii="Arial" w:eastAsiaTheme="majorEastAsia" w:hAnsi="Arial" w:cs="Arial"/>
        </w:rPr>
        <w:t>Федерального закона от 26.12.2008 N 294-ФЗ</w:t>
      </w:r>
      <w:r w:rsidRPr="00FC6E95">
        <w:rPr>
          <w:rFonts w:ascii="Arial" w:hAnsi="Arial" w:cs="Arial"/>
        </w:rPr>
        <w:t>,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FC6E95">
        <w:rPr>
          <w:rFonts w:ascii="Arial" w:hAnsi="Arial" w:cs="Arial"/>
        </w:rPr>
        <w:br/>
      </w:r>
    </w:p>
    <w:p w14:paraId="1524CF0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026303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нести иные обязанности в соответствии с законодательством.</w:t>
      </w:r>
    </w:p>
    <w:p w14:paraId="141428B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p>
    <w:p w14:paraId="646B991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1.6. Лица, осуществляющие муниципальный лесной контроль, при исполнении своих должностных обязанностей в пределах своих полномочий вправе в установленном порядке:</w:t>
      </w:r>
      <w:r w:rsidRPr="00FC6E95">
        <w:rPr>
          <w:rFonts w:ascii="Arial" w:hAnsi="Arial" w:cs="Arial"/>
        </w:rPr>
        <w:br/>
      </w:r>
    </w:p>
    <w:p w14:paraId="0EDC538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57C616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осуществлять проверки и иные мероприятия по контролю за соблюдением обязательных требований и требований, установленных муниципальными правовыми актами;</w:t>
      </w:r>
      <w:r w:rsidRPr="00FC6E95">
        <w:rPr>
          <w:rFonts w:ascii="Arial" w:hAnsi="Arial" w:cs="Arial"/>
        </w:rPr>
        <w:br/>
      </w:r>
    </w:p>
    <w:p w14:paraId="7FB117E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7EE422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13.04.2015 N 683</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A6C67D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D7D01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составлять по результатам проверок соблюдения лесного законодательства акты и предоставлять их для ознакомления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осуществляющим использование, охрану, защиту, воспроизводство лесов;</w:t>
      </w:r>
      <w:r w:rsidRPr="00FC6E95">
        <w:rPr>
          <w:rFonts w:ascii="Arial" w:hAnsi="Arial" w:cs="Arial"/>
        </w:rPr>
        <w:br/>
      </w:r>
    </w:p>
    <w:p w14:paraId="3156ABF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50F0F1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контроль за исполнением указанных предписаний в установленные сроки;</w:t>
      </w:r>
      <w:r w:rsidRPr="00FC6E95">
        <w:rPr>
          <w:rFonts w:ascii="Arial" w:hAnsi="Arial" w:cs="Arial"/>
        </w:rPr>
        <w:br/>
      </w:r>
    </w:p>
    <w:p w14:paraId="0DC3F88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222D5F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составлять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w:t>
      </w:r>
      <w:r w:rsidRPr="00FC6E95">
        <w:rPr>
          <w:rFonts w:ascii="Arial" w:hAnsi="Arial" w:cs="Arial"/>
        </w:rPr>
        <w:br/>
      </w:r>
    </w:p>
    <w:p w14:paraId="7D7867E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F36378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 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2DFDC5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B9A68C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уведомлять в письменной форме юридических лиц, индивидуальных предпринимателей, осуществляющих использование, охрану, защиту, воспроизводство лесов, о результатах проверок соблюдения лесного законодательства и выявленных нарушениях;</w:t>
      </w:r>
      <w:r w:rsidRPr="00FC6E95">
        <w:rPr>
          <w:rFonts w:ascii="Arial" w:hAnsi="Arial" w:cs="Arial"/>
        </w:rPr>
        <w:br/>
      </w:r>
    </w:p>
    <w:p w14:paraId="6DB22DD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795C76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осуществлять иные права в соответствии с законодательством.</w:t>
      </w:r>
      <w:r w:rsidRPr="00FC6E95">
        <w:rPr>
          <w:rFonts w:ascii="Arial" w:hAnsi="Arial" w:cs="Arial"/>
        </w:rPr>
        <w:br/>
      </w:r>
    </w:p>
    <w:p w14:paraId="780FB81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157BD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1.7. Лица, осуществляющие муниципальный лесной контроль, при проведении проверок не вправе:</w:t>
      </w:r>
      <w:r w:rsidRPr="00FC6E95">
        <w:rPr>
          <w:rFonts w:ascii="Arial" w:hAnsi="Arial" w:cs="Arial"/>
        </w:rPr>
        <w:br/>
      </w:r>
    </w:p>
    <w:p w14:paraId="693C666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3271D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r w:rsidRPr="00FC6E95">
        <w:rPr>
          <w:rFonts w:ascii="Arial" w:hAnsi="Arial" w:cs="Arial"/>
        </w:rPr>
        <w:br/>
      </w:r>
    </w:p>
    <w:p w14:paraId="234508F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759B6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проверять выполнение требований правовых актов, не относящихся к полномочиям департамента;</w:t>
      </w:r>
      <w:r w:rsidRPr="00FC6E95">
        <w:rPr>
          <w:rFonts w:ascii="Arial" w:hAnsi="Arial" w:cs="Arial"/>
        </w:rPr>
        <w:br/>
      </w:r>
    </w:p>
    <w:p w14:paraId="7CD6EC8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C3C961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B55C57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48473E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осуществлять плановую или внеплановую выездную проверку в случае отсутствия при проведении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w:t>
      </w:r>
      <w:r w:rsidRPr="00FC6E95">
        <w:rPr>
          <w:rFonts w:ascii="Arial" w:eastAsiaTheme="majorEastAsia" w:hAnsi="Arial" w:cs="Arial"/>
        </w:rPr>
        <w:t>Федерального закона от 26.12.2008 N 294-ФЗ</w:t>
      </w:r>
      <w:r w:rsidRPr="00FC6E95">
        <w:rPr>
          <w:rFonts w:ascii="Arial" w:hAnsi="Arial" w:cs="Arial"/>
        </w:rPr>
        <w:t>;</w:t>
      </w:r>
      <w:r w:rsidRPr="00FC6E95">
        <w:rPr>
          <w:rFonts w:ascii="Arial" w:hAnsi="Arial" w:cs="Arial"/>
        </w:rPr>
        <w:br/>
      </w:r>
    </w:p>
    <w:p w14:paraId="285EC4A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6A9FCF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FC6E95">
        <w:rPr>
          <w:rFonts w:ascii="Arial" w:hAnsi="Arial" w:cs="Arial"/>
        </w:rPr>
        <w:br/>
      </w:r>
    </w:p>
    <w:p w14:paraId="5259D36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B105AE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FC6E95">
        <w:rPr>
          <w:rFonts w:ascii="Arial" w:hAnsi="Arial" w:cs="Arial"/>
        </w:rPr>
        <w:br/>
      </w:r>
    </w:p>
    <w:p w14:paraId="1D7B4D9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E5D851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превышать установленные сроки проведения проверки;</w:t>
      </w:r>
      <w:r w:rsidRPr="00FC6E95">
        <w:rPr>
          <w:rFonts w:ascii="Arial" w:hAnsi="Arial" w:cs="Arial"/>
        </w:rPr>
        <w:br/>
      </w:r>
    </w:p>
    <w:p w14:paraId="04C84D6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34F28A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FC6E95">
        <w:rPr>
          <w:rFonts w:ascii="Arial" w:hAnsi="Arial" w:cs="Arial"/>
        </w:rPr>
        <w:br/>
      </w:r>
    </w:p>
    <w:p w14:paraId="5ED7C1F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6393A7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осуществлять выдачу юридическим лицам, индивидуальным предпринимателям предписаний или предложений о проведении за их счет мероприятий по лесному контролю;</w:t>
      </w:r>
      <w:r w:rsidRPr="00FC6E95">
        <w:rPr>
          <w:rFonts w:ascii="Arial" w:hAnsi="Arial" w:cs="Arial"/>
        </w:rPr>
        <w:br/>
      </w:r>
    </w:p>
    <w:p w14:paraId="2C85766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1BE83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FC6E95">
        <w:rPr>
          <w:rFonts w:ascii="Arial" w:hAnsi="Arial" w:cs="Arial"/>
        </w:rPr>
        <w:br/>
      </w:r>
    </w:p>
    <w:p w14:paraId="24A96D6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2D73BA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6618155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4F8644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от юридического лица, индивидуального предпринимателя представления документов, информации до даты начала проведения проверки. Орган муниципального контроля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FC6E95">
        <w:rPr>
          <w:rFonts w:ascii="Arial" w:hAnsi="Arial" w:cs="Arial"/>
        </w:rPr>
        <w:br/>
      </w:r>
    </w:p>
    <w:p w14:paraId="082AF8C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3973BC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BDDAF7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A2390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FC6E95">
        <w:rPr>
          <w:rFonts w:ascii="Arial" w:hAnsi="Arial" w:cs="Arial"/>
        </w:rPr>
        <w:br/>
      </w:r>
    </w:p>
    <w:p w14:paraId="3472D3F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43A0EA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3250324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9A55D9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FC6E95">
        <w:rPr>
          <w:rFonts w:ascii="Arial" w:hAnsi="Arial" w:cs="Arial"/>
        </w:rPr>
        <w:br/>
      </w:r>
    </w:p>
    <w:p w14:paraId="6804C34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9C5191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3960896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785276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1.8. Юридическое лицо, индивидуальный предприниматель, его уполномоченный представитель при осуществлении в отношении них мероприятий по контролю имеют право:</w:t>
      </w:r>
      <w:r w:rsidRPr="00FC6E95">
        <w:rPr>
          <w:rFonts w:ascii="Arial" w:hAnsi="Arial" w:cs="Arial"/>
        </w:rPr>
        <w:br/>
      </w:r>
    </w:p>
    <w:p w14:paraId="5A44E66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0486E7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13.04.2015 N 683</w:t>
      </w:r>
      <w:r w:rsidRPr="00FC6E95">
        <w:rPr>
          <w:rFonts w:ascii="Arial" w:hAnsi="Arial" w:cs="Arial"/>
        </w:rPr>
        <w:t>)</w:t>
      </w:r>
      <w:r w:rsidRPr="00FC6E95">
        <w:rPr>
          <w:rFonts w:ascii="Arial" w:hAnsi="Arial" w:cs="Arial"/>
        </w:rPr>
        <w:br/>
      </w:r>
    </w:p>
    <w:p w14:paraId="15C28BA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375010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FC6E95">
        <w:rPr>
          <w:rFonts w:ascii="Arial" w:hAnsi="Arial" w:cs="Arial"/>
        </w:rPr>
        <w:br/>
      </w:r>
    </w:p>
    <w:p w14:paraId="1AB6391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BB8503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получать от департамента и работников департамента информацию, которая относится к предмету проверки, и предоставление которой предусмотрено </w:t>
      </w:r>
      <w:r w:rsidRPr="00FC6E95">
        <w:rPr>
          <w:rFonts w:ascii="Arial" w:eastAsiaTheme="majorEastAsia" w:hAnsi="Arial" w:cs="Arial"/>
        </w:rPr>
        <w:t>Федеральным законом от 26.12.2008 N 294-ФЗ</w:t>
      </w:r>
      <w:r w:rsidRPr="00FC6E95">
        <w:rPr>
          <w:rFonts w:ascii="Arial" w:hAnsi="Arial" w:cs="Arial"/>
        </w:rPr>
        <w:t>;</w:t>
      </w:r>
      <w:r w:rsidRPr="00FC6E95">
        <w:rPr>
          <w:rFonts w:ascii="Arial" w:hAnsi="Arial" w:cs="Arial"/>
        </w:rPr>
        <w:br/>
      </w:r>
    </w:p>
    <w:p w14:paraId="48EA1E4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99656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FC6E95">
        <w:rPr>
          <w:rFonts w:ascii="Arial" w:hAnsi="Arial" w:cs="Arial"/>
        </w:rPr>
        <w:br/>
      </w:r>
    </w:p>
    <w:p w14:paraId="0FD352A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91648F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26F9774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61D94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FC6E95">
        <w:rPr>
          <w:rFonts w:ascii="Arial" w:hAnsi="Arial" w:cs="Arial"/>
        </w:rPr>
        <w:br/>
      </w:r>
    </w:p>
    <w:p w14:paraId="03DA382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5A8766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0AD2FF2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B9405D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работников департамента;</w:t>
      </w:r>
      <w:r w:rsidRPr="00FC6E95">
        <w:rPr>
          <w:rFonts w:ascii="Arial" w:hAnsi="Arial" w:cs="Arial"/>
        </w:rPr>
        <w:br/>
      </w:r>
    </w:p>
    <w:p w14:paraId="58B0CE3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1E2F36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обжаловать действия (бездействие) работников департамента,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действующим законодательством Российской Федерации;</w:t>
      </w:r>
      <w:r w:rsidRPr="00FC6E95">
        <w:rPr>
          <w:rFonts w:ascii="Arial" w:hAnsi="Arial" w:cs="Arial"/>
        </w:rPr>
        <w:br/>
      </w:r>
    </w:p>
    <w:p w14:paraId="4AA0D32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6D1F22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FC6E95">
        <w:rPr>
          <w:rFonts w:ascii="Arial" w:hAnsi="Arial" w:cs="Arial"/>
        </w:rPr>
        <w:br/>
      </w:r>
    </w:p>
    <w:p w14:paraId="0F43EB0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B9D61F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1FC3E71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9855D8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на возмещение вреда, причиненного при осуществлении муниципального контроля, в случаях и порядке, предусмотренных законодательством.</w:t>
      </w:r>
      <w:r w:rsidRPr="00FC6E95">
        <w:rPr>
          <w:rFonts w:ascii="Arial" w:hAnsi="Arial" w:cs="Arial"/>
        </w:rPr>
        <w:br/>
      </w:r>
    </w:p>
    <w:p w14:paraId="4C63089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4E952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13.04.2015 N 683</w:t>
      </w:r>
      <w:r w:rsidRPr="00FC6E95">
        <w:rPr>
          <w:rFonts w:ascii="Arial" w:hAnsi="Arial" w:cs="Arial"/>
        </w:rPr>
        <w:t>)</w:t>
      </w:r>
      <w:r w:rsidRPr="00FC6E95">
        <w:rPr>
          <w:rFonts w:ascii="Arial" w:hAnsi="Arial" w:cs="Arial"/>
        </w:rPr>
        <w:br/>
      </w:r>
    </w:p>
    <w:p w14:paraId="77BCC76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03A397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1.9. Юридические лица и индивидуальные предприниматели, в отношении которых проводятся проверки, обязаны обеспечить доступ на территории, в здания, строения, сооружения, помещения, используемые при осуществлении деятельности, и предоставить документацию, необходимую для исполнения муниципальной функции.</w:t>
      </w:r>
      <w:r w:rsidRPr="00FC6E95">
        <w:rPr>
          <w:rFonts w:ascii="Arial" w:hAnsi="Arial" w:cs="Arial"/>
        </w:rPr>
        <w:br/>
      </w:r>
    </w:p>
    <w:p w14:paraId="74BA967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52B3B1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1.10. Юридические лица,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выполняющие в установленный срок предписаний об устранении нарушений, несут ответственность в соответствии с законодательством Российской Федерации.</w:t>
      </w:r>
      <w:r w:rsidRPr="00FC6E95">
        <w:rPr>
          <w:rFonts w:ascii="Arial" w:hAnsi="Arial" w:cs="Arial"/>
        </w:rPr>
        <w:br/>
      </w:r>
    </w:p>
    <w:p w14:paraId="5686652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E4534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1.11. Результатом исполнения муниципальной функции в отношении юридических лиц и индивидуальных предпринимателей является:</w:t>
      </w:r>
      <w:r w:rsidRPr="00FC6E95">
        <w:rPr>
          <w:rFonts w:ascii="Arial" w:hAnsi="Arial" w:cs="Arial"/>
        </w:rPr>
        <w:br/>
      </w:r>
    </w:p>
    <w:p w14:paraId="5E5C96A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10C4AE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объявление юридическому лицу, индивидуальному предпринимателю предостережения о недопустимости нарушения обязательных требований, требований, установленных муниципальными правовыми актами, с предложением принять меры по обеспечению их соблюдения и уведомить об этом департамент в установленный в таком предостережении срок;</w:t>
      </w:r>
      <w:r w:rsidRPr="00FC6E95">
        <w:rPr>
          <w:rFonts w:ascii="Arial" w:hAnsi="Arial" w:cs="Arial"/>
        </w:rPr>
        <w:br/>
      </w:r>
    </w:p>
    <w:p w14:paraId="6FA154C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3E5B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424C8F1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1A3A0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составление акта проверки;</w:t>
      </w:r>
      <w:r w:rsidRPr="00FC6E95">
        <w:rPr>
          <w:rFonts w:ascii="Arial" w:hAnsi="Arial" w:cs="Arial"/>
        </w:rPr>
        <w:br/>
      </w:r>
    </w:p>
    <w:p w14:paraId="1F30DBC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06B8AA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в случае выявления при проведении проверки нарушений юридическим лицом, индивидуальным предпринимателем требований лесного законодательства:</w:t>
      </w:r>
      <w:r w:rsidRPr="00FC6E95">
        <w:rPr>
          <w:rFonts w:ascii="Arial" w:hAnsi="Arial" w:cs="Arial"/>
        </w:rPr>
        <w:br/>
      </w:r>
    </w:p>
    <w:p w14:paraId="28B3E99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914F80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выдача предписаний об устранении выявленных нарушений лесного законодательства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имуществу физических и юридических лиц, государственному или муниципальному имуществу; </w:t>
      </w:r>
      <w:r w:rsidRPr="00FC6E95">
        <w:rPr>
          <w:rFonts w:ascii="Arial" w:hAnsi="Arial" w:cs="Arial"/>
        </w:rPr>
        <w:lastRenderedPageBreak/>
        <w:t>предупреждению возникновения чрезвычайных ситуаций, а также других мероприятий, предусмотренных федеральными законами;</w:t>
      </w:r>
      <w:r w:rsidRPr="00FC6E95">
        <w:rPr>
          <w:rFonts w:ascii="Arial" w:hAnsi="Arial" w:cs="Arial"/>
        </w:rPr>
        <w:br/>
      </w:r>
    </w:p>
    <w:p w14:paraId="547D25C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01E097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FC6E95">
        <w:rPr>
          <w:rFonts w:ascii="Arial" w:hAnsi="Arial" w:cs="Arial"/>
        </w:rPr>
        <w:br/>
      </w:r>
    </w:p>
    <w:p w14:paraId="7B5E2E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736C2D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составление протокола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и направление его в орган, уполномоченный на рассмотрение дел об административных правонарушениях, предусмотренных указанными статьями.</w:t>
      </w:r>
      <w:r w:rsidRPr="00FC6E95">
        <w:rPr>
          <w:rFonts w:ascii="Arial" w:hAnsi="Arial" w:cs="Arial"/>
        </w:rPr>
        <w:br/>
      </w:r>
    </w:p>
    <w:p w14:paraId="3ADCC37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2426EA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 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p>
    <w:p w14:paraId="099C3479" w14:textId="77777777" w:rsidR="00FC6E95" w:rsidRPr="00FC6E95" w:rsidRDefault="00FC6E95" w:rsidP="00FC6E95">
      <w:pPr>
        <w:pStyle w:val="3"/>
        <w:spacing w:before="0" w:after="240"/>
        <w:jc w:val="center"/>
        <w:textAlignment w:val="baseline"/>
        <w:rPr>
          <w:rFonts w:ascii="Arial" w:hAnsi="Arial" w:cs="Arial"/>
          <w:color w:val="auto"/>
          <w:sz w:val="24"/>
          <w:szCs w:val="24"/>
        </w:rPr>
      </w:pPr>
    </w:p>
    <w:p w14:paraId="4895A8B9" w14:textId="77777777" w:rsidR="00FC6E95" w:rsidRPr="00FC6E95" w:rsidRDefault="00FC6E95" w:rsidP="00FC6E95">
      <w:pPr>
        <w:pStyle w:val="3"/>
        <w:spacing w:before="0" w:after="240"/>
        <w:jc w:val="center"/>
        <w:textAlignment w:val="baseline"/>
        <w:rPr>
          <w:rFonts w:ascii="Arial" w:hAnsi="Arial" w:cs="Arial"/>
          <w:color w:val="auto"/>
          <w:sz w:val="24"/>
          <w:szCs w:val="24"/>
        </w:rPr>
      </w:pPr>
      <w:r w:rsidRPr="00FC6E95">
        <w:rPr>
          <w:rFonts w:ascii="Arial" w:hAnsi="Arial" w:cs="Arial"/>
          <w:color w:val="auto"/>
          <w:sz w:val="24"/>
          <w:szCs w:val="24"/>
        </w:rPr>
        <w:t>2. Требования к порядку исполнения муниципальной функции</w:t>
      </w:r>
    </w:p>
    <w:p w14:paraId="3076A5D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C4DA6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2.1. Порядок информирования об исполнении муниципальной функции.</w:t>
      </w:r>
      <w:r w:rsidRPr="00FC6E95">
        <w:rPr>
          <w:rFonts w:ascii="Arial" w:hAnsi="Arial" w:cs="Arial"/>
        </w:rPr>
        <w:br/>
      </w:r>
    </w:p>
    <w:p w14:paraId="64FBB58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770C00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2.1.1. Место нахождения департамента: город Ярославль, ул. Большая Федоровская, д. 43.</w:t>
      </w:r>
      <w:r w:rsidRPr="00FC6E95">
        <w:rPr>
          <w:rFonts w:ascii="Arial" w:hAnsi="Arial" w:cs="Arial"/>
        </w:rPr>
        <w:br/>
      </w:r>
    </w:p>
    <w:p w14:paraId="2B83DCA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B3F1A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1E4A02A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854DE6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Почтовый адрес департамента: ул. Большая Федоровская, д. 43, город Ярославль, 150001.</w:t>
      </w:r>
      <w:r w:rsidRPr="00FC6E95">
        <w:rPr>
          <w:rFonts w:ascii="Arial" w:hAnsi="Arial" w:cs="Arial"/>
        </w:rPr>
        <w:br/>
      </w:r>
    </w:p>
    <w:p w14:paraId="0AE489B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8497E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05C3A7D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E0AF54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Вход в здание департамента осуществляется при предъявлении документа, удостоверяющего личность.</w:t>
      </w:r>
      <w:r w:rsidRPr="00FC6E95">
        <w:rPr>
          <w:rFonts w:ascii="Arial" w:hAnsi="Arial" w:cs="Arial"/>
        </w:rPr>
        <w:br/>
      </w:r>
    </w:p>
    <w:p w14:paraId="4571005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269EA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График работы департамента: понедельник - четверг с 8.30 до 12.30, с 13.18 до 17.30, пятница с 8.30 до 12.30, с 13.18 до 16.30.</w:t>
      </w:r>
      <w:r w:rsidRPr="00FC6E95">
        <w:rPr>
          <w:rFonts w:ascii="Arial" w:hAnsi="Arial" w:cs="Arial"/>
        </w:rPr>
        <w:br/>
      </w:r>
    </w:p>
    <w:p w14:paraId="33A194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D693C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Адрес электронной почты: dce@city-yar.ru.</w:t>
      </w:r>
      <w:r w:rsidRPr="00FC6E95">
        <w:rPr>
          <w:rFonts w:ascii="Arial" w:hAnsi="Arial" w:cs="Arial"/>
        </w:rPr>
        <w:br/>
      </w:r>
    </w:p>
    <w:p w14:paraId="3AEF22B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312900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Информация о департаменте расположена на официальном портале города Ярославля в информационно-телекоммуникационной сети "Интернет" по адресу: http://city-yaroslavl.ru.</w:t>
      </w:r>
      <w:r w:rsidRPr="00FC6E95">
        <w:rPr>
          <w:rFonts w:ascii="Arial" w:hAnsi="Arial" w:cs="Arial"/>
        </w:rPr>
        <w:br/>
      </w:r>
    </w:p>
    <w:p w14:paraId="7A2C516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13CD0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651B035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5C6D0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Факс: (4852) 40-39-86.</w:t>
      </w:r>
      <w:r w:rsidRPr="00FC6E95">
        <w:rPr>
          <w:rFonts w:ascii="Arial" w:hAnsi="Arial" w:cs="Arial"/>
        </w:rPr>
        <w:br/>
      </w:r>
    </w:p>
    <w:p w14:paraId="6CCED35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58ECD3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29.03.2018 N 482</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263360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31BB6B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Контактные телефоны: (4852) 40-39-97, 40-39-28, 40-39-66, 40-39-64, 40-39-74, 40-39-81.</w:t>
      </w:r>
      <w:r w:rsidRPr="00FC6E95">
        <w:rPr>
          <w:rFonts w:ascii="Arial" w:hAnsi="Arial" w:cs="Arial"/>
        </w:rPr>
        <w:br/>
      </w:r>
    </w:p>
    <w:p w14:paraId="293CF84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30D69F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29.03.2018 N 482</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4A664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7A7CD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2.1.2. Информация об исполнении департаментом муниципальной функции предоставляется:</w:t>
      </w:r>
      <w:r w:rsidRPr="00FC6E95">
        <w:rPr>
          <w:rFonts w:ascii="Arial" w:hAnsi="Arial" w:cs="Arial"/>
        </w:rPr>
        <w:br/>
      </w:r>
    </w:p>
    <w:p w14:paraId="0C13118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952DD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непосредственно в помещениях департамента;</w:t>
      </w:r>
      <w:r w:rsidRPr="00FC6E95">
        <w:rPr>
          <w:rFonts w:ascii="Arial" w:hAnsi="Arial" w:cs="Arial"/>
        </w:rPr>
        <w:br/>
      </w:r>
    </w:p>
    <w:p w14:paraId="400C158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A2AB0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на официальном портале города Ярославля в информационно-телекоммуникационной сети "Интернет";</w:t>
      </w:r>
      <w:r w:rsidRPr="00FC6E95">
        <w:rPr>
          <w:rFonts w:ascii="Arial" w:hAnsi="Arial" w:cs="Arial"/>
        </w:rPr>
        <w:br/>
      </w:r>
    </w:p>
    <w:p w14:paraId="3D87A38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993B2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6C7FEB9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27EBDB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 письменным обращениям;</w:t>
      </w:r>
      <w:r w:rsidRPr="00FC6E95">
        <w:rPr>
          <w:rFonts w:ascii="Arial" w:hAnsi="Arial" w:cs="Arial"/>
        </w:rPr>
        <w:br/>
      </w:r>
    </w:p>
    <w:p w14:paraId="534069F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92D54A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 телефону;</w:t>
      </w:r>
      <w:r w:rsidRPr="00FC6E95">
        <w:rPr>
          <w:rFonts w:ascii="Arial" w:hAnsi="Arial" w:cs="Arial"/>
        </w:rPr>
        <w:br/>
      </w:r>
    </w:p>
    <w:p w14:paraId="0B15CFE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ED4C79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при обращении по электронной почте.</w:t>
      </w:r>
      <w:r w:rsidRPr="00FC6E95">
        <w:rPr>
          <w:rFonts w:ascii="Arial" w:hAnsi="Arial" w:cs="Arial"/>
        </w:rPr>
        <w:br/>
      </w:r>
    </w:p>
    <w:p w14:paraId="23F92E4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970B4B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Информация об исполнении муниципальной функции может быть получена с использованием информационной системы "Единый портал государственных и муниципальных услуг (функций)" (http://www.gosuslugi.ru).</w:t>
      </w:r>
      <w:r w:rsidRPr="00FC6E95">
        <w:rPr>
          <w:rFonts w:ascii="Arial" w:hAnsi="Arial" w:cs="Arial"/>
        </w:rPr>
        <w:br/>
      </w:r>
    </w:p>
    <w:p w14:paraId="63D13A9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CC1FE4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2.2. Срок исполнения муниципальной функции.</w:t>
      </w:r>
      <w:r w:rsidRPr="00FC6E95">
        <w:rPr>
          <w:rFonts w:ascii="Arial" w:hAnsi="Arial" w:cs="Arial"/>
        </w:rPr>
        <w:br/>
      </w:r>
    </w:p>
    <w:p w14:paraId="6945164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A74810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2.2.1. Срок проведения плановой, внеплановой, выездной, документарной проверки не может превышать двадцати рабочих дней.</w:t>
      </w:r>
      <w:r w:rsidRPr="00FC6E95">
        <w:rPr>
          <w:rFonts w:ascii="Arial" w:hAnsi="Arial" w:cs="Arial"/>
        </w:rPr>
        <w:br/>
      </w:r>
    </w:p>
    <w:p w14:paraId="0286BE3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63C013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C6E95">
        <w:rPr>
          <w:rFonts w:ascii="Arial" w:hAnsi="Arial" w:cs="Arial"/>
        </w:rPr>
        <w:br/>
      </w:r>
    </w:p>
    <w:p w14:paraId="4706C45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9A8158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срок проведения выездной плановой проверки может быть продлен приказом директора департамента городского хозяйства мэрии города Ярославля (далее - директор департамента) о проведении проверки на основании мотивированных предложений работника, проводящего проверку, изложенных в служебной записке на имя директора департамента, но не может быть продлен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FC6E95">
        <w:rPr>
          <w:rFonts w:ascii="Arial" w:hAnsi="Arial" w:cs="Arial"/>
        </w:rPr>
        <w:br/>
      </w:r>
    </w:p>
    <w:p w14:paraId="704E4F8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74DE17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13.04.2015 N 683</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1CE2EA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DE1640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2.2.4. Акт проверки оформляется непосредственно после ее завершения.</w:t>
      </w:r>
      <w:r w:rsidRPr="00FC6E95">
        <w:rPr>
          <w:rFonts w:ascii="Arial" w:hAnsi="Arial" w:cs="Arial"/>
        </w:rPr>
        <w:br/>
      </w:r>
    </w:p>
    <w:p w14:paraId="7AC7882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3BF4D1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w:t>
      </w:r>
      <w:r w:rsidRPr="00FC6E95">
        <w:rPr>
          <w:rFonts w:ascii="Arial" w:hAnsi="Arial" w:cs="Arial"/>
        </w:rPr>
        <w:br/>
      </w:r>
    </w:p>
    <w:p w14:paraId="6CFDF845" w14:textId="77777777" w:rsidR="00FC6E95" w:rsidRPr="00FC6E95" w:rsidRDefault="00FC6E95" w:rsidP="00FC6E95">
      <w:pPr>
        <w:pStyle w:val="3"/>
        <w:spacing w:before="0" w:after="240"/>
        <w:jc w:val="center"/>
        <w:textAlignment w:val="baseline"/>
        <w:rPr>
          <w:rFonts w:ascii="Arial" w:hAnsi="Arial" w:cs="Arial"/>
          <w:color w:val="auto"/>
          <w:sz w:val="24"/>
          <w:szCs w:val="24"/>
        </w:rPr>
      </w:pPr>
      <w:r w:rsidRPr="00FC6E95">
        <w:rPr>
          <w:rFonts w:ascii="Arial" w:hAnsi="Arial" w:cs="Arial"/>
          <w:color w:val="auto"/>
          <w:sz w:val="24"/>
          <w:szCs w:val="24"/>
        </w:rPr>
        <w:br/>
      </w:r>
      <w:r w:rsidRPr="00FC6E95">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662A6BB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47461D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Исполнение муниципальной функции состоит из следующих административных процедур:</w:t>
      </w:r>
      <w:r w:rsidRPr="00FC6E95">
        <w:rPr>
          <w:rFonts w:ascii="Arial" w:hAnsi="Arial" w:cs="Arial"/>
        </w:rPr>
        <w:br/>
      </w:r>
    </w:p>
    <w:p w14:paraId="7FD96A2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CB966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 планирование проверки (для плановой проверки);</w:t>
      </w:r>
      <w:r w:rsidRPr="00FC6E95">
        <w:rPr>
          <w:rFonts w:ascii="Arial" w:hAnsi="Arial" w:cs="Arial"/>
        </w:rPr>
        <w:br/>
      </w:r>
    </w:p>
    <w:p w14:paraId="67565EC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77E3B2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подготовка к проведению плановой проверки;</w:t>
      </w:r>
      <w:r w:rsidRPr="00FC6E95">
        <w:rPr>
          <w:rFonts w:ascii="Arial" w:hAnsi="Arial" w:cs="Arial"/>
        </w:rPr>
        <w:br/>
      </w:r>
    </w:p>
    <w:p w14:paraId="40B0189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EAD29F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подготовка к проведению внеплановой проверки;</w:t>
      </w:r>
      <w:r w:rsidRPr="00FC6E95">
        <w:rPr>
          <w:rFonts w:ascii="Arial" w:hAnsi="Arial" w:cs="Arial"/>
        </w:rPr>
        <w:br/>
      </w:r>
    </w:p>
    <w:p w14:paraId="142F7D9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F0C3D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проведение проверки и оформление ее результатов;</w:t>
      </w:r>
      <w:r w:rsidRPr="00FC6E95">
        <w:rPr>
          <w:rFonts w:ascii="Arial" w:hAnsi="Arial" w:cs="Arial"/>
        </w:rPr>
        <w:br/>
      </w:r>
    </w:p>
    <w:p w14:paraId="3B95263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3E78DB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проведение плановых (рейдовых) осмотров, обследований и оформление их результатов:</w:t>
      </w:r>
      <w:r w:rsidRPr="00FC6E95">
        <w:rPr>
          <w:rFonts w:ascii="Arial" w:hAnsi="Arial" w:cs="Arial"/>
        </w:rPr>
        <w:br/>
      </w:r>
    </w:p>
    <w:p w14:paraId="4534130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9CB995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13.04.2015 N 683</w:t>
      </w:r>
      <w:r w:rsidRPr="00FC6E95">
        <w:rPr>
          <w:rFonts w:ascii="Arial" w:hAnsi="Arial" w:cs="Arial"/>
        </w:rPr>
        <w:t>)</w:t>
      </w:r>
      <w:r w:rsidRPr="00FC6E95">
        <w:rPr>
          <w:rFonts w:ascii="Arial" w:hAnsi="Arial" w:cs="Arial"/>
        </w:rPr>
        <w:br/>
      </w:r>
    </w:p>
    <w:p w14:paraId="12C65A4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E81133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принятие мер в отношении фактов нарушений лесного законодательства и мер по контролю за исполнением предписания об устранении выявленных нарушений;</w:t>
      </w:r>
      <w:r w:rsidRPr="00FC6E95">
        <w:rPr>
          <w:rFonts w:ascii="Arial" w:hAnsi="Arial" w:cs="Arial"/>
        </w:rPr>
        <w:br/>
      </w:r>
    </w:p>
    <w:p w14:paraId="18CA967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EFA641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проведение мероприятий по профилактике нарушений обязательных требований, требований, установленных муниципальными правовыми актами.</w:t>
      </w:r>
      <w:r w:rsidRPr="00FC6E95">
        <w:rPr>
          <w:rFonts w:ascii="Arial" w:hAnsi="Arial" w:cs="Arial"/>
        </w:rPr>
        <w:br/>
      </w:r>
    </w:p>
    <w:p w14:paraId="56DF781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60DDB3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CA0ED2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4B604B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Последовательность действий административных процедур отображена на блок-схеме (приложение).</w:t>
      </w:r>
      <w:r w:rsidRPr="00FC6E95">
        <w:rPr>
          <w:rFonts w:ascii="Arial" w:hAnsi="Arial" w:cs="Arial"/>
        </w:rPr>
        <w:br/>
      </w:r>
    </w:p>
    <w:p w14:paraId="05E0F3A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1F0D0B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 Планирование проверки.</w:t>
      </w:r>
      <w:r w:rsidRPr="00FC6E95">
        <w:rPr>
          <w:rFonts w:ascii="Arial" w:hAnsi="Arial" w:cs="Arial"/>
        </w:rPr>
        <w:br/>
      </w:r>
    </w:p>
    <w:p w14:paraId="2E8313E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59E890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3.1.1. Планирование проверок осуществляется посредством разработки ежегодных планов проведения проверок. Основанием для составления ежегодного плана проведения плановых проверок (далее - план проверок) является наступление года, предшествующего году проведения плановых проверок.</w:t>
      </w:r>
      <w:r w:rsidRPr="00FC6E95">
        <w:rPr>
          <w:rFonts w:ascii="Arial" w:hAnsi="Arial" w:cs="Arial"/>
        </w:rPr>
        <w:br/>
      </w:r>
    </w:p>
    <w:p w14:paraId="5DFCFAF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357D2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3.1.2. Ответственными за формирование ежегодных планов проверок являются:</w:t>
      </w:r>
      <w:r w:rsidRPr="00FC6E95">
        <w:rPr>
          <w:rFonts w:ascii="Arial" w:hAnsi="Arial" w:cs="Arial"/>
        </w:rPr>
        <w:br/>
      </w:r>
    </w:p>
    <w:p w14:paraId="180FE2D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47E347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68B065D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3FDF6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76ADE7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9E4755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 инженерного обеспечения департамента городского хозяйства мэрии города Ярославля (далее - заместитель директора - начальник управления);</w:t>
      </w:r>
      <w:r w:rsidRPr="00FC6E95">
        <w:rPr>
          <w:rFonts w:ascii="Arial" w:hAnsi="Arial" w:cs="Arial"/>
        </w:rPr>
        <w:br/>
      </w:r>
    </w:p>
    <w:p w14:paraId="2C76277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D4645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2E1AE16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453CC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начальника управления инженерного обеспечения - начальник отдела охраны окружающей среды и зеленого хозяйства департамента, главный специалист отдела охраны окружающей среды и зеленого хозяйства управления инженерного обеспечения департамента, ведущий специалист отдела охраны окружающей среды и зеленого хозяйства управления инженерного обеспечения департамента (далее - работник управления).</w:t>
      </w:r>
      <w:r w:rsidRPr="00FC6E95">
        <w:rPr>
          <w:rFonts w:ascii="Arial" w:hAnsi="Arial" w:cs="Arial"/>
        </w:rPr>
        <w:br/>
      </w:r>
    </w:p>
    <w:p w14:paraId="73395F6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B0DECB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603E79A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7CDC16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3.1.3. Основанием для включения плановой проверки в план проверок в соответствии с частью 8 статьи 9 </w:t>
      </w:r>
      <w:r w:rsidRPr="00FC6E95">
        <w:rPr>
          <w:rFonts w:ascii="Arial" w:eastAsiaTheme="majorEastAsia" w:hAnsi="Arial" w:cs="Arial"/>
        </w:rPr>
        <w:t>Федерального закона от 26.12.2008 N 294-ФЗ</w:t>
      </w:r>
      <w:r w:rsidRPr="00FC6E95">
        <w:rPr>
          <w:rFonts w:ascii="Arial" w:hAnsi="Arial" w:cs="Arial"/>
        </w:rPr>
        <w:t> является истечение трех лет со дня:</w:t>
      </w:r>
      <w:r w:rsidRPr="00FC6E95">
        <w:rPr>
          <w:rFonts w:ascii="Arial" w:hAnsi="Arial" w:cs="Arial"/>
        </w:rPr>
        <w:br/>
      </w:r>
    </w:p>
    <w:p w14:paraId="0B82509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1594F4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государственной регистрации юридического лица, индивидуального предпринимателя;</w:t>
      </w:r>
      <w:r w:rsidRPr="00FC6E95">
        <w:rPr>
          <w:rFonts w:ascii="Arial" w:hAnsi="Arial" w:cs="Arial"/>
        </w:rPr>
        <w:br/>
      </w:r>
    </w:p>
    <w:p w14:paraId="7A4200C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12574F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окончания проведения последней плановой проверки юридического лица, индивидуального предпринимателя;</w:t>
      </w:r>
      <w:r w:rsidRPr="00FC6E95">
        <w:rPr>
          <w:rFonts w:ascii="Arial" w:hAnsi="Arial" w:cs="Arial"/>
        </w:rPr>
        <w:br/>
      </w:r>
    </w:p>
    <w:p w14:paraId="25040B8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73A386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начала осуществления юридическим лицом, индивидуальным предпринимателем предпринимательской деятельности в соответствии с представленным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предоставления указанного уведомления.</w:t>
      </w:r>
      <w:r w:rsidRPr="00FC6E95">
        <w:rPr>
          <w:rFonts w:ascii="Arial" w:hAnsi="Arial" w:cs="Arial"/>
        </w:rPr>
        <w:br/>
      </w:r>
    </w:p>
    <w:p w14:paraId="7F93319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CE1799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3.1.4. Работник управления в срок до 10 августа текущего года составляет проект плана проверок в соответствии с типовой формой, утвержденной </w:t>
      </w:r>
      <w:r w:rsidRPr="00FC6E95">
        <w:rPr>
          <w:rFonts w:ascii="Arial" w:eastAsiaTheme="majorEastAsia" w:hAnsi="Arial" w:cs="Arial"/>
        </w:rP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C6E95">
        <w:rPr>
          <w:rFonts w:ascii="Arial" w:hAnsi="Arial" w:cs="Arial"/>
        </w:rPr>
        <w:t>, и сопроводительное письмо и направляет заместителю директора - начальнику управления на согласование.</w:t>
      </w:r>
      <w:r w:rsidRPr="00FC6E95">
        <w:rPr>
          <w:rFonts w:ascii="Arial" w:hAnsi="Arial" w:cs="Arial"/>
        </w:rPr>
        <w:br/>
      </w:r>
    </w:p>
    <w:p w14:paraId="01018D1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38F586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3.1.5. Заместитель директора - начальник управления в течение десяти дней проверяет обоснованность включения юридических лиц и индивидуальных предпринимателей в проект плана проверок и в случае его соответствия требованиям законодательства согласовывает его направление в органы прокуратуры.</w:t>
      </w:r>
      <w:r w:rsidRPr="00FC6E95">
        <w:rPr>
          <w:rFonts w:ascii="Arial" w:hAnsi="Arial" w:cs="Arial"/>
        </w:rPr>
        <w:br/>
      </w:r>
    </w:p>
    <w:p w14:paraId="1D3FD44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4BF206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если проект плана проверок не соответствует требованиям законодательства, заместитель директора - начальник управления возвращает его работнику управления для доработки в течение трех дней с указанием причины возврата и сроков устранения нарушения. После доработки проекта плана проверок работник управления направляет его заместителю директора - начальнику управления для повторного рассмотрения и принятия решения.</w:t>
      </w:r>
      <w:r w:rsidRPr="00FC6E95">
        <w:rPr>
          <w:rFonts w:ascii="Arial" w:hAnsi="Arial" w:cs="Arial"/>
        </w:rPr>
        <w:br/>
      </w:r>
    </w:p>
    <w:p w14:paraId="234B4D5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AE23DF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Согласованный заместителем директора - начальником управления проект плана проверок направляется директору департамента, который в течение трех дней рассматривает проект плана проверок и заверяет его своей подписью либо возвращает заместителю директора - начальнику управления для устранения выявленных нарушений в течение трех дней.</w:t>
      </w:r>
      <w:r w:rsidRPr="00FC6E95">
        <w:rPr>
          <w:rFonts w:ascii="Arial" w:hAnsi="Arial" w:cs="Arial"/>
        </w:rPr>
        <w:br/>
      </w:r>
    </w:p>
    <w:p w14:paraId="746ED4A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AE1C0A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1A9D4E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B59D89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Заместитель директора - начальник управления передает утвержденный проект плана проверок работнику управления для отправки проекта плана проверок в органы прокуратуры не позднее 1 сентября года, предшествующего году проведения плановых проверок.</w:t>
      </w:r>
      <w:r w:rsidRPr="00FC6E95">
        <w:rPr>
          <w:rFonts w:ascii="Arial" w:hAnsi="Arial" w:cs="Arial"/>
        </w:rPr>
        <w:br/>
      </w:r>
    </w:p>
    <w:p w14:paraId="10D712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5FD70B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3.1.6. При получении от органов прокуратуры предложений и замечаний работник управления корректирует проект плана проверок с учетом поступивших предложений и замечаний и готовит сопроводительное письмо в органы прокуратуры.</w:t>
      </w:r>
      <w:r w:rsidRPr="00FC6E95">
        <w:rPr>
          <w:rFonts w:ascii="Arial" w:hAnsi="Arial" w:cs="Arial"/>
        </w:rPr>
        <w:br/>
      </w:r>
    </w:p>
    <w:p w14:paraId="06DA619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2DFC04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Проект плана проверок и сопроводительное письмо согласовываются в порядке, определенном подпунктом 3.1.5 пункта 3.1 раздела 3 Административного регламента. После согласования директором департамента проекта плана проверок работник управления обеспечивает подготовку проекта приказа директора департамента об утверждении плана проверок.</w:t>
      </w:r>
      <w:r w:rsidRPr="00FC6E95">
        <w:rPr>
          <w:rFonts w:ascii="Arial" w:hAnsi="Arial" w:cs="Arial"/>
        </w:rPr>
        <w:br/>
      </w:r>
    </w:p>
    <w:p w14:paraId="5CDFD0A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155BD9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p>
    <w:p w14:paraId="2156350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p>
    <w:p w14:paraId="033DF13E"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3.1.7. Утвержденный план проверок направляется в органы прокуратуры не позднее 1 ноября года, предшествующего году проведения плановых проверок.</w:t>
      </w:r>
      <w:r w:rsidRPr="00FC6E95">
        <w:rPr>
          <w:rFonts w:ascii="Arial" w:hAnsi="Arial" w:cs="Arial"/>
        </w:rPr>
        <w:br/>
      </w:r>
    </w:p>
    <w:p w14:paraId="7A5C8FDE"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C08284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lastRenderedPageBreak/>
        <w:t>План проверок направляется на бумажном носителе заказным почтовым отправлением с уведомлением о вручении и в форме электронного документа, по электронной почте.</w:t>
      </w:r>
      <w:r w:rsidRPr="00FC6E95">
        <w:rPr>
          <w:rFonts w:ascii="Arial" w:hAnsi="Arial" w:cs="Arial"/>
        </w:rPr>
        <w:br/>
      </w:r>
    </w:p>
    <w:p w14:paraId="6FFDA9C4"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166C813"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Работник управления после утверждения плана проверок организует размещение его на официальном портале города Ярославля в информационно-телекоммуникационной сети "Интернет".</w:t>
      </w:r>
      <w:r w:rsidRPr="00FC6E95">
        <w:rPr>
          <w:rFonts w:ascii="Arial" w:hAnsi="Arial" w:cs="Arial"/>
        </w:rPr>
        <w:br/>
      </w:r>
    </w:p>
    <w:p w14:paraId="0F16751F"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B97CF3F"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39F68B70"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25022B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3.1.8. Результатом административной процедуры планирования проверки является размещенный на официальном портале города Ярославля в информационно-телекоммуникационной сети "Интернет": http://city-yaroslavl.ru план проверок.</w:t>
      </w:r>
      <w:r w:rsidRPr="00FC6E95">
        <w:rPr>
          <w:rFonts w:ascii="Arial" w:hAnsi="Arial" w:cs="Arial"/>
        </w:rPr>
        <w:br/>
      </w:r>
    </w:p>
    <w:p w14:paraId="175107A6"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A9F292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66F95E7B"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7AA74D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 Подготовка к проведению плановой проверки.</w:t>
      </w:r>
      <w:r w:rsidRPr="00FC6E95">
        <w:rPr>
          <w:rFonts w:ascii="Arial" w:hAnsi="Arial" w:cs="Arial"/>
        </w:rPr>
        <w:br/>
      </w:r>
    </w:p>
    <w:p w14:paraId="3150517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15300E6"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Основанием для подготовки к проведению плановой проверки является наличие соответствующей проверки в плане проверок на текущий год.</w:t>
      </w:r>
      <w:r w:rsidRPr="00FC6E95">
        <w:rPr>
          <w:rFonts w:ascii="Arial" w:hAnsi="Arial" w:cs="Arial"/>
        </w:rPr>
        <w:br/>
      </w:r>
    </w:p>
    <w:p w14:paraId="18566541"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5771F1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3.2.1. Ответственными за подготовку к проведению проверки являются:</w:t>
      </w:r>
      <w:r w:rsidRPr="00FC6E95">
        <w:rPr>
          <w:rFonts w:ascii="Arial" w:hAnsi="Arial" w:cs="Arial"/>
        </w:rPr>
        <w:br/>
      </w:r>
    </w:p>
    <w:p w14:paraId="05F0A334"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BB1C04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6D2B55F0"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28CBDB7"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C56F41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EDFE63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3E8E7742"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A82052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r w:rsidRPr="00FC6E95">
        <w:rPr>
          <w:rFonts w:ascii="Arial" w:hAnsi="Arial" w:cs="Arial"/>
        </w:rPr>
        <w:br/>
      </w:r>
    </w:p>
    <w:p w14:paraId="690D8642"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6E47601"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Подготовка к проведению плановой проверки начинается за 10 дней до ее начала, определенного планом проверок на текущий год.</w:t>
      </w:r>
      <w:r w:rsidRPr="00FC6E95">
        <w:rPr>
          <w:rFonts w:ascii="Arial" w:hAnsi="Arial" w:cs="Arial"/>
        </w:rPr>
        <w:br/>
      </w:r>
    </w:p>
    <w:p w14:paraId="458FF102"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E1DC21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Работник управления готовит проект приказа директора департамента о проведении проверки по форме, утвержденной </w:t>
      </w:r>
      <w:r w:rsidRPr="00FC6E95">
        <w:rPr>
          <w:rFonts w:ascii="Arial" w:eastAsiaTheme="majorEastAsia" w:hAnsi="Arial" w:cs="Arial"/>
        </w:rPr>
        <w:t xml:space="preserve">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w:t>
      </w:r>
      <w:r w:rsidRPr="00FC6E95">
        <w:rPr>
          <w:rFonts w:ascii="Arial" w:eastAsiaTheme="majorEastAsia" w:hAnsi="Arial" w:cs="Arial"/>
        </w:rPr>
        <w:lastRenderedPageBreak/>
        <w:t>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w:t>
      </w:r>
      <w:r w:rsidRPr="00FC6E95">
        <w:rPr>
          <w:rFonts w:ascii="Arial" w:hAnsi="Arial" w:cs="Arial"/>
        </w:rPr>
        <w:br/>
      </w:r>
    </w:p>
    <w:p w14:paraId="16AC3A4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843D58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D62CCC6"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25674A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3.2.2. В случае необходимости проведения плановой проверки в отношении юридических лиц - членов саморегулируемых организаций работник управления дополнительно готовит проект уведомления саморегулируемой организации о проведении плановой проверки в целях обеспечения возможности участия или присутствия ее представителя при проведении плановой выездной проверки.</w:t>
      </w:r>
      <w:r w:rsidRPr="00FC6E95">
        <w:rPr>
          <w:rFonts w:ascii="Arial" w:hAnsi="Arial" w:cs="Arial"/>
        </w:rPr>
        <w:br/>
      </w:r>
    </w:p>
    <w:p w14:paraId="69C66217"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AADFF5E"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3.2.3. Работник управления передает заместителю директора - начальнику управления подготовленный проект приказа директора департамента о проведении проверки, а в случае, указанном в подпункте 3.2.2 пункта 3.2 раздела 3 Административного регламента, - проект приказа директора департамента о проведении проверки и уведомления саморегулируемой организации о проведении проверки.</w:t>
      </w:r>
      <w:r w:rsidRPr="00FC6E95">
        <w:rPr>
          <w:rFonts w:ascii="Arial" w:hAnsi="Arial" w:cs="Arial"/>
        </w:rPr>
        <w:br/>
      </w:r>
    </w:p>
    <w:p w14:paraId="002AB26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10A2F8C"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ECECE72"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ED2E9A7"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Заместитель директора - начальник управления в течение одного дня проверяет обоснованность проекта приказа директора департамента о проведении проверки, а в случае, указанном в подпункте 3.2.2 пункта 3.2 раздела 3 Административного регламента, - проекта приказа директора департамента о проведении проверки и уведомления саморегулируемой организации о проведении проверки, визирует их и направляет директору департамента для подписания.</w:t>
      </w:r>
      <w:r w:rsidRPr="00FC6E95">
        <w:rPr>
          <w:rFonts w:ascii="Arial" w:hAnsi="Arial" w:cs="Arial"/>
        </w:rPr>
        <w:br/>
      </w:r>
    </w:p>
    <w:p w14:paraId="5C5AA307"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C2D2AF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BD552DE"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1D8D70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3.2.4. Директор департамента подписывает и передает работнику управления приказ директора департамента о проведении проверки, а в случае, указанном в подпункте 3.2.2 пункта 3.2 раздела 3 Административного регламента, - приказ директора департамента о проведении проверки и уведомление саморегулируемой организации о проведении проверки.</w:t>
      </w:r>
      <w:r w:rsidRPr="00FC6E95">
        <w:rPr>
          <w:rFonts w:ascii="Arial" w:hAnsi="Arial" w:cs="Arial"/>
        </w:rPr>
        <w:br/>
      </w:r>
    </w:p>
    <w:p w14:paraId="46BE1337"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4F3FF7F"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F9D6EC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5B062C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xml:space="preserve">3.2.5. Работник управления в случае проведения плановой проверки передает работнику департамента, ответственному за делопроизводство, копию приказа директора департамента о проведении проверки (в случае, указанном в подпункте 3.2.2 пункта 3.2 раздела 3 Административного регламента, и уведомление саморегулируемой организации) для направления субъекту проверки заказным </w:t>
      </w:r>
      <w:r w:rsidRPr="00FC6E95">
        <w:rPr>
          <w:rFonts w:ascii="Arial" w:hAnsi="Arial" w:cs="Arial"/>
        </w:rPr>
        <w:lastRenderedPageBreak/>
        <w:t>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предоставлен юридическим лицом, индивидуальным предпринимателем в департамент, или иным доступным способом не позднее чем за три рабочих дня до начала проведения проверки.</w:t>
      </w:r>
      <w:r w:rsidRPr="00FC6E95">
        <w:rPr>
          <w:rFonts w:ascii="Arial" w:hAnsi="Arial" w:cs="Arial"/>
        </w:rPr>
        <w:br/>
      </w:r>
    </w:p>
    <w:p w14:paraId="0ACA178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5F5688B"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29.03.2018 N 482</w:t>
      </w:r>
      <w:r w:rsidRPr="00FC6E95">
        <w:rPr>
          <w:rFonts w:ascii="Arial" w:hAnsi="Arial" w:cs="Arial"/>
        </w:rPr>
        <w:t>,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2B84F7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3CCB60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3.2.6. Результатом административной процедуры является приказ директора департамента о проведении проверки и в случае, указанном в подпункте 3.2.2 пункта 3.2 раздела 3 Административного регламента, уведомление саморегулируемой организации о проведении проверки.</w:t>
      </w:r>
      <w:r w:rsidRPr="00FC6E95">
        <w:rPr>
          <w:rFonts w:ascii="Arial" w:hAnsi="Arial" w:cs="Arial"/>
        </w:rPr>
        <w:br/>
      </w:r>
    </w:p>
    <w:p w14:paraId="3F704725"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166220B"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p>
    <w:p w14:paraId="5634E46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p>
    <w:p w14:paraId="462B062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3.2.7. Максимальный срок выполнения административной процедуры составляет 10 дней.</w:t>
      </w:r>
      <w:r w:rsidRPr="00FC6E95">
        <w:rPr>
          <w:rFonts w:ascii="Arial" w:hAnsi="Arial" w:cs="Arial"/>
        </w:rPr>
        <w:br/>
      </w:r>
    </w:p>
    <w:p w14:paraId="7B98E67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3CED95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3.3. Подготовка к проведению внеплановой проверки.</w:t>
      </w:r>
      <w:r w:rsidRPr="00FC6E95">
        <w:rPr>
          <w:rFonts w:ascii="Arial" w:hAnsi="Arial" w:cs="Arial"/>
        </w:rPr>
        <w:br/>
      </w:r>
    </w:p>
    <w:p w14:paraId="2175DF8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20C81C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3.3.1.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об устранении выявленных в результате проверок нарушений лесного законодательства,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FC6E95">
        <w:rPr>
          <w:rFonts w:ascii="Arial" w:hAnsi="Arial" w:cs="Arial"/>
        </w:rPr>
        <w:br/>
      </w:r>
    </w:p>
    <w:p w14:paraId="74DC6D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76DA4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5445BD0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27163D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Основанием для проведения внеплановой проверки является:</w:t>
      </w:r>
      <w:r w:rsidRPr="00FC6E95">
        <w:rPr>
          <w:rFonts w:ascii="Arial" w:hAnsi="Arial" w:cs="Arial"/>
        </w:rPr>
        <w:br/>
      </w:r>
    </w:p>
    <w:p w14:paraId="23105F6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629285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истечение срока исполнения юридическим лицом, индивидуальным предпринимателем ранее выданного предписания об устранении выявленных в результате проверок нарушений лесного законодательства;</w:t>
      </w:r>
      <w:r w:rsidRPr="00FC6E95">
        <w:rPr>
          <w:rFonts w:ascii="Arial" w:hAnsi="Arial" w:cs="Arial"/>
        </w:rPr>
        <w:br/>
      </w:r>
    </w:p>
    <w:p w14:paraId="33FD92B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1F202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мотивированное представление лица, уполномоченного на осуществление муниципального лесного контроля, по результатам анализа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возникновения угрозы причинения вреда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 (далее - факты причинения (угрозы причинения) вреда;</w:t>
      </w:r>
      <w:r w:rsidRPr="00FC6E95">
        <w:rPr>
          <w:rFonts w:ascii="Arial" w:hAnsi="Arial" w:cs="Arial"/>
        </w:rPr>
        <w:br/>
      </w:r>
    </w:p>
    <w:p w14:paraId="5C4FD21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D3B8F1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70ECBA1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4AD18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требование прокурора о проведении внеплановой проверки.</w:t>
      </w:r>
      <w:r w:rsidRPr="00FC6E95">
        <w:rPr>
          <w:rFonts w:ascii="Arial" w:hAnsi="Arial" w:cs="Arial"/>
        </w:rPr>
        <w:br/>
      </w:r>
    </w:p>
    <w:p w14:paraId="3F95574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F41693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B6E9F4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DE12C0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Обращения и заявления, не позволяющие установить лицо, обратившееся в департамент, а также обращения и заявления, не содержащие сведений о фактах причинения (угрозы причинения) вреда, не могут служить основанием для проведения внеплановой проверки. В случае если изложенная в обращении или заявлении информация может являться основанием для проведения внеплановой проверки, лицо, уполномоченное на осуществление муниципального лесного контроля, при наличии у него обоснованных сомнений в авторстве обращения или заявления принимает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FC6E95">
        <w:rPr>
          <w:rFonts w:ascii="Arial" w:hAnsi="Arial" w:cs="Arial"/>
        </w:rPr>
        <w:br/>
      </w:r>
    </w:p>
    <w:p w14:paraId="1262DC1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5A2262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689DE70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CB3E68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При рассмотрении обращений и заявлений, информации о фактах причинения (угрозе причинения) вреда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FC6E95">
        <w:rPr>
          <w:rFonts w:ascii="Arial" w:hAnsi="Arial" w:cs="Arial"/>
        </w:rPr>
        <w:br/>
      </w:r>
    </w:p>
    <w:p w14:paraId="6CA0C39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E7BF77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24D2071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867F73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нарушении обязательных требований либо о фактах причинения (угрозе причинения) вреда лицом, уполномоченным на осуществление муниципального лесного контроля,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FC6E95">
        <w:rPr>
          <w:rFonts w:ascii="Arial" w:hAnsi="Arial" w:cs="Arial"/>
        </w:rPr>
        <w:br/>
      </w:r>
    </w:p>
    <w:p w14:paraId="3783F9B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D0F70D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468CB0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34102F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нарушении обязательных требований либо о фактах причинения (угрозе причинения) вреда лицо, уполномоченное на осуществление муниципального лесного контроля, подготавливает мотивированное представление о назначении внеплановой проверки.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FC6E95">
        <w:rPr>
          <w:rFonts w:ascii="Arial" w:hAnsi="Arial" w:cs="Arial"/>
        </w:rPr>
        <w:br/>
      </w:r>
    </w:p>
    <w:p w14:paraId="601A8AA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545FDD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928CE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96D9B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 решению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FC6E95">
        <w:rPr>
          <w:rFonts w:ascii="Arial" w:hAnsi="Arial" w:cs="Arial"/>
        </w:rPr>
        <w:br/>
      </w:r>
    </w:p>
    <w:p w14:paraId="2F2B6B9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FCA7FF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69B8B2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8365D5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FC6E95">
        <w:rPr>
          <w:rFonts w:ascii="Arial" w:hAnsi="Arial" w:cs="Arial"/>
        </w:rPr>
        <w:br/>
      </w:r>
    </w:p>
    <w:p w14:paraId="78A89ED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7E260B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42A538C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77F09B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3.3.2. Ответственными за подготовку к проведению внеплановой проверки являются:</w:t>
      </w:r>
      <w:r w:rsidRPr="00FC6E95">
        <w:rPr>
          <w:rFonts w:ascii="Arial" w:hAnsi="Arial" w:cs="Arial"/>
        </w:rPr>
        <w:br/>
      </w:r>
    </w:p>
    <w:p w14:paraId="3FA4CE3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08886F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00AEDA9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F05C94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C074F2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F7496D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26CB596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23166B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r w:rsidRPr="00FC6E95">
        <w:rPr>
          <w:rFonts w:ascii="Arial" w:hAnsi="Arial" w:cs="Arial"/>
        </w:rPr>
        <w:br/>
      </w:r>
    </w:p>
    <w:p w14:paraId="1C3F1B7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C0E07B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3.3.3. Внеплановая проверка проводится в форме документарной и (или) выездной проверки. Внеплановая выездная проверка юридических лиц, индивидуальных предпринимателей может быть проведена по основаниям, указанным в подпунктах "а" и "б" пункта 2 части 2 статьи 10 </w:t>
      </w:r>
      <w:r w:rsidRPr="00FC6E95">
        <w:rPr>
          <w:rFonts w:ascii="Arial" w:eastAsiaTheme="majorEastAsia" w:hAnsi="Arial" w:cs="Arial"/>
        </w:rPr>
        <w:t>Федерального закона от 26.12.2008 N 294-ФЗ</w:t>
      </w:r>
      <w:r w:rsidRPr="00FC6E95">
        <w:rPr>
          <w:rFonts w:ascii="Arial" w:hAnsi="Arial" w:cs="Arial"/>
        </w:rPr>
        <w:t>, после согласования с органом прокуратуры по месту осуществления деятельности юридических лиц и индивидуальных предпринимателей.</w:t>
      </w:r>
      <w:r w:rsidRPr="00FC6E95">
        <w:rPr>
          <w:rFonts w:ascii="Arial" w:hAnsi="Arial" w:cs="Arial"/>
        </w:rPr>
        <w:br/>
      </w:r>
    </w:p>
    <w:p w14:paraId="014ABCA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B33AC2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3.3.4. Работник управления в течение одного дня готовит проект приказа директора департамента о проведении проверки и проект заявления о согласовании с органом прокуратуры проведения внеплановой выездной проверки юридического лица, индивидуального предпринимателя по форме, утвержденной </w:t>
      </w:r>
      <w:r w:rsidRPr="00FC6E95">
        <w:rPr>
          <w:rFonts w:ascii="Arial" w:eastAsiaTheme="majorEastAsia" w:hAnsi="Arial" w:cs="Arial"/>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w:t>
      </w:r>
      <w:r w:rsidRPr="00FC6E95">
        <w:rPr>
          <w:rFonts w:ascii="Arial" w:hAnsi="Arial" w:cs="Arial"/>
        </w:rPr>
        <w:br/>
      </w:r>
    </w:p>
    <w:p w14:paraId="7860466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07AF5B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8323AF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0DC1E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Работник управления передает проект приказа директора департамента о проведении проверки и проект заявления о согласовании с органом прокуратуры проведения внеплановой выездной проверки юридического лица, </w:t>
      </w:r>
      <w:r w:rsidRPr="00FC6E95">
        <w:rPr>
          <w:rFonts w:ascii="Arial" w:hAnsi="Arial" w:cs="Arial"/>
        </w:rPr>
        <w:lastRenderedPageBreak/>
        <w:t>индивидуального предпринимателя заместителю директора - начальнику управления для согласования. Заместитель директора - начальник управления в течение того же дня согласовывает указанные проекты и направляет их директору департамента для подписания.</w:t>
      </w:r>
      <w:r w:rsidRPr="00FC6E95">
        <w:rPr>
          <w:rFonts w:ascii="Arial" w:hAnsi="Arial" w:cs="Arial"/>
        </w:rPr>
        <w:br/>
      </w:r>
    </w:p>
    <w:p w14:paraId="6CD43AB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DC839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AB1629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2211FA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Директор департамента в течение одного дня рассматривает предоставленные документы, подписывает их и передает работнику управления. Работник управления направляет в органы прокуратуры копию приказа директора департамента о проведении проверки и документы, которые содержат сведения, послужившие основанием для ее проведения, заявление о согласовании с органом прокуратуры проведения внеплановой выездной проверки юридического лица, индивидуального предпринимателя непосредственно, заказным почтовым отправлением с уведомлением о вручении либо по электронной почте в форме электронного документа, подписанного электронной цифровой подписью.</w:t>
      </w:r>
      <w:r w:rsidRPr="00FC6E95">
        <w:rPr>
          <w:rFonts w:ascii="Arial" w:hAnsi="Arial" w:cs="Arial"/>
        </w:rPr>
        <w:br/>
      </w:r>
    </w:p>
    <w:p w14:paraId="0BC8958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91DFF1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ECEF58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4AE51B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согласования прокуратурой заявления о проведении проверки работник управления приступает к проведению проверки.</w:t>
      </w:r>
      <w:r w:rsidRPr="00FC6E95">
        <w:rPr>
          <w:rFonts w:ascii="Arial" w:hAnsi="Arial" w:cs="Arial"/>
        </w:rPr>
        <w:br/>
      </w:r>
    </w:p>
    <w:p w14:paraId="0E83099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413D3B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абзаце четвертом подпункта 3.3.1 пункта 3.3 раздела 3 Административного регламента,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FC6E95">
        <w:rPr>
          <w:rFonts w:ascii="Arial" w:hAnsi="Arial" w:cs="Arial"/>
        </w:rPr>
        <w:br/>
      </w:r>
    </w:p>
    <w:p w14:paraId="17AD5EC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11AEA7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30A0B03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F950C9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Результатами административной процедуры являются:</w:t>
      </w:r>
      <w:r w:rsidRPr="00FC6E95">
        <w:rPr>
          <w:rFonts w:ascii="Arial" w:hAnsi="Arial" w:cs="Arial"/>
        </w:rPr>
        <w:br/>
      </w:r>
    </w:p>
    <w:p w14:paraId="3411CCA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9E633C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подписанный директором департамента приказ о проведении проверки;</w:t>
      </w:r>
      <w:r w:rsidRPr="00FC6E95">
        <w:rPr>
          <w:rFonts w:ascii="Arial" w:hAnsi="Arial" w:cs="Arial"/>
        </w:rPr>
        <w:br/>
      </w:r>
    </w:p>
    <w:p w14:paraId="7F5C7FA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A9B06C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485F248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508558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уведомление проверяемого юридического лица или индивидуального предпринимателя о проверке, за исключением внеплановой выездной проверки, основания проведения которой указаны в абзаце четвертом подпункта 3.3.1 пункта 3.3 раздела 3 Административного регламента;</w:t>
      </w:r>
      <w:r w:rsidRPr="00FC6E95">
        <w:rPr>
          <w:rFonts w:ascii="Arial" w:hAnsi="Arial" w:cs="Arial"/>
        </w:rPr>
        <w:br/>
      </w:r>
    </w:p>
    <w:p w14:paraId="2BC5449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9E5A2C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получение, в случаях, установленных </w:t>
      </w:r>
      <w:r w:rsidRPr="00FC6E95">
        <w:rPr>
          <w:rFonts w:ascii="Arial" w:eastAsiaTheme="majorEastAsia" w:hAnsi="Arial" w:cs="Arial"/>
        </w:rPr>
        <w:t>Федеральным законом от 26.12.2008 N 294-ФЗ</w:t>
      </w:r>
      <w:r w:rsidRPr="00FC6E95">
        <w:rPr>
          <w:rFonts w:ascii="Arial" w:hAnsi="Arial" w:cs="Arial"/>
        </w:rPr>
        <w:t>, решения прокурора о согласовании проведения внеплановой проверки.</w:t>
      </w:r>
      <w:r w:rsidRPr="00FC6E95">
        <w:rPr>
          <w:rFonts w:ascii="Arial" w:hAnsi="Arial" w:cs="Arial"/>
        </w:rPr>
        <w:br/>
      </w:r>
    </w:p>
    <w:p w14:paraId="09A1CC0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F1C594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 Проведение проверки и оформление ее результатов.</w:t>
      </w:r>
      <w:r w:rsidRPr="00FC6E95">
        <w:rPr>
          <w:rFonts w:ascii="Arial" w:hAnsi="Arial" w:cs="Arial"/>
        </w:rPr>
        <w:br/>
      </w:r>
    </w:p>
    <w:p w14:paraId="1D997F2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B032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Проверки проводятся в форме документарной проверки и (или) выездной проверки.</w:t>
      </w:r>
    </w:p>
    <w:p w14:paraId="1691BDE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p>
    <w:p w14:paraId="702DE6E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 Проведение документарной проверки.</w:t>
      </w:r>
      <w:r w:rsidRPr="00FC6E95">
        <w:rPr>
          <w:rFonts w:ascii="Arial" w:hAnsi="Arial" w:cs="Arial"/>
        </w:rPr>
        <w:br/>
      </w:r>
    </w:p>
    <w:p w14:paraId="2BFF41E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A8FC74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3.4.1.1. Основанием для проведения документарной проверки является приказ директора департамента о проведении документарной проверки.</w:t>
      </w:r>
      <w:r w:rsidRPr="00FC6E95">
        <w:rPr>
          <w:rFonts w:ascii="Arial" w:hAnsi="Arial" w:cs="Arial"/>
        </w:rPr>
        <w:br/>
      </w:r>
    </w:p>
    <w:p w14:paraId="78DCEDD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E9E603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CDF41C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BEC4B6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ранее выданных предписаний департамента.</w:t>
      </w:r>
      <w:r w:rsidRPr="00FC6E95">
        <w:rPr>
          <w:rFonts w:ascii="Arial" w:hAnsi="Arial" w:cs="Arial"/>
        </w:rPr>
        <w:br/>
      </w:r>
    </w:p>
    <w:p w14:paraId="0315D13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708DFA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Документы, подлежащие рассмотрению при проведении документарной проверки:</w:t>
      </w:r>
      <w:r w:rsidRPr="00FC6E95">
        <w:rPr>
          <w:rFonts w:ascii="Arial" w:hAnsi="Arial" w:cs="Arial"/>
        </w:rPr>
        <w:br/>
      </w:r>
    </w:p>
    <w:p w14:paraId="2A7A243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CBB16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правоустанавливающие документы юридического лица, индивидуального предпринимателя;</w:t>
      </w:r>
      <w:r w:rsidRPr="00FC6E95">
        <w:rPr>
          <w:rFonts w:ascii="Arial" w:hAnsi="Arial" w:cs="Arial"/>
        </w:rPr>
        <w:br/>
      </w:r>
    </w:p>
    <w:p w14:paraId="6360FC4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ABB1D6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документы о назначении должностного лица, ответственного за принятие решений при осуществлении хозяйственной или иной деятельности, связанной с использованием, охраной, защитой и воспроизводством лесов;</w:t>
      </w:r>
      <w:r w:rsidRPr="00FC6E95">
        <w:rPr>
          <w:rFonts w:ascii="Arial" w:hAnsi="Arial" w:cs="Arial"/>
        </w:rPr>
        <w:br/>
      </w:r>
    </w:p>
    <w:p w14:paraId="17643B6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B46EA3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документы по результатам проверок, проведенных ранее в области использования, охраны, защиты и воспроизводства лесов;</w:t>
      </w:r>
      <w:r w:rsidRPr="00FC6E95">
        <w:rPr>
          <w:rFonts w:ascii="Arial" w:hAnsi="Arial" w:cs="Arial"/>
        </w:rPr>
        <w:br/>
      </w:r>
    </w:p>
    <w:p w14:paraId="6A93B14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F05735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 отчетность в области использования, охраны, защиты и воспроизводства лесов;</w:t>
      </w:r>
      <w:r w:rsidRPr="00FC6E95">
        <w:rPr>
          <w:rFonts w:ascii="Arial" w:hAnsi="Arial" w:cs="Arial"/>
        </w:rPr>
        <w:br/>
      </w:r>
    </w:p>
    <w:p w14:paraId="4F27D74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67AC1D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проект освоения лесов с положительным заключением муниципальной экспертизы;</w:t>
      </w:r>
      <w:r w:rsidRPr="00FC6E95">
        <w:rPr>
          <w:rFonts w:ascii="Arial" w:hAnsi="Arial" w:cs="Arial"/>
        </w:rPr>
        <w:br/>
      </w:r>
    </w:p>
    <w:p w14:paraId="6E6B496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EB7DF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документы, подтверждающие соблюдение лицами, использующими леса, обязанностей, предусмотренных лесным законодательством, решением о предоставлении в пользование лесного участка, договором;</w:t>
      </w:r>
      <w:r w:rsidRPr="00FC6E95">
        <w:rPr>
          <w:rFonts w:ascii="Arial" w:hAnsi="Arial" w:cs="Arial"/>
        </w:rPr>
        <w:br/>
      </w:r>
    </w:p>
    <w:p w14:paraId="794B165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0A5ADC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документы, подтверждающие выполнение лицами, использующими леса на основании договора аренды лесного участка или на основании права постоянного (бессрочного) пользования лесным участком, проекта освоения лесов;</w:t>
      </w:r>
      <w:r w:rsidRPr="00FC6E95">
        <w:rPr>
          <w:rFonts w:ascii="Arial" w:hAnsi="Arial" w:cs="Arial"/>
        </w:rPr>
        <w:br/>
      </w:r>
    </w:p>
    <w:p w14:paraId="7F08639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FE074F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документы, относящиеся к исполнению юридическим лицом, индивидуальным предпринимателем обязанностей в области охраны и использования лесов.</w:t>
      </w:r>
      <w:r w:rsidRPr="00FC6E95">
        <w:rPr>
          <w:rFonts w:ascii="Arial" w:hAnsi="Arial" w:cs="Arial"/>
        </w:rPr>
        <w:br/>
      </w:r>
    </w:p>
    <w:p w14:paraId="60F3DFB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6D9CA3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3.4.1.2. Работник управления, осуществляющий проверку, в первую очередь рассматривает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деятельности, предоставленные в порядке, установленном статьей 8 </w:t>
      </w:r>
      <w:r w:rsidRPr="00FC6E95">
        <w:rPr>
          <w:rFonts w:ascii="Arial" w:eastAsiaTheme="majorEastAsia" w:hAnsi="Arial" w:cs="Arial"/>
        </w:rPr>
        <w:t>Федерального закона от 26.12.2008 N 294-ФЗ</w:t>
      </w:r>
      <w:r w:rsidRPr="00FC6E95">
        <w:rPr>
          <w:rFonts w:ascii="Arial" w:hAnsi="Arial" w:cs="Arial"/>
        </w:rPr>
        <w:t>,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этого юридического лица, индивидуального предпринимателя проверок в рамках муниципального лесного контроля.</w:t>
      </w:r>
      <w:r w:rsidRPr="00FC6E95">
        <w:rPr>
          <w:rFonts w:ascii="Arial" w:hAnsi="Arial" w:cs="Arial"/>
        </w:rPr>
        <w:br/>
      </w:r>
    </w:p>
    <w:p w14:paraId="6C307BC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0A21B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работник управления в течение одного дня готовит мотивированный запрос с требованием предоставить иные необходимые для рассмотрения в ходе проведения документарной проверки документы (далее - запрос). К запросу прилагается заверенная печатью копия приказа о проведении документарной проверки.</w:t>
      </w:r>
      <w:r w:rsidRPr="00FC6E95">
        <w:rPr>
          <w:rFonts w:ascii="Arial" w:hAnsi="Arial" w:cs="Arial"/>
        </w:rPr>
        <w:br/>
      </w:r>
    </w:p>
    <w:p w14:paraId="6EBB626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5BA36B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3D1367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C241B7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Запрос направляется директору департамента для подписания. Директор департамента в течение одного дня подписывает запрос и передает работнику управления для отправки юридическому лицу, индивидуальному </w:t>
      </w:r>
      <w:r w:rsidRPr="00FC6E95">
        <w:rPr>
          <w:rFonts w:ascii="Arial" w:hAnsi="Arial" w:cs="Arial"/>
        </w:rPr>
        <w:lastRenderedPageBreak/>
        <w:t>предпринимателю заказным почтовым отправлением с уведомлением о вручении.</w:t>
      </w:r>
      <w:r w:rsidRPr="00FC6E95">
        <w:rPr>
          <w:rFonts w:ascii="Arial" w:hAnsi="Arial" w:cs="Arial"/>
        </w:rPr>
        <w:br/>
      </w:r>
    </w:p>
    <w:p w14:paraId="503FB91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7ABAA8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4FB9BF5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3EED66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При получении указанных в запросе документов, предоставленных в виде копий, заверенных печатью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работник управления приобщает документы к материалам проверки.</w:t>
      </w:r>
      <w:r w:rsidRPr="00FC6E95">
        <w:rPr>
          <w:rFonts w:ascii="Arial" w:hAnsi="Arial" w:cs="Arial"/>
        </w:rPr>
        <w:br/>
      </w:r>
    </w:p>
    <w:p w14:paraId="1CA33CA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D5A9E5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3.4.1.3. В случае если в ходе документарной проверки выявлены ошибки и (или) противоречия в предоставленных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муниципального контроля, работник управления в течение одного дня готовит для направления юридическому лицу, индивидуальному предпринимателю информацию о необходимости предоставить в течение десяти рабочих дней необходимые пояснения в письменной форме.</w:t>
      </w:r>
      <w:r w:rsidRPr="00FC6E95">
        <w:rPr>
          <w:rFonts w:ascii="Arial" w:hAnsi="Arial" w:cs="Arial"/>
        </w:rPr>
        <w:br/>
      </w:r>
    </w:p>
    <w:p w14:paraId="5879815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863CB9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Указанная информация направляется директору департамента для подписания. Директор департамента в течение одного дня подписывает ее и передает работнику департамента, ответственному за делопроизводство, для отправки юридическому лицу, индивидуальному предпринимателю заказным почтовым отправлением с уведомлением о вручении.</w:t>
      </w:r>
      <w:r w:rsidRPr="00FC6E95">
        <w:rPr>
          <w:rFonts w:ascii="Arial" w:hAnsi="Arial" w:cs="Arial"/>
        </w:rPr>
        <w:br/>
      </w:r>
    </w:p>
    <w:p w14:paraId="3786F3D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F44721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FD9BC0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F0FA3C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3.4.1.4. Работник управления, который проводит документарную проверку, рассматривает предоставленные юридическим лицом, индивидуальным предпринимателем пояснения и документы, подтверждающие достоверность ранее предоставленных документов.</w:t>
      </w:r>
      <w:r w:rsidRPr="00FC6E95">
        <w:rPr>
          <w:rFonts w:ascii="Arial" w:hAnsi="Arial" w:cs="Arial"/>
        </w:rPr>
        <w:br/>
      </w:r>
    </w:p>
    <w:p w14:paraId="0609C79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03B4A6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3.4.1.5. В случае если после рассмотрения предоставленных пояснений и документов либо при отсутствии пояснений работник управления установит признаки нарушения требований лесного законодательства, он вправе провести подготовку к проведению и провести выездную проверку в порядке, предусмотренном пунктом 3.3 раздела 3 Административного регламента.</w:t>
      </w:r>
      <w:r w:rsidRPr="00FC6E95">
        <w:rPr>
          <w:rFonts w:ascii="Arial" w:hAnsi="Arial" w:cs="Arial"/>
        </w:rPr>
        <w:br/>
      </w:r>
    </w:p>
    <w:p w14:paraId="3DA1CA4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2DABC0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3.4.1.6. По результатам проверки работник управления, проводивший проверку, готовит акт проверки по типовой форме, утвержденной </w:t>
      </w:r>
      <w:r w:rsidRPr="00FC6E95">
        <w:rPr>
          <w:rFonts w:ascii="Arial" w:eastAsiaTheme="majorEastAsia" w:hAnsi="Arial" w:cs="Arial"/>
        </w:rPr>
        <w:t xml:space="preserve">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w:t>
      </w:r>
      <w:r w:rsidRPr="00FC6E95">
        <w:rPr>
          <w:rFonts w:ascii="Arial" w:eastAsiaTheme="majorEastAsia" w:hAnsi="Arial" w:cs="Arial"/>
        </w:rPr>
        <w:lastRenderedPageBreak/>
        <w:t>контроля (надзора) и муниципального контроля"</w:t>
      </w:r>
      <w:r w:rsidRPr="00FC6E95">
        <w:rPr>
          <w:rFonts w:ascii="Arial" w:hAnsi="Arial" w:cs="Arial"/>
        </w:rPr>
        <w:t>.</w:t>
      </w:r>
      <w:r w:rsidRPr="00FC6E95">
        <w:rPr>
          <w:rFonts w:ascii="Arial" w:hAnsi="Arial" w:cs="Arial"/>
        </w:rPr>
        <w:br/>
      </w:r>
    </w:p>
    <w:p w14:paraId="1C6AFF2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FCC3D8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3.4.1.7.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лесного законодательства, предписания об устранении выявленных нарушений и иные связанные с результатами проверки документы или их копии.</w:t>
      </w:r>
      <w:r w:rsidRPr="00FC6E95">
        <w:rPr>
          <w:rFonts w:ascii="Arial" w:hAnsi="Arial" w:cs="Arial"/>
        </w:rPr>
        <w:br/>
      </w:r>
    </w:p>
    <w:p w14:paraId="6960A51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BAAC07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3.4.1.8. Акт проверки оформляется непосредственно после ее завершения в двух экземплярах, один из которых с копиями приложений вручается юридическому лицу,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FC6E95">
        <w:rPr>
          <w:rFonts w:ascii="Arial" w:hAnsi="Arial" w:cs="Arial"/>
        </w:rPr>
        <w:br/>
      </w:r>
    </w:p>
    <w:p w14:paraId="20A6964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1DF339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сформированному в соответствии с номенклатурой дел департамента.</w:t>
      </w:r>
      <w:r w:rsidRPr="00FC6E95">
        <w:rPr>
          <w:rFonts w:ascii="Arial" w:hAnsi="Arial" w:cs="Arial"/>
        </w:rPr>
        <w:br/>
      </w:r>
    </w:p>
    <w:p w14:paraId="5ACA60D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0F1510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юридическому лицу,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FC6E95">
        <w:rPr>
          <w:rFonts w:ascii="Arial" w:hAnsi="Arial" w:cs="Arial"/>
        </w:rPr>
        <w:br/>
      </w:r>
    </w:p>
    <w:p w14:paraId="64BD386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A28B0B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подтверждение получения указанного документа приобщается к экземпляру акта проверки, хранящемуся в деле департамента.</w:t>
      </w:r>
      <w:r w:rsidRPr="00FC6E95">
        <w:rPr>
          <w:rFonts w:ascii="Arial" w:hAnsi="Arial" w:cs="Arial"/>
        </w:rPr>
        <w:br/>
      </w:r>
    </w:p>
    <w:p w14:paraId="161111C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7E41EA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(абзац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7579470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8A5FD1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3.4.2. Проведение выездной проверки.</w:t>
      </w:r>
      <w:r w:rsidRPr="00FC6E95">
        <w:rPr>
          <w:rFonts w:ascii="Arial" w:hAnsi="Arial" w:cs="Arial"/>
        </w:rPr>
        <w:br/>
      </w:r>
    </w:p>
    <w:p w14:paraId="22EBC58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A04D7C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3.4.2.1. Основанием для проведения выездной проверки служит приказ директора департамента о проведении выездной проверки.</w:t>
      </w:r>
      <w:r w:rsidRPr="00FC6E95">
        <w:rPr>
          <w:rFonts w:ascii="Arial" w:hAnsi="Arial" w:cs="Arial"/>
        </w:rPr>
        <w:br/>
      </w:r>
    </w:p>
    <w:p w14:paraId="36D5E48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6ADBC1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2162B3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7844A1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3.4.2.2.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r w:rsidRPr="00FC6E95">
        <w:rPr>
          <w:rFonts w:ascii="Arial" w:hAnsi="Arial" w:cs="Arial"/>
        </w:rPr>
        <w:br/>
      </w:r>
    </w:p>
    <w:p w14:paraId="291B839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F94F27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Выездная проверка проводится в случаях, предусмотренных частью 3 статьи 12 </w:t>
      </w:r>
      <w:r w:rsidRPr="00FC6E95">
        <w:rPr>
          <w:rFonts w:ascii="Arial" w:eastAsiaTheme="majorEastAsia" w:hAnsi="Arial" w:cs="Arial"/>
        </w:rPr>
        <w:t>Федерального закона от 26.12.2008 N 294-ФЗ</w:t>
      </w:r>
      <w:r w:rsidRPr="00FC6E95">
        <w:rPr>
          <w:rFonts w:ascii="Arial" w:hAnsi="Arial" w:cs="Arial"/>
        </w:rPr>
        <w:t>.</w:t>
      </w:r>
      <w:r w:rsidRPr="00FC6E95">
        <w:rPr>
          <w:rFonts w:ascii="Arial" w:hAnsi="Arial" w:cs="Arial"/>
        </w:rPr>
        <w:br/>
      </w:r>
    </w:p>
    <w:p w14:paraId="3027275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91DC39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3.4.2.3. Ответственными за проведение выездной проверки являются:</w:t>
      </w:r>
      <w:r w:rsidRPr="00FC6E95">
        <w:rPr>
          <w:rFonts w:ascii="Arial" w:hAnsi="Arial" w:cs="Arial"/>
        </w:rPr>
        <w:br/>
      </w:r>
    </w:p>
    <w:p w14:paraId="35E6846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7713A0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7DCB1E1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44F31F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D3E006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EA1E6C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5420249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028475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r w:rsidRPr="00FC6E95">
        <w:rPr>
          <w:rFonts w:ascii="Arial" w:hAnsi="Arial" w:cs="Arial"/>
        </w:rPr>
        <w:br/>
      </w:r>
    </w:p>
    <w:p w14:paraId="54468F7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1FA38D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Работник управления выезжает на место нахождения юридического лица, индивидуального предпринимателя и (или) на место фактического осуществления их деятельности в сроки, указанные в приказе директора департамента о проведении выездной проверки.</w:t>
      </w:r>
      <w:r w:rsidRPr="00FC6E95">
        <w:rPr>
          <w:rFonts w:ascii="Arial" w:hAnsi="Arial" w:cs="Arial"/>
        </w:rPr>
        <w:br/>
      </w:r>
    </w:p>
    <w:p w14:paraId="676493C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886588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4FE994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64AB3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3.4.2.4. Выездная проверка начинается с предъявления служебного удостоверения, обязательного ознакомления руководителя или иного должностного юридического лица, индивидуального предпринимателя, его </w:t>
      </w:r>
      <w:r w:rsidRPr="00FC6E95">
        <w:rPr>
          <w:rFonts w:ascii="Arial" w:hAnsi="Arial" w:cs="Arial"/>
        </w:rPr>
        <w:lastRenderedPageBreak/>
        <w:t>уполномоченного представителя с приказом директора департамента о назначении выездной проверки и с полномочиями лиц, проводящих выездную проверку,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FC6E95">
        <w:rPr>
          <w:rFonts w:ascii="Arial" w:hAnsi="Arial" w:cs="Arial"/>
        </w:rPr>
        <w:br/>
      </w:r>
    </w:p>
    <w:p w14:paraId="5ACE471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68A830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AD110B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17BE5C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w:t>
      </w:r>
      <w:r w:rsidRPr="00FC6E95">
        <w:rPr>
          <w:rFonts w:ascii="Arial" w:hAnsi="Arial" w:cs="Arial"/>
        </w:rPr>
        <w:br/>
      </w:r>
    </w:p>
    <w:p w14:paraId="492B935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7C0F88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предоставить работнику управления,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w:t>
      </w:r>
      <w:r w:rsidRPr="00FC6E95">
        <w:rPr>
          <w:rFonts w:ascii="Arial" w:hAnsi="Arial" w:cs="Arial"/>
        </w:rPr>
        <w:br/>
      </w:r>
    </w:p>
    <w:p w14:paraId="310A3CA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0C60A6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обеспечить работнику управления, проводящему выездную проверку, доступ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 лицом, индивидуальным предпринимателем оборудованию, подобным объектам, транспортным средствам и перевозимым ими грузам.</w:t>
      </w:r>
    </w:p>
    <w:p w14:paraId="788986D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p>
    <w:p w14:paraId="4F07420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3.4.2.6. По результатам проведенной выездной проверки работник управления готовит акт проверки по типовой форме, утвержденной </w:t>
      </w:r>
      <w:r w:rsidRPr="00FC6E95">
        <w:rPr>
          <w:rFonts w:ascii="Arial" w:eastAsiaTheme="majorEastAsia" w:hAnsi="Arial" w:cs="Arial"/>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C6E95">
        <w:rPr>
          <w:rFonts w:ascii="Arial" w:hAnsi="Arial" w:cs="Arial"/>
        </w:rPr>
        <w:t>.</w:t>
      </w:r>
      <w:r w:rsidRPr="00FC6E95">
        <w:rPr>
          <w:rFonts w:ascii="Arial" w:hAnsi="Arial" w:cs="Arial"/>
        </w:rPr>
        <w:br/>
      </w:r>
    </w:p>
    <w:p w14:paraId="647C982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AE5DDF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3.4.2.7.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работник управления готовит мотивированное предложение и проект приказа директора департамента о проведении исследований, испытаний, специальных экспертиз или расследований (далее - дополнительная экспертиза) с привлечением экспертов (экспертных организаций) и продлении сроков проведения проверки и передает его заместителю директора - начальнику управления.</w:t>
      </w:r>
      <w:r w:rsidRPr="00FC6E95">
        <w:rPr>
          <w:rFonts w:ascii="Arial" w:hAnsi="Arial" w:cs="Arial"/>
        </w:rPr>
        <w:br/>
      </w:r>
    </w:p>
    <w:p w14:paraId="7F80553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9522A0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023ECF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D47B5F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Заместитель директора - начальник управления в течение одного дня оценивает необходимость проведения дополнительной экспертизы и визирует </w:t>
      </w:r>
      <w:r w:rsidRPr="00FC6E95">
        <w:rPr>
          <w:rFonts w:ascii="Arial" w:hAnsi="Arial" w:cs="Arial"/>
        </w:rPr>
        <w:lastRenderedPageBreak/>
        <w:t>проект приказа директора департамента о проведении дополнительной экспертизы и передает его директору департамента для подписания.</w:t>
      </w:r>
      <w:r w:rsidRPr="00FC6E95">
        <w:rPr>
          <w:rFonts w:ascii="Arial" w:hAnsi="Arial" w:cs="Arial"/>
        </w:rPr>
        <w:br/>
      </w:r>
    </w:p>
    <w:p w14:paraId="231DDCC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AC137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3738D2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2FAF19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3.4.2.8. Директор департамента в течение одного дня проверяет обоснованность проекта приказа директора департамента о проведении дополнительной экспертизы и принимает решение о целесообразности (нецелесообразности) и обоснованности проведения дополнительной экспертизы и продлении сроков проведения проверки (в случае целесообразности и обоснованности), подписывает предоставленный проект и передает его работнику управления, ответственному за проведение проверки.</w:t>
      </w:r>
      <w:r w:rsidRPr="00FC6E95">
        <w:rPr>
          <w:rFonts w:ascii="Arial" w:hAnsi="Arial" w:cs="Arial"/>
        </w:rPr>
        <w:br/>
      </w:r>
    </w:p>
    <w:p w14:paraId="1013720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509F1D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98EF47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4601C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3.4.2.9. Работник управления уведомляет юридическое лицо, индивидуального предпринимателя о проведении дополнительной экспертизы и продлении срока проведения проверки и организует проведение дополнительной экспертизы.</w:t>
      </w:r>
      <w:r w:rsidRPr="00FC6E95">
        <w:rPr>
          <w:rFonts w:ascii="Arial" w:hAnsi="Arial" w:cs="Arial"/>
        </w:rPr>
        <w:br/>
      </w:r>
    </w:p>
    <w:p w14:paraId="24BFFDB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47488F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3.4.2.10. При поступлении результатов дополнительной экспертизы работник управления производит их анализ и готовит акт проверки в порядке, определенном пунктом 3.4 раздела 3 Административного регламента.</w:t>
      </w:r>
      <w:r w:rsidRPr="00FC6E95">
        <w:rPr>
          <w:rFonts w:ascii="Arial" w:hAnsi="Arial" w:cs="Arial"/>
        </w:rPr>
        <w:br/>
      </w:r>
    </w:p>
    <w:p w14:paraId="35B7CD9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755F92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3.4.3. В журнале учета проверок работником управления осуществляется запись о проведенной проверке, содержащая сведения о наименовании департамента,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работников, проводивших проверку, их подписи.</w:t>
      </w:r>
      <w:r w:rsidRPr="00FC6E95">
        <w:rPr>
          <w:rFonts w:ascii="Arial" w:hAnsi="Arial" w:cs="Arial"/>
        </w:rPr>
        <w:br/>
      </w:r>
    </w:p>
    <w:p w14:paraId="684375C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F0B1B4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3.4.4.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FC6E95">
        <w:rPr>
          <w:rFonts w:ascii="Arial" w:hAnsi="Arial" w:cs="Arial"/>
        </w:rPr>
        <w:br/>
      </w:r>
    </w:p>
    <w:p w14:paraId="6821680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4A09F1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3.4.5. Результатом административной процедуры является акт проверки.</w:t>
      </w:r>
      <w:r w:rsidRPr="00FC6E95">
        <w:rPr>
          <w:rFonts w:ascii="Arial" w:hAnsi="Arial" w:cs="Arial"/>
        </w:rPr>
        <w:br/>
      </w:r>
    </w:p>
    <w:p w14:paraId="010451A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DBD702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3.5. Принятие мер в отношении фактов нарушений лесного законодательства и по контролю за исполнением предписания об устранении выявленных </w:t>
      </w:r>
      <w:r w:rsidRPr="00FC6E95">
        <w:rPr>
          <w:rFonts w:ascii="Arial" w:hAnsi="Arial" w:cs="Arial"/>
        </w:rPr>
        <w:lastRenderedPageBreak/>
        <w:t>нарушений.</w:t>
      </w:r>
      <w:r w:rsidRPr="00FC6E95">
        <w:rPr>
          <w:rFonts w:ascii="Arial" w:hAnsi="Arial" w:cs="Arial"/>
        </w:rPr>
        <w:br/>
      </w:r>
    </w:p>
    <w:p w14:paraId="07834A2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C086E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3.5.1. Основанием для принятия мер в отношении фактов нарушений лесного законодательства является выявление в результате проверки фактов нарушений требований лесного законодательства.</w:t>
      </w:r>
      <w:r w:rsidRPr="00FC6E95">
        <w:rPr>
          <w:rFonts w:ascii="Arial" w:hAnsi="Arial" w:cs="Arial"/>
        </w:rPr>
        <w:br/>
      </w:r>
    </w:p>
    <w:p w14:paraId="3F0548F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8CD0E7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3.5.2. Ответственными за принятие мер в отношении фактов нарушений лесного законодательства и по контролю за исполнением предписания об устранении выявленных нарушений являются:</w:t>
      </w:r>
      <w:r w:rsidRPr="00FC6E95">
        <w:rPr>
          <w:rFonts w:ascii="Arial" w:hAnsi="Arial" w:cs="Arial"/>
        </w:rPr>
        <w:br/>
      </w:r>
    </w:p>
    <w:p w14:paraId="7DB1945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093EF7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6657AF9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CF7B5C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6066F09"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FDE85E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26C3123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9F473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r w:rsidRPr="00FC6E95">
        <w:rPr>
          <w:rFonts w:ascii="Arial" w:hAnsi="Arial" w:cs="Arial"/>
        </w:rPr>
        <w:br/>
      </w:r>
    </w:p>
    <w:p w14:paraId="0D7AC98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A92897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3.5.3. В случае выявления при проведении проверки фактов нарушений требований лесного законодательства работник управления выдает предписание об устранении выявленных нарушений с указанием сроков их устранения. Предписание подписывается работником управления, проводившим проверку, и прикладывается к акту проверки.</w:t>
      </w:r>
      <w:r w:rsidRPr="00FC6E95">
        <w:rPr>
          <w:rFonts w:ascii="Arial" w:hAnsi="Arial" w:cs="Arial"/>
        </w:rPr>
        <w:br/>
      </w:r>
    </w:p>
    <w:p w14:paraId="22AFE43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0D2A08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3.5.4. В течение тридцати дней с момента истечения срока устранения нарушения требований лесного законодательства, установленного предписанием об устранении нарушений, работник управления проводит внеплановую проверку устранения ранее выявленного нарушения.</w:t>
      </w:r>
      <w:r w:rsidRPr="00FC6E95">
        <w:rPr>
          <w:rFonts w:ascii="Arial" w:hAnsi="Arial" w:cs="Arial"/>
        </w:rPr>
        <w:br/>
      </w:r>
    </w:p>
    <w:p w14:paraId="3B64CAE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4CA0AA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3.5.5. При устранении допущенного нарушения работник управления составляет акт проверки с приложением документов, подтверждающих устранение нарушения.</w:t>
      </w:r>
      <w:r w:rsidRPr="00FC6E95">
        <w:rPr>
          <w:rFonts w:ascii="Arial" w:hAnsi="Arial" w:cs="Arial"/>
        </w:rPr>
        <w:br/>
      </w:r>
    </w:p>
    <w:p w14:paraId="76070AE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73AD54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3.5.6. В ходе внеплановой проверки устранения ранее выявленного нарушения проверке подлежит только факт устранения ранее выявленного нарушения.</w:t>
      </w:r>
      <w:r w:rsidRPr="00FC6E95">
        <w:rPr>
          <w:rFonts w:ascii="Arial" w:hAnsi="Arial" w:cs="Arial"/>
        </w:rPr>
        <w:br/>
      </w:r>
    </w:p>
    <w:p w14:paraId="7715D59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B0144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3.5.7. В случае обнаружения при проведении проверки достаточных данных, указывающих на событие административного правонарушения, работник управления, уполномоченный на составление протоколов об административных правонарушениях, составляет протокол о совершении административных </w:t>
      </w:r>
      <w:r w:rsidRPr="00FC6E95">
        <w:rPr>
          <w:rFonts w:ascii="Arial" w:hAnsi="Arial" w:cs="Arial"/>
        </w:rPr>
        <w:lastRenderedPageBreak/>
        <w:t>правонарушений, предусмотренных частью 1 статьи 19.4, статьей 19.4.1, частью 1 статьи 19.5, статьей 19.7 Кодекса Российской Федерации об административных правонарушениях.</w:t>
      </w:r>
      <w:r w:rsidRPr="00FC6E95">
        <w:rPr>
          <w:rFonts w:ascii="Arial" w:hAnsi="Arial" w:cs="Arial"/>
        </w:rPr>
        <w:br/>
      </w:r>
    </w:p>
    <w:p w14:paraId="4D064BD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59880D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Постановлений Мэрии г. Ярославля </w:t>
      </w:r>
      <w:r w:rsidRPr="00FC6E95">
        <w:rPr>
          <w:rFonts w:ascii="Arial" w:eastAsiaTheme="majorEastAsia" w:hAnsi="Arial" w:cs="Arial"/>
        </w:rPr>
        <w:t>от 07.03.2014 N 543</w:t>
      </w:r>
      <w:r w:rsidRPr="00FC6E95">
        <w:rPr>
          <w:rFonts w:ascii="Arial" w:hAnsi="Arial" w:cs="Arial"/>
        </w:rPr>
        <w:t>,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4692F2F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7F150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3.5.8.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при осуществлении муниципального лесного контроля составляют:</w:t>
      </w:r>
      <w:r w:rsidRPr="00FC6E95">
        <w:rPr>
          <w:rFonts w:ascii="Arial" w:hAnsi="Arial" w:cs="Arial"/>
        </w:rPr>
        <w:br/>
      </w:r>
    </w:p>
    <w:p w14:paraId="3C5611E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CF9570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начальника управления инженерного обеспечения - начальник отдела охраны окружающей среды и зеленого хозяйства департамента;</w:t>
      </w:r>
      <w:r w:rsidRPr="00FC6E95">
        <w:rPr>
          <w:rFonts w:ascii="Arial" w:hAnsi="Arial" w:cs="Arial"/>
        </w:rPr>
        <w:br/>
      </w:r>
    </w:p>
    <w:p w14:paraId="148D9E4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FD329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начальника отдела охраны окружающей среды и зеленого хозяйства управления инженерного обеспечения департамента;</w:t>
      </w:r>
      <w:r w:rsidRPr="00FC6E95">
        <w:rPr>
          <w:rFonts w:ascii="Arial" w:hAnsi="Arial" w:cs="Arial"/>
        </w:rPr>
        <w:br/>
      </w:r>
    </w:p>
    <w:p w14:paraId="678A211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925756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главный специалист отдела охраны окружающей среды и зеленого хозяйства управления инженерного обеспечения департамента.</w:t>
      </w:r>
      <w:r w:rsidRPr="00FC6E95">
        <w:rPr>
          <w:rFonts w:ascii="Arial" w:hAnsi="Arial" w:cs="Arial"/>
        </w:rPr>
        <w:br/>
      </w:r>
    </w:p>
    <w:p w14:paraId="6D16EEA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3CD5F0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(пп. 3.5.8 в ред. Постановления Мэрии г. Ярославля </w:t>
      </w:r>
      <w:r w:rsidRPr="00FC6E95">
        <w:rPr>
          <w:rFonts w:ascii="Arial" w:eastAsiaTheme="majorEastAsia" w:hAnsi="Arial" w:cs="Arial"/>
        </w:rPr>
        <w:t>от 29.03.2018 N 482</w:t>
      </w:r>
      <w:r w:rsidRPr="00FC6E95">
        <w:rPr>
          <w:rFonts w:ascii="Arial" w:hAnsi="Arial" w:cs="Arial"/>
        </w:rPr>
        <w:t>)</w:t>
      </w:r>
      <w:r w:rsidRPr="00FC6E95">
        <w:rPr>
          <w:rFonts w:ascii="Arial" w:hAnsi="Arial" w:cs="Arial"/>
        </w:rPr>
        <w:br/>
      </w:r>
    </w:p>
    <w:p w14:paraId="18C3161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F32361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3.5.9. При составлении протокола лицу, в отношении которого возбуждено дело об административном правонарушении, или его уполномоченному представителю разъясняются их права и обязанности, предусмотренные Кодексом Российской Федерации об административных правонарушениях, о чем делается запись в протоколе.</w:t>
      </w:r>
      <w:r w:rsidRPr="00FC6E95">
        <w:rPr>
          <w:rFonts w:ascii="Arial" w:hAnsi="Arial" w:cs="Arial"/>
        </w:rPr>
        <w:br/>
      </w:r>
    </w:p>
    <w:p w14:paraId="1451AE6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C9C790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Лицу, в отношении которого возбуждено дело об административном правонарушении, или его уполномоченному представителю предоставляется возможность ознакомиться с протоколом. Указанные лица вправе представить объяснения и замечания по содержанию протокола, которые прилагаются к протоколу. Протокол подписывается работником управления, его составившим, и лицом, в отношении которого возбуждено дело об административном правонарушении, или его уполномоченным представителем. В случае отказа от подписания протокола в нем делается соответствующая запись.</w:t>
      </w:r>
      <w:r w:rsidRPr="00FC6E95">
        <w:rPr>
          <w:rFonts w:ascii="Arial" w:hAnsi="Arial" w:cs="Arial"/>
        </w:rPr>
        <w:br/>
      </w:r>
    </w:p>
    <w:p w14:paraId="39DC436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211DCC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Лицу, в отношении которого возбуждено дело об административном правонарушении, или его уполномоченному представителю вручается один экземпляр протокола.</w:t>
      </w:r>
      <w:r w:rsidRPr="00FC6E95">
        <w:rPr>
          <w:rFonts w:ascii="Arial" w:hAnsi="Arial" w:cs="Arial"/>
        </w:rPr>
        <w:br/>
      </w:r>
    </w:p>
    <w:p w14:paraId="124F471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665EDF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Протокол может быть составлен в отсутствие лица, в отношении которого возбуждается дело об административном правонарушении, если этому лицу было надлежащим образом сообщено о времени и месте его составления, но оно не явилось в назначенный срок и не уведомило о причинах неявки или причины неявки были признаны неуважительными. В этом случае один экземпляр протокола об административном правонарушении в течение двух дней направляется лицу, в отношении которого возбуждено дело об административном правонарушении, по почте с уведомлением о вручении.</w:t>
      </w:r>
      <w:r w:rsidRPr="00FC6E95">
        <w:rPr>
          <w:rFonts w:ascii="Arial" w:hAnsi="Arial" w:cs="Arial"/>
        </w:rPr>
        <w:br/>
      </w:r>
    </w:p>
    <w:p w14:paraId="0F668BE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C10C8D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(подпункт 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5AF6EB3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A9FBC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3.5.10. В день составления протокола работник управления, составивший протокол, вносит сведения о составлении протокола об административном правонарушении в журнал учета проверок. В тот же день работник управления готовит проект письма о направлении протокола об административном правонарушении и материалов проверки в органы, уполномоченные рассматривать дела о соответствующих административных правонарушениях, и передает его на рассмотрение заместителю директора - начальнику управления.</w:t>
      </w:r>
      <w:r w:rsidRPr="00FC6E95">
        <w:rPr>
          <w:rFonts w:ascii="Arial" w:hAnsi="Arial" w:cs="Arial"/>
        </w:rPr>
        <w:br/>
      </w:r>
    </w:p>
    <w:p w14:paraId="0D2D3C5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6FB14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течение одного рабочего дня заместитель директора - начальник управления подписывает письмо о направлении протокола об административном правонарушении.</w:t>
      </w:r>
      <w:r w:rsidRPr="00FC6E95">
        <w:rPr>
          <w:rFonts w:ascii="Arial" w:hAnsi="Arial" w:cs="Arial"/>
        </w:rPr>
        <w:br/>
      </w:r>
    </w:p>
    <w:p w14:paraId="26F130C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DE86A4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Работник управления направляет письмо с приложением протокола об административном правонарушении и материалов проверки заказным почтовым отправлением с уведомлением о вручении в течение трех суток с момента составления протокола об административном правонарушении.</w:t>
      </w:r>
      <w:r w:rsidRPr="00FC6E95">
        <w:rPr>
          <w:rFonts w:ascii="Arial" w:hAnsi="Arial" w:cs="Arial"/>
        </w:rPr>
        <w:br/>
      </w:r>
    </w:p>
    <w:p w14:paraId="2841090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204C52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(подпункт в ред. Постановления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6C0B96E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3A8BE7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3.5.11. В случае выявления при проведении проверки признаков преступления работник управления незамедлительно направляет сообщение об этом вместе с копией акта и иных материалов проверки в правоохранительные органы.</w:t>
      </w:r>
      <w:r w:rsidRPr="00FC6E95">
        <w:rPr>
          <w:rFonts w:ascii="Arial" w:hAnsi="Arial" w:cs="Arial"/>
        </w:rPr>
        <w:br/>
      </w:r>
    </w:p>
    <w:p w14:paraId="4B9F84A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1B158C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(подпункт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4BA6CCA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90571F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3.5.12. Результатом административной процедуры является:</w:t>
      </w:r>
      <w:r w:rsidRPr="00FC6E95">
        <w:rPr>
          <w:rFonts w:ascii="Arial" w:hAnsi="Arial" w:cs="Arial"/>
        </w:rPr>
        <w:br/>
      </w:r>
    </w:p>
    <w:p w14:paraId="40F1E80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B5EF91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выдача предписания об устранении выявленных нарушений с указанием сроков их устранения;</w:t>
      </w:r>
      <w:r w:rsidRPr="00FC6E95">
        <w:rPr>
          <w:rFonts w:ascii="Arial" w:hAnsi="Arial" w:cs="Arial"/>
        </w:rPr>
        <w:br/>
      </w:r>
    </w:p>
    <w:p w14:paraId="2587733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5C398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 составление протокола об административном правонарушении и направление его в органы, уполномоченные рассматривать дела о соответствующих административных правонарушениях;</w:t>
      </w:r>
      <w:r w:rsidRPr="00FC6E95">
        <w:rPr>
          <w:rFonts w:ascii="Arial" w:hAnsi="Arial" w:cs="Arial"/>
        </w:rPr>
        <w:br/>
      </w:r>
    </w:p>
    <w:p w14:paraId="6518F35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93C735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направление в правоохранительные органы информации о выявленных в результате проверки признаках преступления;</w:t>
      </w:r>
      <w:r w:rsidRPr="00FC6E95">
        <w:rPr>
          <w:rFonts w:ascii="Arial" w:hAnsi="Arial" w:cs="Arial"/>
        </w:rPr>
        <w:br/>
      </w:r>
    </w:p>
    <w:p w14:paraId="6F220B4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816820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осуществление контроля за исполнением предписания об устранении выявленных нарушений.</w:t>
      </w:r>
      <w:r w:rsidRPr="00FC6E95">
        <w:rPr>
          <w:rFonts w:ascii="Arial" w:hAnsi="Arial" w:cs="Arial"/>
        </w:rPr>
        <w:br/>
      </w:r>
    </w:p>
    <w:p w14:paraId="6285F54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81F258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(подпункт введен Постановлением Мэрии г. Ярославля </w:t>
      </w:r>
      <w:r w:rsidRPr="00FC6E95">
        <w:rPr>
          <w:rFonts w:ascii="Arial" w:eastAsiaTheme="majorEastAsia" w:hAnsi="Arial" w:cs="Arial"/>
        </w:rPr>
        <w:t>от 07.03.2014 N 543</w:t>
      </w:r>
      <w:r w:rsidRPr="00FC6E95">
        <w:rPr>
          <w:rFonts w:ascii="Arial" w:hAnsi="Arial" w:cs="Arial"/>
        </w:rPr>
        <w:t>)</w:t>
      </w:r>
      <w:r w:rsidRPr="00FC6E95">
        <w:rPr>
          <w:rFonts w:ascii="Arial" w:hAnsi="Arial" w:cs="Arial"/>
        </w:rPr>
        <w:br/>
      </w:r>
    </w:p>
    <w:p w14:paraId="6DF0184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EE0C41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 Проведение плановых (рейдовых) осмотров, обследований.</w:t>
      </w:r>
      <w:r w:rsidRPr="00FC6E95">
        <w:rPr>
          <w:rFonts w:ascii="Arial" w:hAnsi="Arial" w:cs="Arial"/>
        </w:rPr>
        <w:br/>
      </w:r>
    </w:p>
    <w:p w14:paraId="7FCEC3AC"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A35953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3.6.1. Плановые (рейдовые) осмотры, обследования лесных участков, находящихся в муниципальной собственности города Ярославля (далее - плановые (рейдовые) осмотры, обследования), проводятся лицами, осуществляющими муниципальный лесной контроль, на основании плановых (рейдовых) заданий.</w:t>
      </w:r>
      <w:r w:rsidRPr="00FC6E95">
        <w:rPr>
          <w:rFonts w:ascii="Arial" w:hAnsi="Arial" w:cs="Arial"/>
        </w:rPr>
        <w:br/>
      </w:r>
    </w:p>
    <w:p w14:paraId="34AA696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8994E2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3.6.2. Ответственными за подготовку, проведение плановых (рейдовых) осмотров, обследований и оформление результатов их проведения являются:</w:t>
      </w:r>
      <w:r w:rsidRPr="00FC6E95">
        <w:rPr>
          <w:rFonts w:ascii="Arial" w:hAnsi="Arial" w:cs="Arial"/>
        </w:rPr>
        <w:br/>
      </w:r>
    </w:p>
    <w:p w14:paraId="7C583CE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0256B1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директор департамента;</w:t>
      </w:r>
      <w:r w:rsidRPr="00FC6E95">
        <w:rPr>
          <w:rFonts w:ascii="Arial" w:hAnsi="Arial" w:cs="Arial"/>
        </w:rPr>
        <w:br/>
      </w:r>
    </w:p>
    <w:p w14:paraId="168A574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44222C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83D98D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E1D5AC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07315D7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BDC574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p>
    <w:p w14:paraId="1F0D3AF4" w14:textId="77777777" w:rsidR="00FC6E95" w:rsidRPr="00FC6E95" w:rsidRDefault="00FC6E95" w:rsidP="00FC6E95">
      <w:pPr>
        <w:pStyle w:val="formattext"/>
        <w:spacing w:before="0" w:beforeAutospacing="0" w:after="0" w:afterAutospacing="0"/>
        <w:textAlignment w:val="baseline"/>
        <w:rPr>
          <w:rFonts w:ascii="Arial" w:hAnsi="Arial" w:cs="Arial"/>
        </w:rPr>
      </w:pPr>
      <w:r w:rsidRPr="00FC6E95">
        <w:rPr>
          <w:rFonts w:ascii="Arial" w:hAnsi="Arial" w:cs="Arial"/>
        </w:rPr>
        <w:br/>
      </w:r>
    </w:p>
    <w:p w14:paraId="599B554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723EFF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8BAC3A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заместитель директора - начальник управления;</w:t>
      </w:r>
      <w:r w:rsidRPr="00FC6E95">
        <w:rPr>
          <w:rFonts w:ascii="Arial" w:hAnsi="Arial" w:cs="Arial"/>
        </w:rPr>
        <w:br/>
      </w:r>
    </w:p>
    <w:p w14:paraId="2FEFE7F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1A26E3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работник управления.</w:t>
      </w:r>
      <w:r w:rsidRPr="00FC6E95">
        <w:rPr>
          <w:rFonts w:ascii="Arial" w:hAnsi="Arial" w:cs="Arial"/>
        </w:rPr>
        <w:br/>
      </w:r>
    </w:p>
    <w:p w14:paraId="6F6AB6A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BEEF95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3.6.3. Подготовка к проведению планового (рейдового) осмотра, обследования начинается за 5 дней до планируемой даты его начала.</w:t>
      </w:r>
      <w:r w:rsidRPr="00FC6E95">
        <w:rPr>
          <w:rFonts w:ascii="Arial" w:hAnsi="Arial" w:cs="Arial"/>
        </w:rPr>
        <w:br/>
      </w:r>
    </w:p>
    <w:p w14:paraId="49E161F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67914D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Работник управления готовит проект приказа директора департамента об утверждении планового (рейдового) задания на проведение планового (рейдового) осмотра, обследования (далее - проект задания).</w:t>
      </w:r>
      <w:r w:rsidRPr="00FC6E95">
        <w:rPr>
          <w:rFonts w:ascii="Arial" w:hAnsi="Arial" w:cs="Arial"/>
        </w:rPr>
        <w:br/>
      </w:r>
    </w:p>
    <w:p w14:paraId="4E20F4C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15ABE5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14435B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0CCA256"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Плановые (рейдовые) задания включают в себя:</w:t>
      </w:r>
      <w:r w:rsidRPr="00FC6E95">
        <w:rPr>
          <w:rFonts w:ascii="Arial" w:hAnsi="Arial" w:cs="Arial"/>
        </w:rPr>
        <w:br/>
      </w:r>
    </w:p>
    <w:p w14:paraId="257CB1C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BBC244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 реквизиты приказа директора департамента об утверждении планового (рейдового) задания;</w:t>
      </w:r>
      <w:r w:rsidRPr="00FC6E95">
        <w:rPr>
          <w:rFonts w:ascii="Arial" w:hAnsi="Arial" w:cs="Arial"/>
        </w:rPr>
        <w:br/>
      </w:r>
    </w:p>
    <w:p w14:paraId="3BC7EE7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0131F3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8A0993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4224A2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б) основание проведения планового (рейдового) осмотра, обследования;</w:t>
      </w:r>
      <w:r w:rsidRPr="00FC6E95">
        <w:rPr>
          <w:rFonts w:ascii="Arial" w:hAnsi="Arial" w:cs="Arial"/>
        </w:rPr>
        <w:br/>
      </w:r>
    </w:p>
    <w:p w14:paraId="72831E1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B256DF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фамилии, имена, отчества (при наличии) и должности лиц, уполномоченных на проведение планового (рейдового) осмотра, обследования, с указанием номера и даты выдачи удостоверения;</w:t>
      </w:r>
      <w:r w:rsidRPr="00FC6E95">
        <w:rPr>
          <w:rFonts w:ascii="Arial" w:hAnsi="Arial" w:cs="Arial"/>
        </w:rPr>
        <w:br/>
      </w:r>
    </w:p>
    <w:p w14:paraId="55F82C8A"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CD1907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г) фамилии, имена, отчества (при наличии) привлекаемых к проведению планового (рейдового) осмотра, обследования экспертов, экспертных и (или) общественных организаций с указанием их должности и организации, граждан;</w:t>
      </w:r>
      <w:r w:rsidRPr="00FC6E95">
        <w:rPr>
          <w:rFonts w:ascii="Arial" w:hAnsi="Arial" w:cs="Arial"/>
        </w:rPr>
        <w:br/>
      </w:r>
    </w:p>
    <w:p w14:paraId="7EA0C38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87A141E"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д) цель планового (рейдового) осмотра, обследования;</w:t>
      </w:r>
      <w:r w:rsidRPr="00FC6E95">
        <w:rPr>
          <w:rFonts w:ascii="Arial" w:hAnsi="Arial" w:cs="Arial"/>
        </w:rPr>
        <w:br/>
      </w:r>
    </w:p>
    <w:p w14:paraId="7E62A95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A06BAA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е) задачи планового (рейдового) осмотра, обследования;</w:t>
      </w:r>
      <w:r w:rsidRPr="00FC6E95">
        <w:rPr>
          <w:rFonts w:ascii="Arial" w:hAnsi="Arial" w:cs="Arial"/>
        </w:rPr>
        <w:br/>
      </w:r>
    </w:p>
    <w:p w14:paraId="5F3483D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CB2DF1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ж) сроки проведения планового (рейдового) осмотра, обследования;</w:t>
      </w:r>
      <w:r w:rsidRPr="00FC6E95">
        <w:rPr>
          <w:rFonts w:ascii="Arial" w:hAnsi="Arial" w:cs="Arial"/>
        </w:rPr>
        <w:br/>
      </w:r>
    </w:p>
    <w:p w14:paraId="7526601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C40EBE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з) перечень мероприятий, проводимых в ходе планового (рейдового) осмотра, обследования;</w:t>
      </w:r>
      <w:r w:rsidRPr="00FC6E95">
        <w:rPr>
          <w:rFonts w:ascii="Arial" w:hAnsi="Arial" w:cs="Arial"/>
        </w:rPr>
        <w:br/>
      </w:r>
    </w:p>
    <w:p w14:paraId="41A6FAD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DF323D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и) маршрут планового (рейдового) осмотра, обследования;</w:t>
      </w:r>
      <w:r w:rsidRPr="00FC6E95">
        <w:rPr>
          <w:rFonts w:ascii="Arial" w:hAnsi="Arial" w:cs="Arial"/>
        </w:rPr>
        <w:br/>
      </w:r>
    </w:p>
    <w:p w14:paraId="33B1C47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5CBFF1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к) сроки или периодичность составления отчетов о ходе проведения планового (рейдового) осмотра, обследования.</w:t>
      </w:r>
      <w:r w:rsidRPr="00FC6E95">
        <w:rPr>
          <w:rFonts w:ascii="Arial" w:hAnsi="Arial" w:cs="Arial"/>
        </w:rPr>
        <w:br/>
      </w:r>
    </w:p>
    <w:p w14:paraId="3E0730F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4ED378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3.6.4. Работник управления передает заместителю директора - начальнику управления подготовленный проект задания.</w:t>
      </w:r>
      <w:r w:rsidRPr="00FC6E95">
        <w:rPr>
          <w:rFonts w:ascii="Arial" w:hAnsi="Arial" w:cs="Arial"/>
        </w:rPr>
        <w:br/>
      </w:r>
    </w:p>
    <w:p w14:paraId="0B776BA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F693E4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Заместитель директора - начальник управления в течение одного дня проверяет обоснованность проекта задания, визирует его и направляет директору департамента для подписания.</w:t>
      </w:r>
      <w:r w:rsidRPr="00FC6E95">
        <w:rPr>
          <w:rFonts w:ascii="Arial" w:hAnsi="Arial" w:cs="Arial"/>
        </w:rPr>
        <w:br/>
      </w:r>
    </w:p>
    <w:p w14:paraId="03862EF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C55EA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7CBFB3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772283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Директор департамента подписывает и передает работнику управления приказ директора департамента об утверждении задания на проведение планового (рейдового) осмотра, обследования.</w:t>
      </w:r>
      <w:r w:rsidRPr="00FC6E95">
        <w:rPr>
          <w:rFonts w:ascii="Arial" w:hAnsi="Arial" w:cs="Arial"/>
        </w:rPr>
        <w:br/>
      </w:r>
    </w:p>
    <w:p w14:paraId="517D32F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B1868D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27C0FA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C70341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3.6.5. По результатам проверки работник управления, проводивший плановый (рейдовый) осмотр, обследование, оформляет акт планового (рейдового) осмотра, обследования в течение четырех рабочих дней.</w:t>
      </w:r>
      <w:r w:rsidRPr="00FC6E95">
        <w:rPr>
          <w:rFonts w:ascii="Arial" w:hAnsi="Arial" w:cs="Arial"/>
        </w:rPr>
        <w:br/>
      </w:r>
    </w:p>
    <w:p w14:paraId="278AE3F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6597A7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Акт планового (рейдового) осмотра, обследования должен содержать:</w:t>
      </w:r>
      <w:r w:rsidRPr="00FC6E95">
        <w:rPr>
          <w:rFonts w:ascii="Arial" w:hAnsi="Arial" w:cs="Arial"/>
        </w:rPr>
        <w:br/>
      </w:r>
    </w:p>
    <w:p w14:paraId="01BAFB8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D4F04A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а) дату и время начала и завершения планового (рейдового) осмотра, обследования;</w:t>
      </w:r>
      <w:r w:rsidRPr="00FC6E95">
        <w:rPr>
          <w:rFonts w:ascii="Arial" w:hAnsi="Arial" w:cs="Arial"/>
        </w:rPr>
        <w:br/>
      </w:r>
    </w:p>
    <w:p w14:paraId="5B73ADB4"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FDBB42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б) фамилии, имена, отчества, должности лиц, уполномоченных на проведение планового (рейдового) осмотра, обследования;</w:t>
      </w:r>
      <w:r w:rsidRPr="00FC6E95">
        <w:rPr>
          <w:rFonts w:ascii="Arial" w:hAnsi="Arial" w:cs="Arial"/>
        </w:rPr>
        <w:br/>
      </w:r>
    </w:p>
    <w:p w14:paraId="2A9BD76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7A32E9C"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сведения о выявленных нарушениях обязательных требований в области лесного законодательства, требований, установленных муниципальными правовыми актами, а также лицах, их допустивших;</w:t>
      </w:r>
      <w:r w:rsidRPr="00FC6E95">
        <w:rPr>
          <w:rFonts w:ascii="Arial" w:hAnsi="Arial" w:cs="Arial"/>
        </w:rPr>
        <w:br/>
      </w:r>
    </w:p>
    <w:p w14:paraId="0A3FE64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070D4FB"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3A76FB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9755A6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г) сведения о прилагаемых документах и материалах;</w:t>
      </w:r>
      <w:r w:rsidRPr="00FC6E95">
        <w:rPr>
          <w:rFonts w:ascii="Arial" w:hAnsi="Arial" w:cs="Arial"/>
        </w:rPr>
        <w:br/>
      </w:r>
    </w:p>
    <w:p w14:paraId="46191D1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C7E041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д) подписи должностных лиц, проводивших плановый (рейдовый) осмотр, обследование, и экспертов, экспертных и (или) общественных организаций, граждан, участвовавших в плановом (рейдовом) осмотре, обследовании.</w:t>
      </w:r>
      <w:r w:rsidRPr="00FC6E95">
        <w:rPr>
          <w:rFonts w:ascii="Arial" w:hAnsi="Arial" w:cs="Arial"/>
        </w:rPr>
        <w:br/>
      </w:r>
    </w:p>
    <w:p w14:paraId="19701FE1"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D83CAA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3.6.6. В случае выявления при проведении плановых (рейдовых) осмотров, обследований нарушений обязательных требований, требований, установленных муниципальными правовыми актами, работник управления принимает в пределах своей компетенции меры по пресечению таких нарушений, а также доводит в письменной форме до сведения директора департамента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абзаце четвертом подпункта 3.3.1 пункта 3.3 раздела 3 Административного регламента.</w:t>
      </w:r>
      <w:r w:rsidRPr="00FC6E95">
        <w:rPr>
          <w:rFonts w:ascii="Arial" w:hAnsi="Arial" w:cs="Arial"/>
        </w:rPr>
        <w:br/>
      </w:r>
    </w:p>
    <w:p w14:paraId="44039482"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8651FA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A7C677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19A2E9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3.6.7. Результатом административной процедуры является составление акта планового (рейдового) осмотра, обследования.</w:t>
      </w:r>
      <w:r w:rsidRPr="00FC6E95">
        <w:rPr>
          <w:rFonts w:ascii="Arial" w:hAnsi="Arial" w:cs="Arial"/>
        </w:rPr>
        <w:br/>
      </w:r>
    </w:p>
    <w:p w14:paraId="22FA92C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1DDA50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3.6.8. Максимальный срок выполнения административной процедуры составляет 12 дней.</w:t>
      </w:r>
      <w:r w:rsidRPr="00FC6E95">
        <w:rPr>
          <w:rFonts w:ascii="Arial" w:hAnsi="Arial" w:cs="Arial"/>
        </w:rPr>
        <w:br/>
      </w:r>
    </w:p>
    <w:p w14:paraId="2F11A58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307588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(п. 3.6 введен Постановлением Мэрии г. Ярославля </w:t>
      </w:r>
      <w:r w:rsidRPr="00FC6E95">
        <w:rPr>
          <w:rFonts w:ascii="Arial" w:eastAsiaTheme="majorEastAsia" w:hAnsi="Arial" w:cs="Arial"/>
        </w:rPr>
        <w:t>от 13.04.2015 N 683</w:t>
      </w:r>
      <w:r w:rsidRPr="00FC6E95">
        <w:rPr>
          <w:rFonts w:ascii="Arial" w:hAnsi="Arial" w:cs="Arial"/>
        </w:rPr>
        <w:t>)</w:t>
      </w:r>
      <w:r w:rsidRPr="00FC6E95">
        <w:rPr>
          <w:rFonts w:ascii="Arial" w:hAnsi="Arial" w:cs="Arial"/>
        </w:rPr>
        <w:br/>
      </w:r>
    </w:p>
    <w:p w14:paraId="5BDB0309"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C10569E"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3.7. Проведение мероприятий по профилактике нарушений обязательных требований, требований, установленных муниципальными правовыми актами.</w:t>
      </w:r>
      <w:r w:rsidRPr="00FC6E95">
        <w:rPr>
          <w:rFonts w:ascii="Arial" w:hAnsi="Arial" w:cs="Arial"/>
        </w:rPr>
        <w:br/>
      </w:r>
    </w:p>
    <w:p w14:paraId="19D7F040"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C287CA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p>
    <w:p w14:paraId="0843BFE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p>
    <w:p w14:paraId="2A24FC1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3.7.1. В целях профилактики нарушений обязательных требований, требований, установленных муниципальными правовыми актами, департамент:</w:t>
      </w:r>
      <w:r w:rsidRPr="00FC6E95">
        <w:rPr>
          <w:rFonts w:ascii="Arial" w:hAnsi="Arial" w:cs="Arial"/>
        </w:rPr>
        <w:br/>
      </w:r>
    </w:p>
    <w:p w14:paraId="67E71681"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757362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7C4F6C4"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A3BA86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ежегодно не позднее 15 ноября текущего года разрабатывает программу профилактики нарушений, которая в срок до 1 декабря текущего года утверждается директором департамента и размещается на странице департамента на официальном портале города Ярославля в информационно-телекоммуникационной сети "Интернет";</w:t>
      </w:r>
      <w:r w:rsidRPr="00FC6E95">
        <w:rPr>
          <w:rFonts w:ascii="Arial" w:hAnsi="Arial" w:cs="Arial"/>
        </w:rPr>
        <w:br/>
      </w:r>
    </w:p>
    <w:p w14:paraId="1DB934AB"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5263A24"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69175DC"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563394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размещает на странице департамента на официальном портале города Ярославля в информационно-телекоммуникационной сети "Интернет" перечни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муниципального лесного контроля, а также тексты соответствующих нормативных правовых актов;</w:t>
      </w:r>
      <w:r w:rsidRPr="00FC6E95">
        <w:rPr>
          <w:rFonts w:ascii="Arial" w:hAnsi="Arial" w:cs="Arial"/>
        </w:rPr>
        <w:br/>
      </w:r>
    </w:p>
    <w:p w14:paraId="1A99807C"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DE2DC2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5324AC7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0F94B7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информирует юридических лиц, индивидуальных предпринимателей по вопросам соблюдения требований лесного законодательства, требований, установленных муниципальными правовыми актами;</w:t>
      </w:r>
      <w:r w:rsidRPr="00FC6E95">
        <w:rPr>
          <w:rFonts w:ascii="Arial" w:hAnsi="Arial" w:cs="Arial"/>
        </w:rPr>
        <w:br/>
      </w:r>
    </w:p>
    <w:p w14:paraId="36CFEB5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18458C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D4E7A8C"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6C025CD"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не реже одного раза в год обобщает практику осуществления муниципального контроля и размещает его результаты на странице департамента на официальном портале города Ярославля в информационно-телекоммуникационной сети "Интернет" с указанием наиболее часто встречающихся случаев нарушений требований лесного законодательства,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FC6E95">
        <w:rPr>
          <w:rFonts w:ascii="Arial" w:hAnsi="Arial" w:cs="Arial"/>
        </w:rPr>
        <w:br/>
      </w:r>
    </w:p>
    <w:p w14:paraId="0476F441"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2851FB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81F12AA"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B1BD36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выдает предостережения о недопустимости нарушения обязательных требований, требований, установленных муниципальными правовыми актами, в порядке, установленном федеральным законодательством.</w:t>
      </w:r>
      <w:r w:rsidRPr="00FC6E95">
        <w:rPr>
          <w:rFonts w:ascii="Arial" w:hAnsi="Arial" w:cs="Arial"/>
        </w:rPr>
        <w:br/>
      </w:r>
    </w:p>
    <w:p w14:paraId="058A19D9"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E0E3DE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3687C04"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A6A5D6C"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xml:space="preserve">3.7.2. Предостережения выдаются при наличии в департаменте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w:t>
      </w:r>
      <w:r w:rsidRPr="00FC6E95">
        <w:rPr>
          <w:rFonts w:ascii="Arial" w:hAnsi="Arial" w:cs="Arial"/>
        </w:rPr>
        <w:lastRenderedPageBreak/>
        <w:t>муниципальными правовыми актами, причинило вред жизни, здоровью людей,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Предостережение содержит предложение департамента по принятию мер по обеспечению соблюдения обязательных требований, требований, установленных муниципальными правовыми актами, и срок уведомления об этом департамента.</w:t>
      </w:r>
      <w:r w:rsidRPr="00FC6E95">
        <w:rPr>
          <w:rFonts w:ascii="Arial" w:hAnsi="Arial" w:cs="Arial"/>
        </w:rPr>
        <w:br/>
      </w:r>
    </w:p>
    <w:p w14:paraId="5D8EEC5F"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F0EE754"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(пп. 3.7 введен Постановлением Мэрии г. Ярославля </w:t>
      </w:r>
      <w:r w:rsidRPr="00FC6E95">
        <w:rPr>
          <w:rFonts w:ascii="Arial" w:eastAsiaTheme="majorEastAsia" w:hAnsi="Arial" w:cs="Arial"/>
        </w:rPr>
        <w:t>от 29.03.2018 N 482</w:t>
      </w:r>
      <w:r w:rsidRPr="00FC6E95">
        <w:rPr>
          <w:rFonts w:ascii="Arial" w:hAnsi="Arial" w:cs="Arial"/>
        </w:rPr>
        <w:t>; 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9CD7429" w14:textId="77777777" w:rsidR="00FC6E95" w:rsidRPr="00FC6E95" w:rsidRDefault="00FC6E95" w:rsidP="00FC6E95">
      <w:pPr>
        <w:pStyle w:val="3"/>
        <w:shd w:val="clear" w:color="auto" w:fill="FFFFFF"/>
        <w:spacing w:before="0" w:after="240"/>
        <w:jc w:val="center"/>
        <w:textAlignment w:val="baseline"/>
        <w:rPr>
          <w:rFonts w:ascii="Arial" w:hAnsi="Arial" w:cs="Arial"/>
          <w:color w:val="auto"/>
          <w:sz w:val="24"/>
          <w:szCs w:val="24"/>
        </w:rPr>
      </w:pPr>
      <w:r w:rsidRPr="00FC6E95">
        <w:rPr>
          <w:rFonts w:ascii="Arial" w:hAnsi="Arial" w:cs="Arial"/>
          <w:color w:val="auto"/>
          <w:sz w:val="24"/>
          <w:szCs w:val="24"/>
        </w:rPr>
        <w:br/>
      </w:r>
      <w:r w:rsidRPr="00FC6E95">
        <w:rPr>
          <w:rFonts w:ascii="Arial" w:hAnsi="Arial" w:cs="Arial"/>
          <w:color w:val="auto"/>
          <w:sz w:val="24"/>
          <w:szCs w:val="24"/>
        </w:rPr>
        <w:br/>
        <w:t>4. Порядок и формы контроля за исполнением Административного регламента</w:t>
      </w:r>
    </w:p>
    <w:p w14:paraId="29EDF8E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973602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4.1. Текущий контроль за исполнением Административного регламента осуществляется директором департамента непосредственно при исполнении муниципальной функции, а также путем организации проведения проверок в ходе исполнения муниципальной функции. По результатам проверок директор департамента дает указания по устранению выявленных нарушений и контролирует их исполнение.</w:t>
      </w:r>
      <w:r w:rsidRPr="00FC6E95">
        <w:rPr>
          <w:rFonts w:ascii="Arial" w:hAnsi="Arial" w:cs="Arial"/>
        </w:rPr>
        <w:br/>
      </w:r>
    </w:p>
    <w:p w14:paraId="4A3BCF7E"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393F82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EA2DE49"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9365756"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4.2. Текущий контроль осуществляется в форме плановых и внеплановых проверок. Плановые проверки проводятся в сроки, предусмотренные планом их проведения, утверждаемым директором департамента. Внеплановые проверки осуществляются по поручению мэра города или при наличии жалоб на исполнение Административного регламента.</w:t>
      </w:r>
      <w:r w:rsidRPr="00FC6E95">
        <w:rPr>
          <w:rFonts w:ascii="Arial" w:hAnsi="Arial" w:cs="Arial"/>
        </w:rPr>
        <w:br/>
      </w:r>
    </w:p>
    <w:p w14:paraId="54C1364A"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34C89A1"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7A48A9AB"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0A2109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При проверке могут рассматриваться все вопросы, связанные с исполнением Административного регламента (комплексные проверки), или отдельные вопросы (тематические проверки). Для проведения проверки полноты и качества исполнения муниципальной функции формируется комиссия, в состав которой включаются работники департамента.</w:t>
      </w:r>
      <w:r w:rsidRPr="00FC6E95">
        <w:rPr>
          <w:rFonts w:ascii="Arial" w:hAnsi="Arial" w:cs="Arial"/>
        </w:rPr>
        <w:br/>
      </w:r>
    </w:p>
    <w:p w14:paraId="74623F7F"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82AED82"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Результаты деятельности комиссии оформляются протоколом, в котором отмечаются выявленные недостатки и предложения по их устранению.</w:t>
      </w:r>
      <w:r w:rsidRPr="00FC6E95">
        <w:rPr>
          <w:rFonts w:ascii="Arial" w:hAnsi="Arial" w:cs="Arial"/>
        </w:rPr>
        <w:br/>
      </w:r>
    </w:p>
    <w:p w14:paraId="21E69687"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6298E17"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lastRenderedPageBreak/>
        <w:t>4.3. Работники, уполномоченные на подготовку проектов приказов директора департамента о проведении проверки, осуществление контрольных мероприятий, несут персональную ответственность за соблюдение сроков и порядка их подготовки и проведения, правильность оформления и своевременность направления в органы прокуратуры заявлений о согласовании проведения внеплановой выездной проверки.</w:t>
      </w:r>
      <w:r w:rsidRPr="00FC6E95">
        <w:rPr>
          <w:rFonts w:ascii="Arial" w:hAnsi="Arial" w:cs="Arial"/>
        </w:rPr>
        <w:br/>
      </w:r>
    </w:p>
    <w:p w14:paraId="233CC20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CED415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64EF9D09"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7684F97"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4.4. По результатам проверок лица, допустившие нарушения Административного регламента, могут быть привлечены к дисциплинарной ответственности в соответствии с Трудовым кодексом Российской Федерации, законодательством о муниципальной службе.</w:t>
      </w:r>
      <w:r w:rsidRPr="00FC6E95">
        <w:rPr>
          <w:rFonts w:ascii="Arial" w:hAnsi="Arial" w:cs="Arial"/>
        </w:rPr>
        <w:br/>
      </w:r>
    </w:p>
    <w:p w14:paraId="57C22E3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F73F66E"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За неправомерные решения и действия (бездействие), принимаемые (осуществляемые) в ходе исполнения муниципальной функции, являющиеся административными правонарушениями или преступлениями, виновные лица могут быть привлечены к административной или уголовной ответственности в соответствии с законодательством Российской Федерации.</w:t>
      </w:r>
      <w:r w:rsidRPr="00FC6E95">
        <w:rPr>
          <w:rFonts w:ascii="Arial" w:hAnsi="Arial" w:cs="Arial"/>
        </w:rPr>
        <w:br/>
      </w:r>
    </w:p>
    <w:p w14:paraId="2EC1BCDE"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977617F"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4.5. Граждане, их объединения и организации вправе обжаловать решения и действия (бездействие), принимаемые (осуществляемые) в ходе исполнения муниципальной функции, в порядке, установленном разделом 5 Административного регламента.</w:t>
      </w:r>
      <w:r w:rsidRPr="00FC6E95">
        <w:rPr>
          <w:rFonts w:ascii="Arial" w:hAnsi="Arial" w:cs="Arial"/>
        </w:rPr>
        <w:br/>
      </w:r>
    </w:p>
    <w:p w14:paraId="53E41E9A" w14:textId="77777777" w:rsidR="00FC6E95" w:rsidRPr="00FC6E95" w:rsidRDefault="00FC6E95" w:rsidP="00FC6E95">
      <w:pPr>
        <w:pStyle w:val="3"/>
        <w:shd w:val="clear" w:color="auto" w:fill="FFFFFF"/>
        <w:spacing w:before="0" w:after="240"/>
        <w:jc w:val="center"/>
        <w:textAlignment w:val="baseline"/>
        <w:rPr>
          <w:rFonts w:ascii="Arial" w:hAnsi="Arial" w:cs="Arial"/>
          <w:color w:val="auto"/>
          <w:sz w:val="24"/>
          <w:szCs w:val="24"/>
        </w:rPr>
      </w:pPr>
      <w:r w:rsidRPr="00FC6E95">
        <w:rPr>
          <w:rFonts w:ascii="Arial" w:hAnsi="Arial" w:cs="Arial"/>
          <w:color w:val="auto"/>
          <w:sz w:val="24"/>
          <w:szCs w:val="24"/>
        </w:rPr>
        <w:br/>
      </w:r>
      <w:r w:rsidRPr="00FC6E95">
        <w:rPr>
          <w:rFonts w:ascii="Arial" w:hAnsi="Arial" w:cs="Arial"/>
          <w:color w:val="auto"/>
          <w:sz w:val="24"/>
          <w:szCs w:val="24"/>
        </w:rPr>
        <w:br/>
        <w:t>5. Досудебный (внесудебный) порядок обжалования решений и действий (бездействия) департамента, должностных лиц, муниципальных служащих департамента</w:t>
      </w:r>
    </w:p>
    <w:p w14:paraId="7176CF2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5F55FB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5.1. Руководитель, иное должностное лицо или уполномоченный представитель юридического лица, индивидуальный предприниматель, представитель индивидуального предпринимателя имеют право на обжалование решений, принятых в ходе исполнения муниципальной функции, действий или бездействия работников департамента в досудебном (внесудебном) порядке.</w:t>
      </w:r>
      <w:r w:rsidRPr="00FC6E95">
        <w:rPr>
          <w:rFonts w:ascii="Arial" w:hAnsi="Arial" w:cs="Arial"/>
        </w:rPr>
        <w:br/>
      </w:r>
    </w:p>
    <w:p w14:paraId="6165957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123FA0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2C3BCBCA"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D05D7C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Предметом досудебного (внесудебного) обжалования решений и действий (бездействия), принимаемых (осуществляемых) в ходе исполнения муниципальной функции, являются:</w:t>
      </w:r>
      <w:r w:rsidRPr="00FC6E95">
        <w:rPr>
          <w:rFonts w:ascii="Arial" w:hAnsi="Arial" w:cs="Arial"/>
        </w:rPr>
        <w:br/>
      </w:r>
    </w:p>
    <w:p w14:paraId="3433CD80"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25F8A0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lastRenderedPageBreak/>
        <w:t>- нарушения положений Административного регламента;</w:t>
      </w:r>
      <w:r w:rsidRPr="00FC6E95">
        <w:rPr>
          <w:rFonts w:ascii="Arial" w:hAnsi="Arial" w:cs="Arial"/>
        </w:rPr>
        <w:br/>
      </w:r>
    </w:p>
    <w:p w14:paraId="663F2946"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01F508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принятие противоправных решений;</w:t>
      </w:r>
      <w:r w:rsidRPr="00FC6E95">
        <w:rPr>
          <w:rFonts w:ascii="Arial" w:hAnsi="Arial" w:cs="Arial"/>
        </w:rPr>
        <w:br/>
      </w:r>
    </w:p>
    <w:p w14:paraId="6C6011D1"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C987E87"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нарушение правил служебной этики.</w:t>
      </w:r>
      <w:r w:rsidRPr="00FC6E95">
        <w:rPr>
          <w:rFonts w:ascii="Arial" w:hAnsi="Arial" w:cs="Arial"/>
        </w:rPr>
        <w:br/>
      </w:r>
    </w:p>
    <w:p w14:paraId="413AE7C5"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0BDA4B88"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5.2. Жалобы на решения, принятые директором департамента, подаются заместителю мэра города Ярославля по вопросам жилищно-коммунального хозяйства и благоустройства. Жалобы на действия работников департамента подаются директору департамента.</w:t>
      </w:r>
      <w:r w:rsidRPr="00FC6E95">
        <w:rPr>
          <w:rFonts w:ascii="Arial" w:hAnsi="Arial" w:cs="Arial"/>
        </w:rPr>
        <w:br/>
      </w:r>
    </w:p>
    <w:p w14:paraId="5090678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EDFF4E4"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00C2A2AD"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45E78424"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5.3. Жалоба может быть направлена по почте, с использованием информационно-телекоммуникационной сети "Интернет", федеральной государственной информационной системы "Единый портал государственных и муниципальных услуг (функций)", а также может быть принята при личном приеме заявителя.</w:t>
      </w:r>
      <w:r w:rsidRPr="00FC6E95">
        <w:rPr>
          <w:rFonts w:ascii="Arial" w:hAnsi="Arial" w:cs="Arial"/>
        </w:rPr>
        <w:br/>
      </w:r>
    </w:p>
    <w:p w14:paraId="5DC522E2"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6ED81A2E"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5.4. Жалоба должна содержать:</w:t>
      </w:r>
      <w:r w:rsidRPr="00FC6E95">
        <w:rPr>
          <w:rFonts w:ascii="Arial" w:hAnsi="Arial" w:cs="Arial"/>
        </w:rPr>
        <w:br/>
      </w:r>
    </w:p>
    <w:p w14:paraId="73714DFE"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CCA1011"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наименование органа, исполняющего муниципальную функцию, должностного лица органа, исполняющего муниципальную функцию, муниципального служащего, решения и действия (бездействие) которых обжалуются;</w:t>
      </w:r>
      <w:r w:rsidRPr="00FC6E95">
        <w:rPr>
          <w:rFonts w:ascii="Arial" w:hAnsi="Arial" w:cs="Arial"/>
        </w:rPr>
        <w:br/>
      </w:r>
    </w:p>
    <w:p w14:paraId="4ED753B0"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5B255EA"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фамилию, имя, отчество физического лица или индивидуального предпринимателя, наименование юридического лица, сведения о месте жительства (для физического лица) или месте нахождения юридического лица, индивидуального предпринимателя,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FC6E95">
        <w:rPr>
          <w:rFonts w:ascii="Arial" w:hAnsi="Arial" w:cs="Arial"/>
        </w:rPr>
        <w:br/>
      </w:r>
    </w:p>
    <w:p w14:paraId="1596B6B8"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51EC79F9"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сведения об обжалуемых решениях и действиях (бездействии) департамента, должностного лица департамента либо муниципального служащего департамента;</w:t>
      </w:r>
      <w:r w:rsidRPr="00FC6E95">
        <w:rPr>
          <w:rFonts w:ascii="Arial" w:hAnsi="Arial" w:cs="Arial"/>
        </w:rPr>
        <w:br/>
      </w:r>
    </w:p>
    <w:p w14:paraId="78102A15"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1F2B65A9"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 xml:space="preserve">- доводы, на основании которых заявитель не согласен с решением и действием (бездействием) департамента, должностного лица либо муниципального служащего департамента. Заявителем могут быть предоставлены документы (при наличии), подтверждающие доводы заявителя, </w:t>
      </w:r>
      <w:r w:rsidRPr="00FC6E95">
        <w:rPr>
          <w:rFonts w:ascii="Arial" w:hAnsi="Arial" w:cs="Arial"/>
        </w:rPr>
        <w:lastRenderedPageBreak/>
        <w:t>либо их копии.</w:t>
      </w:r>
      <w:r w:rsidRPr="00FC6E95">
        <w:rPr>
          <w:rFonts w:ascii="Arial" w:hAnsi="Arial" w:cs="Arial"/>
        </w:rPr>
        <w:br/>
      </w:r>
    </w:p>
    <w:p w14:paraId="5EE7CBF3"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7D881505"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5.5. Жалоба, поступившая в департамент, заместителю мэра города Ярославля по вопросам жилищно-коммунального хозяйства и благоустройства, подлежит рассмотрению в течение 30 дней со дня ее регистрации.</w:t>
      </w:r>
      <w:r w:rsidRPr="00FC6E95">
        <w:rPr>
          <w:rFonts w:ascii="Arial" w:hAnsi="Arial" w:cs="Arial"/>
        </w:rPr>
        <w:br/>
      </w:r>
    </w:p>
    <w:p w14:paraId="689B68A9"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2D0B0160"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1A407B85" w14:textId="77777777" w:rsidR="00FC6E95" w:rsidRPr="00FC6E95" w:rsidRDefault="00FC6E95" w:rsidP="00FC6E95">
      <w:pPr>
        <w:pStyle w:val="formattext"/>
        <w:shd w:val="clear" w:color="auto" w:fill="FFFFFF"/>
        <w:spacing w:before="0" w:beforeAutospacing="0" w:after="0" w:afterAutospacing="0"/>
        <w:textAlignment w:val="baseline"/>
        <w:rPr>
          <w:rFonts w:ascii="Arial" w:hAnsi="Arial" w:cs="Arial"/>
        </w:rPr>
      </w:pPr>
    </w:p>
    <w:p w14:paraId="36CF6746" w14:textId="77777777" w:rsidR="00FC6E95" w:rsidRPr="00FC6E95" w:rsidRDefault="00FC6E95" w:rsidP="00FC6E95">
      <w:pPr>
        <w:pStyle w:val="formattext"/>
        <w:shd w:val="clear" w:color="auto" w:fill="FFFFFF"/>
        <w:spacing w:before="0" w:beforeAutospacing="0" w:after="0" w:afterAutospacing="0"/>
        <w:ind w:firstLine="480"/>
        <w:textAlignment w:val="baseline"/>
        <w:rPr>
          <w:rFonts w:ascii="Arial" w:hAnsi="Arial" w:cs="Arial"/>
        </w:rPr>
      </w:pPr>
      <w:r w:rsidRPr="00FC6E95">
        <w:rPr>
          <w:rFonts w:ascii="Arial" w:hAnsi="Arial" w:cs="Arial"/>
        </w:rPr>
        <w:t>5.6. Для рассмотрения жалобы департамент обязан в случае необходимости запросить, в том числе в электронной форме, необходимые для рассмотрения жалобы документы и материалы в государственных органах, других органах местного самоуправления и у иных должностных лиц, за исключением судов, органов дознания и органов предварительного следствия.</w:t>
      </w:r>
    </w:p>
    <w:p w14:paraId="4DB9A69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p>
    <w:p w14:paraId="6639F27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5.7. Основания для отказа в рассмотрении жалобы либо в приостановлении ее рассмотрения отсутствуют.</w:t>
      </w:r>
      <w:r w:rsidRPr="00FC6E95">
        <w:rPr>
          <w:rFonts w:ascii="Arial" w:hAnsi="Arial" w:cs="Arial"/>
        </w:rPr>
        <w:br/>
      </w:r>
    </w:p>
    <w:p w14:paraId="5817646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473542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5.8. По результатам рассмотрения жалобы принимается одно из следующих решений:</w:t>
      </w:r>
      <w:r w:rsidRPr="00FC6E95">
        <w:rPr>
          <w:rFonts w:ascii="Arial" w:hAnsi="Arial" w:cs="Arial"/>
        </w:rPr>
        <w:br/>
      </w:r>
    </w:p>
    <w:p w14:paraId="276F3CD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717F0A6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об удовлетворении жалобы, в том числе в форме отмены принятого решения, исправления допущенных департаментом опечаток и ошибок в выданных в результате исполнения муниципальной функции документах;</w:t>
      </w:r>
      <w:r w:rsidRPr="00FC6E95">
        <w:rPr>
          <w:rFonts w:ascii="Arial" w:hAnsi="Arial" w:cs="Arial"/>
        </w:rPr>
        <w:br/>
      </w:r>
    </w:p>
    <w:p w14:paraId="31BF17FE"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B082772"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об отказе в удовлетворении жалобы.</w:t>
      </w:r>
      <w:r w:rsidRPr="00FC6E95">
        <w:rPr>
          <w:rFonts w:ascii="Arial" w:hAnsi="Arial" w:cs="Arial"/>
        </w:rPr>
        <w:br/>
      </w:r>
    </w:p>
    <w:p w14:paraId="52DDEE6B"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7106CF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5.9.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FC6E95">
        <w:rPr>
          <w:rFonts w:ascii="Arial" w:hAnsi="Arial" w:cs="Arial"/>
        </w:rPr>
        <w:br/>
      </w:r>
    </w:p>
    <w:p w14:paraId="3C302CD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F36404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5.10. В случае если в жалобе не указаны фамилия гражданина, направившего обращение, и почтовый адрес, по которому должен быть направлен ответ, ответ на жалобу не дается.</w:t>
      </w:r>
      <w:r w:rsidRPr="00FC6E95">
        <w:rPr>
          <w:rFonts w:ascii="Arial" w:hAnsi="Arial" w:cs="Arial"/>
        </w:rPr>
        <w:br/>
      </w:r>
    </w:p>
    <w:p w14:paraId="7F4BBDE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7C11AE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5.11. Департамент, заместитель мэра города Ярославля по вопросам жилищно-коммунального хозяйства и благоустройства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r w:rsidRPr="00FC6E95">
        <w:rPr>
          <w:rFonts w:ascii="Arial" w:hAnsi="Arial" w:cs="Arial"/>
        </w:rPr>
        <w:br/>
      </w:r>
    </w:p>
    <w:p w14:paraId="66324E4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32F31B98"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lastRenderedPageBreak/>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3376697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0B8CC80"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5.12. В случае если текст жалобы не поддается прочтению, ответ на жалобу не дается, о чем в течение 7 дней со дня регистрации жалобы сообщается гражданину, направившему обращение, если его фамилия и почтовый адрес поддаются прочтению.</w:t>
      </w:r>
      <w:r w:rsidRPr="00FC6E95">
        <w:rPr>
          <w:rFonts w:ascii="Arial" w:hAnsi="Arial" w:cs="Arial"/>
        </w:rPr>
        <w:br/>
      </w:r>
    </w:p>
    <w:p w14:paraId="2C8A3546"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D2A920D"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5.13. В случае если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директор департамента, заместитель мэра города Ярославля по вопросам жилищно-коммунального хозяйства и благоустройства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департамент или одному и тому же должностному лицу. О данном решении уведомляется заявитель, направивший жалобу.</w:t>
      </w:r>
      <w:r w:rsidRPr="00FC6E95">
        <w:rPr>
          <w:rFonts w:ascii="Arial" w:hAnsi="Arial" w:cs="Arial"/>
        </w:rPr>
        <w:br/>
      </w:r>
    </w:p>
    <w:p w14:paraId="7531CB7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257B721"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r w:rsidRPr="00FC6E95">
        <w:rPr>
          <w:rFonts w:ascii="Arial" w:hAnsi="Arial" w:cs="Arial"/>
        </w:rPr>
        <w:br/>
      </w:r>
    </w:p>
    <w:p w14:paraId="4A191C45"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405E4E25"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5.14.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FC6E95">
        <w:rPr>
          <w:rFonts w:ascii="Arial" w:hAnsi="Arial" w:cs="Arial"/>
        </w:rPr>
        <w:br/>
      </w:r>
    </w:p>
    <w:p w14:paraId="7CE8BB6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76B4A93"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5.15.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w:t>
      </w:r>
      <w:r w:rsidRPr="00FC6E95">
        <w:rPr>
          <w:rFonts w:ascii="Arial" w:hAnsi="Arial" w:cs="Arial"/>
        </w:rPr>
        <w:br/>
      </w:r>
    </w:p>
    <w:p w14:paraId="3A18943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BF9C46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В случае необходимости подтверждения доводов заявитель прилагает к письменной жалобе документы и материалы либо их копии.</w:t>
      </w:r>
      <w:r w:rsidRPr="00FC6E95">
        <w:rPr>
          <w:rFonts w:ascii="Arial" w:hAnsi="Arial" w:cs="Arial"/>
        </w:rPr>
        <w:br/>
      </w:r>
    </w:p>
    <w:p w14:paraId="17F0DB38"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0E16BC7A"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5.16. Основанием для начала процедуры досудебного (внесудебного) обжалования является поступление в департамент, мэрию города Ярославля жалобы заявителя.</w:t>
      </w:r>
      <w:r w:rsidRPr="00FC6E95">
        <w:rPr>
          <w:rFonts w:ascii="Arial" w:hAnsi="Arial" w:cs="Arial"/>
        </w:rPr>
        <w:br/>
      </w:r>
    </w:p>
    <w:p w14:paraId="19495297"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CF21C2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Жалоба в течение трех дней с момента поступления регистрируется уполномоченным лицом.</w:t>
      </w:r>
      <w:r w:rsidRPr="00FC6E95">
        <w:rPr>
          <w:rFonts w:ascii="Arial" w:hAnsi="Arial" w:cs="Arial"/>
        </w:rPr>
        <w:br/>
      </w:r>
    </w:p>
    <w:p w14:paraId="5F2F184D"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2CC41FC9"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 xml:space="preserve">5.17. Если в результате рассмотрения жалоба признана обоснованной, то принимается решение о применении мер ответственности к работнику, допустившему в ходе исполнения муниципальной функции нарушения, которые </w:t>
      </w:r>
      <w:r w:rsidRPr="00FC6E95">
        <w:rPr>
          <w:rFonts w:ascii="Arial" w:hAnsi="Arial" w:cs="Arial"/>
        </w:rPr>
        <w:lastRenderedPageBreak/>
        <w:t>повлекли за собой письменную жалобу заявителя.</w:t>
      </w:r>
      <w:r w:rsidRPr="00FC6E95">
        <w:rPr>
          <w:rFonts w:ascii="Arial" w:hAnsi="Arial" w:cs="Arial"/>
        </w:rPr>
        <w:br/>
      </w:r>
    </w:p>
    <w:p w14:paraId="7B042560"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691ADF64"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За неисполнение Административного регламента работники департамента несут ответственность в соответствии с действующим законодательством Российской Федерации.</w:t>
      </w:r>
      <w:r w:rsidRPr="00FC6E95">
        <w:rPr>
          <w:rFonts w:ascii="Arial" w:hAnsi="Arial" w:cs="Arial"/>
        </w:rPr>
        <w:br/>
      </w:r>
    </w:p>
    <w:p w14:paraId="46F8E18F"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54F209CF"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5.18. Для обжалования решений и действий (бездействия), осуществленных (принятых) в ходе исполнения муниципальной функции, заинтересованные лица вправе получить в департаменте копии документов и информацию, необходимые для обоснования и рассмотрения жалобы.</w:t>
      </w:r>
      <w:r w:rsidRPr="00FC6E95">
        <w:rPr>
          <w:rFonts w:ascii="Arial" w:hAnsi="Arial" w:cs="Arial"/>
        </w:rPr>
        <w:br/>
      </w:r>
    </w:p>
    <w:p w14:paraId="646F2263" w14:textId="77777777" w:rsidR="00FC6E95" w:rsidRPr="00FC6E95" w:rsidRDefault="00FC6E95" w:rsidP="00FC6E95">
      <w:pPr>
        <w:pStyle w:val="formattext"/>
        <w:spacing w:before="0" w:beforeAutospacing="0" w:after="0" w:afterAutospacing="0"/>
        <w:textAlignment w:val="baseline"/>
        <w:rPr>
          <w:rFonts w:ascii="Arial" w:hAnsi="Arial" w:cs="Arial"/>
        </w:rPr>
      </w:pPr>
    </w:p>
    <w:p w14:paraId="16872827" w14:textId="77777777" w:rsidR="00FC6E95" w:rsidRPr="00FC6E95" w:rsidRDefault="00FC6E95" w:rsidP="00FC6E95">
      <w:pPr>
        <w:pStyle w:val="formattext"/>
        <w:spacing w:before="0" w:beforeAutospacing="0" w:after="0" w:afterAutospacing="0"/>
        <w:ind w:firstLine="480"/>
        <w:textAlignment w:val="baseline"/>
        <w:rPr>
          <w:rFonts w:ascii="Arial" w:hAnsi="Arial" w:cs="Arial"/>
        </w:rPr>
      </w:pPr>
      <w:r w:rsidRPr="00FC6E95">
        <w:rPr>
          <w:rFonts w:ascii="Arial" w:hAnsi="Arial" w:cs="Arial"/>
        </w:rPr>
        <w:t>Информация и документы, необходимые для обоснования и рассмотрения жалобы, предоставляются заинтересованным лицам в трехдневный срок после поступления в департамент запроса об их предоставлении.</w:t>
      </w:r>
      <w:r w:rsidRPr="00FC6E95">
        <w:rPr>
          <w:rFonts w:ascii="Arial" w:hAnsi="Arial" w:cs="Arial"/>
        </w:rPr>
        <w:br/>
      </w:r>
    </w:p>
    <w:p w14:paraId="5A1C2121" w14:textId="77777777" w:rsidR="00FC6E95" w:rsidRPr="00FC6E95" w:rsidRDefault="00FC6E95" w:rsidP="00FC6E95">
      <w:pPr>
        <w:pStyle w:val="3"/>
        <w:spacing w:before="0" w:after="240"/>
        <w:jc w:val="right"/>
        <w:textAlignment w:val="baseline"/>
        <w:rPr>
          <w:rFonts w:ascii="Arial" w:hAnsi="Arial" w:cs="Arial"/>
          <w:color w:val="auto"/>
          <w:sz w:val="24"/>
          <w:szCs w:val="24"/>
        </w:rPr>
      </w:pPr>
      <w:r w:rsidRPr="00FC6E95">
        <w:rPr>
          <w:rFonts w:ascii="Arial" w:hAnsi="Arial" w:cs="Arial"/>
          <w:color w:val="auto"/>
          <w:sz w:val="24"/>
          <w:szCs w:val="24"/>
        </w:rPr>
        <w:br/>
      </w:r>
      <w:r w:rsidRPr="00FC6E95">
        <w:rPr>
          <w:rFonts w:ascii="Arial" w:hAnsi="Arial" w:cs="Arial"/>
          <w:color w:val="auto"/>
          <w:sz w:val="24"/>
          <w:szCs w:val="24"/>
        </w:rPr>
        <w:br/>
        <w:t>Приложение</w:t>
      </w:r>
      <w:r w:rsidRPr="00FC6E95">
        <w:rPr>
          <w:rFonts w:ascii="Arial" w:hAnsi="Arial" w:cs="Arial"/>
          <w:color w:val="auto"/>
          <w:sz w:val="24"/>
          <w:szCs w:val="24"/>
        </w:rPr>
        <w:br/>
        <w:t>к Административному регламенту</w:t>
      </w:r>
    </w:p>
    <w:p w14:paraId="042FDB57" w14:textId="77777777" w:rsidR="00FC6E95" w:rsidRPr="00FC6E95" w:rsidRDefault="00FC6E95" w:rsidP="00FC6E95">
      <w:pPr>
        <w:pStyle w:val="headertext"/>
        <w:spacing w:before="0" w:beforeAutospacing="0" w:after="240" w:afterAutospacing="0"/>
        <w:jc w:val="center"/>
        <w:textAlignment w:val="baseline"/>
        <w:rPr>
          <w:rFonts w:ascii="Arial" w:hAnsi="Arial" w:cs="Arial"/>
          <w:b/>
          <w:bCs/>
        </w:rPr>
      </w:pPr>
      <w:r w:rsidRPr="00FC6E95">
        <w:rPr>
          <w:rFonts w:ascii="Arial" w:hAnsi="Arial" w:cs="Arial"/>
          <w:b/>
          <w:bCs/>
        </w:rPr>
        <w:br/>
      </w:r>
      <w:r w:rsidRPr="00FC6E95">
        <w:rPr>
          <w:rFonts w:ascii="Arial" w:hAnsi="Arial" w:cs="Arial"/>
          <w:b/>
          <w:bCs/>
        </w:rPr>
        <w:br/>
        <w:t>Блок-схема действий административных процедур по осуществлению муниципального лесного контроля</w:t>
      </w:r>
    </w:p>
    <w:p w14:paraId="3AFE3EBF" w14:textId="77777777" w:rsidR="00FC6E95" w:rsidRPr="00FC6E95" w:rsidRDefault="00FC6E95" w:rsidP="00FC6E95">
      <w:pPr>
        <w:pStyle w:val="formattext"/>
        <w:spacing w:before="0" w:beforeAutospacing="0" w:after="0" w:afterAutospacing="0"/>
        <w:jc w:val="center"/>
        <w:textAlignment w:val="baseline"/>
        <w:rPr>
          <w:rFonts w:ascii="Arial" w:hAnsi="Arial" w:cs="Arial"/>
        </w:rPr>
      </w:pPr>
      <w:r w:rsidRPr="00FC6E95">
        <w:rPr>
          <w:rFonts w:ascii="Arial" w:hAnsi="Arial" w:cs="Arial"/>
        </w:rPr>
        <w:t>(в ред. Постановления Мэрии г. Ярославля </w:t>
      </w:r>
      <w:r w:rsidRPr="00FC6E95">
        <w:rPr>
          <w:rFonts w:ascii="Arial" w:eastAsiaTheme="majorEastAsia" w:hAnsi="Arial" w:cs="Arial"/>
        </w:rPr>
        <w:t>от 28.09.2020 N 955</w:t>
      </w:r>
      <w:r w:rsidRPr="00FC6E95">
        <w:rPr>
          <w:rFonts w:ascii="Arial" w:hAnsi="Arial" w:cs="Arial"/>
        </w:rPr>
        <w:t>)</w:t>
      </w:r>
    </w:p>
    <w:p w14:paraId="46B9EA5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br/>
        <w:t>     ┌═══════════════════════‰             ┌════════════════════════════‰</w:t>
      </w:r>
    </w:p>
    <w:p w14:paraId="655F29D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Плановая проверка   │             │    Внеплановая проверка    │ </w:t>
      </w:r>
    </w:p>
    <w:p w14:paraId="0ED45BE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w:t>
      </w:r>
    </w:p>
    <w:p w14:paraId="03D71F2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w:t>
      </w:r>
    </w:p>
    <w:p w14:paraId="6ED34B1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3AF4EAC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Утверждение ежегодного плана   │            │                     │ </w:t>
      </w:r>
    </w:p>
    <w:p w14:paraId="60E0A9E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25E26D7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 </w:t>
      </w:r>
    </w:p>
    <w:p w14:paraId="7A8F303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6238DB8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Документарная │ │   Выездная    │     │   Выездная    │    │ Документарная │ </w:t>
      </w:r>
    </w:p>
    <w:p w14:paraId="3A4BDE48"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0B9B482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 </w:t>
      </w:r>
    </w:p>
    <w:p w14:paraId="5F2AB08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03C391D3"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Подготовка приказа о проведении проверки                    │ </w:t>
      </w:r>
    </w:p>
    <w:p w14:paraId="00BE108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168C48A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 </w:t>
      </w:r>
    </w:p>
    <w:p w14:paraId="1ECC316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lastRenderedPageBreak/>
        <w:t>┌═══════════════‰ ┌═══════════════‰            │                     │ </w:t>
      </w:r>
    </w:p>
    <w:p w14:paraId="1A90B9C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Уведомление  │ │  Уведомление  │            │                     │ </w:t>
      </w:r>
    </w:p>
    <w:p w14:paraId="3D34496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юридического  │ │ юридического  │            │                     │ </w:t>
      </w:r>
    </w:p>
    <w:p w14:paraId="19F0831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лица о     │ │    лица о     │            \/                    │ </w:t>
      </w:r>
    </w:p>
    <w:p w14:paraId="3AE0FD6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проведении   │ │  проведении   │     ┌═════════════‰              \/ </w:t>
      </w:r>
    </w:p>
    <w:p w14:paraId="6465B37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проверки    │ │   проверки    │     │    Нужно    │       ┌═════════════‰</w:t>
      </w:r>
    </w:p>
    <w:p w14:paraId="2CA33A78"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да│согласовывать│нет    │ Информации  │ да </w:t>
      </w:r>
    </w:p>
    <w:p w14:paraId="0D06DDB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проведение  ├‰      │достаточно в ├════‰</w:t>
      </w:r>
    </w:p>
    <w:p w14:paraId="5B73AFC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проверки с  ││      │   приказе   │    │ </w:t>
      </w:r>
    </w:p>
    <w:p w14:paraId="002C703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да│ Информации  │         │            ││  органами   ││      │департамента?│    │ </w:t>
      </w:r>
    </w:p>
    <w:p w14:paraId="43DABE6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┌┤достаточно в │         │            ││прокуратуры? ││      └══════┬══════…    │ </w:t>
      </w:r>
    </w:p>
    <w:p w14:paraId="39C78B5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приказе   │         │            │└═════════════…│             │           │ </w:t>
      </w:r>
    </w:p>
    <w:p w14:paraId="3739CF51"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││департамента?│         │            │               │             │           │ </w:t>
      </w:r>
    </w:p>
    <w:p w14:paraId="3FD3252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             │  нет      │ </w:t>
      </w:r>
    </w:p>
    <w:p w14:paraId="2246058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              \/            \/          │ </w:t>
      </w:r>
    </w:p>
    <w:p w14:paraId="734E6E7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 ┌═══════════════‰ ┌══════════════‰│ </w:t>
      </w:r>
    </w:p>
    <w:p w14:paraId="22EFEEE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нет  │                 │     │Согласование│ │  Уведомление  │ │   Запрос о   ││ </w:t>
      </w:r>
    </w:p>
    <w:p w14:paraId="69AD8F9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 проведения │ │ юридического  │ │предоставлении││ </w:t>
      </w:r>
    </w:p>
    <w:p w14:paraId="426AE5C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проверки с │ │     лица,     │ │дополнительной││ </w:t>
      </w:r>
    </w:p>
    <w:p w14:paraId="19FEE807"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Запрос о   │        │     │  органами  │ │индивидуального│ │  информации  ││ </w:t>
      </w:r>
    </w:p>
    <w:p w14:paraId="6318265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││предоставлении│        │     │прокуратуры │ │предпринимателя│ └══════════════…│ </w:t>
      </w:r>
    </w:p>
    <w:p w14:paraId="3084A51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││дополнительной│        │     └══════┬═════… │ о проведении  │                 │ </w:t>
      </w:r>
    </w:p>
    <w:p w14:paraId="6BBF0F8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информации  │        │            │       │   проверки    │                 │ </w:t>
      </w:r>
    </w:p>
    <w:p w14:paraId="1BC32DD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                 │ </w:t>
      </w:r>
    </w:p>
    <w:p w14:paraId="29C1964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              \/                        \/ </w:t>
      </w:r>
    </w:p>
    <w:p w14:paraId="02AFC69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2C63492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Проверка документов                                 │ </w:t>
      </w:r>
    </w:p>
    <w:p w14:paraId="77FB42E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7D41820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lastRenderedPageBreak/>
        <w:t xml:space="preserve">        \/                \/           \/              \/                \/ </w:t>
      </w:r>
    </w:p>
    <w:p w14:paraId="55276ED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64D4E00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Составление акта проверки                              │ </w:t>
      </w:r>
    </w:p>
    <w:p w14:paraId="55A3AB9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w:t>
      </w:r>
    </w:p>
    <w:p w14:paraId="02FB608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w:t>
      </w:r>
    </w:p>
    <w:p w14:paraId="00B3FC1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                                \/ </w:t>
      </w:r>
    </w:p>
    <w:p w14:paraId="13DB6D7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w:t>
      </w:r>
    </w:p>
    <w:p w14:paraId="6402DD37"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Установлены │нет│ Окончание │нет│ Выявлено │нет│ Окончание │ нет│ Установлены │ </w:t>
      </w:r>
    </w:p>
    <w:p w14:paraId="5CED6B2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признаки   ├══&gt;│ проверки, │&lt;══┤нарушение?├══&gt;│ проверки, │&lt;═══┤  признаки   │ </w:t>
      </w:r>
    </w:p>
    <w:p w14:paraId="1B34202B"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нарушения?  │   │регистрация│   │          │   │регистрация│    │ нарушения?  │ </w:t>
      </w:r>
    </w:p>
    <w:p w14:paraId="39C2CE2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│результата │   └════┬═════…   │результата │    └══════┬══════…</w:t>
      </w:r>
    </w:p>
    <w:p w14:paraId="016BF21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да │         └═══════════…           │ </w:t>
      </w:r>
    </w:p>
    <w:p w14:paraId="2533CF46"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да \/                              │                                 \/ да </w:t>
      </w:r>
    </w:p>
    <w:p w14:paraId="4FA385A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4F4A1E4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Принято  │                         \/                          │  Принято  │ </w:t>
      </w:r>
    </w:p>
    <w:p w14:paraId="6977A4F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решение о │ нет               ┌════════════‰                нет │ решение о │ </w:t>
      </w:r>
    </w:p>
    <w:p w14:paraId="2DFF78A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│проведении ├══════════════════&gt;│   Выдача   │&lt;═══════════════════┤проведении │ </w:t>
      </w:r>
    </w:p>
    <w:p w14:paraId="3CC4AD5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выездной  │                   │предписания │                    │ выездной  │ </w:t>
      </w:r>
    </w:p>
    <w:p w14:paraId="603A69B9"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проверки? │                   └═════┬══════…                    │ проверки? │ </w:t>
      </w:r>
    </w:p>
    <w:p w14:paraId="3BF6C1D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w:t>
      </w:r>
    </w:p>
    <w:p w14:paraId="04780518"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           │ </w:t>
      </w:r>
    </w:p>
    <w:p w14:paraId="0B6819FA"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да \/          │ Принятие мер по контролю за устранением │           \/ да </w:t>
      </w:r>
    </w:p>
    <w:p w14:paraId="33B93E66"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выявленных нарушений:           │    ┌═════════════‰</w:t>
      </w:r>
    </w:p>
    <w:p w14:paraId="649B99D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Проведение  │    │     - проведение выездной проверки;     │    │ Проведение  │ </w:t>
      </w:r>
    </w:p>
    <w:p w14:paraId="406964D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выездной   │    │- направление материалов в уполномоченные│    │  выездной   │ </w:t>
      </w:r>
    </w:p>
    <w:p w14:paraId="264F15A7"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проверки   │    │        органы в случае выявления        │    │  проверки   │ </w:t>
      </w:r>
    </w:p>
    <w:p w14:paraId="42FE7751"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lastRenderedPageBreak/>
        <w:t>└═════════════…    │   административных правонарушений или   │    └═════════════…</w:t>
      </w:r>
    </w:p>
    <w:p w14:paraId="37343B7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уголовных преступлений          │ </w:t>
      </w:r>
    </w:p>
    <w:p w14:paraId="69DAF4D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0FEEB791"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br/>
        <w:t>  ┌══════════════════════════════════════════════════════════════════════════‰</w:t>
      </w:r>
    </w:p>
    <w:p w14:paraId="5404EDA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Осуществление мероприятий по профилактике нарушений требований лесного  │ </w:t>
      </w:r>
    </w:p>
    <w:p w14:paraId="5C1DC714"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законодательства в отношении лесных участков, находящихся в муниципальной│ </w:t>
      </w:r>
    </w:p>
    <w:p w14:paraId="7D6B38E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собственности                              │ </w:t>
      </w:r>
    </w:p>
    <w:p w14:paraId="15740D88"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2037D2A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w:t>
      </w:r>
    </w:p>
    <w:p w14:paraId="189A2080"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6BDD865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Утверждение ежегодной программы профилактики               │ </w:t>
      </w:r>
    </w:p>
    <w:p w14:paraId="2C76DDF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672F29D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w:t>
      </w:r>
    </w:p>
    <w:p w14:paraId="1764413F"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7C27CD33"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Сведения о готовящихся нарушениях или о признаках нарушений обязательных │ </w:t>
      </w:r>
    </w:p>
    <w:p w14:paraId="1DF80A07"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требований, требований, установленных муниципальными правовыми актами  │ </w:t>
      </w:r>
    </w:p>
    <w:p w14:paraId="4FA5629E"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16C52A75"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xml:space="preserve">                                        \/ </w:t>
      </w:r>
    </w:p>
    <w:p w14:paraId="24FA82ED"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397D8F52"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    Предостережение о недопустимости нарушения обязательных требований    │ </w:t>
      </w:r>
    </w:p>
    <w:p w14:paraId="20F012BC" w14:textId="77777777" w:rsidR="00FC6E95" w:rsidRPr="00FC6E95" w:rsidRDefault="00FC6E95" w:rsidP="00FC6E95">
      <w:pPr>
        <w:pStyle w:val="unformattext"/>
        <w:spacing w:before="0" w:beforeAutospacing="0" w:after="0" w:afterAutospacing="0"/>
        <w:textAlignment w:val="baseline"/>
        <w:rPr>
          <w:rFonts w:ascii="Courier New" w:hAnsi="Courier New" w:cs="Courier New"/>
          <w:spacing w:val="-18"/>
        </w:rPr>
      </w:pPr>
      <w:r w:rsidRPr="00FC6E95">
        <w:rPr>
          <w:rFonts w:ascii="Courier New" w:hAnsi="Courier New" w:cs="Courier New"/>
          <w:spacing w:val="-18"/>
        </w:rPr>
        <w:t>  └══════════════════════════════════════════════════════════════════════════…</w:t>
      </w:r>
    </w:p>
    <w:p w14:paraId="350B76E3" w14:textId="77777777" w:rsidR="00FC6E95" w:rsidRPr="00FC6E95" w:rsidRDefault="00FC6E95" w:rsidP="00FC6E95"/>
    <w:p w14:paraId="6F5F7E18" w14:textId="77777777" w:rsidR="00B02B9E" w:rsidRPr="00FC6E95"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C6E95"/>
    <w:pPr>
      <w:spacing w:after="200" w:line="276" w:lineRule="auto"/>
    </w:pPr>
  </w:style>
  <w:style w:type="paragraph" w:styleId="2">
    <w:name w:val="heading 2"/>
    <w:basedOn w:val="a"/>
    <w:link w:val="20"/>
    <w:uiPriority w:val="9"/>
    <w:semiHidden/>
    <w:unhideWhenUsed/>
    <w:qFormat/>
    <w:rsid w:val="00FC6E9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C6E95"/>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FC6E95"/>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C6E95"/>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FC6E95"/>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C6E9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C6E95"/>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FC6E95"/>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FC6E95"/>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FC6E95"/>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FC6E95"/>
    <w:rPr>
      <w:color w:val="0000FF"/>
      <w:u w:val="single"/>
    </w:rPr>
  </w:style>
  <w:style w:type="character" w:styleId="a4">
    <w:name w:val="FollowedHyperlink"/>
    <w:basedOn w:val="a0"/>
    <w:uiPriority w:val="99"/>
    <w:semiHidden/>
    <w:unhideWhenUsed/>
    <w:rsid w:val="00FC6E95"/>
    <w:rPr>
      <w:color w:val="954F72" w:themeColor="followedHyperlink"/>
      <w:u w:val="single"/>
    </w:rPr>
  </w:style>
  <w:style w:type="paragraph" w:customStyle="1" w:styleId="msonormal0">
    <w:name w:val="msonormal"/>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C6E9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C6E95"/>
    <w:rPr>
      <w:rFonts w:ascii="Tahoma" w:hAnsi="Tahoma" w:cs="Tahoma"/>
      <w:sz w:val="16"/>
      <w:szCs w:val="16"/>
    </w:rPr>
  </w:style>
  <w:style w:type="paragraph" w:customStyle="1" w:styleId="headertext">
    <w:name w:val="headertext"/>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FC6E9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FC6E9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FC6E95"/>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FC6E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FC6E95"/>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C6E95"/>
    <w:rPr>
      <w:rFonts w:ascii="Arial" w:hAnsi="Arial" w:cs="Arial"/>
      <w:vanish/>
      <w:sz w:val="16"/>
      <w:szCs w:val="16"/>
    </w:rPr>
  </w:style>
  <w:style w:type="paragraph" w:styleId="z-1">
    <w:name w:val="HTML Bottom of Form"/>
    <w:basedOn w:val="a"/>
    <w:next w:val="a"/>
    <w:link w:val="z-2"/>
    <w:hidden/>
    <w:uiPriority w:val="99"/>
    <w:semiHidden/>
    <w:unhideWhenUsed/>
    <w:rsid w:val="00FC6E95"/>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C6E95"/>
    <w:rPr>
      <w:rFonts w:ascii="Arial" w:hAnsi="Arial" w:cs="Arial"/>
      <w:vanish/>
      <w:sz w:val="16"/>
      <w:szCs w:val="16"/>
    </w:rPr>
  </w:style>
  <w:style w:type="character" w:customStyle="1" w:styleId="h-lktx">
    <w:name w:val="h-lk_tx"/>
    <w:basedOn w:val="a0"/>
    <w:rsid w:val="00FC6E95"/>
  </w:style>
  <w:style w:type="character" w:customStyle="1" w:styleId="lt-hidden-menu-wrapper">
    <w:name w:val="lt-hidden-menu-wrapper"/>
    <w:basedOn w:val="a0"/>
    <w:rsid w:val="00FC6E95"/>
  </w:style>
  <w:style w:type="character" w:customStyle="1" w:styleId="lt-chat-headertxt">
    <w:name w:val="lt-chat-header__txt"/>
    <w:basedOn w:val="a0"/>
    <w:rsid w:val="00FC6E95"/>
  </w:style>
  <w:style w:type="character" w:customStyle="1" w:styleId="lt-chat-headertxt-name">
    <w:name w:val="lt-chat-header__txt-name"/>
    <w:basedOn w:val="a0"/>
    <w:rsid w:val="00FC6E95"/>
  </w:style>
  <w:style w:type="character" w:customStyle="1" w:styleId="lt-chat-headertxt-nickname">
    <w:name w:val="lt-chat-header__txt-nickname"/>
    <w:basedOn w:val="a0"/>
    <w:rsid w:val="00FC6E95"/>
  </w:style>
  <w:style w:type="character" w:customStyle="1" w:styleId="lt-baloontxt">
    <w:name w:val="lt-baloon__txt"/>
    <w:basedOn w:val="a0"/>
    <w:rsid w:val="00FC6E95"/>
  </w:style>
  <w:style w:type="character" w:customStyle="1" w:styleId="lt-label-blocktxt">
    <w:name w:val="lt-label-block__txt"/>
    <w:basedOn w:val="a0"/>
    <w:rsid w:val="00FC6E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