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6A72134" w14:textId="77777777" w:rsidR="00000000" w:rsidRPr="00DC4067" w:rsidRDefault="00F20894">
      <w:pPr>
        <w:pStyle w:val="HEADERTEXT"/>
        <w:rPr>
          <w:b/>
          <w:bCs/>
          <w:color w:val="auto"/>
        </w:rPr>
      </w:pPr>
      <w:r w:rsidRPr="00DC406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74B18627" w14:textId="77777777" w:rsidR="00000000" w:rsidRPr="00DC4067" w:rsidRDefault="00F20894">
      <w:pPr>
        <w:pStyle w:val="HEADERTEXT"/>
        <w:jc w:val="center"/>
        <w:rPr>
          <w:b/>
          <w:bCs/>
          <w:color w:val="auto"/>
        </w:rPr>
      </w:pPr>
      <w:r w:rsidRPr="00DC4067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9748432" w14:textId="77777777" w:rsidR="00000000" w:rsidRPr="00DC4067" w:rsidRDefault="00F20894">
      <w:pPr>
        <w:pStyle w:val="HEADERTEXT"/>
        <w:rPr>
          <w:b/>
          <w:bCs/>
          <w:color w:val="auto"/>
        </w:rPr>
      </w:pPr>
    </w:p>
    <w:p w14:paraId="66006015" w14:textId="77777777" w:rsidR="00000000" w:rsidRPr="00DC4067" w:rsidRDefault="00F20894">
      <w:pPr>
        <w:pStyle w:val="HEADERTEXT"/>
        <w:jc w:val="center"/>
        <w:rPr>
          <w:b/>
          <w:bCs/>
          <w:color w:val="auto"/>
        </w:rPr>
      </w:pPr>
      <w:r w:rsidRPr="00DC4067">
        <w:rPr>
          <w:b/>
          <w:bCs/>
          <w:color w:val="auto"/>
        </w:rPr>
        <w:t xml:space="preserve"> ПРИКАЗ</w:t>
      </w:r>
    </w:p>
    <w:p w14:paraId="3772F160" w14:textId="77777777" w:rsidR="00000000" w:rsidRPr="00DC4067" w:rsidRDefault="00F20894">
      <w:pPr>
        <w:pStyle w:val="HEADERTEXT"/>
        <w:rPr>
          <w:b/>
          <w:bCs/>
          <w:color w:val="auto"/>
        </w:rPr>
      </w:pPr>
    </w:p>
    <w:p w14:paraId="4FA2D15B" w14:textId="77777777" w:rsidR="00000000" w:rsidRPr="00DC4067" w:rsidRDefault="00F20894">
      <w:pPr>
        <w:pStyle w:val="HEADERTEXT"/>
        <w:jc w:val="center"/>
        <w:rPr>
          <w:b/>
          <w:bCs/>
          <w:color w:val="auto"/>
        </w:rPr>
      </w:pPr>
      <w:r w:rsidRPr="00DC4067">
        <w:rPr>
          <w:b/>
          <w:bCs/>
          <w:color w:val="auto"/>
        </w:rPr>
        <w:t xml:space="preserve"> от 30 декабря</w:t>
      </w:r>
      <w:r w:rsidRPr="00DC4067">
        <w:rPr>
          <w:b/>
          <w:bCs/>
          <w:color w:val="auto"/>
        </w:rPr>
        <w:t xml:space="preserve"> 2021 года N 1044</w:t>
      </w:r>
    </w:p>
    <w:p w14:paraId="344675F6" w14:textId="77777777" w:rsidR="00000000" w:rsidRPr="00DC4067" w:rsidRDefault="00F20894">
      <w:pPr>
        <w:pStyle w:val="HEADERTEXT"/>
        <w:jc w:val="center"/>
        <w:rPr>
          <w:b/>
          <w:bCs/>
          <w:color w:val="auto"/>
        </w:rPr>
      </w:pPr>
    </w:p>
    <w:p w14:paraId="0E283969" w14:textId="77777777" w:rsidR="00000000" w:rsidRPr="00DC4067" w:rsidRDefault="00F20894">
      <w:pPr>
        <w:pStyle w:val="HEADERTEXT"/>
        <w:rPr>
          <w:b/>
          <w:bCs/>
          <w:color w:val="auto"/>
        </w:rPr>
      </w:pPr>
    </w:p>
    <w:p w14:paraId="382F18DB" w14:textId="77777777" w:rsidR="00000000" w:rsidRPr="00DC4067" w:rsidRDefault="00F20894">
      <w:pPr>
        <w:pStyle w:val="HEADERTEXT"/>
        <w:jc w:val="center"/>
        <w:rPr>
          <w:b/>
          <w:bCs/>
          <w:color w:val="auto"/>
        </w:rPr>
      </w:pPr>
      <w:r w:rsidRPr="00DC4067">
        <w:rPr>
          <w:b/>
          <w:bCs/>
          <w:color w:val="auto"/>
        </w:rPr>
        <w:t xml:space="preserve"> Об утверждении Перечня индикаторов риска нарушения обязательных требований по федеральному государственному экологическому контролю (надзору) </w:t>
      </w:r>
    </w:p>
    <w:p w14:paraId="01D96DBE" w14:textId="77777777" w:rsidR="00000000" w:rsidRPr="00DC4067" w:rsidRDefault="00F20894">
      <w:pPr>
        <w:pStyle w:val="FORMATTEXT"/>
        <w:ind w:firstLine="568"/>
        <w:jc w:val="both"/>
      </w:pPr>
      <w:r w:rsidRPr="00DC4067">
        <w:t>В соответствии с пунктом 1 части 10 статьи 23 Федерального закона от 31 июля 2020 г. N 248-Ф</w:t>
      </w:r>
      <w:r w:rsidRPr="00DC4067">
        <w:t>З "О государственном контроле (надзоре) и муниципальном контроле в Российской Федерации" (Собрание законодательства Российской Федерации, 2020, N 31, ст.5007; 2021, N 24, ст.4188), а также пунктом 1 и подпунктом 5.2.79_1 пункта 5 Положения о Министерстве п</w:t>
      </w:r>
      <w:r w:rsidRPr="00DC4067">
        <w:t>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ст.6586; Официальный интернет-портал правовой информ</w:t>
      </w:r>
      <w:r w:rsidRPr="00DC4067">
        <w:t>ации (www.pravo.gov.ru), 2021, 27 декабря, N 0001202112270032),</w:t>
      </w:r>
    </w:p>
    <w:p w14:paraId="0D53BFE2" w14:textId="77777777" w:rsidR="00000000" w:rsidRPr="00DC4067" w:rsidRDefault="00F20894">
      <w:pPr>
        <w:pStyle w:val="FORMATTEXT"/>
        <w:ind w:firstLine="568"/>
        <w:jc w:val="both"/>
      </w:pPr>
    </w:p>
    <w:p w14:paraId="60F4FADF" w14:textId="77777777" w:rsidR="00000000" w:rsidRPr="00DC4067" w:rsidRDefault="00F20894">
      <w:pPr>
        <w:pStyle w:val="FORMATTEXT"/>
        <w:jc w:val="both"/>
      </w:pPr>
      <w:r w:rsidRPr="00DC4067">
        <w:t>приказываю:</w:t>
      </w:r>
    </w:p>
    <w:p w14:paraId="31492F92" w14:textId="77777777" w:rsidR="00000000" w:rsidRPr="00DC4067" w:rsidRDefault="00F20894">
      <w:pPr>
        <w:pStyle w:val="FORMATTEXT"/>
        <w:ind w:firstLine="568"/>
        <w:jc w:val="both"/>
      </w:pPr>
      <w:r w:rsidRPr="00DC4067">
        <w:t>Утвердить прилагаемый Перечень индикаторов риска нарушения обязательных требований по федеральному государственному экологическому контролю (надзору).</w:t>
      </w:r>
    </w:p>
    <w:p w14:paraId="5FB2B42D" w14:textId="77777777" w:rsidR="00000000" w:rsidRPr="00DC4067" w:rsidRDefault="00F20894">
      <w:pPr>
        <w:pStyle w:val="FORMATTEXT"/>
        <w:ind w:firstLine="568"/>
        <w:jc w:val="both"/>
      </w:pPr>
    </w:p>
    <w:p w14:paraId="65B70EC4" w14:textId="77777777" w:rsidR="00000000" w:rsidRPr="00DC4067" w:rsidRDefault="00F20894">
      <w:pPr>
        <w:pStyle w:val="FORMATTEXT"/>
        <w:jc w:val="right"/>
      </w:pPr>
      <w:r w:rsidRPr="00DC4067">
        <w:t>Министр</w:t>
      </w:r>
    </w:p>
    <w:p w14:paraId="3ABE6F0A" w14:textId="77777777" w:rsidR="00000000" w:rsidRPr="00DC4067" w:rsidRDefault="00F20894">
      <w:pPr>
        <w:pStyle w:val="FORMATTEXT"/>
        <w:jc w:val="right"/>
      </w:pPr>
      <w:proofErr w:type="spellStart"/>
      <w:r w:rsidRPr="00DC4067">
        <w:t>А.А.Козлов</w:t>
      </w:r>
      <w:proofErr w:type="spellEnd"/>
      <w:r w:rsidRPr="00DC4067">
        <w:t xml:space="preserve"> </w:t>
      </w:r>
    </w:p>
    <w:p w14:paraId="36B69372" w14:textId="77777777" w:rsidR="00000000" w:rsidRPr="00DC4067" w:rsidRDefault="00F20894">
      <w:pPr>
        <w:pStyle w:val="FORMATTEXT"/>
        <w:jc w:val="both"/>
      </w:pPr>
      <w:r w:rsidRPr="00DC4067">
        <w:t>Зареги</w:t>
      </w:r>
      <w:r w:rsidRPr="00DC4067">
        <w:t>стрировано</w:t>
      </w:r>
    </w:p>
    <w:p w14:paraId="15435AD4" w14:textId="77777777" w:rsidR="00000000" w:rsidRPr="00DC4067" w:rsidRDefault="00F20894">
      <w:pPr>
        <w:pStyle w:val="FORMATTEXT"/>
        <w:jc w:val="both"/>
      </w:pPr>
      <w:r w:rsidRPr="00DC4067">
        <w:t>в Министерстве юстиции</w:t>
      </w:r>
    </w:p>
    <w:p w14:paraId="54002565" w14:textId="77777777" w:rsidR="00000000" w:rsidRPr="00DC4067" w:rsidRDefault="00F20894">
      <w:pPr>
        <w:pStyle w:val="FORMATTEXT"/>
        <w:jc w:val="both"/>
      </w:pPr>
      <w:r w:rsidRPr="00DC4067">
        <w:t>Российской Федерации</w:t>
      </w:r>
    </w:p>
    <w:p w14:paraId="24A77E3E" w14:textId="77777777" w:rsidR="00000000" w:rsidRPr="00DC4067" w:rsidRDefault="00F20894">
      <w:pPr>
        <w:pStyle w:val="FORMATTEXT"/>
        <w:jc w:val="both"/>
      </w:pPr>
      <w:r w:rsidRPr="00DC4067">
        <w:t>1 февраля 2022 года,</w:t>
      </w:r>
    </w:p>
    <w:p w14:paraId="48A2CF3D" w14:textId="77777777" w:rsidR="00000000" w:rsidRPr="00DC4067" w:rsidRDefault="00F20894">
      <w:pPr>
        <w:pStyle w:val="FORMATTEXT"/>
        <w:jc w:val="both"/>
      </w:pPr>
      <w:r w:rsidRPr="00DC4067">
        <w:t xml:space="preserve">регистрационный N 67084 </w:t>
      </w:r>
    </w:p>
    <w:p w14:paraId="28F53246" w14:textId="77777777" w:rsidR="00000000" w:rsidRPr="00DC4067" w:rsidRDefault="00F20894">
      <w:pPr>
        <w:pStyle w:val="FORMATTEXT"/>
        <w:jc w:val="right"/>
      </w:pPr>
      <w:r w:rsidRPr="00DC4067">
        <w:t>УТВЕРЖДЕН</w:t>
      </w:r>
    </w:p>
    <w:p w14:paraId="61967C79" w14:textId="77777777" w:rsidR="00000000" w:rsidRPr="00DC4067" w:rsidRDefault="00F20894">
      <w:pPr>
        <w:pStyle w:val="FORMATTEXT"/>
        <w:jc w:val="right"/>
      </w:pPr>
      <w:r w:rsidRPr="00DC4067">
        <w:t>приказом Минприроды России</w:t>
      </w:r>
    </w:p>
    <w:p w14:paraId="65320E03" w14:textId="77777777" w:rsidR="00000000" w:rsidRPr="00DC4067" w:rsidRDefault="00F20894">
      <w:pPr>
        <w:pStyle w:val="FORMATTEXT"/>
        <w:jc w:val="right"/>
      </w:pPr>
      <w:r w:rsidRPr="00DC4067">
        <w:t xml:space="preserve">от 30 декабря 2021 года N 1044 </w:t>
      </w:r>
    </w:p>
    <w:p w14:paraId="4C50840C" w14:textId="77777777" w:rsidR="00000000" w:rsidRPr="00DC4067" w:rsidRDefault="00F20894">
      <w:pPr>
        <w:pStyle w:val="HEADERTEXT"/>
        <w:rPr>
          <w:b/>
          <w:bCs/>
          <w:color w:val="auto"/>
        </w:rPr>
      </w:pPr>
    </w:p>
    <w:p w14:paraId="47E69CF8" w14:textId="77777777" w:rsidR="00000000" w:rsidRPr="00DC4067" w:rsidRDefault="00F20894">
      <w:pPr>
        <w:pStyle w:val="HEADERTEXT"/>
        <w:jc w:val="center"/>
        <w:rPr>
          <w:b/>
          <w:bCs/>
          <w:color w:val="auto"/>
        </w:rPr>
      </w:pPr>
      <w:r w:rsidRPr="00DC4067">
        <w:rPr>
          <w:b/>
          <w:bCs/>
          <w:color w:val="auto"/>
        </w:rPr>
        <w:t xml:space="preserve"> Перечень индикаторов риска нарушения обязательных требований по федеральному государ</w:t>
      </w:r>
      <w:r w:rsidRPr="00DC4067">
        <w:rPr>
          <w:b/>
          <w:bCs/>
          <w:color w:val="auto"/>
        </w:rPr>
        <w:t xml:space="preserve">ственному экологическому контролю (надзору) </w:t>
      </w:r>
    </w:p>
    <w:p w14:paraId="7520C369" w14:textId="77777777" w:rsidR="00000000" w:rsidRPr="00DC4067" w:rsidRDefault="00F20894">
      <w:pPr>
        <w:pStyle w:val="FORMATTEXT"/>
        <w:ind w:firstLine="568"/>
        <w:jc w:val="both"/>
      </w:pPr>
      <w:r w:rsidRPr="00DC4067">
        <w:t>Индикаторами рисков нарушений обязательных требований по федеральному государственному экологическому контролю (надзору) являются:</w:t>
      </w:r>
    </w:p>
    <w:p w14:paraId="04F593E0" w14:textId="77777777" w:rsidR="00000000" w:rsidRPr="00DC4067" w:rsidRDefault="00F20894">
      <w:pPr>
        <w:pStyle w:val="FORMATTEXT"/>
        <w:ind w:firstLine="568"/>
        <w:jc w:val="both"/>
      </w:pPr>
    </w:p>
    <w:p w14:paraId="5C36AE3F" w14:textId="77777777" w:rsidR="00000000" w:rsidRPr="00DC4067" w:rsidRDefault="00F20894">
      <w:pPr>
        <w:pStyle w:val="FORMATTEXT"/>
        <w:ind w:firstLine="568"/>
        <w:jc w:val="both"/>
      </w:pPr>
      <w:r w:rsidRPr="00DC4067">
        <w:t>1. Увеличение или уменьшение на 30 процентов и более в сравнении с предыдущим о</w:t>
      </w:r>
      <w:r w:rsidRPr="00DC4067">
        <w:t>тчетным периодом размера платы за негативное воздействие на окружающую среду, внесенной юридическим лицом, индивидуальным предпринимателем за отчетный период, при отсутствии информации об актуализации учетных сведений об объекте, оказывающем негативное воз</w:t>
      </w:r>
      <w:r w:rsidRPr="00DC4067">
        <w:t>действие на окружающую среду, в связи с представлением юридическими лицами, индивидуальными предпринимателями сведений об изменении характеристик технологических процессов основных производств, источников загрязнения окружающей среды, характеристик техниче</w:t>
      </w:r>
      <w:r w:rsidRPr="00DC4067">
        <w:t>ских средств по обезвреживанию выбросов, сбросов загрязняющих веществ, технологий использования, обезвреживания и размещения отходов производства и потребления, а также информации об изменении категории объекта, оказывающего негативное воздействие на окруж</w:t>
      </w:r>
      <w:r w:rsidRPr="00DC4067">
        <w:t>ающую среду.</w:t>
      </w:r>
    </w:p>
    <w:p w14:paraId="38C797BB" w14:textId="77777777" w:rsidR="00000000" w:rsidRPr="00DC4067" w:rsidRDefault="00F20894">
      <w:pPr>
        <w:pStyle w:val="FORMATTEXT"/>
        <w:ind w:firstLine="568"/>
        <w:jc w:val="both"/>
      </w:pPr>
    </w:p>
    <w:p w14:paraId="5C14A98A" w14:textId="77777777" w:rsidR="00000000" w:rsidRPr="00DC4067" w:rsidRDefault="00F20894">
      <w:pPr>
        <w:pStyle w:val="FORMATTEXT"/>
        <w:ind w:firstLine="568"/>
        <w:jc w:val="both"/>
      </w:pPr>
      <w:r w:rsidRPr="00DC4067">
        <w:t>2. Расхождение данных об объеме и (или) массе выбросов, сбросов загрязняющих веществ, образовываемых, размещаемых отходов, в двух и более видах отчетности (документов), представленных юридическим лицом, индивидуальным предпринимателем в Федер</w:t>
      </w:r>
      <w:r w:rsidRPr="00DC4067">
        <w:t>альную службу по надзору в сфере природопользования за отчетный период:</w:t>
      </w:r>
    </w:p>
    <w:p w14:paraId="1FB8ED59" w14:textId="77777777" w:rsidR="00000000" w:rsidRPr="00DC4067" w:rsidRDefault="00F20894">
      <w:pPr>
        <w:pStyle w:val="FORMATTEXT"/>
        <w:ind w:firstLine="568"/>
        <w:jc w:val="both"/>
      </w:pPr>
    </w:p>
    <w:p w14:paraId="14763D7C" w14:textId="77777777" w:rsidR="00000000" w:rsidRPr="00DC4067" w:rsidRDefault="00F20894">
      <w:pPr>
        <w:pStyle w:val="FORMATTEXT"/>
        <w:ind w:firstLine="568"/>
        <w:jc w:val="both"/>
      </w:pPr>
      <w:r w:rsidRPr="00DC4067">
        <w:t>декларации о плате за негативное воздействие на окружающую среду;</w:t>
      </w:r>
    </w:p>
    <w:p w14:paraId="172182D5" w14:textId="77777777" w:rsidR="00000000" w:rsidRPr="00DC4067" w:rsidRDefault="00F20894">
      <w:pPr>
        <w:pStyle w:val="FORMATTEXT"/>
        <w:ind w:firstLine="568"/>
        <w:jc w:val="both"/>
      </w:pPr>
    </w:p>
    <w:p w14:paraId="7BA4F579" w14:textId="77777777" w:rsidR="00000000" w:rsidRPr="00DC4067" w:rsidRDefault="00F20894">
      <w:pPr>
        <w:pStyle w:val="FORMATTEXT"/>
        <w:ind w:firstLine="568"/>
        <w:jc w:val="both"/>
      </w:pPr>
      <w:r w:rsidRPr="00DC4067">
        <w:t>декларации о воздействии на окружающую среду;</w:t>
      </w:r>
    </w:p>
    <w:p w14:paraId="026A29D5" w14:textId="77777777" w:rsidR="00000000" w:rsidRPr="00DC4067" w:rsidRDefault="00F20894">
      <w:pPr>
        <w:pStyle w:val="FORMATTEXT"/>
        <w:ind w:firstLine="568"/>
        <w:jc w:val="both"/>
      </w:pPr>
    </w:p>
    <w:p w14:paraId="3DD3820F" w14:textId="77777777" w:rsidR="00000000" w:rsidRPr="00DC4067" w:rsidRDefault="00F20894">
      <w:pPr>
        <w:pStyle w:val="FORMATTEXT"/>
        <w:ind w:firstLine="568"/>
        <w:jc w:val="both"/>
      </w:pPr>
      <w:r w:rsidRPr="00DC4067">
        <w:t>отчете об организации и о результатах осуществления производственног</w:t>
      </w:r>
      <w:r w:rsidRPr="00DC4067">
        <w:t>о экологического контроля;</w:t>
      </w:r>
    </w:p>
    <w:p w14:paraId="76313D55" w14:textId="77777777" w:rsidR="00000000" w:rsidRPr="00DC4067" w:rsidRDefault="00F20894">
      <w:pPr>
        <w:pStyle w:val="FORMATTEXT"/>
        <w:ind w:firstLine="568"/>
        <w:jc w:val="both"/>
      </w:pPr>
    </w:p>
    <w:p w14:paraId="5A0AEC73" w14:textId="77777777" w:rsidR="00000000" w:rsidRPr="00DC4067" w:rsidRDefault="00F20894">
      <w:pPr>
        <w:pStyle w:val="FORMATTEXT"/>
        <w:ind w:firstLine="568"/>
        <w:jc w:val="both"/>
      </w:pPr>
      <w:r w:rsidRPr="00DC4067">
        <w:t>отчете о выполнении плана мероприятий по охране окружающей среды;</w:t>
      </w:r>
    </w:p>
    <w:p w14:paraId="701DDA4E" w14:textId="77777777" w:rsidR="00000000" w:rsidRPr="00DC4067" w:rsidRDefault="00F20894">
      <w:pPr>
        <w:pStyle w:val="FORMATTEXT"/>
        <w:ind w:firstLine="568"/>
        <w:jc w:val="both"/>
      </w:pPr>
    </w:p>
    <w:p w14:paraId="444CDD12" w14:textId="77777777" w:rsidR="00000000" w:rsidRPr="00DC4067" w:rsidRDefault="00F20894">
      <w:pPr>
        <w:pStyle w:val="FORMATTEXT"/>
        <w:ind w:firstLine="568"/>
        <w:jc w:val="both"/>
      </w:pPr>
      <w:r w:rsidRPr="00DC4067">
        <w:lastRenderedPageBreak/>
        <w:t>отчете о выполнении программы повышения экологической эффективности;</w:t>
      </w:r>
    </w:p>
    <w:p w14:paraId="53C9C365" w14:textId="77777777" w:rsidR="00000000" w:rsidRPr="00DC4067" w:rsidRDefault="00F20894">
      <w:pPr>
        <w:pStyle w:val="FORMATTEXT"/>
        <w:ind w:firstLine="568"/>
        <w:jc w:val="both"/>
      </w:pPr>
    </w:p>
    <w:p w14:paraId="7E59DAF2" w14:textId="77777777" w:rsidR="00000000" w:rsidRPr="00DC4067" w:rsidRDefault="00F20894">
      <w:pPr>
        <w:pStyle w:val="FORMATTEXT"/>
        <w:ind w:firstLine="568"/>
        <w:jc w:val="both"/>
      </w:pPr>
      <w:r w:rsidRPr="00DC4067">
        <w:t>статистической отчетности по формам 2-ТП (отходы), 2-ТП (воздух).</w:t>
      </w:r>
    </w:p>
    <w:p w14:paraId="58316D46" w14:textId="77777777" w:rsidR="00000000" w:rsidRPr="00DC4067" w:rsidRDefault="00F20894">
      <w:pPr>
        <w:pStyle w:val="FORMATTEXT"/>
        <w:ind w:firstLine="568"/>
        <w:jc w:val="both"/>
      </w:pPr>
    </w:p>
    <w:p w14:paraId="39520BBF" w14:textId="0B485901" w:rsidR="00F20894" w:rsidRPr="00DC4067" w:rsidRDefault="00F20894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индикаторов риска нарушения обязательных требований по федеральному государственному экологическому контролю (надзору)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