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ED2A42" w14:textId="77777777" w:rsidR="005F663C" w:rsidRPr="005F663C" w:rsidRDefault="005F663C" w:rsidP="005F663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июля 2021 года N 35-н/п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норм допустимой добычи охотничьих ресурсов и норм пропускной способности охотничьих угодий в сезон охоты </w:t>
      </w:r>
      <w:proofErr w:type="gramStart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</w:t>
      </w:r>
    </w:p>
    <w:p w14:paraId="387AEE95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FA457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34,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статьями 2, 5, 12 Закона Забайкальского края от 14 июля 2010 года N 396-ЗЗК "Об охоте и сохранении охотничьих ресурсов", Положением о Министерстве природных ресурсов Забайкальского края, утвержденного постановлением Правительства Забайкальского края от 27 декабря 2016 N 503, учитывая данные государственного мониторинга охотничьих ресурсов и среды их обитания, в целях обеспечения сохранения охотничьих ресурсов и их рационального использования приказываю: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0921E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2740C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AC075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62903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нормы допустимой добычи охотничьих ресурсов, в отношении которых не устанавливается лимит добычи;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03021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34C3C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нормы пропускной способности охотничьих угодий;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08985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8601F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нормы допустимой добычи кабана без подразделения по полу и возрасту.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C76EE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B5111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1D364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7717B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Контроль, за исполнением настоящего приказа возложить на начальника управления по охране, контролю и регулированию использования объектов животного мира, Министерства природных ресурсов Забайкальского края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А.И.Волкова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94078" w14:textId="77777777" w:rsidR="005F663C" w:rsidRPr="005F663C" w:rsidRDefault="005F663C" w:rsidP="005F663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природных ресурсов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Забайкальского края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  <w:t>С.И.НЕМКОВ</w:t>
      </w:r>
    </w:p>
    <w:p w14:paraId="75DB0BB0" w14:textId="77777777" w:rsidR="005F663C" w:rsidRPr="005F663C" w:rsidRDefault="005F663C" w:rsidP="005F663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июля 2021 г. N 35-н/п</w:t>
      </w:r>
    </w:p>
    <w:p w14:paraId="6F5C65CE" w14:textId="77777777" w:rsidR="005F663C" w:rsidRPr="005F663C" w:rsidRDefault="005F663C" w:rsidP="005F663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НОРМЫ ДОПУСТИМОЙ ДОБЫЧИ ОХОТНИЧЬИХ РЕСУРСОВ &lt;1&gt; В ОХОТНИЧЬИХ УГОДЬЯХ В СЕЗОН ОХОТЫ </w:t>
      </w:r>
      <w:proofErr w:type="gramStart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</w:t>
      </w:r>
    </w:p>
    <w:p w14:paraId="46BA8E3D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FA47B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5F938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6C0F8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&lt;1&gt; За исключением видов, занесенных в Красную книгу РФ и (или) Красную книгу Забайкальского края (клоктун, мандаринка, чернеть Бэра, черная кряква, касатка,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каменушка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>, лысуха, горный дупель, кроншнепы, веретенники).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2"/>
        <w:gridCol w:w="2218"/>
        <w:gridCol w:w="2033"/>
        <w:gridCol w:w="2033"/>
      </w:tblGrid>
      <w:tr w:rsidR="005F663C" w:rsidRPr="005F663C" w14:paraId="68FC1729" w14:textId="77777777" w:rsidTr="005F663C">
        <w:trPr>
          <w:trHeight w:val="15"/>
        </w:trPr>
        <w:tc>
          <w:tcPr>
            <w:tcW w:w="554" w:type="dxa"/>
            <w:hideMark/>
          </w:tcPr>
          <w:p w14:paraId="4915CC06" w14:textId="77777777" w:rsidR="005F663C" w:rsidRPr="005F663C" w:rsidRDefault="005F663C" w:rsidP="005F663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440EB87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99882B8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ADB9D2A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62949AC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63C" w:rsidRPr="005F663C" w14:paraId="00542BCC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6B4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F4B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охотничьих ресурсов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97E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добычи в день охоты (не более, особей)</w:t>
            </w:r>
          </w:p>
        </w:tc>
      </w:tr>
      <w:tr w:rsidR="005F663C" w:rsidRPr="005F663C" w14:paraId="452C93CE" w14:textId="77777777" w:rsidTr="005F663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F166" w14:textId="77777777" w:rsidR="005F663C" w:rsidRPr="005F663C" w:rsidRDefault="005F663C" w:rsidP="005F663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AA0D" w14:textId="77777777" w:rsidR="005F663C" w:rsidRPr="005F663C" w:rsidRDefault="005F663C" w:rsidP="005F663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8E5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осуществлении любительской и спортивной охоты без подружейной собаки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5C5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осуществлении любительской и спортивной охоты с подружейной собакой &lt;2&gt;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8E4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осуществлении промысловой охоты</w:t>
            </w:r>
          </w:p>
        </w:tc>
      </w:tr>
      <w:tr w:rsidR="005F663C" w:rsidRPr="005F663C" w14:paraId="200F0B90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1C2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E79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рябчик, куропатки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B3D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C487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3B9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F663C" w:rsidRPr="005F663C" w14:paraId="702806CC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68E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813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перепел, голуби, горлицы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F00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F63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56C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63C" w:rsidRPr="005F663C" w14:paraId="65CD10D0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B46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834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D71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ACE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BC6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63C" w:rsidRPr="005F663C" w14:paraId="4A06FA64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E16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8D6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кулики &lt;3&gt;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544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FF0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93D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63C" w:rsidRPr="005F663C" w14:paraId="1AA4B301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A80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8B8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81D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7C0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381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F663C" w:rsidRPr="005F663C" w14:paraId="5B768001" w14:textId="77777777" w:rsidTr="005F66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E42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E41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ондатра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03D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60B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63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14:paraId="6C1993E8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C1A8D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Сезонная норма допустимой добычи глухаря, тетерева соответствует уплаченному охотником размеру сбора за использование указанных объектов животного мира, но не более 50% от их численности на 1 апреля 2021 года по данным государственного мониторинга охотничьих ресурсов и среды их обитания (далее -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госохотмониторинг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36305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1AA1D0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Сезонная норма допустимой добычи росомахи и норки соответствует уплаченному охотником размеру сбора за пользование указанными объектами животного мира, но не более 10% от их численности на 1 апреля 2021 года по данным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госохотмониторинга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E9116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0E1BD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10D50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8A75A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&lt;2&gt; В сроки охоты, определенные п. 44 Правил охоты,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>. 1 п. 9 Параметров осуществления охоты.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91A1C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B8C05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&lt;3&gt; Чибис, турухтан, травник, улиты,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тулес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, камнешарка,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мородунка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>, бекасы, лесной дупель, гаршнеп.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79295" w14:textId="77777777" w:rsidR="005F663C" w:rsidRPr="005F663C" w:rsidRDefault="005F663C" w:rsidP="005F663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июля 2021 г. N 35-н/п</w:t>
      </w:r>
    </w:p>
    <w:p w14:paraId="534F0DDB" w14:textId="77777777" w:rsidR="005F663C" w:rsidRPr="005F663C" w:rsidRDefault="005F663C" w:rsidP="005F663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НОРМЫ ПРОПУСКНОЙ СПОСОБНОСТИ ОХОТНИЧЬИХ УГОДИЙ В СЕЗОН ОХОТЫ </w:t>
      </w:r>
      <w:proofErr w:type="gramStart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4217"/>
        <w:gridCol w:w="4400"/>
      </w:tblGrid>
      <w:tr w:rsidR="005F663C" w:rsidRPr="005F663C" w14:paraId="316CFACB" w14:textId="77777777" w:rsidTr="005F663C">
        <w:trPr>
          <w:trHeight w:val="15"/>
        </w:trPr>
        <w:tc>
          <w:tcPr>
            <w:tcW w:w="739" w:type="dxa"/>
            <w:hideMark/>
          </w:tcPr>
          <w:p w14:paraId="1AD37F73" w14:textId="77777777" w:rsidR="005F663C" w:rsidRPr="005F663C" w:rsidRDefault="005F663C" w:rsidP="005F663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3ECD200A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5E53017D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63C" w:rsidRPr="005F663C" w14:paraId="2B5DBD0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042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28A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охоты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ADF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допустимые нормы нагрузки охотников на единицу площади пригодных охотничьих угодий (дневная территориальная пропускная способность охотничьих угодий) &lt;1&gt;</w:t>
            </w:r>
          </w:p>
        </w:tc>
      </w:tr>
      <w:tr w:rsidR="005F663C" w:rsidRPr="005F663C" w14:paraId="419373A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059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421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пернатую дичь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CDE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га</w:t>
            </w:r>
          </w:p>
        </w:tc>
      </w:tr>
      <w:tr w:rsidR="005F663C" w:rsidRPr="005F663C" w14:paraId="1BFCF8DC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AC1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309C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пушных животных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4CC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га</w:t>
            </w:r>
          </w:p>
        </w:tc>
      </w:tr>
      <w:tr w:rsidR="005F663C" w:rsidRPr="005F663C" w14:paraId="42A7CC0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3DAD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A94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охота на копытных животных, бурого медведя, волка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BDB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га</w:t>
            </w:r>
          </w:p>
        </w:tc>
      </w:tr>
      <w:tr w:rsidR="005F663C" w:rsidRPr="005F663C" w14:paraId="3F161BB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317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902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охота на копытных животных, бурого медведя, волка (не более 10 человек)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ED8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 га</w:t>
            </w:r>
          </w:p>
        </w:tc>
      </w:tr>
    </w:tbl>
    <w:p w14:paraId="4E31AE4B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84E48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Для охотничьих ресурсов, в отношении которых устанавливается лимит их добычи, нормы пропускной способности охотничьих угодий не должны превышать установленные квоты добычи охотничьих ресурсов для соответствующих охотничьих угодий.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01498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2EF66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6F05A" w14:textId="77777777" w:rsidR="005F663C" w:rsidRPr="005F663C" w:rsidRDefault="005F663C" w:rsidP="005F663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F6D6E" w14:textId="77777777" w:rsidR="005F663C" w:rsidRPr="005F663C" w:rsidRDefault="005F663C" w:rsidP="005F663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&lt;1&gt; Основание: Указания по проектированию охотничьих и лесоохотничьих хозяйств, утвержденные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Гослесхозом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 СССР 31.03.1989, Методическое руководство ЦНИЛ </w:t>
      </w:r>
      <w:proofErr w:type="spellStart"/>
      <w:r w:rsidRPr="005F663C">
        <w:rPr>
          <w:rFonts w:ascii="Arial" w:eastAsia="Times New Roman" w:hAnsi="Arial" w:cs="Arial"/>
          <w:sz w:val="24"/>
          <w:szCs w:val="24"/>
          <w:lang w:eastAsia="ru-RU"/>
        </w:rPr>
        <w:t>Главохоты</w:t>
      </w:r>
      <w:proofErr w:type="spellEnd"/>
      <w:r w:rsidRPr="005F663C">
        <w:rPr>
          <w:rFonts w:ascii="Arial" w:eastAsia="Times New Roman" w:hAnsi="Arial" w:cs="Arial"/>
          <w:sz w:val="24"/>
          <w:szCs w:val="24"/>
          <w:lang w:eastAsia="ru-RU"/>
        </w:rPr>
        <w:t xml:space="preserve"> РСФСР 1988.</w:t>
      </w:r>
      <w:r w:rsidRPr="005F66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612C4" w14:textId="77777777" w:rsidR="005F663C" w:rsidRPr="005F663C" w:rsidRDefault="005F663C" w:rsidP="005F663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Утверждены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июля 2021 г. N 35-н/п</w:t>
      </w:r>
    </w:p>
    <w:p w14:paraId="5DBAC224" w14:textId="77777777" w:rsidR="005F663C" w:rsidRPr="005F663C" w:rsidRDefault="005F663C" w:rsidP="005F663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НОРМЫ ДОПУСТИМОЙ ДОБЫЧИ КАБАНА БЕЗ ПОДРАЗДЕЛЕНИЯ ПО ПОЛУ И ВОЗРАСТУ В СЕЗОНЕ ОХОТЫ </w:t>
      </w:r>
      <w:proofErr w:type="gramStart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</w:t>
      </w:r>
      <w:r w:rsidRPr="005F66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5400"/>
        <w:gridCol w:w="1654"/>
        <w:gridCol w:w="1462"/>
      </w:tblGrid>
      <w:tr w:rsidR="005F663C" w:rsidRPr="005F663C" w14:paraId="422D7750" w14:textId="77777777" w:rsidTr="005F663C">
        <w:trPr>
          <w:trHeight w:val="15"/>
        </w:trPr>
        <w:tc>
          <w:tcPr>
            <w:tcW w:w="739" w:type="dxa"/>
            <w:hideMark/>
          </w:tcPr>
          <w:p w14:paraId="60B6D038" w14:textId="77777777" w:rsidR="005F663C" w:rsidRPr="005F663C" w:rsidRDefault="005F663C" w:rsidP="005F663C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605ED8D2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B0E062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9CDF40" w14:textId="77777777" w:rsidR="005F663C" w:rsidRPr="005F663C" w:rsidRDefault="005F663C" w:rsidP="005F663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63C" w:rsidRPr="005F663C" w14:paraId="6A836F3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02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773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F0C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охотничьих угодий (тыс. га)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836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добычи (особей)</w:t>
            </w:r>
          </w:p>
        </w:tc>
      </w:tr>
      <w:tr w:rsidR="005F663C" w:rsidRPr="005F663C" w14:paraId="5E3CB39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9EE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921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EFC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1E9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F663C" w:rsidRPr="005F663C" w14:paraId="1DBB81D8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B58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Акшинский район</w:t>
            </w:r>
          </w:p>
        </w:tc>
      </w:tr>
      <w:tr w:rsidR="005F663C" w:rsidRPr="005F663C" w14:paraId="66C3BD8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07F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A064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FA5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59A0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</w:t>
            </w:r>
          </w:p>
        </w:tc>
      </w:tr>
      <w:tr w:rsidR="005F663C" w:rsidRPr="005F663C" w14:paraId="4F16C16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2DC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B17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Онкоекское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11A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EB0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</w:tr>
      <w:tr w:rsidR="005F663C" w:rsidRPr="005F663C" w14:paraId="07A792C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DC3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F1D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В.Л.Глушков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A61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B57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5F663C" w:rsidRPr="005F663C" w14:paraId="18DAEF8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185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586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В.А.Щеглов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89D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8F3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5F663C" w:rsidRPr="005F663C" w14:paraId="55ACAF3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E15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5FE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НИИВ Восточной Сибири - филиал СФНЦА РАН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167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8C8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</w:tr>
      <w:tr w:rsidR="005F663C" w:rsidRPr="005F663C" w14:paraId="0D0BFC4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D11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301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"Барс"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0E6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EDF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</w:tr>
      <w:tr w:rsidR="005F663C" w:rsidRPr="005F663C" w14:paraId="621A4F2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86E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5F3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Логинов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EBD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49E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</w:tr>
      <w:tr w:rsidR="005F663C" w:rsidRPr="005F663C" w14:paraId="7EF0356D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A81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Александрово-Заводский район</w:t>
            </w:r>
          </w:p>
        </w:tc>
      </w:tr>
      <w:tr w:rsidR="005F663C" w:rsidRPr="005F663C" w14:paraId="2F83400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8F1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F57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B21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10B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</w:tr>
      <w:tr w:rsidR="005F663C" w:rsidRPr="005F663C" w14:paraId="225769C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316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025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"Каменск - Боровское"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3C2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1E2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</w:tr>
      <w:tr w:rsidR="005F663C" w:rsidRPr="005F663C" w14:paraId="70FFF0E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EC4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8E4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Ревягин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Р.В.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"Доброе" ОХ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FB6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CF8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</w:tr>
      <w:tr w:rsidR="005F663C" w:rsidRPr="005F663C" w14:paraId="32669C56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30E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Балейский район</w:t>
            </w:r>
          </w:p>
        </w:tc>
      </w:tr>
      <w:tr w:rsidR="005F663C" w:rsidRPr="005F663C" w14:paraId="367997D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577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9AB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5B0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118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5F663C" w:rsidRPr="005F663C" w14:paraId="0C29E885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123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976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"Балейское"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38F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25F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5F663C" w:rsidRPr="005F663C" w14:paraId="7B65F39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F8D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A86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Сибцветметэнерго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204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5D5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5F663C" w:rsidRPr="005F663C" w14:paraId="7B5EE08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022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AC31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Забелин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A57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EC5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5F663C" w:rsidRPr="005F663C" w14:paraId="13EA5A72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99B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Борзинский район</w:t>
            </w:r>
          </w:p>
        </w:tc>
      </w:tr>
      <w:tr w:rsidR="005F663C" w:rsidRPr="005F663C" w14:paraId="3007DF1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88E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ED5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2FB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546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233FA6D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4FD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E1A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"Ключевское"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85E2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A96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5F663C" w:rsidRPr="005F663C" w14:paraId="7698E05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587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258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 Забайкалья "Борзинское" уч. 1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2ED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D70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5F663C" w:rsidRPr="005F663C" w14:paraId="47179EC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5D6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F79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 Забайкалья "Борзинское" уч. 2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EDA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5B9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46CFEC9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251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B34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Русинов А.И.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89F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498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5F663C" w:rsidRPr="005F663C" w14:paraId="50A47C37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38FE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Газимуро-Заводский район</w:t>
            </w:r>
          </w:p>
        </w:tc>
      </w:tr>
      <w:tr w:rsidR="005F663C" w:rsidRPr="005F663C" w14:paraId="7AE827C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280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F9B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E0A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8A0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5F663C" w:rsidRPr="005F663C" w14:paraId="46F39CFC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F92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308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"Газимурское"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7F1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941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5F663C" w:rsidRPr="005F663C" w14:paraId="26DAA05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4CD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66A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"Алдан"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499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6BE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5F663C" w:rsidRPr="005F663C" w14:paraId="3F5B700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093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7A39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Забохотсервис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A95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014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5F663C" w:rsidRPr="005F663C" w14:paraId="60E69A0D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08A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Забайкальский район</w:t>
            </w:r>
          </w:p>
        </w:tc>
      </w:tr>
      <w:tr w:rsidR="005F663C" w:rsidRPr="005F663C" w14:paraId="00F5035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C51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80B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786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B60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1E88A79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DD2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F1B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"Орион"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0EF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019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5DCF2838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527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Калганский район</w:t>
            </w:r>
          </w:p>
        </w:tc>
      </w:tr>
      <w:tr w:rsidR="005F663C" w:rsidRPr="005F663C" w14:paraId="251D168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E4C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95F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9E5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64F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5F663C" w:rsidRPr="005F663C" w14:paraId="74D7C34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F47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5461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"Калганское"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AF1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7C8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5F663C" w:rsidRPr="005F663C" w14:paraId="4EAC9176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578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Каларский район</w:t>
            </w:r>
          </w:p>
        </w:tc>
      </w:tr>
      <w:tr w:rsidR="005F663C" w:rsidRPr="005F663C" w14:paraId="1FD2A53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374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8FB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08B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446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39B89FF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169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1A2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Эрен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плюс"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9FC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1069,01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DCC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2A4223B2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CE5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Карымский район</w:t>
            </w:r>
          </w:p>
        </w:tc>
      </w:tr>
      <w:tr w:rsidR="005F663C" w:rsidRPr="005F663C" w14:paraId="4AF2AC1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24C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BA3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943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D44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</w:tr>
      <w:tr w:rsidR="005F663C" w:rsidRPr="005F663C" w14:paraId="6FAB1FE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CC3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771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"Карымское"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F6B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542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</w:tr>
      <w:tr w:rsidR="005F663C" w:rsidRPr="005F663C" w14:paraId="5D7E666C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F41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996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"Динамо" - ОХ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Зинкуй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ЗабКООРиО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1BD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0B3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5F663C" w:rsidRPr="005F663C" w14:paraId="5E16961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24D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EDC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Телекомремстройсервис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CDA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2C4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5F663C" w:rsidRPr="005F663C" w14:paraId="3F64D88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5C6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D58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"Лось"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38D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7A2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5F663C" w:rsidRPr="005F663C" w14:paraId="481E558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A3A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3E5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Ургуй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5EB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44C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5F663C" w:rsidRPr="005F663C" w14:paraId="607CDB1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C27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C97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Талчер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B45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ADE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5F663C" w:rsidRPr="005F663C" w14:paraId="3303A5E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456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C15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"Транссиб"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B5B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4E3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5F663C" w:rsidRPr="005F663C" w14:paraId="3DBC61B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285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9B5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"Север"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4D3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F690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5F663C" w:rsidRPr="005F663C" w14:paraId="0A0F5E5D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A51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Краснокаменский район</w:t>
            </w:r>
          </w:p>
        </w:tc>
      </w:tr>
      <w:tr w:rsidR="005F663C" w:rsidRPr="005F663C" w14:paraId="57F4E7E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B98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3C2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2C7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B75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386AA68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99A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7F5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"Краснокаменское"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830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5E0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07DA09A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6D0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7E6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"Лайт"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461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49F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7B98038E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6C6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Красночикойский район</w:t>
            </w:r>
          </w:p>
        </w:tc>
      </w:tr>
      <w:tr w:rsidR="005F663C" w:rsidRPr="005F663C" w14:paraId="181DB44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468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E709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F6C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CDB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</w:tr>
      <w:tr w:rsidR="005F663C" w:rsidRPr="005F663C" w14:paraId="2A0C88F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37B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7AD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СПК "Черемхово"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2F0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A7F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</w:t>
            </w:r>
          </w:p>
        </w:tc>
      </w:tr>
      <w:tr w:rsidR="005F663C" w:rsidRPr="005F663C" w14:paraId="4E7CF63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7A1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A2F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Таежная компания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87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354.7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C0B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</w:tr>
      <w:tr w:rsidR="005F663C" w:rsidRPr="005F663C" w14:paraId="479EE15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6B5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8329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"Охотник"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94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412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</w:tr>
      <w:tr w:rsidR="005F663C" w:rsidRPr="005F663C" w14:paraId="7670FE2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B4D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E3E9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 "Менза"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32A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A4F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F663C" w:rsidRPr="005F663C" w14:paraId="09E75D57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4D2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Кыринский район</w:t>
            </w:r>
          </w:p>
        </w:tc>
      </w:tr>
      <w:tr w:rsidR="005F663C" w:rsidRPr="005F663C" w14:paraId="418FC34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899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BF39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C53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FB8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5F663C" w:rsidRPr="005F663C" w14:paraId="1188124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AAE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E17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"Кыринское ОПХ"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B7B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D77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</w:tr>
      <w:tr w:rsidR="005F663C" w:rsidRPr="005F663C" w14:paraId="3A0AB11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2FD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17F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"Край"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DFF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A9E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</w:tr>
      <w:tr w:rsidR="005F663C" w:rsidRPr="005F663C" w14:paraId="28E2A5C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B55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FA7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"Прометей"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408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4A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5F663C" w:rsidRPr="005F663C" w14:paraId="54219CD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8D8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E7D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"Заказник"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98E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2E3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5F663C" w:rsidRPr="005F663C" w14:paraId="7553B6C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FDA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10A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Становик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F0F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4DC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5F663C" w:rsidRPr="005F663C" w14:paraId="69B8C05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166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887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Колесников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С.Б.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502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169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</w:tr>
      <w:tr w:rsidR="005F663C" w:rsidRPr="005F663C" w14:paraId="20BF0F79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8D48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Могочинский район</w:t>
            </w:r>
          </w:p>
        </w:tc>
      </w:tr>
      <w:tr w:rsidR="005F663C" w:rsidRPr="005F663C" w14:paraId="5B1ACD8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5E4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BF63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271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D8F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</w:t>
            </w:r>
          </w:p>
        </w:tc>
      </w:tr>
      <w:tr w:rsidR="005F663C" w:rsidRPr="005F663C" w14:paraId="0E58D26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A4A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C17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МПЗХ "Охотник"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8C1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CEA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</w:tr>
      <w:tr w:rsidR="005F663C" w:rsidRPr="005F663C" w14:paraId="1032D8B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BAC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B24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Мельник М.В.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E79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9D9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5F663C" w:rsidRPr="005F663C" w14:paraId="3479CA4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A2B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974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Рыжих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О.В.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47F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ED5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</w:tr>
      <w:tr w:rsidR="005F663C" w:rsidRPr="005F663C" w14:paraId="51F4CF22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438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Нерчинский район</w:t>
            </w:r>
          </w:p>
        </w:tc>
      </w:tr>
      <w:tr w:rsidR="005F663C" w:rsidRPr="005F663C" w14:paraId="0ABC0CF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1D5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C80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7ED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584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</w:tr>
      <w:tr w:rsidR="005F663C" w:rsidRPr="005F663C" w14:paraId="3448B7A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EE3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A9D1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"Калининское"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6C8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3F7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</w:tr>
      <w:tr w:rsidR="005F663C" w:rsidRPr="005F663C" w14:paraId="62939AB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8D4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2C2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Карповское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6BB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20A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</w:t>
            </w:r>
          </w:p>
        </w:tc>
      </w:tr>
      <w:tr w:rsidR="005F663C" w:rsidRPr="005F663C" w14:paraId="286ED34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B98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CE4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П.М.Дремов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704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4E1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F663C" w:rsidRPr="005F663C" w14:paraId="5F2CE7B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1B4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02C9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З.Н.Кладова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9A2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DE4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5F663C" w:rsidRPr="005F663C" w14:paraId="0767388B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36F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Нерчинско-Заводский район</w:t>
            </w:r>
          </w:p>
        </w:tc>
      </w:tr>
      <w:tr w:rsidR="005F663C" w:rsidRPr="005F663C" w14:paraId="48A6B53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DB8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8CC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D4D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A78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</w:p>
        </w:tc>
      </w:tr>
      <w:tr w:rsidR="005F663C" w:rsidRPr="005F663C" w14:paraId="1982693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BF0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EE7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"Талакан"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895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C1F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</w:tr>
      <w:tr w:rsidR="005F663C" w:rsidRPr="005F663C" w14:paraId="2FFC9F9F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FF9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Оловяннинский район</w:t>
            </w:r>
          </w:p>
        </w:tc>
      </w:tr>
      <w:tr w:rsidR="005F663C" w:rsidRPr="005F663C" w14:paraId="35375A9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671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860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1FA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F4D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5F663C" w:rsidRPr="005F663C" w14:paraId="40B84F7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1A7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D3A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"Оловяннинское"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26C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84F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</w:tr>
      <w:tr w:rsidR="005F663C" w:rsidRPr="005F663C" w14:paraId="0219D052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803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Ононский район</w:t>
            </w:r>
          </w:p>
        </w:tc>
      </w:tr>
      <w:tr w:rsidR="005F663C" w:rsidRPr="005F663C" w14:paraId="1F8A9DC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838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8C31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FC7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DBD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5F663C" w:rsidRPr="005F663C" w14:paraId="2C397B7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C13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2FF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Черепицына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Е.Ю. Уч. 1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7C7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914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6CB159B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C8E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8BB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Черепицына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Е.Ю. Уч. 2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26B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5E3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2BB4648E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E8F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 Петровск-Забайкальский район</w:t>
            </w:r>
          </w:p>
        </w:tc>
      </w:tr>
      <w:tr w:rsidR="005F663C" w:rsidRPr="005F663C" w14:paraId="78828D8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70E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300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670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E29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</w:tr>
      <w:tr w:rsidR="005F663C" w:rsidRPr="005F663C" w14:paraId="1F0E16C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088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06C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Балягинское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AAB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8DE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5F663C" w:rsidRPr="005F663C" w14:paraId="0387940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BDE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A0E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Катангарское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E71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B01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5F663C" w:rsidRPr="005F663C" w14:paraId="055C2DF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044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81F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Новопавловское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A63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A4F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5F663C" w:rsidRPr="005F663C" w14:paraId="39E45BF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3A9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63A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Беломестнов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А.П.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213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C28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5F663C" w:rsidRPr="005F663C" w14:paraId="1EE28729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C3D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B51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Дальсо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-природа"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10F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7C2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5F663C" w:rsidRPr="005F663C" w14:paraId="0A0D4F1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031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6E7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"Петровский"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2D4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4A2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F663C" w:rsidRPr="005F663C" w14:paraId="30810C3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7F7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156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Мегастрой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F9F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A2B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5F663C" w:rsidRPr="005F663C" w14:paraId="17510DF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5E1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9C9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Федотов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F6D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38C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F663C" w:rsidRPr="005F663C" w14:paraId="183634D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A6D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1AB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Самсонов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В.Ф.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B62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BD4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5F663C" w:rsidRPr="005F663C" w14:paraId="71C48B7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542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0DC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"Барс"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480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936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F663C" w:rsidRPr="005F663C" w14:paraId="55A9D6B8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6B5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 Приаргунский район</w:t>
            </w:r>
          </w:p>
        </w:tc>
      </w:tr>
      <w:tr w:rsidR="005F663C" w:rsidRPr="005F663C" w14:paraId="644DE2E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37F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165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79F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1CC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26C7BE0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4F6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E9D4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Быркинское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21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959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1447A78F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521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Сретенский район</w:t>
            </w:r>
          </w:p>
        </w:tc>
      </w:tr>
      <w:tr w:rsidR="005F663C" w:rsidRPr="005F663C" w14:paraId="46673FC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D2F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5804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83F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A35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</w:tr>
      <w:tr w:rsidR="005F663C" w:rsidRPr="005F663C" w14:paraId="281DD38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FEC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DC5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"Сретенское"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59A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7C6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</w:tr>
      <w:tr w:rsidR="005F663C" w:rsidRPr="005F663C" w14:paraId="7175D3E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D68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36F4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Кокуйское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26E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33E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</w:tr>
      <w:tr w:rsidR="005F663C" w:rsidRPr="005F663C" w14:paraId="576023A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1A3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983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-Карское"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F62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37C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</w:t>
            </w:r>
          </w:p>
        </w:tc>
      </w:tr>
      <w:tr w:rsidR="005F663C" w:rsidRPr="005F663C" w14:paraId="22A2FAA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D7F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F27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"Рудник-Александровский"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3B6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FAD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5F663C" w:rsidRPr="005F663C" w14:paraId="3F19F00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AB7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E92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Забелин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319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59F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F663C" w:rsidRPr="005F663C" w14:paraId="28C20C3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297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6F3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Ефимов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07D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96C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</w:tr>
      <w:tr w:rsidR="005F663C" w:rsidRPr="005F663C" w14:paraId="75676F36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85D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ABB4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"Светлый альянс"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D20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8AB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5F663C" w:rsidRPr="005F663C" w14:paraId="6C860D58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579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 Тунгокоченский район</w:t>
            </w:r>
          </w:p>
        </w:tc>
      </w:tr>
      <w:tr w:rsidR="005F663C" w:rsidRPr="005F663C" w14:paraId="2EEABF2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E79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B18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2C8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2663,3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48D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</w:t>
            </w:r>
          </w:p>
        </w:tc>
      </w:tr>
      <w:tr w:rsidR="005F663C" w:rsidRPr="005F663C" w14:paraId="67C34B7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A4A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277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Ульдургинское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75E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A94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5F663C" w:rsidRPr="005F663C" w14:paraId="5E2A5F1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9D9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C51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"Каренга"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847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1607,2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782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5F663C" w:rsidRPr="005F663C" w14:paraId="7686C21D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E22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Тунгиро-Олекминский район</w:t>
            </w:r>
          </w:p>
        </w:tc>
      </w:tr>
      <w:tr w:rsidR="005F663C" w:rsidRPr="005F663C" w14:paraId="73326B9C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CB7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9B0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2C9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4284,7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716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63C" w:rsidRPr="005F663C" w14:paraId="5D62AFBF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3A4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 Улетовский район</w:t>
            </w:r>
          </w:p>
        </w:tc>
      </w:tr>
      <w:tr w:rsidR="005F663C" w:rsidRPr="005F663C" w14:paraId="2F2AD0E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0E0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DBA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E5C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4D9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</w:tr>
      <w:tr w:rsidR="005F663C" w:rsidRPr="005F663C" w14:paraId="5A88E86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247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5D9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"Улетовское"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4A5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F00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</w:tr>
      <w:tr w:rsidR="005F663C" w:rsidRPr="005F663C" w14:paraId="7B57C72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B4E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A51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Шолохов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37A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EC27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5F663C" w:rsidRPr="005F663C" w14:paraId="3496F105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985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DB4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"НЕДРА"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24D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10E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5F663C" w:rsidRPr="005F663C" w14:paraId="4F6E212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2B0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853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"Улетовский КЗПХ"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9EC7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68B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</w:tr>
      <w:tr w:rsidR="005F663C" w:rsidRPr="005F663C" w14:paraId="42C3086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B10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27D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"Егерь"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361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274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</w:tr>
      <w:tr w:rsidR="005F663C" w:rsidRPr="005F663C" w14:paraId="7667450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750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33D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"Кедр"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454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7E0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5F663C" w:rsidRPr="005F663C" w14:paraId="74E29E3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55D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D32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367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751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</w:tr>
      <w:tr w:rsidR="005F663C" w:rsidRPr="005F663C" w14:paraId="35509E15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A00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 Хилокский район</w:t>
            </w:r>
          </w:p>
        </w:tc>
      </w:tr>
      <w:tr w:rsidR="005F663C" w:rsidRPr="005F663C" w14:paraId="34E571DB" w14:textId="77777777" w:rsidTr="005F663C">
        <w:trPr>
          <w:trHeight w:val="15"/>
        </w:trPr>
        <w:tc>
          <w:tcPr>
            <w:tcW w:w="739" w:type="dxa"/>
            <w:hideMark/>
          </w:tcPr>
          <w:p w14:paraId="70CD634B" w14:textId="77777777" w:rsidR="005F663C" w:rsidRPr="005F663C" w:rsidRDefault="005F663C" w:rsidP="005F663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12672205" w14:textId="77777777" w:rsidR="005F663C" w:rsidRPr="005F663C" w:rsidRDefault="005F663C" w:rsidP="005F663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90D157" w14:textId="77777777" w:rsidR="005F663C" w:rsidRPr="005F663C" w:rsidRDefault="005F663C" w:rsidP="005F663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BBC0EF" w14:textId="77777777" w:rsidR="005F663C" w:rsidRPr="005F663C" w:rsidRDefault="005F663C" w:rsidP="005F663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63C" w:rsidRPr="005F663C" w14:paraId="1FF9A36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C10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83D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346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934.8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8CE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</w:t>
            </w:r>
          </w:p>
        </w:tc>
      </w:tr>
      <w:tr w:rsidR="005F663C" w:rsidRPr="005F663C" w14:paraId="612CC92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A1A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3BF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 Забайкалья - Хилокское ОХ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75E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075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5F663C" w:rsidRPr="005F663C" w14:paraId="53CE60E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BA6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F39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"Охотник плюс"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548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77C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</w:tr>
      <w:tr w:rsidR="005F663C" w:rsidRPr="005F663C" w14:paraId="1D52E90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9CA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4E6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Торопшин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341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F19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5F663C" w:rsidRPr="005F663C" w14:paraId="3E7BE80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5E3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D45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Голубцов А.Г.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4F2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1F1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5F663C" w:rsidRPr="005F663C" w14:paraId="62A63555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697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777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Макаров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A80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182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F663C" w:rsidRPr="005F663C" w14:paraId="25D2B58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DB5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794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Калинина А.К.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9F1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3C0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5F663C" w:rsidRPr="005F663C" w14:paraId="7DC8177E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BFC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F0D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Галданова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Т.Н.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EB2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085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5F663C" w:rsidRPr="005F663C" w14:paraId="626031B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42F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0A3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Глебушкин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П.В.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F64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44F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5F663C" w:rsidRPr="005F663C" w14:paraId="7F9D743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2B5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92D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Малютин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A4C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B86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5F663C" w:rsidRPr="005F663C" w14:paraId="7BEE343F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E99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AD3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Степочкин А.Г.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86F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7D0B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5F663C" w:rsidRPr="005F663C" w14:paraId="3624028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513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ABD4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Дунфан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B48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DC4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5F663C" w:rsidRPr="005F663C" w14:paraId="79CFCD62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EF8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 Чернышевский район</w:t>
            </w:r>
          </w:p>
        </w:tc>
      </w:tr>
      <w:tr w:rsidR="005F663C" w:rsidRPr="005F663C" w14:paraId="54A56FDC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2EA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6E8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CFF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D15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</w:tr>
      <w:tr w:rsidR="005F663C" w:rsidRPr="005F663C" w14:paraId="1486C425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3DC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3351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"Чернышевское"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887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EF2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</w:tr>
      <w:tr w:rsidR="005F663C" w:rsidRPr="005F663C" w14:paraId="59AC966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7C4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C2E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Жирикенское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FAB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3BB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5F663C" w:rsidRPr="005F663C" w14:paraId="228D3108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6BA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A4E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Колесников </w:t>
            </w:r>
            <w:proofErr w:type="gram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С.Б.</w:t>
            </w:r>
            <w:proofErr w:type="gram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3DC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0CD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5F663C" w:rsidRPr="005F663C" w14:paraId="6CFB40C5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B7B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 Читинский район</w:t>
            </w:r>
          </w:p>
        </w:tc>
      </w:tr>
      <w:tr w:rsidR="005F663C" w:rsidRPr="005F663C" w14:paraId="20427005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BC7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785A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DB0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711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</w:tr>
      <w:tr w:rsidR="005F663C" w:rsidRPr="005F663C" w14:paraId="6EB5C2D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376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234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Кручиненское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7C7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7A6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</w:tr>
      <w:tr w:rsidR="005F663C" w:rsidRPr="005F663C" w14:paraId="5F344F4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C07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73E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Маккавеевское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88B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8A8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</w:tr>
      <w:tr w:rsidR="005F663C" w:rsidRPr="005F663C" w14:paraId="775CB833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3D8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F248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Оленгуйское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7B6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616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</w:tr>
      <w:tr w:rsidR="005F663C" w:rsidRPr="005F663C" w14:paraId="55E8BF2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874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A315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Яблоновское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DD4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EFF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5F663C" w:rsidRPr="005F663C" w14:paraId="5A33637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6FB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9CB0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"Читинское"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0AA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155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5F663C" w:rsidRPr="005F663C" w14:paraId="3DC387DC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13F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26.7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B47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Лесгеоконсалтинг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089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2EE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5F663C" w:rsidRPr="005F663C" w14:paraId="128338B5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D1A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26.8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19C1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 Забайкалья "Новотроицкое"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DC2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923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5F663C" w:rsidRPr="005F663C" w14:paraId="7E303E3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259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B1C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"Читинское охот. хоз-во"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076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AC8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</w:tr>
      <w:tr w:rsidR="005F663C" w:rsidRPr="005F663C" w14:paraId="20A5E109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B4A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E57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Герум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24E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D39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</w:tr>
      <w:tr w:rsidR="005F663C" w:rsidRPr="005F663C" w14:paraId="202B3269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CAF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473FC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Э.Ю.Иванов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951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67A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5F663C" w:rsidRPr="005F663C" w14:paraId="076EC6B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973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3E93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Д.И.Лиханов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513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6D3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5F663C" w:rsidRPr="005F663C" w14:paraId="1E10301A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943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33D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"Чита-Охота"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3AE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CFE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5F663C" w:rsidRPr="005F663C" w14:paraId="477C79EB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1A0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 Шелопугинский район</w:t>
            </w:r>
          </w:p>
        </w:tc>
      </w:tr>
      <w:tr w:rsidR="005F663C" w:rsidRPr="005F663C" w14:paraId="7131591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196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F62E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"Шелопугинское"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2F4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BEA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</w:tr>
      <w:tr w:rsidR="005F663C" w:rsidRPr="005F663C" w14:paraId="392806E1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AEF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 Шилкинский район</w:t>
            </w:r>
          </w:p>
        </w:tc>
      </w:tr>
      <w:tr w:rsidR="005F663C" w:rsidRPr="005F663C" w14:paraId="298914A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A979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689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365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2DA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</w:tr>
      <w:tr w:rsidR="005F663C" w:rsidRPr="005F663C" w14:paraId="2B7DFF91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E7A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9022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"Первомайское"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4C3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523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</w:tr>
      <w:tr w:rsidR="005F663C" w:rsidRPr="005F663C" w14:paraId="280DFE4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339F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1B5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"Шилкинское"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1534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26A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</w:tr>
      <w:tr w:rsidR="005F663C" w:rsidRPr="005F663C" w14:paraId="2DF04769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B313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AC1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С.А.Еремин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573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60F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5F663C" w:rsidRPr="005F663C" w14:paraId="1DBC85B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47A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28.5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E0E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Л.В.Леонова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EFB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1BF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F663C" w:rsidRPr="005F663C" w14:paraId="309F8CA6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77E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 Агинский район</w:t>
            </w:r>
          </w:p>
        </w:tc>
      </w:tr>
      <w:tr w:rsidR="005F663C" w:rsidRPr="005F663C" w14:paraId="0553384D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961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FB3D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571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A21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F663C" w:rsidRPr="005F663C" w14:paraId="54071D37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987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2946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"Агинское"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56C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870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</w:tr>
      <w:tr w:rsidR="005F663C" w:rsidRPr="005F663C" w14:paraId="255B28F2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A29E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66D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И.П.Федорова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C921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F4A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5F663C" w:rsidRPr="005F663C" w14:paraId="3E641A8E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9EF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 Дульдургинский район</w:t>
            </w:r>
          </w:p>
        </w:tc>
      </w:tr>
      <w:tr w:rsidR="005F663C" w:rsidRPr="005F663C" w14:paraId="6E82BA09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8A5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BDEB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B9B0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5C32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</w:t>
            </w:r>
          </w:p>
        </w:tc>
      </w:tr>
      <w:tr w:rsidR="005F663C" w:rsidRPr="005F663C" w14:paraId="1435B394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DD3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2B47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Охотхозяйство "Дульдургинское" </w:t>
            </w:r>
            <w:proofErr w:type="spellStart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ЗабКОООиР</w:t>
            </w:r>
            <w:proofErr w:type="spellEnd"/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0C8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4055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</w:tr>
      <w:tr w:rsidR="005F663C" w:rsidRPr="005F663C" w14:paraId="229A4A3B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FF2B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FC9F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"Гуран"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3E18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12DC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5F663C" w:rsidRPr="005F663C" w14:paraId="6FE5C590" w14:textId="77777777" w:rsidTr="005F663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77C7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 Могойтуйский район</w:t>
            </w:r>
          </w:p>
        </w:tc>
      </w:tr>
      <w:tr w:rsidR="005F663C" w:rsidRPr="005F663C" w14:paraId="59AF71E0" w14:textId="77777777" w:rsidTr="005F663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0EF6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D1B5" w14:textId="77777777" w:rsidR="005F663C" w:rsidRPr="005F663C" w:rsidRDefault="005F663C" w:rsidP="005F66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</w:t>
            </w: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B42A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572,8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9DED" w14:textId="77777777" w:rsidR="005F663C" w:rsidRPr="005F663C" w:rsidRDefault="005F663C" w:rsidP="005F66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6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</w:tr>
    </w:tbl>
    <w:p w14:paraId="3AB083FA" w14:textId="77777777" w:rsidR="005F663C" w:rsidRPr="005F663C" w:rsidRDefault="005F663C" w:rsidP="005F663C">
      <w:pPr>
        <w:spacing w:after="200" w:line="276" w:lineRule="auto"/>
        <w:rPr>
          <w:rFonts w:ascii="Calibri" w:eastAsia="Calibri" w:hAnsi="Calibri" w:cs="Times New Roman"/>
        </w:rPr>
      </w:pPr>
    </w:p>
    <w:p w14:paraId="22FC7873" w14:textId="77777777" w:rsidR="00A44494" w:rsidRPr="005F663C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5F66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F66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663C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663C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F66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F66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F663C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F663C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5F663C"/>
  </w:style>
  <w:style w:type="character" w:styleId="a3">
    <w:name w:val="Hyperlink"/>
    <w:basedOn w:val="a0"/>
    <w:uiPriority w:val="99"/>
    <w:semiHidden/>
    <w:unhideWhenUsed/>
    <w:rsid w:val="005F66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F663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F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F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663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663C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5F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5F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5F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5F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F663C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F663C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F663C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F663C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5F663C"/>
  </w:style>
  <w:style w:type="character" w:customStyle="1" w:styleId="lt-hidden-menu-wrapper">
    <w:name w:val="lt-hidden-menu-wrapper"/>
    <w:basedOn w:val="a0"/>
    <w:rsid w:val="005F663C"/>
  </w:style>
  <w:style w:type="character" w:customStyle="1" w:styleId="lt-chat-headertxt">
    <w:name w:val="lt-chat-header__txt"/>
    <w:basedOn w:val="a0"/>
    <w:rsid w:val="005F663C"/>
  </w:style>
  <w:style w:type="character" w:customStyle="1" w:styleId="lt-chat-headertxt-name">
    <w:name w:val="lt-chat-header__txt-name"/>
    <w:basedOn w:val="a0"/>
    <w:rsid w:val="005F663C"/>
  </w:style>
  <w:style w:type="character" w:customStyle="1" w:styleId="lt-chat-headertxt-nickname">
    <w:name w:val="lt-chat-header__txt-nickname"/>
    <w:basedOn w:val="a0"/>
    <w:rsid w:val="005F663C"/>
  </w:style>
  <w:style w:type="character" w:customStyle="1" w:styleId="lt-baloontxt">
    <w:name w:val="lt-baloon__txt"/>
    <w:basedOn w:val="a0"/>
    <w:rsid w:val="005F663C"/>
  </w:style>
  <w:style w:type="character" w:customStyle="1" w:styleId="lt-label-blocktxt">
    <w:name w:val="lt-label-block__txt"/>
    <w:basedOn w:val="a0"/>
    <w:rsid w:val="005F6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