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27DBD2" w14:textId="77777777" w:rsidR="00ED3FDA" w:rsidRPr="00ED3FDA" w:rsidRDefault="00ED3FDA" w:rsidP="00ED3FDA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февраля 2018 года N 53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при осуществлении Министерством природных ресурсов и охраны окружающей среды Удмуртской Республики полномочий по федеральному государственному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</w:t>
      </w:r>
      <w:r w:rsidRPr="00ED3FDA">
        <w:rPr>
          <w:rFonts w:ascii="Arial" w:eastAsia="Times New Roman" w:hAnsi="Arial" w:cs="Arial"/>
          <w:b/>
          <w:bCs/>
          <w:sz w:val="24"/>
          <w:lang w:eastAsia="ru-RU"/>
        </w:rPr>
        <w:t>Лесным кодексом Российской Федерации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, государственному надзору в области семеноводства в отношении семян лесных растений на 2018 год</w:t>
      </w:r>
    </w:p>
    <w:p w14:paraId="7A28CFBE" w14:textId="77777777" w:rsidR="00ED3FDA" w:rsidRPr="00ED3FDA" w:rsidRDefault="00ED3FDA" w:rsidP="00ED3F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апреля 2018 года)</w:t>
      </w:r>
    </w:p>
    <w:p w14:paraId="0AB6B5AC" w14:textId="77777777" w:rsidR="00ED3FDA" w:rsidRPr="00ED3FDA" w:rsidRDefault="00ED3FDA" w:rsidP="00ED3F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УР от 12.04.2018 N 409)</w:t>
      </w:r>
    </w:p>
    <w:p w14:paraId="1E642E86" w14:textId="77777777" w:rsidR="00ED3FDA" w:rsidRPr="00ED3FDA" w:rsidRDefault="00ED3FDA" w:rsidP="00ED3FD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99683" w14:textId="77777777" w:rsidR="00ED3FDA" w:rsidRPr="00ED3FDA" w:rsidRDefault="00ED3FDA" w:rsidP="00ED3FD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8.2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приказываю:</w:t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FCC2B" w14:textId="77777777" w:rsidR="00ED3FDA" w:rsidRPr="00ED3FDA" w:rsidRDefault="00ED3FDA" w:rsidP="00ED3FD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890BF" w14:textId="77777777" w:rsidR="00ED3FDA" w:rsidRPr="00ED3FDA" w:rsidRDefault="00ED3FDA" w:rsidP="00ED3FD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t>1. Утвердить Программу профилактики нарушений обязательных требований при осуществлении Министерством природных ресурсов и охраны окружающей среды Удмуртской Республики полномочий по федеральному государственному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Лесным кодексом Российской Федерации, государственному надзору в области семеноводства в отношении семян лесных растений на 2018 год согласно приложению.</w:t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5C46E" w14:textId="77777777" w:rsidR="00ED3FDA" w:rsidRPr="00ED3FDA" w:rsidRDefault="00ED3FDA" w:rsidP="00ED3FD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D9005" w14:textId="77777777" w:rsidR="00ED3FDA" w:rsidRPr="00ED3FDA" w:rsidRDefault="00ED3FDA" w:rsidP="00ED3FD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возложить на Ю.А. Долматова, заместителя министра.</w:t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AE469" w14:textId="77777777" w:rsidR="00ED3FDA" w:rsidRPr="00ED3FDA" w:rsidRDefault="00ED3FDA" w:rsidP="00ED3FD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</w:t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01C96CC3" w14:textId="77777777" w:rsidR="00ED3FDA" w:rsidRPr="00ED3FDA" w:rsidRDefault="00ED3FDA" w:rsidP="00ED3FD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Удмуртской Республики</w:t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февраля 2018 г. N 53</w:t>
      </w:r>
    </w:p>
    <w:p w14:paraId="275E156F" w14:textId="77777777" w:rsidR="00ED3FDA" w:rsidRPr="00ED3FDA" w:rsidRDefault="00ED3FDA" w:rsidP="00ED3F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D3F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ОБЯЗАТЕЛЬНЫХ ТРЕБОВАНИЙ ПРИ ОСУЩЕСТВЛЕНИИ МИНИСТЕРСТВОМ ПРИРОДНЫХ РЕСУРСОВ И ОХРАНЫ ОКРУЖАЮЩЕЙ СРЕДЫ УДМУРТСКОЙ РЕСПУБЛИКИ ПОЛНОМОЧИЙ ПО ФЕДЕРАЛЬНОМУ ГОСУДАРСТВЕННОМУ ЛЕСНОМУ НАДЗОРУ (ЛЕСНОЙ ОХРАНЫ), ФЕДЕРАЛЬНОМУ ГОСУДАРСТВЕННОМУ ПОЖАРНОМУ НАДЗОРУ В ЛЕСАХ НА ТЕРРИТОРИИ УДМУРТСКОЙ РЕСПУБЛИКИ, ЗА ИСКЛЮЧЕНИЕМ СЛУЧАЕВ, ПРЕДУСМОТРЕННЫХ ЛЕСНЫМ КОДЕКСОМ РОССИЙСКОЙ ФЕДЕРАЦИИ, ГОСУДАРСТВЕННОМУ НАДЗОРУ В ОБЛАСТИ СЕМЕНОВОДСТВА В ОТНОШЕНИИ СЕМЯН ЛЕСНЫХ РАСТЕНИЙ НА 2018 ГОД</w:t>
      </w:r>
    </w:p>
    <w:p w14:paraId="5F691DB0" w14:textId="77777777" w:rsidR="00ED3FDA" w:rsidRPr="00ED3FDA" w:rsidRDefault="00ED3FDA" w:rsidP="00ED3F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D3FDA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УР от 12.04.2018 N 409)</w:t>
      </w:r>
      <w:r w:rsidRPr="00ED3F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3793"/>
        <w:gridCol w:w="3203"/>
        <w:gridCol w:w="1887"/>
      </w:tblGrid>
      <w:tr w:rsidR="00ED3FDA" w:rsidRPr="00ED3FDA" w14:paraId="4D56A741" w14:textId="77777777" w:rsidTr="00ED3FDA">
        <w:trPr>
          <w:trHeight w:val="15"/>
        </w:trPr>
        <w:tc>
          <w:tcPr>
            <w:tcW w:w="370" w:type="dxa"/>
            <w:hideMark/>
          </w:tcPr>
          <w:p w14:paraId="5EA4DC07" w14:textId="77777777" w:rsidR="00ED3FDA" w:rsidRPr="00ED3FDA" w:rsidRDefault="00ED3FD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7599D261" w14:textId="77777777" w:rsidR="00ED3FDA" w:rsidRPr="00ED3FDA" w:rsidRDefault="00ED3F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928CB46" w14:textId="77777777" w:rsidR="00ED3FDA" w:rsidRPr="00ED3FDA" w:rsidRDefault="00ED3FD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D0B15F9" w14:textId="77777777" w:rsidR="00ED3FDA" w:rsidRPr="00ED3FDA" w:rsidRDefault="00ED3FDA">
            <w:pPr>
              <w:rPr>
                <w:sz w:val="20"/>
                <w:szCs w:val="20"/>
                <w:lang w:eastAsia="ru-RU"/>
              </w:rPr>
            </w:pPr>
          </w:p>
        </w:tc>
      </w:tr>
      <w:tr w:rsidR="00ED3FDA" w:rsidRPr="00ED3FDA" w14:paraId="2586445E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527D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5224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виды профилактических мероприятий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E28F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3341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проведения, сроки выполнения</w:t>
            </w:r>
          </w:p>
        </w:tc>
      </w:tr>
      <w:tr w:rsidR="00ED3FDA" w:rsidRPr="00ED3FDA" w14:paraId="607C6C6C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9873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4680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сети "Интернет" на официальном сайте Министерства природных ресурсов и охраны окружающей среды Удмуртской Республики (далее - Минприроды УР) перечней нормативных правовых актов или их отдельных частей, содержащих обязательные требования, оценка соблюдения которых является предметом по осуществлению федерального государственного лесного надзора (лесной охраны), федерального государственного пожарного надзора в лесах на территории Удмуртской Республики, за исключением случаев, предусмотренных Лесным кодексом Российской Федерации, государственного надзора в области семеноводства в отношении семян лесных растений, а также текстов соответствующих нормативных правовых актов (далее - обязательные требования)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645B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федерального государственного лесного надзора (лесной охраны) в лесах, начальник отдела судебной практики в области лесных отношений, начальник отдела охраны, защиты и воспроизводства лесов, начальник отдела использования лесов, государственного лесного реестра и арендных отношений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D851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ED3FDA" w:rsidRPr="00ED3FDA" w14:paraId="7767042A" w14:textId="77777777" w:rsidTr="00ED3FD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52A3" w14:textId="77777777" w:rsidR="00ED3FDA" w:rsidRPr="00ED3FDA" w:rsidRDefault="00ED3FD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УР от 12.04.2018 N 409)</w:t>
            </w: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D3FDA" w:rsidRPr="00ED3FDA" w14:paraId="1FB4B377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AE00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21D3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консультаций с гражданами, юридическими лицами, осуществляющими </w:t>
            </w: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 лесов, по разъяснению обязательных требований (в том числе семинары, совещания)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5DBE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Начальники отделов в области лесных отношений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FD70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полугодие</w:t>
            </w:r>
          </w:p>
        </w:tc>
      </w:tr>
      <w:tr w:rsidR="00ED3FDA" w:rsidRPr="00ED3FDA" w14:paraId="043065E7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A6C8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3C98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 (в случае изменения обязательных требований)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6976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Начальники отделов в области лесных отношений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B054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издания новых или внесения изменений в действующие нормативные правовые акты</w:t>
            </w:r>
          </w:p>
        </w:tc>
      </w:tr>
      <w:tr w:rsidR="00ED3FDA" w:rsidRPr="00ED3FDA" w14:paraId="4B515454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0B29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FF3B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практики осуществления федерального государственного лесного надзора (лесной охраны), федерального государственного пожарного надзора в лесах и размещение на официальном сайте Министерства лесного хозяйства Удмуртской Республики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гражданами, юридическими лицами, осуществляющими использование лесов, в целях недопущения таких нарушений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66462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федерального государственного лесного надзора (лесной охраны) в лесах, начальник отдела судебной практики в области лесных отношений, начальник отдела охраны, защиты и воспроизводства лесов, начальник отдела использования лесов, государственного лесного реестра и арендных отношений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D74C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одного раза в год</w:t>
            </w:r>
          </w:p>
        </w:tc>
      </w:tr>
      <w:tr w:rsidR="00ED3FDA" w:rsidRPr="00ED3FDA" w14:paraId="12AC262F" w14:textId="77777777" w:rsidTr="00ED3FD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EC91" w14:textId="77777777" w:rsidR="00ED3FDA" w:rsidRPr="00ED3FDA" w:rsidRDefault="00ED3FD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УР от 12.04.2018 N 409)</w:t>
            </w: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D3FDA" w:rsidRPr="00ED3FDA" w14:paraId="260CA4F1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92B1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8449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предостережений о недопустимости нарушения обязательных требований в соответствии с частями </w:t>
            </w:r>
            <w:proofErr w:type="gramStart"/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5 - 7</w:t>
            </w:r>
            <w:proofErr w:type="gramEnd"/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статьи 8.2 Федерального закона N 294-ФЗ, если иной порядок не установлен федеральным законом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EB9E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Министр, заместитель министра, курирующий вопросы федерального государственного лесного надзора (лесной охраны), федерального государственного пожарного надзора в лесах или иное уполномоченное приказом Минприроды УР </w:t>
            </w: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должностное лицо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D30E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мере необходимости</w:t>
            </w:r>
          </w:p>
        </w:tc>
      </w:tr>
      <w:tr w:rsidR="00ED3FDA" w:rsidRPr="00ED3FDA" w14:paraId="36DEECAA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77C2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2EE2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официальном сайте Министерства лесного хозяйства Удмуртской Республики статистики количества проведенных контрольно-надзорных мероприятий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7309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федерального государственного лесного надзора (лесной охраны) в лесах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FF6D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месяц</w:t>
            </w:r>
          </w:p>
        </w:tc>
      </w:tr>
      <w:tr w:rsidR="00ED3FDA" w:rsidRPr="00ED3FDA" w14:paraId="5FAB2BD5" w14:textId="77777777" w:rsidTr="00ED3FDA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F72C" w14:textId="77777777" w:rsidR="00ED3FDA" w:rsidRPr="00ED3FDA" w:rsidRDefault="00ED3F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1C6A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сети "Интернет" на официальном сайте Министерства лесного хозяйства Удмуртской Республики информации:</w:t>
            </w:r>
          </w:p>
          <w:p w14:paraId="1FDAE8A6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важности добросовестного соблюдения обязательных требований;</w:t>
            </w:r>
          </w:p>
          <w:p w14:paraId="2C1BEF7D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применении мер административного воздействия к подконтрольным субъектам, нарушившим обязательные требования, а также о наступивших последствиях в виде административной, и (или) гражданско-правовой, и (или) уголовной ответственности для осуществляющих использование лесов граждан, юридических лиц, нарушивших обязательные требования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5751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 федерального государственного лесного надзора (лесной охраны) в лесах, начальник отдела судебной практики в области лесных отношений, начальник отдела охраны, защиты и воспроизводства лесов, начальник отдела использования лесов, государственного лесного реестра и арендных отношений Минприроды УР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8E27" w14:textId="77777777" w:rsidR="00ED3FDA" w:rsidRPr="00ED3FDA" w:rsidRDefault="00ED3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не реже 4 раз в месяц</w:t>
            </w:r>
          </w:p>
        </w:tc>
      </w:tr>
      <w:tr w:rsidR="00ED3FDA" w:rsidRPr="00ED3FDA" w14:paraId="338C098E" w14:textId="77777777" w:rsidTr="00ED3FD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7706" w14:textId="77777777" w:rsidR="00ED3FDA" w:rsidRPr="00ED3FDA" w:rsidRDefault="00ED3FD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УР от 12.04.2018 N 409)</w:t>
            </w:r>
            <w:r w:rsidRPr="00ED3F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E576767" w14:textId="77777777" w:rsidR="00ED3FDA" w:rsidRPr="00ED3FDA" w:rsidRDefault="00ED3FDA" w:rsidP="00ED3FDA"/>
    <w:p w14:paraId="0FF5A4C8" w14:textId="77777777" w:rsidR="000B398F" w:rsidRPr="00ED3FDA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3FD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