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3353AF" w14:textId="77777777" w:rsidR="00E7059D" w:rsidRPr="00E7059D" w:rsidRDefault="00E7059D" w:rsidP="00E705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СОВЕТ ДЕПУТАТОВ ГОРОДСКОГО ОКРУГА ОРЕХОВО-ЗУЕВО МОСКОВСКОЙ ОБЛАСТИ</w:t>
      </w:r>
    </w:p>
    <w:p w14:paraId="451E37F1" w14:textId="77777777" w:rsidR="00E7059D" w:rsidRPr="00E7059D" w:rsidRDefault="00E7059D" w:rsidP="00E705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РЕШЕНИЕ</w:t>
      </w:r>
    </w:p>
    <w:p w14:paraId="3354EA73" w14:textId="77777777" w:rsidR="00E7059D" w:rsidRPr="00E7059D" w:rsidRDefault="00E7059D" w:rsidP="00E705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27 июля 2017 года N 383/43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BB305B5" w14:textId="77777777" w:rsidR="00E7059D" w:rsidRPr="00E7059D" w:rsidRDefault="00E7059D" w:rsidP="00E705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порядка проведения общественных обсуждений объектов государственной экологической экспертизы на территории городского округа Орехово-Зуево</w:t>
      </w:r>
    </w:p>
    <w:p w14:paraId="7DEED8F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Федеральным законом от 6.10.2003 г. N 131-ФЗ "Об общих принципах организации местного самоуправления в Российской Федерации", Законом Московской области N 194/2015-ОЗ "О порядке назначения и проведения опроса граждан в муниципальных образованиях Московской области", Распоряжением Министерства экологии и природопользования Московской области от 18.03.2016 г. N 198-РМ "Об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области", Приказом 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Госкомэкологии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Российской Федерации от 16.05.2000 г. N 372 "Об утверждении Положения об оценке воздействия намечаемой хозяйственной и иной деятельности на окружающую среду в Российской Федерации", Уставом городского округа Орехово-Зуево, в целях создания эффективной системы оценки и учёта общественного мнения при реализации намечаемой хозяйственной и иной деятельности, которая подлежит экологической экспертизе, Совет депутатов городского округа Орехово-Зуево Московской области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06E20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РЕШИЛ: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1B416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проведения общественных обсуждений объектов государственной экологической экспертизы на территории городского округа Орехово-Зуево согласно приложению к настоящему Решению.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7D73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2. Направить настоящее Решение главе городского округа Орехово-Зуево Московской области Панину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Г.О.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для подписания и официального опубликования.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9376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 Опубликовать настоящее Решение в официальном информационном бюллетене администрации городского округа Орехово-Зуево и Совета депутатов городского округа Орехово-Зуево "Деловые вести" (в отдельном приложении к газете "Ореховские вести"), а также разместить на официальном сайте городского округа Орехово-Зуево в сети "Интернет".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CFF23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4. Настоящее Решение вступает в действие со дня его официального опубликования.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CFD5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исполнения настоящего Решения возложить на главу городского округа Орехово-Зуево Панина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Г.О.</w:t>
      </w:r>
      <w:proofErr w:type="gramEnd"/>
    </w:p>
    <w:p w14:paraId="4DE054D0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  Председатель Совета депутатов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     городского округа Орехово-Зуево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 Т.И. 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Ронзина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2297B7" w14:textId="77777777" w:rsidR="00E7059D" w:rsidRPr="00E7059D" w:rsidRDefault="00E7059D" w:rsidP="00E7059D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решению Совета депутатов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N 383/43 от 27 июля 2017 г.</w:t>
      </w:r>
    </w:p>
    <w:p w14:paraId="74230D63" w14:textId="77777777" w:rsidR="00E7059D" w:rsidRPr="00E7059D" w:rsidRDefault="00E7059D" w:rsidP="00E705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проведения общественных обсуждений объектов государственной экологической экспертизы на территории городского округа Орехово-Зуево</w:t>
      </w:r>
    </w:p>
    <w:p w14:paraId="7FC57ADC" w14:textId="77777777" w:rsidR="00E7059D" w:rsidRPr="00E7059D" w:rsidRDefault="00E7059D" w:rsidP="00E7059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56073957" w14:textId="77777777" w:rsidR="00E7059D" w:rsidRPr="00E7059D" w:rsidRDefault="00E7059D" w:rsidP="00E7059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F9C5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1. Настоящий Порядок проведения общественных обсуждений объектов государственной экологической экспертизы на территории городского округа Орехово-Зуево (далее - Порядок) разработан 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Федеральным законом от 6.10.2003 г. N 131-ФЗ "Об общих принципах организации местного самоуправления в Российской Федерации", Законом Московской области от 11.11.2015 г. N 194/2015-ОЗ "О порядке назначения и проведения опроса граждан в муниципальных образованиях Московской области", Распоряжением Министерства экологии и природопользования Московской области от 18.03.2016 г. N 198-РМ "Об утверждении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области", Приказом 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Госкомэкологии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Российской Федерации от 16.05.2000 г. N 372 "Об утверждении Положения об оценке воздействия намечаемой хозяйственной и иной деятельности на окружающую среду в Российской Федерации", Уставом городского округа Орехово-Зуево, Положением о порядке проведения опроса граждан в городском округе Орехово-Зуево, утверждённым решением Совета депутатов городского округа Орехово-Зуево от 15.12.2005 г. N 451/37, в целях создания эффективной системы оценки и учёта общественного мнения при реализации намечаемой хозяйственной и иной деятельности, которая подлежит экологической экспертизе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8D985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В Порядке используются следующие основные понятия: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AEAD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намечаемая хозяйственная и иная деятельность - деятельность, способная оказать воздействие на окружающую природную среду;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0501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FE34B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экологическая экспертиза - установление соответствия документов и (или) документации, обосновывающих намечаемую в связи с реализацией объекта 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3A061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экспертизе";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8422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-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 с целью выявления общественных предпочтений и их учета в процессе оценки воздействия;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DE829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и государственную экспертизу;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401E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общественность - граждане, их объединения, в том числе территориальные органы самоуправления, юридические лица, интересы которых прямо или косвенно могут быть затронуты намеченной деятельностью и ее возможным воздействием на окружающую среду;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0A56E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B4E78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224F4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опрос - форма общественных обсуждений,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8239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 Участниками общественных обсуждений являются: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8A5F0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3.1. Заказчик.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6C5D1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3.2. Администрация городского округа Орехово-Зуево Московской области (далее администрация).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C3B8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3.3. Федеральные органы исполнительной власти и органы государственной власти Московской области.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5AEA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3.4. Совет депутатов городского округа Орехово-Зуево Московской области.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8E32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3.5. Общественность.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BF1D6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4. Организацию и проведение общественных обсуждений осуществляет заказчик совместно с администрацией.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D7777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5. Информирование общественности и организация общественных обсуждений проводятся в целях обеспечения права граждан и их объединений на благоприятную окружающую среду и информирования о ее состоянии.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E1C6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 Предметом общественных обсуждений являются: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64093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6.1. Техническое задание на проведение оценки воздействия на окружающую среду (далее - техническое задание).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C2482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6.2. Материалы по объектам государственной экологической экспертизы, включающие раздел оценки воздействия на окружающую среду.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5659A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 Материалы проведения общественных обсуждений входят в состав документации, являющейся объектом экологической экспертизы.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A4DE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8. Общественные обсуждения могут проводиться в форме общественных слушаний или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4CA3B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9.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обосновывающим придание этим территориям правового статуса особо охраняемых природных территорий федерального и регионального значения, определяются администрацией при участии заказчика (исполнителя) и содействии заинтересованной общественности.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32624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10. Техническое задание на оценку воздействия на окружающую среду по объектам государственной экологической экспертизы, предусмотренным п.11 настоящего Порядка, проходит общественное обсуждение в форме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F1F93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11.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38E1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11.1. Проектная документация объектов, используемых для размещения и (или) обезвреживания отходов I-V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I-V классов опасности, а также проекты вывода из эксплуатации указанных объектов, проекты рекультивации земель, нарушенных при размещении отходов I-V классов опасности, и земель, используемых, но не предназначенных для размещения отходов I-V классов опасности;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A029D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11.2. Проектная документация объектов, строительство, реконструкцию которых предполагается осуществлять на землях особо охраняемых природных 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территорий федерального, регионального и местного значения.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72944B" w14:textId="77777777" w:rsidR="00E7059D" w:rsidRPr="00E7059D" w:rsidRDefault="00E7059D" w:rsidP="00E7059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Организация и проведение общественных обсуждений намечаемой хозяйственной и иной деятельности</w:t>
      </w:r>
    </w:p>
    <w:p w14:paraId="61AFE413" w14:textId="77777777" w:rsidR="00E7059D" w:rsidRPr="00E7059D" w:rsidRDefault="00E7059D" w:rsidP="00E7059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CD9D2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Условия и порядок проведения общественного обсуждения.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2720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 Общественное обсуждение имеет следующие этапы: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AD4B5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1.1.1. Подача заявления.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30F9F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1.1.2. Принятие решения о начале общественного обсуждения.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14D2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1.1.3. Подготовка и организация общественного обсуждения.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295FE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1.1.4. Проведение общественного обсуждения.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1FEF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1.1.5. Подведение результатов общественного обсуждения (выводы и предложения по осуществлению намечаемой хозяйственной и иной деятельности).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AFD4F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1.1.6. Составление протокола.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8B377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 Заказчик направляет в администрацию заявление (приложение N 1 к Порядку) о намерении провести общественные обсуждения (далее - заявление) с приложением обосновывающей документации.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BC1C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 Обосновывающая документация должна включать: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49D5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1.2.1.1. Общее описание намечаемой хозяйственной или иной деятельности, включая цели ее реализации.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5147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1.2.1.2. Возможные альтернативы реализации намечаемой хозяйственной или иной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E9E0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1.2.1.3. Описание условий реализации намечаемой хозяйственной или иной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E13DF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1.2.1.4.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4361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1.2.1.5. Техническое задание на проведение оценки воздействия на окружающую среду и(или) предварительные материалы по оценке воздействия на окружающую среду намечаемой хозяйственной или иной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C74D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1.2.1.6.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A229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1.2.2. Обращение регистрируется в системе делопроизводства и электронного документооборота администрации в день поступления.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9D91D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1.2.3. Обращение о намерении провести общественные обсуждения рассматривается администрацией в течение 7 дней. По итогам рассмотрения администрацией принимается решение о назначении общественных обсуждений либо о мотивированном отказе в назначении общественных обсуждений. Заказчик уведомляется о принятом решении в письменной форме (приложения N 2, 3 к Порядку).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175B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1.2.4. Непредставление в обращении заказчика обосновывающей документации, предусмотренной п. 1.2.1 настоящего Порядка, является основанием для отказа в назначении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3D002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 Решение о назначении общественных обсуждений оформляется постановлением администрации, в котором указываются: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3BFE3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1.3.1. Наименование и адрес заказчика или его представителя.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424E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1.3.2. Предмет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7754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1.3.3. Форма проведения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39E3D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1.3.4. Дата, время и место проведения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7069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1.3.5. Состав комиссии по проведению общественных обсуждений, включающий представителей администрации, заказчика, Министерства экологии и природопользования Московской области, Общественной палаты городского округа Орехово-Зуево в пределах компетенции.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504B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1.4. Комиссия по проведению общественных обсуждений: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2678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1.4.1. Координирует взаимодействие между участниками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0A5C5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1.4.2. Следит за соблюдением требований настоящего Порядка и действующего законодательства при проведении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86502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1.4.3. Подписывает протокол проведения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D9F0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1.5.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A34C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1.6. После вступления в силу постановления администрации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Федерации. Информация, извещающая о начале проведения общественных обсуждений, должна быть опубликована не менее чем за 30 дней до начала общественных обсуждений в официальных изданиях федеральных органов исполнительной власти (для объектов экспертизы федерального уровня), в официальных 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изданиях органов исполнительной власти субъектов Российской Федерации (для объектов экспертизы регионального уровня) и администрации (далее - официальный информационный бюллетень администрации городского округа Орехово-Зуево и Совета депутатов городского округа Орехово-Зуево "Деловые вести" (отдельном приложении к газете "Ореховские вести"), а также размещена на официальном сайте городского округа Орехово-Зуево в сети "Интернет", (далее - сайт городского округа Орехово-Зуево - www.ozmo.ru), (Приложение N 4 к Порядку).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182F8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 В публикациях должны быть указаны: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E346F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1.6.1.1. Информация о правовом акте администрации о назначении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59F0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1.6.1.2. Дата, место и время проведения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1FB8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1.6.1.3. Название, цели и месторасположение намечаемой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C125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1.6.1.4. Наименование и адрес заказчика или его представителя.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74DF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1.6.1.5. Примерные сроки проведения оценки воздействия на окружающую среду.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7803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1.6.1.6. Орган, ответственный за организацию общественного обсуждения.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FBBD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1.6.1.7. Предполагаемая форма общественного обсуждения (опрос, общественные слушания), форма представления замечаний и предложений.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50CF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1.6.1.8. Сроки и место доступности объекта обсуждения. Заказчик обеспечивает доступ всех заинтересованных лиц к материалам и документации по намечаемой хозяйственной и иной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FBAA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1.6.2. Дополнительное информирование может осуществляться путем распространения информации по радио, на телевидении, в периодической печати, на сайте городского округа Орехово-Зуево и иными способами, обеспечивающими распространение информации.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9290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1.6.3. Письменные замечания и предложения от граждан и общественных организаций принимаются и регистрируются в журнале учета предложений и замечаний. Листы журнала должны быть пронумерованы и прошиты. Журнал опечатывается печатью администрации и заказчика.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C7FBF0" w14:textId="77777777" w:rsidR="00E7059D" w:rsidRPr="00E7059D" w:rsidRDefault="00E7059D" w:rsidP="00E7059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III. Порядок проведения общественных обсуждений в форме общественных слушаний</w:t>
      </w:r>
    </w:p>
    <w:p w14:paraId="3F18EC78" w14:textId="77777777" w:rsidR="00E7059D" w:rsidRPr="00E7059D" w:rsidRDefault="00E7059D" w:rsidP="00E7059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49FF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9C7E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1.1. Общественные слушания предусматривают заблаговременное обеспечение ознакомления участников общественных слушаний с материалами 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 теме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6EED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24921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1.3.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читальных залах, приемных и других общественных местах, а также на официальном сайте городского округа Орехово-Зуево в виде текстовых и табличных файлов, подготовленных в офисных системах, реализующих стандарт ГОСТ Р ИСО/МЭК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26300-2010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"Информационная технология. Формат Open Document для офисных приложений" (Microsoft Office, Apache 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OpenOffice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LibreOffice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и др.), в форматах, предусмотренных указанным стандартом или преобразуемых к ним (*.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docx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, *.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rtf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, *.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odt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, *.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xls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, *.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xlsx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, *.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ods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05E8E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C4D09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1.5.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840A0D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согласования, в котором должны быть определены: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2679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1.6.1. Список докладчиков (содокладчиков) по теме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CD080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1.6.2. Перечень замечаний и предложений, поступивших от участников общественных слушаний, по обсуждению материалов и документации по намечаемой хозяйственной и иной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9341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1.6.3. Мотивированные ответы, подготовленные на основе обобщения поступивших замечаний и предложений общественности.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0C18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1.6.4. Список представителей заказчика, ответственных за проведение мероприятия, с указанием имен, фамилий, отчеств (при наличии), должностей и контактных телефонов.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E44F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1.7. При извещении администрации о проведении общественных слушаний заказчик руководствуется требованиями Федерального закона от 19.06.2004 N 54-ФЗ "О собраниях, митингах, демонстрациях, шествиях и пикетированиях".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7C20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1.8. Ответственность за обеспечение безопасности участников общественных слушаний и соблюдение правопорядка несет заказчик общественных обсуждений.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AB05F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1.9.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FDD5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1.10. Заказчик приступает к регистрации участников общественных слушаний за 2 часа до начала мероприятия.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AC51C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1.11. Граждане, изъявившие желание принять участие в общественных слушаниях, обязаны заполнить карточку участника (приложение N 6 к Порядку), предъявить документы, удостоверяющие личность, и сообщить свои фамилию, имя, отчество, название организации (если они представляют организацию), а также свои адреса и телефоны или адреса и телефоны представляемых ими организаций и поставить свою подпись в листе регистрации.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A88C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1.11.1. Возможно участие от имени организаций лиц, имеющих право действовать от имени лица без доверенности, иные лица обязаны иметь доверенность на представление интересов соответствующих организаций.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EDFE5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1.12. Участники общественных слушаний, желающие на нем выступить, отражают в карточке регистрации тему выступления.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2B3A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1.12.1.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3176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1.13.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5054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 Председатель комиссии по проведению общественных обсуждений: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379C1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1.14.1. Открывает общественные слушания, представляет себя и секретаря комиссии по проведению общественных обсуждений, оглашает тему и повестку в рамках проведения общественных слушаний, представляет гражданам и заинтересованной общественности городского округа Орехово-Зуево заказчика.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6B82B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1.14.2. Предлагает регламент проведения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2329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1.14.3. Информирует об участниках общественных слушаний, прошедших регистрацию.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CC19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1.14.4. Информирует собравшихся о количестве участников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FAE6A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1.14.5. Ведет общественные слушания, следит за соблюдением регламента и порядка проведения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EEAE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1.14.6. Принимает решения об объявлении перерыва на общественных слушаниях, а также об их переносе на другой день.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7A5F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1.14.7. Имеет право остановить проведение общественных слушаний в случае совершения его участниками противоправных действий.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7F31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1.14.8.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658FD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 Участники общественных слушаний имеют право: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B5CA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1.15.1. Выдвигать предложения об изменении регламента проведения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E6C0E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1.15.2. Задавать вопросы докладчикам.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4127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1.15.3. В устной и (или) письменной форме передавать замечания и предложения относительно предмета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74BCE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1.15.4. Делать доклады и выступать в пределах времени, установленного регламентом.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02F8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1.15.5. Выдвигать представителей общественности для подписания протокола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AB414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1.15.6. Осуществлять иные действия в рамках действующего законодательства и регламента мероприятия.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F328D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1.16. Участники общественных обсуждений обязаны: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28BD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1.16.1.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6C42E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1.16.2. Соблюдать общественный порядок и регламент проведения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F526F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1.17. Участники общественных слушаний в соответствии с ч. 4 ст. 6 Федерального закона от 19.06.2004 N 54-ФЗ "О собраниях, митингах, демонстрациях, шествиях и пикетированиях" не имеют право: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1A673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1.17.1.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личности.</w:t>
      </w:r>
    </w:p>
    <w:p w14:paraId="45F631E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1.17.2. Иметь при себе оружие, боеприпасы,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50FA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1.17.3. Находиться в месте проведения общественных слушаний в состоянии опьянения.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593D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На общественных слушаниях должны быть выбраны представители граждан и общественных организаций (объединений) для подписания протокола проведения общественных слушаний.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57EB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 На общественных слушаниях может осуществляться аудио- и видеозапись всех выступлений и обсуждений с целью оформления протокола.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B03A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4. На общественных слушаниях ведется протокол (приложение N 5 к Порядку). Ведение протокола осуществляется секретарем.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F7067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5. По завершении общественных слушаний председатель подводит итоги их проведения.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BFC7F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 Заказчик обеспечивает проведение общественных слушаний по планируемой деятельности с составлением протокола проведения общественных слушаний, в котором четко фиксируются основные вопросы обсуждения, а также предмет разногласий между общественностью и заказчиком (если таковой был выявлен).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6631C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6.1. Протокол готовится в течение 7 дней после проведения общественных слушаний и размещается для ознакомления на сайте городского округа Орехово-Зуево. Желающие подписать протокол из числа участников общественных слушаний вправе обратиться в администрацию.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FA4B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6.1.1.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EADA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6.1.2. Протокол проведения общественных слушаний должен быть оформлен в двух экземплярах.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491A8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 Нарушение требований Порядка общественных обсуждений при проведении общественных слушаний является основанием для признания общественных обсуждений главой городского округа Орехово-Зуево несостоявшимися.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BFA6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8.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общественных слушаний доводится администрацией до сведения населения путем опубликования в средствах массовой информации в установленном порядке.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2D66D" w14:textId="77777777" w:rsidR="00E7059D" w:rsidRPr="00E7059D" w:rsidRDefault="00E7059D" w:rsidP="00E7059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IV. Порядок проведения общественных обсуждений в форме опроса</w:t>
      </w:r>
    </w:p>
    <w:p w14:paraId="37B90198" w14:textId="77777777" w:rsidR="00E7059D" w:rsidRPr="00E7059D" w:rsidRDefault="00E7059D" w:rsidP="00E7059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7EF09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Проведение опроса осуществляется на основании: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DFEE6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1.1. Статьи 31 Федерального закона от 06.10.2003 г. N 131-ФЗ "Об общих принципах организации местного самоуправления в Российской Федерации".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9A55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1.2. Закона Московской области N 194/2015-ОЗ "О порядке назначения и проведения опроса граждан в муниципальных образованиях Московской области".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8856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 Решения Совета депутатов городского округа Орехово-Зуево, в котором указываются: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2538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1.3.1. Дата и сроки проведения опроса;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B21B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1.3.2. Формулировка вопроса (вопросов);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9EBE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1.3.3. Методика проведения опроса, которая предусматривает: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C0F7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1.3.3.1. Заполнение опросного листа (приложение N 8 к Порядку);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AA04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1.3.3.2. Приём предложений и замечаний в журнале (приложение N 7 к Порядку);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2846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1.3.4. Территория опроса;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F26E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1.3.5. Минимальная численность участников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738B7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Решение о проведении опроса публикуется в официальном информационном бюллетене администрации городского округа Орехово-Зуево и Совета депутатов городского округа Орехово-Зуево "Деловые вести" (отдельном приложении к газете "Ореховские вести"), а также размещается на сайте городского округа Орехово-Зуево - www.ozmo.ru.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AF6A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В целях организации проведения опроса Совет депутатов городского округа Орехово-Зуево формирует комиссию, которая осуществляет подготовку и проведение общественных обсуждений в форме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54002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2.1. Первое заседание комиссии созывается не позднее чем на пятый день после опубликования решения о проведении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C5505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2.2. На первом заседании комиссия избирает из своего состава председателя комиссии, заместителя председателя комиссии и секретаря комиссии.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A6E0C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 Полномочия и организация деятельности комиссии: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09483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3.1 организует оповещение жителей муниципального образования о дате, месте и времени проведения опроса не позднее чем за 10 дней до даты начала проведения опроса, а также о графике работы и месте нахождения комиссии.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3783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Оповещение проводится путем размещения информации о проведении опроса: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7859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3.1.1. в средствах массовой информации;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BA5E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3.1.2. в информационно-телекоммуникационной сети "Интернет";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8586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3.1.3. на информационных стендах;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650857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3.2. составляет списки участников опроса;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FDDB0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3.3. организует мероприятия по проведению опроса с учетом выбранной методики проведения опроса;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C88B3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3.4. оформляет протокол по результатам опроса;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07CA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3.5. определяет результаты опроса и публикует (обнародует) их;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0A6F0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3.6. взаимодействует с органами государственной власти Московской области, органами местного самоуправления, общественными объединениями и представителями средств массовой информации по вопросам, связанным с реализацией настоящего Порядка;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1418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3.7. рассматривает жалобы и заявления на нарушение настоящих Правил при проведении опроса;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B621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3.8. направляет в Совет депутатов результаты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EA68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4. Материально-техническое обеспечение деятельности комиссии, а также предоставление помещений для работы комиссии осуществляет администрация.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468BC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5. Полномочия Комиссии прекращаются после официального опубликования (обнародования) результатов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C9D1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 Процедура проведения опроса осуществляется с учётом Положения о порядке проведения опроса граждан в городском округе Орехово-Зуево, утверждённого решением Совета депутатов городского округа Орехово-Зуево от 15.12.2005 г. N 451/37, а также предусматривает следующее: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27E3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6.1. Опрос проводится путём заполнения опросного листа в период и время, определённые в решении Совета депутатов о назначении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41440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6.2. Опросные листы размещаются на официальном сайте городского округа Орехово-Зуево и Министерства экологии и природопользования Московской области.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B629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6.3. При проведении опроса журнал учета поступивших замечаний и предложений размещается в администрации.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60F3C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6.4. Ссылка на проведение голосования в электронной форме размещается на сайте городского округа Орехово-Зуево.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4B50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6.5. Для участия в голосовании необходимо зарегистрироваться (указать фамилию, имя, отчество (при наличии) и место проживания) и получить идентификационный номер.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13C3C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В первый день после окончания опроса члены Комиссии подсчитывают результаты опроса путем обработки данных, содержащихся в опросных листах (журнале учета поступивших замечаний и предложений). На основании полученных результатов составляется протокол, в котором указываются: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0A535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7.1. Номер экземпляра протокола.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ED32B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7.2. Дата составления протокола.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80E9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7.3. Сроки проведения опроса: дата начала и окончания.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35A0A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7.4. Территория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422686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7.5. Формулировка вопроса (вопросов), вынесенного (вынесенных) на обсуждение при проведении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CCA3F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7.6. Количество граждан, обладающих правом на участие в опросе и проживающих на территории, на которой проводился опрос.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A3668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7.7. Число граждан, принявших участие в опросе.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C61629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7.8. Результаты опроса.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4D0FB1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7.9. Фамилия, имя, отчество и подпись председателя и секретаря Комиссии.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5FC940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8. В течение 20 дней со дня окончания опроса Комиссия направляет по одному экземпляру протокола в Совет депутатов городского округа Орехово-Зуево, главе городского округа Орехово-Зуево, а также публикует результаты опроса в официальном информационном бюллетене администрации городского округа Орехово-Зуево и Совета депутатов городского округа Орехово-Зуево "Деловые вести" (отдельном приложении к газете "Ореховские вести"), и размещает их на сайте городского округа Орехово-Зуево - www.ozmo.ru.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86ED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8.1. Вместе с экземпляром протокола в Совет депутатов городского округа Орехово-Зуево также представляются прошитые и пронумерованные опросные листы.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804E93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9. Деятельность членов Комиссии осуществляется на общественных началах безвозмездно.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3208B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     Глава городского округа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 Орехово-Зуево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 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Г.О.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Панин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141E61" w14:textId="77777777" w:rsidR="00E7059D" w:rsidRPr="00E7059D" w:rsidRDefault="00E7059D" w:rsidP="00E7059D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5ADE5DAE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В администрацию городского округа Орехово-Зуево</w:t>
      </w:r>
    </w:p>
    <w:p w14:paraId="1FBCD286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____________________________________</w:t>
      </w:r>
    </w:p>
    <w:p w14:paraId="29E53141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(ФИО)</w:t>
      </w:r>
    </w:p>
    <w:p w14:paraId="589F4488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От__________________________________</w:t>
      </w:r>
    </w:p>
    <w:p w14:paraId="7114FEE7" w14:textId="77777777" w:rsidR="00E7059D" w:rsidRPr="00E7059D" w:rsidRDefault="00E7059D" w:rsidP="00E7059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(наименование заказчика)</w:t>
      </w:r>
    </w:p>
    <w:p w14:paraId="4D83DA87" w14:textId="77777777" w:rsidR="00E7059D" w:rsidRPr="00E7059D" w:rsidRDefault="00E7059D" w:rsidP="00E7059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ЗАЯВЛЕНИЕ о проведении общественного обсуждения объекта государственной экологической экспертизы на территории городского округа Орехово-Зуево Московской области</w:t>
      </w:r>
    </w:p>
    <w:p w14:paraId="56635B90" w14:textId="77777777" w:rsidR="00E7059D" w:rsidRPr="00E7059D" w:rsidRDefault="00E7059D" w:rsidP="00E7059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BC7A14" w14:textId="77777777" w:rsidR="00E7059D" w:rsidRPr="00E7059D" w:rsidRDefault="00E7059D" w:rsidP="00E7059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Прошу Вас назначить общественное обсуждение</w:t>
      </w:r>
    </w:p>
    <w:p w14:paraId="25A43825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AA5F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(наименование материалов обсуждения)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E4D0D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с целью изучения общественного мнения и выявления возможного негативного влияния деятельности на окружающую среду и здоровье населения городского округа Орехово-Зуево Московской области, а также для принятия мер по устранению влияния, если таковое будет выявлено.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EAE68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Основные сведения о заказчике: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5BEF2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Физическое лицо: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B2AB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Ф.И.О., год рождения.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2C8C2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Домашний адрес, телефон, другие контактные данные.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DC943D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 Место работы.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FD93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4. Дата и личная подпись.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D63A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5. Ксерокопия паспорта.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D4F8ED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Юридическое лицо: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E6E3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Название организации.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7372E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Юридический адрес.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CBB92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3. Контактная информация.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4C466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4. Основные направления деятельности.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F80B4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5. Ф.И.О. и контактные данные руководителя.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958C6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6. Дата и личная подпись руководителя.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F868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7. Копии свидетельства о регистрации и Устава или заменяющего его документа.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9111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8. Выписка из Единого государственного реестра юридических лиц - для юридического лица.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222C2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9. Для представителя заказчика - помимо указанного, копия документа, подтверждающего его полномочия.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C402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10. Приложение: обосновывающая документация в соответствии с п. 1.2.1. раздела II Порядка.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6ADB5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6662A46F" w14:textId="77777777" w:rsidR="00E7059D" w:rsidRPr="00E7059D" w:rsidRDefault="00E7059D" w:rsidP="00E705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Руководителю</w:t>
      </w:r>
    </w:p>
    <w:p w14:paraId="714B328D" w14:textId="77777777" w:rsidR="00E7059D" w:rsidRPr="00E7059D" w:rsidRDefault="00E7059D" w:rsidP="00E705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(наименование заказчика)</w:t>
      </w:r>
    </w:p>
    <w:p w14:paraId="6CDF5191" w14:textId="77777777" w:rsidR="00E7059D" w:rsidRPr="00E7059D" w:rsidRDefault="00E7059D" w:rsidP="00E705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Фамилия и инициалы</w:t>
      </w:r>
    </w:p>
    <w:p w14:paraId="4E491BBD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Уведомление о назначении проведения общественных обсуждений</w:t>
      </w:r>
    </w:p>
    <w:p w14:paraId="65BA096F" w14:textId="77777777" w:rsidR="00E7059D" w:rsidRPr="00E7059D" w:rsidRDefault="00E7059D" w:rsidP="00E705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8D71E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от 23.11.1995 N 174-ФЗ "Об экологической экспертизе", постановлением администрации городского округа Орехово-Зуево Московской области </w:t>
      </w:r>
      <w:proofErr w:type="spell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от_______________N</w:t>
      </w:r>
      <w:proofErr w:type="spell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____________ назначено проведение общественных обсуждений по материалам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31740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3D6AD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(наименование объекта государственной экологической экспертизы)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79CD6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расположенного 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8671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(местонахождение объекта государственной экологической экспертизы)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E8347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на 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2099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(дата, время)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A75E9D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Заместитель главы администрации городского округа Орехово-Зуево _________________ 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E5AF0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              (ФИО)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78CBCD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2C2F6805" w14:textId="77777777" w:rsidR="00E7059D" w:rsidRPr="00E7059D" w:rsidRDefault="00E7059D" w:rsidP="00E705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Руководителю</w:t>
      </w:r>
    </w:p>
    <w:p w14:paraId="31B64B8E" w14:textId="77777777" w:rsidR="00E7059D" w:rsidRPr="00E7059D" w:rsidRDefault="00E7059D" w:rsidP="00E705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(наименование заказчика)</w:t>
      </w:r>
    </w:p>
    <w:p w14:paraId="397D41DB" w14:textId="77777777" w:rsidR="00E7059D" w:rsidRPr="00E7059D" w:rsidRDefault="00E7059D" w:rsidP="00E7059D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Фамилия и инициалы</w:t>
      </w:r>
    </w:p>
    <w:p w14:paraId="15543C0A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Уведомление об отказе в проведении общественных обсуждений</w:t>
      </w:r>
    </w:p>
    <w:p w14:paraId="5B8FF810" w14:textId="77777777" w:rsidR="00E7059D" w:rsidRPr="00E7059D" w:rsidRDefault="00E7059D" w:rsidP="00E705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C730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В соответствии с____________ администрация городского округа Орехово-Зуево Московской области отказывает в проведении общественных обсуждений по материалам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4A422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9A415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(наименование объекта государственной экологической экспертизы)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F8C405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расположенного 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4E08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(местонахождение объекта государственной экологической экспертизы)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A6D73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на основании: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9A2A1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Заместитель главы администрации городского округа Орехово-Зуево _________________ 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DDCDF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                   (ФИО)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1F1E0B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4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76D06D53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 публикации о проведении общественных обсуждений в официальных изданиях</w:t>
      </w:r>
    </w:p>
    <w:p w14:paraId="34FF077C" w14:textId="77777777" w:rsidR="00E7059D" w:rsidRPr="00E7059D" w:rsidRDefault="00E7059D" w:rsidP="00E705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CEDD1D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Заказчик "__________________" уведомляет о начале общественных обсуждений (в форме обсуждений (опроса) по объекту государственной экологической экспертизы "_______________________________________".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057CC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Деятельность планируется осуществлять на территории городского округа Орехово-Зуево Московской области.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18117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Место расположения объекта, адрес: ____________.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12272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Основные характеристики объекта: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59854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цель намечаемой деятельности: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61A415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Заказчик: "_____________", г. _________, ул. ____________.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E0A41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Проектная организация: "_________________________________", адрес: г. _________, ул. ____________.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457A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Ответственный за организацию общественных обсуждений: должность, Ф.И.О., тел.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2A1B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городского округа Орехово-Зуево Московской области в течение 30 дней со дня опубликования данного объявления по адресу: __________, ул. ___________, время приема с ____ до _____, телефон для справок 8 (__) *-**-**.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21D3D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Общественные обсуждения объекта государственной экологической экспертизы состоятся "____" __________ 20__ г. в _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_:_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>_ часов по адресу: городской округ Орехово-Зуево,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C90FC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F77B3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5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АДМИНИСТРАЦИЯ ГОРОДСКОГО ОКРУГА ОРЕХОВО-ЗУЕВО МОСКОВСКОЙ ОБЛАСТИ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Место проведения: ______________ "____" __________ 20__ г.</w:t>
      </w:r>
    </w:p>
    <w:p w14:paraId="034FD42A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ПРОТОКОЛ обсуждений объекта государственной экологической экспертизы</w:t>
      </w:r>
    </w:p>
    <w:p w14:paraId="288B0356" w14:textId="77777777" w:rsidR="00E7059D" w:rsidRPr="00E7059D" w:rsidRDefault="00E7059D" w:rsidP="00E7059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"_________________________________________________________________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_______________________________________________________________"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(наименование объекта государственной экологической экспертизы)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  <w:t>N _______</w:t>
      </w:r>
    </w:p>
    <w:p w14:paraId="780BB6EF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Председатель - фамилия и инициалы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5E49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Секретарь - фамилия и инициалы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0233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Присутствовали: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2E5A4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90B26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19BE2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A11E6F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19659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и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BF0F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Приглашенные: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8A8D2" w14:textId="77777777" w:rsidR="00E7059D" w:rsidRPr="00E7059D" w:rsidRDefault="00E7059D" w:rsidP="00E705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B15FD3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5EBE8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27FD58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2EFF8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E6AF5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и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A35C2" w14:textId="77777777" w:rsidR="00E7059D" w:rsidRPr="00E7059D" w:rsidRDefault="00E7059D" w:rsidP="00E705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5D3DE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ПОВЕСТКА ДНЯ: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1B9184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AA584F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AA2FF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СЛУШАЛИ: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BD16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_______________________________ - 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C2752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 (содержание выступления)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BD274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992C0F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ВЫСТУПИЛИ: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C14B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___________________________ - 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F28A96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 (содержание выступления)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BB970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9CB429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2. _________________________ - 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B88EF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 (содержание выступления)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08BBE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DC9D8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54AC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3. и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_____________________ - 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133A2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(должность, фамилия, инициалы) (содержание выступления)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B572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3BD467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КОМИССИЯ РЕШИЛА: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04DD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7AD9E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Итоги голосования: "за" </w:t>
      </w:r>
      <w:proofErr w:type="gramStart"/>
      <w:r w:rsidRPr="00E7059D">
        <w:rPr>
          <w:rFonts w:ascii="Arial" w:eastAsia="Times New Roman" w:hAnsi="Arial" w:cs="Arial"/>
          <w:sz w:val="24"/>
          <w:szCs w:val="24"/>
          <w:lang w:eastAsia="ru-RU"/>
        </w:rPr>
        <w:t>- ,</w:t>
      </w:r>
      <w:proofErr w:type="gramEnd"/>
      <w:r w:rsidRPr="00E7059D">
        <w:rPr>
          <w:rFonts w:ascii="Arial" w:eastAsia="Times New Roman" w:hAnsi="Arial" w:cs="Arial"/>
          <w:sz w:val="24"/>
          <w:szCs w:val="24"/>
          <w:lang w:eastAsia="ru-RU"/>
        </w:rPr>
        <w:t xml:space="preserve"> "против" - , "воздержалось" - , решение принято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C3EF8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 голосами.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88F4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Председатель комиссии: _____________________ 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CC7E5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(подпись) 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6AAC4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Секретарь комиссии: _____________________ 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A1E3AA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(подпись) 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A7CF05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Члены комиссии: _____________________ 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BDB9A0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(подпись) (должность, фамилия, инициалы)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6FB8D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6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706D348D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Регистрационная карта участника общественных обсуждений</w:t>
      </w:r>
    </w:p>
    <w:p w14:paraId="2885E761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68"/>
        <w:gridCol w:w="6087"/>
      </w:tblGrid>
      <w:tr w:rsidR="00E7059D" w:rsidRPr="00E7059D" w14:paraId="1BE2B134" w14:textId="77777777" w:rsidTr="00E7059D">
        <w:trPr>
          <w:trHeight w:val="15"/>
        </w:trPr>
        <w:tc>
          <w:tcPr>
            <w:tcW w:w="3511" w:type="dxa"/>
            <w:hideMark/>
          </w:tcPr>
          <w:p w14:paraId="340A4C48" w14:textId="77777777" w:rsidR="00E7059D" w:rsidRPr="00E7059D" w:rsidRDefault="00E7059D" w:rsidP="00E7059D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946" w:type="dxa"/>
            <w:hideMark/>
          </w:tcPr>
          <w:p w14:paraId="0A1D2A0B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7059D" w:rsidRPr="00E7059D" w14:paraId="783EA7C3" w14:textId="77777777" w:rsidTr="00E7059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DD1F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РЕГИСТРАЦИОННЫЙ НОМЕР:</w:t>
            </w: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3E82B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Фамилия, инициалы:</w:t>
            </w: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АДРЕС:</w:t>
            </w:r>
          </w:p>
        </w:tc>
      </w:tr>
      <w:tr w:rsidR="00E7059D" w:rsidRPr="00E7059D" w14:paraId="22A813BA" w14:textId="77777777" w:rsidTr="00E7059D"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6E47F" w14:textId="77777777" w:rsidR="00E7059D" w:rsidRPr="00E7059D" w:rsidRDefault="00E7059D" w:rsidP="00E7059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9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8AF9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ВЫСТУПЛЕНИЯ (заполняется в случае, если участник обсуждений изъявит желание выступить по теме общественных обсуждений)</w:t>
            </w:r>
          </w:p>
        </w:tc>
      </w:tr>
      <w:tr w:rsidR="00E7059D" w:rsidRPr="00E7059D" w14:paraId="7B565098" w14:textId="77777777" w:rsidTr="00E7059D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92ED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ВОПРОСА (заполняется в случае, если участник обсуждений изъявит желание задать вопрос)</w:t>
            </w:r>
          </w:p>
        </w:tc>
      </w:tr>
    </w:tbl>
    <w:p w14:paraId="395ECC25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7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04CA7F7C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 Учета поступивших замечаний и предложений граждан и юридических лиц, участвующих в общественном обсуждении объекта государственной экологической экспертизы в форме опроса</w:t>
      </w:r>
    </w:p>
    <w:p w14:paraId="67897BEE" w14:textId="77777777" w:rsidR="00E7059D" w:rsidRPr="00E7059D" w:rsidRDefault="00E7059D" w:rsidP="00E7059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____________________________________________________________________________</w:t>
      </w:r>
    </w:p>
    <w:p w14:paraId="20644908" w14:textId="77777777" w:rsidR="00E7059D" w:rsidRPr="00E7059D" w:rsidRDefault="00E7059D" w:rsidP="00E7059D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(название объекта государственной экологической экспертизы)</w:t>
      </w:r>
    </w:p>
    <w:p w14:paraId="42527D24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568"/>
        <w:gridCol w:w="1211"/>
        <w:gridCol w:w="2647"/>
        <w:gridCol w:w="2307"/>
      </w:tblGrid>
      <w:tr w:rsidR="00E7059D" w:rsidRPr="00E7059D" w14:paraId="77D7A9D3" w14:textId="77777777" w:rsidTr="00E7059D">
        <w:trPr>
          <w:trHeight w:val="15"/>
        </w:trPr>
        <w:tc>
          <w:tcPr>
            <w:tcW w:w="554" w:type="dxa"/>
            <w:hideMark/>
          </w:tcPr>
          <w:p w14:paraId="7197A19F" w14:textId="77777777" w:rsidR="00E7059D" w:rsidRPr="00E7059D" w:rsidRDefault="00E7059D" w:rsidP="00E7059D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1203EE8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D1A24B9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5EFF89E6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0C5A1B58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7059D" w:rsidRPr="00E7059D" w14:paraId="6C908227" w14:textId="77777777" w:rsidTr="00E7059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FFF6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4109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ФИО/ наименование организации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A062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Адрес, 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E8639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Вопрос/предложение/ мнение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030E4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Личная подпись, дата обращения</w:t>
            </w:r>
          </w:p>
        </w:tc>
      </w:tr>
      <w:tr w:rsidR="00E7059D" w:rsidRPr="00E7059D" w14:paraId="627AE34C" w14:textId="77777777" w:rsidTr="00E7059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DFE96" w14:textId="77777777" w:rsidR="00E7059D" w:rsidRPr="00E7059D" w:rsidRDefault="00E7059D" w:rsidP="00E7059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BA67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C946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63AF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27F0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1F6ED4E5" w14:textId="77777777" w:rsidR="00E7059D" w:rsidRPr="00E7059D" w:rsidRDefault="00E7059D" w:rsidP="00E7059D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8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 проведения общественных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обсуждений объектов государственной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экспертизы на территории</w:t>
      </w: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Орехово-Зуево</w:t>
      </w:r>
    </w:p>
    <w:p w14:paraId="79EA1973" w14:textId="77777777" w:rsidR="00E7059D" w:rsidRPr="00E7059D" w:rsidRDefault="00E7059D" w:rsidP="00E7059D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Опросный лист</w:t>
      </w:r>
    </w:p>
    <w:p w14:paraId="24DF3CD3" w14:textId="77777777" w:rsidR="00E7059D" w:rsidRPr="00E7059D" w:rsidRDefault="00E7059D" w:rsidP="00E7059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2D41CC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Лист N 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41EC1B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Место проведения опроса 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0B75BD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наименование населенного пункта, адрес проведения опроса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B0BAC3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Формулировка вопроса, предлагаемого при проведении опроса 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F9A248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</w:t>
      </w:r>
      <w:r w:rsidRPr="00E7059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37D06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"/>
        <w:gridCol w:w="1417"/>
        <w:gridCol w:w="1586"/>
        <w:gridCol w:w="2231"/>
        <w:gridCol w:w="531"/>
        <w:gridCol w:w="1108"/>
        <w:gridCol w:w="1628"/>
      </w:tblGrid>
      <w:tr w:rsidR="00E7059D" w:rsidRPr="00E7059D" w14:paraId="004B7E6E" w14:textId="77777777" w:rsidTr="00E7059D">
        <w:trPr>
          <w:trHeight w:val="15"/>
        </w:trPr>
        <w:tc>
          <w:tcPr>
            <w:tcW w:w="924" w:type="dxa"/>
            <w:hideMark/>
          </w:tcPr>
          <w:p w14:paraId="117012FE" w14:textId="77777777" w:rsidR="00E7059D" w:rsidRPr="00E7059D" w:rsidRDefault="00E7059D" w:rsidP="00E7059D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955C83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40AD6F1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0EE4D516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BCF784B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146C423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DF6C52" w14:textId="77777777" w:rsidR="00E7059D" w:rsidRPr="00E7059D" w:rsidRDefault="00E7059D" w:rsidP="00E7059D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E7059D" w:rsidRPr="00E7059D" w14:paraId="74113777" w14:textId="77777777" w:rsidTr="00E7059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E028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4017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08740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 места жительства</w:t>
            </w:r>
            <w:proofErr w:type="gramEnd"/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1745F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Серия и номер паспорта или заменяющего его документа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A3D59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5B33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5B2A" w14:textId="77777777" w:rsidR="00E7059D" w:rsidRPr="00E7059D" w:rsidRDefault="00E7059D" w:rsidP="00E7059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059D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Примечание</w:t>
            </w:r>
          </w:p>
        </w:tc>
      </w:tr>
      <w:tr w:rsidR="00E7059D" w:rsidRPr="00E7059D" w14:paraId="57EEA513" w14:textId="77777777" w:rsidTr="00E7059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9CEEF" w14:textId="77777777" w:rsidR="00E7059D" w:rsidRPr="00E7059D" w:rsidRDefault="00E7059D" w:rsidP="00E7059D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86A8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C116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22B9A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9F24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0D02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D2FB" w14:textId="77777777" w:rsidR="00E7059D" w:rsidRPr="00E7059D" w:rsidRDefault="00E7059D" w:rsidP="00E7059D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793FA516" w14:textId="77777777" w:rsidR="00E7059D" w:rsidRPr="00E7059D" w:rsidRDefault="00E7059D" w:rsidP="00E7059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E7059D">
        <w:rPr>
          <w:rFonts w:ascii="Arial" w:eastAsia="Times New Roman" w:hAnsi="Arial" w:cs="Arial"/>
          <w:sz w:val="24"/>
          <w:szCs w:val="24"/>
          <w:lang w:eastAsia="ru-RU"/>
        </w:rPr>
        <w:t>Дата заполнения ___ Подпись опрашиваемого ______________</w:t>
      </w:r>
    </w:p>
    <w:p w14:paraId="19AD3F5F" w14:textId="77777777" w:rsidR="00E7059D" w:rsidRPr="00E7059D" w:rsidRDefault="00E7059D" w:rsidP="00E7059D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1EA378F" w14:textId="77777777" w:rsidR="00CD690F" w:rsidRPr="00E7059D" w:rsidRDefault="00CD690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