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467FD1F" w14:textId="77777777" w:rsidR="00AB6EF5" w:rsidRDefault="00AB6EF5" w:rsidP="00AB6EF5">
      <w:pPr>
        <w:pStyle w:val="HEADERTEXT"/>
        <w:rPr>
          <w:b/>
          <w:bCs/>
          <w:color w:val="auto"/>
        </w:rPr>
      </w:pPr>
      <w:r>
        <w:rPr>
          <w:rFonts w:ascii="Arial, sans-serif" w:hAnsi="Arial, sans-serif"/>
          <w:color w:val="auto"/>
          <w:sz w:val="24"/>
          <w:szCs w:val="24"/>
        </w:rPr>
        <w:t xml:space="preserve">  </w:t>
      </w:r>
    </w:p>
    <w:p w14:paraId="14665226" w14:textId="77777777" w:rsidR="00AB6EF5" w:rsidRDefault="00AB6EF5" w:rsidP="00AB6EF5">
      <w:pPr>
        <w:pStyle w:val="HEADERTEXT"/>
        <w:jc w:val="center"/>
        <w:rPr>
          <w:b/>
          <w:bCs/>
          <w:color w:val="auto"/>
        </w:rPr>
      </w:pPr>
      <w:r>
        <w:rPr>
          <w:b/>
          <w:bCs/>
          <w:color w:val="auto"/>
        </w:rPr>
        <w:t xml:space="preserve"> ПРАВИТЕЛЬСТВО РОССИЙСКОЙ ФЕДЕРАЦИИ</w:t>
      </w:r>
    </w:p>
    <w:p w14:paraId="346A4503" w14:textId="77777777" w:rsidR="00AB6EF5" w:rsidRDefault="00AB6EF5" w:rsidP="00AB6EF5">
      <w:pPr>
        <w:pStyle w:val="HEADERTEXT"/>
        <w:rPr>
          <w:b/>
          <w:bCs/>
          <w:color w:val="auto"/>
        </w:rPr>
      </w:pPr>
    </w:p>
    <w:p w14:paraId="6BE64952" w14:textId="77777777" w:rsidR="00AB6EF5" w:rsidRDefault="00AB6EF5" w:rsidP="00AB6EF5">
      <w:pPr>
        <w:pStyle w:val="HEADERTEXT"/>
        <w:jc w:val="center"/>
        <w:rPr>
          <w:b/>
          <w:bCs/>
          <w:color w:val="auto"/>
        </w:rPr>
      </w:pPr>
      <w:r>
        <w:rPr>
          <w:b/>
          <w:bCs/>
          <w:color w:val="auto"/>
        </w:rPr>
        <w:t xml:space="preserve"> ПОСТАНОВЛЕНИЕ</w:t>
      </w:r>
    </w:p>
    <w:p w14:paraId="7C97C8B2" w14:textId="77777777" w:rsidR="00AB6EF5" w:rsidRDefault="00AB6EF5" w:rsidP="00AB6EF5">
      <w:pPr>
        <w:pStyle w:val="HEADERTEXT"/>
        <w:rPr>
          <w:b/>
          <w:bCs/>
          <w:color w:val="auto"/>
        </w:rPr>
      </w:pPr>
    </w:p>
    <w:p w14:paraId="65FB42E2" w14:textId="77777777" w:rsidR="00AB6EF5" w:rsidRDefault="00AB6EF5" w:rsidP="00AB6EF5">
      <w:pPr>
        <w:pStyle w:val="HEADERTEXT"/>
        <w:jc w:val="center"/>
        <w:rPr>
          <w:b/>
          <w:bCs/>
          <w:color w:val="auto"/>
        </w:rPr>
      </w:pPr>
      <w:r>
        <w:rPr>
          <w:b/>
          <w:bCs/>
          <w:color w:val="auto"/>
        </w:rPr>
        <w:t xml:space="preserve"> от 18 сентября 2020 года N 1496</w:t>
      </w:r>
    </w:p>
    <w:p w14:paraId="7341B96E" w14:textId="77777777" w:rsidR="00AB6EF5" w:rsidRDefault="00AB6EF5" w:rsidP="00AB6EF5">
      <w:pPr>
        <w:pStyle w:val="HEADERTEXT"/>
        <w:jc w:val="center"/>
        <w:rPr>
          <w:b/>
          <w:bCs/>
          <w:color w:val="auto"/>
        </w:rPr>
      </w:pPr>
    </w:p>
    <w:p w14:paraId="3B73AF4A" w14:textId="77777777" w:rsidR="00AB6EF5" w:rsidRDefault="00AB6EF5" w:rsidP="00AB6EF5">
      <w:pPr>
        <w:pStyle w:val="HEADERTEXT"/>
        <w:rPr>
          <w:b/>
          <w:bCs/>
          <w:color w:val="auto"/>
        </w:rPr>
      </w:pPr>
    </w:p>
    <w:p w14:paraId="60188D50" w14:textId="77777777" w:rsidR="00AB6EF5" w:rsidRDefault="00AB6EF5" w:rsidP="00AB6EF5">
      <w:pPr>
        <w:pStyle w:val="HEADERTEXT"/>
        <w:jc w:val="center"/>
        <w:rPr>
          <w:b/>
          <w:bCs/>
          <w:color w:val="auto"/>
        </w:rPr>
      </w:pPr>
      <w:r>
        <w:rPr>
          <w:b/>
          <w:bCs/>
          <w:color w:val="auto"/>
        </w:rPr>
        <w:t xml:space="preserve"> О признании утратившими силу некоторых актов и отдельных положений некоторых актов Правительства Российской Федерации, об отмене некоторых нормативных правовых актов федеральных органов исполнительной власти, содержащих обязательные требования, соблюдение которых оценивается при проведении мероприятий по контролю при осуществлении государственного экологического надзора </w:t>
      </w:r>
    </w:p>
    <w:p w14:paraId="28F21154" w14:textId="77777777" w:rsidR="00AB6EF5" w:rsidRDefault="00AB6EF5" w:rsidP="00AB6EF5">
      <w:pPr>
        <w:pStyle w:val="FORMATTEXT"/>
        <w:jc w:val="center"/>
      </w:pPr>
      <w:r>
        <w:t xml:space="preserve">(с изменениями на 30 декабря 2020 года) </w:t>
      </w:r>
    </w:p>
    <w:p w14:paraId="698F8021" w14:textId="77777777" w:rsidR="00AB6EF5" w:rsidRDefault="00AB6EF5" w:rsidP="00AB6EF5">
      <w:pPr>
        <w:pStyle w:val="HORIZLINE"/>
        <w:jc w:val="both"/>
        <w:rPr>
          <w:rFonts w:ascii="Arial" w:hAnsi="Arial" w:cs="Arial"/>
          <w:sz w:val="20"/>
          <w:szCs w:val="20"/>
        </w:rPr>
      </w:pPr>
      <w:r>
        <w:rPr>
          <w:rFonts w:ascii="Arial" w:hAnsi="Arial" w:cs="Arial"/>
          <w:sz w:val="20"/>
          <w:szCs w:val="20"/>
        </w:rPr>
        <w:t>___________________________________________________________</w:t>
      </w:r>
    </w:p>
    <w:p w14:paraId="4133702B" w14:textId="77777777" w:rsidR="00AB6EF5" w:rsidRDefault="00AB6EF5" w:rsidP="00AB6EF5">
      <w:pPr>
        <w:pStyle w:val="FORMATTEXT"/>
        <w:jc w:val="both"/>
      </w:pPr>
      <w:r>
        <w:t xml:space="preserve"> </w:t>
      </w:r>
    </w:p>
    <w:p w14:paraId="6D62F6F6" w14:textId="77777777" w:rsidR="00AB6EF5" w:rsidRDefault="00AB6EF5" w:rsidP="00AB6EF5">
      <w:pPr>
        <w:pStyle w:val="FORMATTEXT"/>
        <w:ind w:firstLine="568"/>
        <w:jc w:val="both"/>
      </w:pPr>
      <w:r>
        <w:t xml:space="preserve">Документ с изменениями, внесенными: </w:t>
      </w:r>
    </w:p>
    <w:p w14:paraId="08A9374D" w14:textId="2CB46884" w:rsidR="00AB6EF5" w:rsidRDefault="00AB6EF5" w:rsidP="00AB6EF5">
      <w:pPr>
        <w:pStyle w:val="FORMATTEXT"/>
        <w:ind w:firstLine="568"/>
        <w:jc w:val="both"/>
      </w:pPr>
      <w:r>
        <w:t xml:space="preserve">постановлением Правительства Российской Федерации от 30 декабря 2020 года N 2357. </w:t>
      </w:r>
    </w:p>
    <w:p w14:paraId="5EBB493B" w14:textId="77777777" w:rsidR="00AB6EF5" w:rsidRDefault="00AB6EF5" w:rsidP="00AB6EF5">
      <w:pPr>
        <w:pStyle w:val="HORIZLINE"/>
        <w:jc w:val="both"/>
        <w:rPr>
          <w:rFonts w:ascii="Arial" w:hAnsi="Arial" w:cs="Arial"/>
          <w:sz w:val="20"/>
          <w:szCs w:val="20"/>
        </w:rPr>
      </w:pPr>
      <w:r>
        <w:rPr>
          <w:rFonts w:ascii="Arial" w:hAnsi="Arial" w:cs="Arial"/>
          <w:sz w:val="20"/>
          <w:szCs w:val="20"/>
        </w:rPr>
        <w:t>___________________________________________________________</w:t>
      </w:r>
    </w:p>
    <w:p w14:paraId="51F5487B" w14:textId="77777777" w:rsidR="00AB6EF5" w:rsidRDefault="00AB6EF5" w:rsidP="00AB6EF5">
      <w:pPr>
        <w:pStyle w:val="FORMATTEXT"/>
        <w:jc w:val="both"/>
      </w:pPr>
      <w:r>
        <w:t xml:space="preserve"> </w:t>
      </w:r>
    </w:p>
    <w:p w14:paraId="49EA6DAD" w14:textId="77777777" w:rsidR="00AB6EF5" w:rsidRDefault="00AB6EF5" w:rsidP="00AB6EF5">
      <w:pPr>
        <w:pStyle w:val="FORMATTEXT"/>
        <w:ind w:firstLine="568"/>
        <w:jc w:val="both"/>
      </w:pPr>
      <w:r>
        <w:t xml:space="preserve">Правительство Российской Федерации </w:t>
      </w:r>
    </w:p>
    <w:p w14:paraId="417E5B44" w14:textId="77777777" w:rsidR="00AB6EF5" w:rsidRDefault="00AB6EF5" w:rsidP="00AB6EF5">
      <w:pPr>
        <w:pStyle w:val="FORMATTEXT"/>
        <w:ind w:firstLine="568"/>
        <w:jc w:val="both"/>
      </w:pPr>
    </w:p>
    <w:p w14:paraId="27801C3E" w14:textId="77777777" w:rsidR="00AB6EF5" w:rsidRDefault="00AB6EF5" w:rsidP="00AB6EF5">
      <w:pPr>
        <w:pStyle w:val="FORMATTEXT"/>
        <w:jc w:val="both"/>
      </w:pPr>
      <w:r>
        <w:t>постановляет:</w:t>
      </w:r>
    </w:p>
    <w:p w14:paraId="78C83682" w14:textId="201A4A06" w:rsidR="00AB6EF5" w:rsidRDefault="00AB6EF5" w:rsidP="00AB6EF5">
      <w:pPr>
        <w:pStyle w:val="FORMATTEXT"/>
        <w:ind w:firstLine="568"/>
        <w:jc w:val="both"/>
      </w:pPr>
      <w:r>
        <w:t>1. Признать утратившими силу акты и отдельные положения актов Правительства Российской Федерации, содержащие обязательные требования, соблюдение которых оценивается при проведении мероприятий по контролю при осуществлении государственного экологического надзора, по перечню согласно приложению N 1.</w:t>
      </w:r>
    </w:p>
    <w:p w14:paraId="33E01E13" w14:textId="77777777" w:rsidR="00AB6EF5" w:rsidRDefault="00AB6EF5" w:rsidP="00AB6EF5">
      <w:pPr>
        <w:pStyle w:val="FORMATTEXT"/>
        <w:ind w:firstLine="568"/>
        <w:jc w:val="both"/>
      </w:pPr>
    </w:p>
    <w:p w14:paraId="37EE9AB1" w14:textId="2B969941" w:rsidR="00AB6EF5" w:rsidRDefault="00AB6EF5" w:rsidP="00AB6EF5">
      <w:pPr>
        <w:pStyle w:val="FORMATTEXT"/>
        <w:ind w:firstLine="568"/>
        <w:jc w:val="both"/>
      </w:pPr>
      <w:r>
        <w:t>2. Отменить нормативные правовые акты федеральных органов исполнительной власти, содержащие обязательные требования, соблюдение которых оценивается при проведении мероприятий по контролю при осуществлении государственного экологического надзора, по перечню согласно приложению N 2.</w:t>
      </w:r>
    </w:p>
    <w:p w14:paraId="57B13F55" w14:textId="77777777" w:rsidR="00AB6EF5" w:rsidRDefault="00AB6EF5" w:rsidP="00AB6EF5">
      <w:pPr>
        <w:pStyle w:val="FORMATTEXT"/>
        <w:ind w:firstLine="568"/>
        <w:jc w:val="both"/>
      </w:pPr>
    </w:p>
    <w:p w14:paraId="45D78136" w14:textId="77777777" w:rsidR="00AB6EF5" w:rsidRDefault="00AB6EF5" w:rsidP="00AB6EF5">
      <w:pPr>
        <w:pStyle w:val="FORMATTEXT"/>
        <w:ind w:firstLine="568"/>
        <w:jc w:val="both"/>
      </w:pPr>
      <w:r>
        <w:t>3. Настоящее постановление вступает в силу с 1 января 2021 г.</w:t>
      </w:r>
    </w:p>
    <w:p w14:paraId="7784CC94" w14:textId="77777777" w:rsidR="00AB6EF5" w:rsidRDefault="00AB6EF5" w:rsidP="00AB6EF5">
      <w:pPr>
        <w:pStyle w:val="FORMATTEXT"/>
        <w:ind w:firstLine="568"/>
        <w:jc w:val="both"/>
      </w:pPr>
    </w:p>
    <w:p w14:paraId="3CA95369" w14:textId="77777777" w:rsidR="00AB6EF5" w:rsidRDefault="00AB6EF5" w:rsidP="00AB6EF5">
      <w:pPr>
        <w:pStyle w:val="FORMATTEXT"/>
        <w:jc w:val="right"/>
      </w:pPr>
      <w:r>
        <w:t>Председатель Правительства</w:t>
      </w:r>
    </w:p>
    <w:p w14:paraId="46F1B08C" w14:textId="77777777" w:rsidR="00AB6EF5" w:rsidRDefault="00AB6EF5" w:rsidP="00AB6EF5">
      <w:pPr>
        <w:pStyle w:val="FORMATTEXT"/>
        <w:jc w:val="right"/>
      </w:pPr>
      <w:r>
        <w:t>Российской Федерации</w:t>
      </w:r>
    </w:p>
    <w:p w14:paraId="410EB6B0" w14:textId="77777777" w:rsidR="00AB6EF5" w:rsidRDefault="00AB6EF5" w:rsidP="00AB6EF5">
      <w:pPr>
        <w:pStyle w:val="FORMATTEXT"/>
        <w:jc w:val="right"/>
      </w:pPr>
      <w:r>
        <w:t xml:space="preserve">М.Мишустин </w:t>
      </w:r>
    </w:p>
    <w:p w14:paraId="6C8350E1" w14:textId="77777777" w:rsidR="00AB6EF5" w:rsidRDefault="00AB6EF5" w:rsidP="00AB6EF5">
      <w:pPr>
        <w:pStyle w:val="FORMATTEXT"/>
        <w:jc w:val="right"/>
      </w:pPr>
      <w:r>
        <w:t>Приложение N 1</w:t>
      </w:r>
    </w:p>
    <w:p w14:paraId="04C2CADE" w14:textId="77777777" w:rsidR="00AB6EF5" w:rsidRDefault="00AB6EF5" w:rsidP="00AB6EF5">
      <w:pPr>
        <w:pStyle w:val="FORMATTEXT"/>
        <w:jc w:val="right"/>
      </w:pPr>
      <w:r>
        <w:t>к постановлению Правительства</w:t>
      </w:r>
    </w:p>
    <w:p w14:paraId="3FED5554" w14:textId="77777777" w:rsidR="00AB6EF5" w:rsidRDefault="00AB6EF5" w:rsidP="00AB6EF5">
      <w:pPr>
        <w:pStyle w:val="FORMATTEXT"/>
        <w:jc w:val="right"/>
      </w:pPr>
      <w:r>
        <w:t>Российской Федерации</w:t>
      </w:r>
    </w:p>
    <w:p w14:paraId="0EEF5794" w14:textId="77777777" w:rsidR="00AB6EF5" w:rsidRDefault="00AB6EF5" w:rsidP="00AB6EF5">
      <w:pPr>
        <w:pStyle w:val="FORMATTEXT"/>
        <w:jc w:val="right"/>
      </w:pPr>
      <w:r>
        <w:t xml:space="preserve">от 18 сентября 2020 года N 1496 </w:t>
      </w:r>
    </w:p>
    <w:p w14:paraId="0EFF7700" w14:textId="77777777" w:rsidR="00AB6EF5" w:rsidRDefault="00AB6EF5" w:rsidP="00AB6EF5">
      <w:pPr>
        <w:pStyle w:val="HEADERTEXT"/>
        <w:rPr>
          <w:b/>
          <w:bCs/>
          <w:color w:val="auto"/>
        </w:rPr>
      </w:pPr>
    </w:p>
    <w:p w14:paraId="7984F13F" w14:textId="77777777" w:rsidR="00AB6EF5" w:rsidRDefault="00AB6EF5" w:rsidP="00AB6EF5">
      <w:pPr>
        <w:pStyle w:val="HEADERTEXT"/>
        <w:jc w:val="center"/>
        <w:rPr>
          <w:b/>
          <w:bCs/>
          <w:color w:val="auto"/>
        </w:rPr>
      </w:pPr>
      <w:r>
        <w:rPr>
          <w:b/>
          <w:bCs/>
          <w:color w:val="auto"/>
        </w:rPr>
        <w:t xml:space="preserve"> Перечень утративших силу актов и отдельных положений актов Правительства Российской Федерации, содержащих обязательные требования, соблюдение которых оценивается при проведении мероприятий по контролю при осуществлении государственного экологического надзора </w:t>
      </w:r>
    </w:p>
    <w:p w14:paraId="7C27EB34" w14:textId="77777777" w:rsidR="00AB6EF5" w:rsidRDefault="00AB6EF5" w:rsidP="00AB6EF5">
      <w:pPr>
        <w:pStyle w:val="FORMATTEXT"/>
        <w:jc w:val="center"/>
      </w:pPr>
      <w:r>
        <w:t xml:space="preserve">(с изменениями на 30 декабря 2020 года) </w:t>
      </w:r>
    </w:p>
    <w:p w14:paraId="22772AB2" w14:textId="77777777" w:rsidR="00AB6EF5" w:rsidRDefault="00AB6EF5" w:rsidP="00AB6EF5">
      <w:pPr>
        <w:pStyle w:val="FORMATTEXT"/>
        <w:ind w:firstLine="568"/>
        <w:jc w:val="both"/>
      </w:pPr>
      <w:r>
        <w:t>1. Постановление Правительства Российской Федерации от 3 августа 1992 г. N 540 "О мерах по регулированию экспорта геологической информации о недрах"  (Собрание актов Президента и Правительства Российской Федерации, 1992, N 6, ст.328).</w:t>
      </w:r>
    </w:p>
    <w:p w14:paraId="50ADAB6E" w14:textId="77777777" w:rsidR="00AB6EF5" w:rsidRDefault="00AB6EF5" w:rsidP="00AB6EF5">
      <w:pPr>
        <w:pStyle w:val="FORMATTEXT"/>
        <w:ind w:firstLine="568"/>
        <w:jc w:val="both"/>
      </w:pPr>
    </w:p>
    <w:p w14:paraId="319680B7" w14:textId="77777777" w:rsidR="00AB6EF5" w:rsidRDefault="00AB6EF5" w:rsidP="00AB6EF5">
      <w:pPr>
        <w:pStyle w:val="FORMATTEXT"/>
        <w:ind w:firstLine="568"/>
        <w:jc w:val="both"/>
      </w:pPr>
      <w:r>
        <w:t>2. Постановление Правительства Российской Федерации от 3 августа 1992 г. N 545 "Об утверждении Порядка разработки и утверждения экологических нормативов выбросов и сбросов загрязняющих веществ в окружающую природную среду, лимитов использования природных ресурсов, размещения отходов"  (Собрание актов Президента и Правительства Российской Федерации, 1992, N 6, ст.330).</w:t>
      </w:r>
    </w:p>
    <w:p w14:paraId="75D4B994" w14:textId="77777777" w:rsidR="00AB6EF5" w:rsidRDefault="00AB6EF5" w:rsidP="00AB6EF5">
      <w:pPr>
        <w:pStyle w:val="FORMATTEXT"/>
        <w:ind w:firstLine="568"/>
        <w:jc w:val="both"/>
      </w:pPr>
    </w:p>
    <w:p w14:paraId="7CE05F71" w14:textId="77777777" w:rsidR="00AB6EF5" w:rsidRDefault="00AB6EF5" w:rsidP="00AB6EF5">
      <w:pPr>
        <w:pStyle w:val="FORMATTEXT"/>
        <w:ind w:firstLine="568"/>
        <w:jc w:val="both"/>
      </w:pPr>
      <w:r>
        <w:t>3. Постановление Правительства Российской Федерации от 11 июня 1996 г. N 698 "Об утверждении Положения о порядке проведения государственной экологической экспертизы</w:t>
      </w:r>
      <w:proofErr w:type="gramStart"/>
      <w:r>
        <w:t>"  (</w:t>
      </w:r>
      <w:proofErr w:type="gramEnd"/>
      <w:r>
        <w:t>Собрание законодательства Российской Федерации, 1996, N 40, ст.4648).</w:t>
      </w:r>
    </w:p>
    <w:p w14:paraId="46BA7BD8" w14:textId="77777777" w:rsidR="00AB6EF5" w:rsidRDefault="00AB6EF5" w:rsidP="00AB6EF5">
      <w:pPr>
        <w:pStyle w:val="FORMATTEXT"/>
        <w:ind w:firstLine="568"/>
        <w:jc w:val="both"/>
      </w:pPr>
    </w:p>
    <w:p w14:paraId="7B2DE8CE" w14:textId="59440E97" w:rsidR="00AB6EF5" w:rsidRDefault="00AB6EF5" w:rsidP="00AB6EF5">
      <w:pPr>
        <w:pStyle w:val="FORMATTEXT"/>
        <w:ind w:firstLine="568"/>
        <w:jc w:val="both"/>
      </w:pPr>
      <w:r>
        <w:t xml:space="preserve">4. Пункт исключен с 30 декабря 2020 года - постановление Правительства Российской </w:t>
      </w:r>
      <w:r>
        <w:lastRenderedPageBreak/>
        <w:t xml:space="preserve">Федерации от 30 декабря 2020 года N 2357. - См. предыдущую редакцию. </w:t>
      </w:r>
    </w:p>
    <w:p w14:paraId="2B4910C9" w14:textId="77777777" w:rsidR="00AB6EF5" w:rsidRDefault="00AB6EF5" w:rsidP="00AB6EF5">
      <w:pPr>
        <w:pStyle w:val="FORMATTEXT"/>
        <w:ind w:firstLine="568"/>
        <w:jc w:val="both"/>
      </w:pPr>
      <w:r>
        <w:t>5. Постановление Правительства Российской Федерации от 2 марта 2000 г. N 183 "О нормативах выбросов вредных (загрязняющих) веществ в атмосферный воздух и вредных физических воздействий на него"  (Собрание законодательства Российской Федерации, 2000, N 11, ст.1180).</w:t>
      </w:r>
    </w:p>
    <w:p w14:paraId="2D15C2DE" w14:textId="77777777" w:rsidR="00AB6EF5" w:rsidRDefault="00AB6EF5" w:rsidP="00AB6EF5">
      <w:pPr>
        <w:pStyle w:val="FORMATTEXT"/>
        <w:ind w:firstLine="568"/>
        <w:jc w:val="both"/>
      </w:pPr>
    </w:p>
    <w:p w14:paraId="36E17BF1" w14:textId="77777777" w:rsidR="00AB6EF5" w:rsidRDefault="00AB6EF5" w:rsidP="00AB6EF5">
      <w:pPr>
        <w:pStyle w:val="FORMATTEXT"/>
        <w:ind w:firstLine="568"/>
        <w:jc w:val="both"/>
      </w:pPr>
      <w:r>
        <w:t>6. Постановление Правительства Российской Федерации от 30 августа 2001 г. N 643 "Об утверждении перечня видов деятельности, запрещенных в центральной экологической зоне Байкальской природной территории"  (Собрание законодательства Российской Федерации, 2001, N 37, ст.3687).</w:t>
      </w:r>
    </w:p>
    <w:p w14:paraId="035C965C" w14:textId="77777777" w:rsidR="00AB6EF5" w:rsidRDefault="00AB6EF5" w:rsidP="00AB6EF5">
      <w:pPr>
        <w:pStyle w:val="FORMATTEXT"/>
        <w:ind w:firstLine="568"/>
        <w:jc w:val="both"/>
      </w:pPr>
    </w:p>
    <w:p w14:paraId="1200F7AE" w14:textId="77777777" w:rsidR="00AB6EF5" w:rsidRDefault="00AB6EF5" w:rsidP="00AB6EF5">
      <w:pPr>
        <w:pStyle w:val="FORMATTEXT"/>
        <w:ind w:firstLine="568"/>
        <w:jc w:val="both"/>
      </w:pPr>
      <w:r>
        <w:t>7. Постановление Правительства Российской Федерации от 28 ноября 2002 г. N 847 "О порядке ограничения, приостановления или прекращения выбросов вредных (загрязняющих) веществ в атмосферный воздух и вредных физических воздействий на атмосферный воздух"  (Собрание законодательства Российской Федерации, 2002, N 48, ст.4807).</w:t>
      </w:r>
    </w:p>
    <w:p w14:paraId="4A2A80CA" w14:textId="77777777" w:rsidR="00AB6EF5" w:rsidRDefault="00AB6EF5" w:rsidP="00AB6EF5">
      <w:pPr>
        <w:pStyle w:val="FORMATTEXT"/>
        <w:ind w:firstLine="568"/>
        <w:jc w:val="both"/>
      </w:pPr>
    </w:p>
    <w:p w14:paraId="5B9B9029" w14:textId="051C299C" w:rsidR="00AB6EF5" w:rsidRDefault="00AB6EF5" w:rsidP="00AB6EF5">
      <w:pPr>
        <w:pStyle w:val="FORMATTEXT"/>
        <w:ind w:firstLine="568"/>
        <w:jc w:val="both"/>
      </w:pPr>
      <w:r>
        <w:t>8. Пункт исключен с 30 декабря 2020 года - постановление Правительства Российской Федерации от 30 декабря 2020 года N 2357. - См. предыдущую редакцию.</w:t>
      </w:r>
    </w:p>
    <w:p w14:paraId="79F6595F" w14:textId="77777777" w:rsidR="00AB6EF5" w:rsidRDefault="00AB6EF5" w:rsidP="00AB6EF5">
      <w:pPr>
        <w:pStyle w:val="FORMATTEXT"/>
        <w:ind w:firstLine="568"/>
        <w:jc w:val="both"/>
      </w:pPr>
    </w:p>
    <w:p w14:paraId="7ACF819A" w14:textId="394A18AA" w:rsidR="00AB6EF5" w:rsidRDefault="00AB6EF5" w:rsidP="00AB6EF5">
      <w:pPr>
        <w:pStyle w:val="FORMATTEXT"/>
        <w:ind w:firstLine="568"/>
        <w:jc w:val="both"/>
      </w:pPr>
      <w:r>
        <w:t>9. Пункт исключен с 30 декабря 2020 года - постановление Правительства Российской Федерации от 30 декабря 2020 года N 2357. - См. предыдущую редакцию.</w:t>
      </w:r>
    </w:p>
    <w:p w14:paraId="05ABE6F6" w14:textId="77777777" w:rsidR="00AB6EF5" w:rsidRDefault="00AB6EF5" w:rsidP="00AB6EF5">
      <w:pPr>
        <w:pStyle w:val="FORMATTEXT"/>
        <w:ind w:firstLine="568"/>
        <w:jc w:val="both"/>
      </w:pPr>
    </w:p>
    <w:p w14:paraId="2EC82224" w14:textId="77777777" w:rsidR="00AB6EF5" w:rsidRDefault="00AB6EF5" w:rsidP="00AB6EF5">
      <w:pPr>
        <w:pStyle w:val="FORMATTEXT"/>
        <w:ind w:firstLine="568"/>
        <w:jc w:val="both"/>
      </w:pPr>
      <w:r>
        <w:t>10. Постановление Правительства Российской Федерации от 14 апреля 2007 г. N 229 "О внесении изменений в постановление Правительства Российской Федерации от 2 марта 2000 г. N 183"  (Собрание законодательства Российской Федерации, 2007, N 17, ст.2045).</w:t>
      </w:r>
    </w:p>
    <w:p w14:paraId="4ED29073" w14:textId="77777777" w:rsidR="00AB6EF5" w:rsidRDefault="00AB6EF5" w:rsidP="00AB6EF5">
      <w:pPr>
        <w:pStyle w:val="FORMATTEXT"/>
        <w:ind w:firstLine="568"/>
        <w:jc w:val="both"/>
      </w:pPr>
    </w:p>
    <w:p w14:paraId="7EFC6FA7" w14:textId="77777777" w:rsidR="00AB6EF5" w:rsidRDefault="00AB6EF5" w:rsidP="00AB6EF5">
      <w:pPr>
        <w:pStyle w:val="FORMATTEXT"/>
        <w:ind w:firstLine="568"/>
        <w:jc w:val="both"/>
      </w:pPr>
      <w:r>
        <w:t>11. Постановление Правительства Российской Федерации от 10 марта 2009 г. N 223 "О лимитах (предельных объемах) и квотах забора (изъятия) водных ресурсов из водного объекта и сброса сточных вод"  (Собрание законодательства Российской Федерации, 2009, N 11, ст.1318).</w:t>
      </w:r>
    </w:p>
    <w:p w14:paraId="35545EBE" w14:textId="77777777" w:rsidR="00AB6EF5" w:rsidRDefault="00AB6EF5" w:rsidP="00AB6EF5">
      <w:pPr>
        <w:pStyle w:val="FORMATTEXT"/>
        <w:ind w:firstLine="568"/>
        <w:jc w:val="both"/>
      </w:pPr>
    </w:p>
    <w:p w14:paraId="00C36948" w14:textId="77777777" w:rsidR="00AB6EF5" w:rsidRDefault="00AB6EF5" w:rsidP="00AB6EF5">
      <w:pPr>
        <w:pStyle w:val="FORMATTEXT"/>
        <w:ind w:firstLine="568"/>
        <w:jc w:val="both"/>
      </w:pPr>
      <w:r>
        <w:t>12. Пункты 18  и 21 изменений, которые вносятся в акты Правительства Российской Федерации , утвержденных постановлением Правительства Российской Федерации от 22 апреля 2009 г. N 351 "О внесении изменений в некоторые акты Правительства Российской Федерации"  (Собрание законодательства Российской Федерации, 2009, N 18, ст.2248).</w:t>
      </w:r>
    </w:p>
    <w:p w14:paraId="63AAA2DB" w14:textId="77777777" w:rsidR="00AB6EF5" w:rsidRDefault="00AB6EF5" w:rsidP="00AB6EF5">
      <w:pPr>
        <w:pStyle w:val="FORMATTEXT"/>
        <w:ind w:firstLine="568"/>
        <w:jc w:val="both"/>
      </w:pPr>
    </w:p>
    <w:p w14:paraId="24369223" w14:textId="77777777" w:rsidR="00AB6EF5" w:rsidRDefault="00AB6EF5" w:rsidP="00AB6EF5">
      <w:pPr>
        <w:pStyle w:val="FORMATTEXT"/>
        <w:ind w:firstLine="568"/>
        <w:jc w:val="both"/>
      </w:pPr>
      <w:r>
        <w:t>13. Постановление Правительства Российской Федерации от 19 мая 2009 г. N 435 "О внесении изменений в перечень видов деятельности, запрещенных в центральной экологической зоне Байкальской природной территории"  (Собрание законодательства Российской Федерации, 2009, N 21, ст.2584).</w:t>
      </w:r>
    </w:p>
    <w:p w14:paraId="5C912134" w14:textId="77777777" w:rsidR="00AB6EF5" w:rsidRDefault="00AB6EF5" w:rsidP="00AB6EF5">
      <w:pPr>
        <w:pStyle w:val="FORMATTEXT"/>
        <w:ind w:firstLine="568"/>
        <w:jc w:val="both"/>
      </w:pPr>
    </w:p>
    <w:p w14:paraId="46B3B596" w14:textId="77777777" w:rsidR="00AB6EF5" w:rsidRDefault="00AB6EF5" w:rsidP="00AB6EF5">
      <w:pPr>
        <w:pStyle w:val="FORMATTEXT"/>
        <w:ind w:firstLine="568"/>
        <w:jc w:val="both"/>
      </w:pPr>
      <w:r>
        <w:t>14. Постановление Правительства Российской Федерации от 13 января 2010 г. N 1 "О внесении изменений в перечень видов деятельности, запрещенных в центральной экологической зоне Байкальской природной территории"  (Собрание законодательства Российской Федерации, 2010, N 3, ст.334).</w:t>
      </w:r>
    </w:p>
    <w:p w14:paraId="774A1255" w14:textId="77777777" w:rsidR="00AB6EF5" w:rsidRDefault="00AB6EF5" w:rsidP="00AB6EF5">
      <w:pPr>
        <w:pStyle w:val="FORMATTEXT"/>
        <w:ind w:firstLine="568"/>
        <w:jc w:val="both"/>
      </w:pPr>
    </w:p>
    <w:p w14:paraId="6FAE34B9" w14:textId="77777777" w:rsidR="00AB6EF5" w:rsidRDefault="00AB6EF5" w:rsidP="00AB6EF5">
      <w:pPr>
        <w:pStyle w:val="FORMATTEXT"/>
        <w:ind w:firstLine="568"/>
        <w:jc w:val="both"/>
      </w:pPr>
      <w:r>
        <w:t>15. Пункт 9 изменений, которые вносятся в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 Федеральной службой по надзору в сфере природопользования и Федеральной службой по экологическому, технологическому и атомному надзору , утвержденных постановлением Правительства Российской Федерации от 15 февраля 2011 г. N 78 "О внесении изменений в некоторые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 Федеральной службой по надзору в сфере природопользования и Федеральной службой по экологическому, технологическому и атомному надзору"  (Собрание законодательства Российской Федерации, 2011, N 9, ст.1246).</w:t>
      </w:r>
    </w:p>
    <w:p w14:paraId="09298224" w14:textId="77777777" w:rsidR="00AB6EF5" w:rsidRDefault="00AB6EF5" w:rsidP="00AB6EF5">
      <w:pPr>
        <w:pStyle w:val="FORMATTEXT"/>
        <w:ind w:firstLine="568"/>
        <w:jc w:val="both"/>
      </w:pPr>
    </w:p>
    <w:p w14:paraId="187245F8" w14:textId="77777777" w:rsidR="00AB6EF5" w:rsidRDefault="00AB6EF5" w:rsidP="00AB6EF5">
      <w:pPr>
        <w:pStyle w:val="FORMATTEXT"/>
        <w:ind w:firstLine="568"/>
        <w:jc w:val="both"/>
      </w:pPr>
      <w:r>
        <w:t>16. Пункт 22 изменений, которые вносятся в акты Правительства Российской Федерации по вопросам деятельности Министерства здравоохранения Российской Федерации , утвержденных постановлением Правительства Российской Федерации от 4 сентября 2012 г. N 882 "О внесении изменений в некоторые акты Правительства Российской Федерации по вопросам деятельности Министерства здравоохранения Российской Федерации"  (Собрание законодательства Российской Федерации, 2012, N 37, ст.5002).</w:t>
      </w:r>
    </w:p>
    <w:p w14:paraId="72F2F8FB" w14:textId="77777777" w:rsidR="00AB6EF5" w:rsidRDefault="00AB6EF5" w:rsidP="00AB6EF5">
      <w:pPr>
        <w:pStyle w:val="FORMATTEXT"/>
        <w:ind w:firstLine="568"/>
        <w:jc w:val="both"/>
      </w:pPr>
    </w:p>
    <w:p w14:paraId="6E46B6BB" w14:textId="3CC2DB39" w:rsidR="00AB6EF5" w:rsidRDefault="00AB6EF5" w:rsidP="00AB6EF5">
      <w:pPr>
        <w:pStyle w:val="FORMATTEXT"/>
        <w:ind w:firstLine="568"/>
        <w:jc w:val="both"/>
      </w:pPr>
      <w:r>
        <w:lastRenderedPageBreak/>
        <w:t>17. Пункт исключен с 30 декабря 2020 года - постановление Правительства Российской Федерации от 30 декабря 2020 года N 2357. - См. предыдущую редакцию.</w:t>
      </w:r>
    </w:p>
    <w:p w14:paraId="29DD2663" w14:textId="77777777" w:rsidR="00AB6EF5" w:rsidRDefault="00AB6EF5" w:rsidP="00AB6EF5">
      <w:pPr>
        <w:pStyle w:val="FORMATTEXT"/>
        <w:ind w:firstLine="568"/>
        <w:jc w:val="both"/>
      </w:pPr>
    </w:p>
    <w:p w14:paraId="24166095" w14:textId="77777777" w:rsidR="00AB6EF5" w:rsidRDefault="00AB6EF5" w:rsidP="00AB6EF5">
      <w:pPr>
        <w:pStyle w:val="FORMATTEXT"/>
        <w:ind w:firstLine="568"/>
        <w:jc w:val="both"/>
      </w:pPr>
      <w:r>
        <w:t>18. Пункт 8 изменений, которые вносятся в некоторые акты Правительства Российской Федерации по вопросам государственного контроля (надзора),  утвержденных постановлением Правительства Российской Федерации от 5 июня 2013 г. N 476 "О вопросах государственного контроля (надзора) и признании утратившими силу некоторых актов Правительства Российской Федерации"  (Собрание законодательства Российской Федерации, 2013, N 24, ст.2999).</w:t>
      </w:r>
    </w:p>
    <w:p w14:paraId="09840BF3" w14:textId="77777777" w:rsidR="00AB6EF5" w:rsidRDefault="00AB6EF5" w:rsidP="00AB6EF5">
      <w:pPr>
        <w:pStyle w:val="FORMATTEXT"/>
        <w:ind w:firstLine="568"/>
        <w:jc w:val="both"/>
      </w:pPr>
    </w:p>
    <w:p w14:paraId="29CB1842" w14:textId="1A60F57F" w:rsidR="00AB6EF5" w:rsidRDefault="00AB6EF5" w:rsidP="00AB6EF5">
      <w:pPr>
        <w:pStyle w:val="FORMATTEXT"/>
        <w:ind w:firstLine="568"/>
        <w:jc w:val="both"/>
      </w:pPr>
      <w:r>
        <w:t xml:space="preserve">19. Постановление Правительства Российской Федерации от 16 августа 2013 г. N 712 "О порядке проведения паспортизации отходов </w:t>
      </w:r>
      <w:proofErr w:type="gramStart"/>
      <w:r>
        <w:t>I-IV</w:t>
      </w:r>
      <w:proofErr w:type="gramEnd"/>
      <w:r>
        <w:t xml:space="preserve"> классов опасности" (Собрание законодательства Российской Федерации, 2013, N 34, ст.4443).</w:t>
      </w:r>
    </w:p>
    <w:p w14:paraId="6F6E718B" w14:textId="77777777" w:rsidR="00AB6EF5" w:rsidRDefault="00AB6EF5" w:rsidP="00AB6EF5">
      <w:pPr>
        <w:pStyle w:val="FORMATTEXT"/>
        <w:ind w:firstLine="568"/>
        <w:jc w:val="both"/>
      </w:pPr>
    </w:p>
    <w:p w14:paraId="7B06CBF7" w14:textId="445CE2F4" w:rsidR="00AB6EF5" w:rsidRDefault="00AB6EF5" w:rsidP="00AB6EF5">
      <w:pPr>
        <w:pStyle w:val="FORMATTEXT"/>
        <w:ind w:firstLine="568"/>
        <w:jc w:val="both"/>
      </w:pPr>
      <w:r>
        <w:t>20. Пункт исключен с 30 декабря 2020 года - постановление Правительства Российской Федерации от 30 декабря 2020 года N 2357. - См. предыдущую редакцию.</w:t>
      </w:r>
    </w:p>
    <w:p w14:paraId="4ECBC747" w14:textId="77777777" w:rsidR="00AB6EF5" w:rsidRDefault="00AB6EF5" w:rsidP="00AB6EF5">
      <w:pPr>
        <w:pStyle w:val="FORMATTEXT"/>
        <w:ind w:firstLine="568"/>
        <w:jc w:val="both"/>
      </w:pPr>
    </w:p>
    <w:p w14:paraId="7AA8D511" w14:textId="77777777" w:rsidR="00AB6EF5" w:rsidRDefault="00AB6EF5" w:rsidP="00AB6EF5">
      <w:pPr>
        <w:pStyle w:val="FORMATTEXT"/>
        <w:ind w:firstLine="568"/>
        <w:jc w:val="both"/>
      </w:pPr>
      <w:r>
        <w:t>21. Постановление Правительства Российской Федерации от 28 февраля 2014 г. N 159 "О внесении изменения в перечень видов деятельности, запрещенных в центральной экологической зоне Байкальской природной территории"  (Собрание законодательства Российской Федерации, 2014, N 10, ст.1049).</w:t>
      </w:r>
    </w:p>
    <w:p w14:paraId="3A02EB0E" w14:textId="77777777" w:rsidR="00AB6EF5" w:rsidRDefault="00AB6EF5" w:rsidP="00AB6EF5">
      <w:pPr>
        <w:pStyle w:val="FORMATTEXT"/>
        <w:ind w:firstLine="568"/>
        <w:jc w:val="both"/>
      </w:pPr>
    </w:p>
    <w:p w14:paraId="1D0057EC" w14:textId="77777777" w:rsidR="00AB6EF5" w:rsidRDefault="00AB6EF5" w:rsidP="00AB6EF5">
      <w:pPr>
        <w:pStyle w:val="FORMATTEXT"/>
        <w:ind w:firstLine="568"/>
        <w:jc w:val="both"/>
      </w:pPr>
      <w:r>
        <w:t>22. Постановление Правительства Российской Федерации от 14 ноября 2014 г. N 1189 "Об организации предупреждения и ликвидации разливов нефти и нефтепродуктов на континентальном шельфе Российской Федерации, во внутренних морских водах, в территориальном море и прилежащей зоне Российской Федерации"  (Собрание законодательства Российской Федерации, 2014, N 47, ст.6549).</w:t>
      </w:r>
    </w:p>
    <w:p w14:paraId="3139B86D" w14:textId="77777777" w:rsidR="00AB6EF5" w:rsidRDefault="00AB6EF5" w:rsidP="00AB6EF5">
      <w:pPr>
        <w:pStyle w:val="FORMATTEXT"/>
        <w:ind w:firstLine="568"/>
        <w:jc w:val="both"/>
      </w:pPr>
    </w:p>
    <w:p w14:paraId="0E64F036" w14:textId="77777777" w:rsidR="00AB6EF5" w:rsidRDefault="00AB6EF5" w:rsidP="00AB6EF5">
      <w:pPr>
        <w:pStyle w:val="FORMATTEXT"/>
        <w:ind w:firstLine="568"/>
        <w:jc w:val="both"/>
      </w:pPr>
      <w:r>
        <w:t>23. Постановление Правительства Российской Федерации от 2 марта 2015 г. N 186 "О внесении изменений в перечень видов деятельности, запрещенных в центральной экологической зоне Байкальской природной территории"  (Собрание законодательства Российской Федерации, 2015, N 11, ст.1595).</w:t>
      </w:r>
    </w:p>
    <w:p w14:paraId="51600D73" w14:textId="77777777" w:rsidR="00AB6EF5" w:rsidRDefault="00AB6EF5" w:rsidP="00AB6EF5">
      <w:pPr>
        <w:pStyle w:val="FORMATTEXT"/>
        <w:ind w:firstLine="568"/>
        <w:jc w:val="both"/>
      </w:pPr>
    </w:p>
    <w:p w14:paraId="6CF0D9B4" w14:textId="77777777" w:rsidR="00AB6EF5" w:rsidRDefault="00AB6EF5" w:rsidP="00AB6EF5">
      <w:pPr>
        <w:pStyle w:val="FORMATTEXT"/>
        <w:ind w:firstLine="568"/>
        <w:jc w:val="both"/>
      </w:pPr>
      <w:r>
        <w:t>24. Постановление Правительства Российской Федерации от 28 сентября 2015 г. N 1029 "Об утверждении критериев отнесения объектов, оказывающих негативное воздействие на окружающую среду, к объектам I, II, III и IV категорий"  (Собрание законодательства Российской Федерации, 2015, N 40, ст.5566).</w:t>
      </w:r>
    </w:p>
    <w:p w14:paraId="6EDCC1ED" w14:textId="77777777" w:rsidR="00AB6EF5" w:rsidRDefault="00AB6EF5" w:rsidP="00AB6EF5">
      <w:pPr>
        <w:pStyle w:val="FORMATTEXT"/>
        <w:ind w:firstLine="568"/>
        <w:jc w:val="both"/>
      </w:pPr>
    </w:p>
    <w:p w14:paraId="2608A4E6" w14:textId="77777777" w:rsidR="00AB6EF5" w:rsidRDefault="00AB6EF5" w:rsidP="00AB6EF5">
      <w:pPr>
        <w:pStyle w:val="FORMATTEXT"/>
        <w:ind w:firstLine="568"/>
        <w:jc w:val="both"/>
      </w:pPr>
      <w:r>
        <w:t>25. Постановление Правительства Российской Федерации от 3 октября 2015 г. N 1062 "О лицензировании деятельности по сбору, транспортированию, обработке, утилизации, обезвреживанию, размещению отходов I-IV классов опасности"  (Собрание законодательства Российской Федерации, 2015, N 41, ст.5670).</w:t>
      </w:r>
    </w:p>
    <w:p w14:paraId="34AAD283" w14:textId="77777777" w:rsidR="00AB6EF5" w:rsidRDefault="00AB6EF5" w:rsidP="00AB6EF5">
      <w:pPr>
        <w:pStyle w:val="FORMATTEXT"/>
        <w:ind w:firstLine="568"/>
        <w:jc w:val="both"/>
      </w:pPr>
    </w:p>
    <w:p w14:paraId="185AC5F5" w14:textId="77777777" w:rsidR="00AB6EF5" w:rsidRDefault="00AB6EF5" w:rsidP="00AB6EF5">
      <w:pPr>
        <w:pStyle w:val="FORMATTEXT"/>
        <w:ind w:firstLine="568"/>
        <w:jc w:val="both"/>
      </w:pPr>
      <w:r>
        <w:t>26. Постановление Правительства Российской Федерации от 8 декабря 2015 г. N 1342 "Об утверждении Правил представления производителями и импортерами товаров, подлежащих утилизации после утраты ими потребительских свойств, отчетности о выполнении нормативов утилизации отходов от использования таких товаров"  (Собрание законодательства Российской Федерации, 2015, N 51, ст.7332).</w:t>
      </w:r>
    </w:p>
    <w:p w14:paraId="6D68FDBA" w14:textId="77777777" w:rsidR="00AB6EF5" w:rsidRDefault="00AB6EF5" w:rsidP="00AB6EF5">
      <w:pPr>
        <w:pStyle w:val="FORMATTEXT"/>
        <w:ind w:firstLine="568"/>
        <w:jc w:val="both"/>
      </w:pPr>
    </w:p>
    <w:p w14:paraId="6FDAAB79" w14:textId="77777777" w:rsidR="00AB6EF5" w:rsidRDefault="00AB6EF5" w:rsidP="00AB6EF5">
      <w:pPr>
        <w:pStyle w:val="FORMATTEXT"/>
        <w:ind w:firstLine="568"/>
        <w:jc w:val="both"/>
      </w:pPr>
      <w:r>
        <w:t>27. Постановление Правительства Российской Федерации от 30 января 2016 г. N 50 "Об особенностях подготовки, согласования и утверждения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расположенными на территориях Республики Крым и г.Севастополя"  (Собрание законодательства Российской Федерации, 2016, N 6, ст.846).</w:t>
      </w:r>
    </w:p>
    <w:p w14:paraId="32F1382B" w14:textId="77777777" w:rsidR="00AB6EF5" w:rsidRDefault="00AB6EF5" w:rsidP="00AB6EF5">
      <w:pPr>
        <w:pStyle w:val="FORMATTEXT"/>
        <w:ind w:firstLine="568"/>
        <w:jc w:val="both"/>
      </w:pPr>
    </w:p>
    <w:p w14:paraId="6B04A328" w14:textId="77777777" w:rsidR="00AB6EF5" w:rsidRDefault="00AB6EF5" w:rsidP="00AB6EF5">
      <w:pPr>
        <w:pStyle w:val="FORMATTEXT"/>
        <w:ind w:firstLine="568"/>
        <w:jc w:val="both"/>
      </w:pPr>
      <w:r>
        <w:t xml:space="preserve">28. Постановление Правительства Российской Федерации от 30 января 2016 г. N 51 "О лицензиях на пользование недрами (за исключением участков недр федерального значения и участков недр местного значения) в отношении участков недр, расположенных на территориях Республики Крым и г.Севастополя, право пользования которыми предоставлено на основании специальных разрешений (лицензий), выданных государственными и иными официальными органами Украины, государственными и иными официальными органами Автономной Республики Крым, государственными и иными официальными органами г.Севастополя до дня вступления в силу Федерального конституционного закона "О принятии в Российскую Федерацию Республики Крым и образовании в составе Российской Федерации новых субъектов - Республики Крым и города </w:t>
      </w:r>
      <w:r>
        <w:lastRenderedPageBreak/>
        <w:t>федерального значения Севастополя"  (Собрание законодательства Российской Федерации, 2016, N 6, ст.847).</w:t>
      </w:r>
    </w:p>
    <w:p w14:paraId="2BF4380F" w14:textId="77777777" w:rsidR="00AB6EF5" w:rsidRDefault="00AB6EF5" w:rsidP="00AB6EF5">
      <w:pPr>
        <w:pStyle w:val="FORMATTEXT"/>
        <w:ind w:firstLine="568"/>
        <w:jc w:val="both"/>
      </w:pPr>
    </w:p>
    <w:p w14:paraId="53175B1C" w14:textId="2F4E5797" w:rsidR="00AB6EF5" w:rsidRDefault="00AB6EF5" w:rsidP="00AB6EF5">
      <w:pPr>
        <w:pStyle w:val="FORMATTEXT"/>
        <w:ind w:firstLine="568"/>
        <w:jc w:val="both"/>
      </w:pPr>
      <w:r>
        <w:t>29. Пункт исключен с 30 декабря 2020 года - постановление Правительства Российской Федерации от 30 декабря 2020 года N 2357. - См. предыдущую редакцию.</w:t>
      </w:r>
    </w:p>
    <w:p w14:paraId="420F1BD6" w14:textId="77777777" w:rsidR="00AB6EF5" w:rsidRDefault="00AB6EF5" w:rsidP="00AB6EF5">
      <w:pPr>
        <w:pStyle w:val="FORMATTEXT"/>
        <w:ind w:firstLine="568"/>
        <w:jc w:val="both"/>
      </w:pPr>
    </w:p>
    <w:p w14:paraId="58ABB257" w14:textId="77777777" w:rsidR="00AB6EF5" w:rsidRDefault="00AB6EF5" w:rsidP="00AB6EF5">
      <w:pPr>
        <w:pStyle w:val="FORMATTEXT"/>
        <w:ind w:firstLine="568"/>
        <w:jc w:val="both"/>
      </w:pPr>
      <w:r>
        <w:t>30. Пункт 2 изменений, которые вносятся в постановление Правительства Российской Федерации от 2 марта 2000 г. N 182 и постановление Правительства Российской Федерации от 2 марта 2000 г. N 183 , утвержденных постановлением Правительства Российской Федерации от 14 июля 2017 г. N 841 "О внесении изменений в постановления Правительства Российской Федерации от 2 марта 2000 г. N 182 и от 2 марта 2000 г. N 183"  (Собрание законодательства Российской Федерации, 2017, N 30, ст.4674).</w:t>
      </w:r>
    </w:p>
    <w:p w14:paraId="4DE58607" w14:textId="77777777" w:rsidR="00AB6EF5" w:rsidRDefault="00AB6EF5" w:rsidP="00AB6EF5">
      <w:pPr>
        <w:pStyle w:val="FORMATTEXT"/>
        <w:ind w:firstLine="568"/>
        <w:jc w:val="both"/>
      </w:pPr>
    </w:p>
    <w:p w14:paraId="79538CE3" w14:textId="6B83092E" w:rsidR="00AB6EF5" w:rsidRDefault="00AB6EF5" w:rsidP="00AB6EF5">
      <w:pPr>
        <w:pStyle w:val="FORMATTEXT"/>
        <w:ind w:firstLine="568"/>
        <w:jc w:val="both"/>
      </w:pPr>
      <w:r>
        <w:t>31. Распоряжение Правительства Российской Федерации от 28 декабря 2017 г. N 2970-р (Собрание законодательства Российской Федерации, 2018, N 3, ст.566).</w:t>
      </w:r>
    </w:p>
    <w:p w14:paraId="1550D235" w14:textId="77777777" w:rsidR="00AB6EF5" w:rsidRDefault="00AB6EF5" w:rsidP="00AB6EF5">
      <w:pPr>
        <w:pStyle w:val="FORMATTEXT"/>
        <w:ind w:firstLine="568"/>
        <w:jc w:val="both"/>
      </w:pPr>
    </w:p>
    <w:p w14:paraId="589D0AE7" w14:textId="1D0414F0" w:rsidR="00AB6EF5" w:rsidRDefault="00AB6EF5" w:rsidP="00AB6EF5">
      <w:pPr>
        <w:pStyle w:val="FORMATTEXT"/>
        <w:ind w:firstLine="568"/>
        <w:jc w:val="both"/>
      </w:pPr>
      <w:r>
        <w:t>32. Распоряжение Правительства Российской Федерации от 28 декабря 2017 г. N 2971-р (Собрание законодательства Российской Федерации, 2018, N 2, ст.502).</w:t>
      </w:r>
    </w:p>
    <w:p w14:paraId="1BB81CFB" w14:textId="77777777" w:rsidR="00AB6EF5" w:rsidRDefault="00AB6EF5" w:rsidP="00AB6EF5">
      <w:pPr>
        <w:pStyle w:val="FORMATTEXT"/>
        <w:ind w:firstLine="568"/>
        <w:jc w:val="both"/>
      </w:pPr>
    </w:p>
    <w:p w14:paraId="013C9397" w14:textId="77777777" w:rsidR="00AB6EF5" w:rsidRDefault="00AB6EF5" w:rsidP="00AB6EF5">
      <w:pPr>
        <w:pStyle w:val="FORMATTEXT"/>
        <w:ind w:firstLine="568"/>
        <w:jc w:val="both"/>
      </w:pPr>
      <w:r>
        <w:t>33. Постановление Правительства Российской Федерации от 26 марта 2018 г. N 328 "О внесении изменения в перечень видов деятельности, запрещенных в центральной экологической зоне Байкальской природной территории"  (Собрание законодательства Российской Федерации, 2018, N 14, ст.1978).</w:t>
      </w:r>
    </w:p>
    <w:p w14:paraId="0BF6C97F" w14:textId="77777777" w:rsidR="00AB6EF5" w:rsidRDefault="00AB6EF5" w:rsidP="00AB6EF5">
      <w:pPr>
        <w:pStyle w:val="FORMATTEXT"/>
        <w:ind w:firstLine="568"/>
        <w:jc w:val="both"/>
      </w:pPr>
    </w:p>
    <w:p w14:paraId="159CC51D" w14:textId="77777777" w:rsidR="00AB6EF5" w:rsidRDefault="00AB6EF5" w:rsidP="00AB6EF5">
      <w:pPr>
        <w:pStyle w:val="FORMATTEXT"/>
        <w:ind w:firstLine="568"/>
        <w:jc w:val="both"/>
      </w:pPr>
      <w:r>
        <w:t>34. Пункты 2  и 3 изменений, которые вносятся в акты Правительства Российской Федерации , утвержденных распоряжением Правительства Российской Федерации от 16 июня 2018 г. N 1203-р  (Собрание законодательства Российской Федерации, 2018, N 26, ст.3899).</w:t>
      </w:r>
    </w:p>
    <w:p w14:paraId="3A429C73" w14:textId="77777777" w:rsidR="00AB6EF5" w:rsidRDefault="00AB6EF5" w:rsidP="00AB6EF5">
      <w:pPr>
        <w:pStyle w:val="FORMATTEXT"/>
        <w:ind w:firstLine="568"/>
        <w:jc w:val="both"/>
      </w:pPr>
    </w:p>
    <w:p w14:paraId="2878BEBC" w14:textId="77777777" w:rsidR="00AB6EF5" w:rsidRDefault="00AB6EF5" w:rsidP="00AB6EF5">
      <w:pPr>
        <w:pStyle w:val="FORMATTEXT"/>
        <w:ind w:firstLine="568"/>
        <w:jc w:val="both"/>
      </w:pPr>
      <w:r>
        <w:t>35. Постановление Правительства Российской Федерации от 17 октября 2018 г. N 1238 "О внесении изменений в постановление Правительства Российской Федерации от 8 декабря 2015 г. N 1342"  (Собрание законодательства Российской Федерации, 2018, N 44, ст.6736).</w:t>
      </w:r>
    </w:p>
    <w:p w14:paraId="3B39F116" w14:textId="77777777" w:rsidR="00AB6EF5" w:rsidRDefault="00AB6EF5" w:rsidP="00AB6EF5">
      <w:pPr>
        <w:pStyle w:val="FORMATTEXT"/>
        <w:ind w:firstLine="568"/>
        <w:jc w:val="both"/>
      </w:pPr>
    </w:p>
    <w:p w14:paraId="38E2BB13" w14:textId="77777777" w:rsidR="00AB6EF5" w:rsidRDefault="00AB6EF5" w:rsidP="00AB6EF5">
      <w:pPr>
        <w:pStyle w:val="FORMATTEXT"/>
        <w:ind w:firstLine="568"/>
        <w:jc w:val="both"/>
      </w:pPr>
      <w:r>
        <w:t>36. Постановление Правительства Российской Федерации от 28 декабря 2018 г. N 1709 "О внесении изменений в Положение о лицензировании деятельности по сбору, транспортированию, обработке, утилизации, обезвреживанию, размещению отходов I-IV классов опасности"  (Собрание законодательства Российской Федерации, 2019, N 1, ст.5).</w:t>
      </w:r>
    </w:p>
    <w:p w14:paraId="6D2F98D3" w14:textId="77777777" w:rsidR="00AB6EF5" w:rsidRDefault="00AB6EF5" w:rsidP="00AB6EF5">
      <w:pPr>
        <w:pStyle w:val="FORMATTEXT"/>
        <w:ind w:firstLine="568"/>
        <w:jc w:val="both"/>
      </w:pPr>
    </w:p>
    <w:p w14:paraId="5606B716" w14:textId="77777777" w:rsidR="00AB6EF5" w:rsidRDefault="00AB6EF5" w:rsidP="00AB6EF5">
      <w:pPr>
        <w:pStyle w:val="FORMATTEXT"/>
        <w:ind w:firstLine="568"/>
        <w:jc w:val="both"/>
      </w:pPr>
      <w:r>
        <w:t>37. Пункт 3 изменений, которые вносятся в акты Правительства Российской Федерации , утвержденных постановлением Правительства Российской Федерации от 14 марта 2019 г. N 268 "О внесении изменений в некоторые акты Правительства Российской Федерации"  (Собрание законодательства Российской Федерации, 2019, N 12, ст.1310).</w:t>
      </w:r>
    </w:p>
    <w:p w14:paraId="5AAA9823" w14:textId="77777777" w:rsidR="00AB6EF5" w:rsidRDefault="00AB6EF5" w:rsidP="00AB6EF5">
      <w:pPr>
        <w:pStyle w:val="FORMATTEXT"/>
        <w:ind w:firstLine="568"/>
        <w:jc w:val="both"/>
      </w:pPr>
    </w:p>
    <w:p w14:paraId="5D9B6C0D" w14:textId="77777777" w:rsidR="00AB6EF5" w:rsidRDefault="00AB6EF5" w:rsidP="00AB6EF5">
      <w:pPr>
        <w:pStyle w:val="FORMATTEXT"/>
        <w:ind w:firstLine="568"/>
        <w:jc w:val="both"/>
      </w:pPr>
      <w:r>
        <w:t>38. Абзац третий пункта 2 распоряжения Правительства Российской Федерации от 14 апреля 2020 г. N 1019-р  (Собрание законодательства Российской Федерации, 2020, N 16, ст.2688) и пункт 2 изменений, которые вносятся в акты Правительства Российской Федерации , утвержденных указанным распоряжением .</w:t>
      </w:r>
    </w:p>
    <w:p w14:paraId="2E8D19CC" w14:textId="77777777" w:rsidR="00AB6EF5" w:rsidRDefault="00AB6EF5" w:rsidP="00AB6EF5">
      <w:pPr>
        <w:pStyle w:val="FORMATTEXT"/>
        <w:ind w:firstLine="568"/>
        <w:jc w:val="both"/>
      </w:pPr>
    </w:p>
    <w:p w14:paraId="7623703D" w14:textId="77777777" w:rsidR="00AB6EF5" w:rsidRDefault="00AB6EF5" w:rsidP="00AB6EF5">
      <w:pPr>
        <w:pStyle w:val="FORMATTEXT"/>
        <w:jc w:val="right"/>
      </w:pPr>
      <w:r>
        <w:t>Приложение N 2</w:t>
      </w:r>
    </w:p>
    <w:p w14:paraId="4895B8CA" w14:textId="77777777" w:rsidR="00AB6EF5" w:rsidRDefault="00AB6EF5" w:rsidP="00AB6EF5">
      <w:pPr>
        <w:pStyle w:val="FORMATTEXT"/>
        <w:jc w:val="right"/>
      </w:pPr>
      <w:r>
        <w:t>к постановлению Правительства</w:t>
      </w:r>
    </w:p>
    <w:p w14:paraId="32DEF520" w14:textId="77777777" w:rsidR="00AB6EF5" w:rsidRDefault="00AB6EF5" w:rsidP="00AB6EF5">
      <w:pPr>
        <w:pStyle w:val="FORMATTEXT"/>
        <w:jc w:val="right"/>
      </w:pPr>
      <w:r>
        <w:t>Российской Федерации</w:t>
      </w:r>
    </w:p>
    <w:p w14:paraId="2E6E9B00" w14:textId="77777777" w:rsidR="00AB6EF5" w:rsidRDefault="00AB6EF5" w:rsidP="00AB6EF5">
      <w:pPr>
        <w:pStyle w:val="FORMATTEXT"/>
        <w:jc w:val="right"/>
      </w:pPr>
      <w:r>
        <w:t xml:space="preserve">от 18 сентября 2020 года N 1496 </w:t>
      </w:r>
    </w:p>
    <w:p w14:paraId="643D28B0" w14:textId="77777777" w:rsidR="00AB6EF5" w:rsidRDefault="00AB6EF5" w:rsidP="00AB6EF5">
      <w:pPr>
        <w:pStyle w:val="HEADERTEXT"/>
        <w:rPr>
          <w:b/>
          <w:bCs/>
          <w:color w:val="auto"/>
        </w:rPr>
      </w:pPr>
    </w:p>
    <w:p w14:paraId="194ED20A" w14:textId="77777777" w:rsidR="00AB6EF5" w:rsidRDefault="00AB6EF5" w:rsidP="00AB6EF5">
      <w:pPr>
        <w:pStyle w:val="HEADERTEXT"/>
        <w:jc w:val="center"/>
        <w:rPr>
          <w:b/>
          <w:bCs/>
          <w:color w:val="auto"/>
        </w:rPr>
      </w:pPr>
      <w:r>
        <w:rPr>
          <w:b/>
          <w:bCs/>
          <w:color w:val="auto"/>
        </w:rPr>
        <w:t xml:space="preserve"> Перечень отмененных нормативных правовых актов федеральных органов исполнительной власти, содержащих обязательные требования, соблюдение которых оценивается при проведении мероприятий по контролю при осуществлении государственного экологического надзора </w:t>
      </w:r>
    </w:p>
    <w:p w14:paraId="7FDC84E6" w14:textId="77777777" w:rsidR="00AB6EF5" w:rsidRDefault="00AB6EF5" w:rsidP="00AB6EF5">
      <w:pPr>
        <w:pStyle w:val="FORMATTEXT"/>
        <w:jc w:val="center"/>
      </w:pPr>
      <w:r>
        <w:t xml:space="preserve">(с изменениями на 30 декабря 2020 года) </w:t>
      </w:r>
    </w:p>
    <w:p w14:paraId="49E35F65" w14:textId="77777777" w:rsidR="00AB6EF5" w:rsidRDefault="00AB6EF5" w:rsidP="00AB6EF5">
      <w:pPr>
        <w:pStyle w:val="FORMATTEXT"/>
        <w:ind w:firstLine="568"/>
        <w:jc w:val="both"/>
      </w:pPr>
      <w:r>
        <w:t>1. Инструкция по применению "Положения о порядке лицензирования пользования недрами" к участкам недр, предоставляемым для добычи подземных вод, а также других полезных ископаемых, отнесенных к категории лечебных  (утверждена Председателем Комитета Российской Федерации по геологии и использованию недр В.П.Орловым 14 апреля 1994 г., зарегистрирована Министерством юстиции Российской Федерации 26 мая 1994 г., регистрационный N 583).</w:t>
      </w:r>
    </w:p>
    <w:p w14:paraId="32CF78A3" w14:textId="77777777" w:rsidR="00AB6EF5" w:rsidRDefault="00AB6EF5" w:rsidP="00AB6EF5">
      <w:pPr>
        <w:pStyle w:val="FORMATTEXT"/>
        <w:ind w:firstLine="568"/>
        <w:jc w:val="both"/>
      </w:pPr>
    </w:p>
    <w:p w14:paraId="5C53E1FA" w14:textId="77777777" w:rsidR="00AB6EF5" w:rsidRDefault="00AB6EF5" w:rsidP="00AB6EF5">
      <w:pPr>
        <w:pStyle w:val="FORMATTEXT"/>
        <w:ind w:firstLine="568"/>
        <w:jc w:val="both"/>
      </w:pPr>
      <w:r>
        <w:lastRenderedPageBreak/>
        <w:t>2. Порядок погашения задолженности нефтегазодобывающих организаций и предприятий в федеральный бюджет по отчислениям на воспроизводство минерально-сырьевой базы нефтью, газовым конденсатом и нефтепродуктами с последующим перечислением средств от их реализации в федеральный бюджет для использования по целевому назначению  (утвержден Министром природных ресурсов Российской Федерации В.П.Орловым 9 апреля 1997 г., заместителем Министра финансов Российской Федерации А.Ю.Петровым 28 апреля 1997 г., заместителем Министра экономики Российской Федерации Н.Г.Шамраевым 23 мая 1997 г., заместителем Министра топлива и энергетики Российской Федерации Е.С.Морозовым 30 апреля 1997 г. и заместителем Руководителя Государственной налоговой службы Российской Федерации В.А.Зверховским 29 апреля 1997 г., зарегистрирован Министерством юстиции Российской Федерации 1 сентября 1997 г., регистрационный N 1381).</w:t>
      </w:r>
    </w:p>
    <w:p w14:paraId="191108B7" w14:textId="77777777" w:rsidR="00AB6EF5" w:rsidRDefault="00AB6EF5" w:rsidP="00AB6EF5">
      <w:pPr>
        <w:pStyle w:val="FORMATTEXT"/>
        <w:ind w:firstLine="568"/>
        <w:jc w:val="both"/>
      </w:pPr>
    </w:p>
    <w:p w14:paraId="3D88269A" w14:textId="77777777" w:rsidR="00AB6EF5" w:rsidRDefault="00AB6EF5" w:rsidP="00AB6EF5">
      <w:pPr>
        <w:pStyle w:val="FORMATTEXT"/>
        <w:ind w:firstLine="568"/>
        <w:jc w:val="both"/>
      </w:pPr>
      <w:r>
        <w:t>3. Постановление Федерального горного и промышленного надзора России от 1 декабря 1999 г. N 88 "Об утверждении Правил охраны недр при составлении технологических схем разработки месторождений минеральных вод"  (зарегистрировано Министерством юстиции Российской Федерации 20 декабря 1999 г., регистрационный N 2015).</w:t>
      </w:r>
    </w:p>
    <w:p w14:paraId="2B3DBEC8" w14:textId="77777777" w:rsidR="00AB6EF5" w:rsidRDefault="00AB6EF5" w:rsidP="00AB6EF5">
      <w:pPr>
        <w:pStyle w:val="FORMATTEXT"/>
        <w:ind w:firstLine="568"/>
        <w:jc w:val="both"/>
      </w:pPr>
    </w:p>
    <w:p w14:paraId="7ACCDA84" w14:textId="6BA04615" w:rsidR="00AB6EF5" w:rsidRDefault="00AB6EF5" w:rsidP="00AB6EF5">
      <w:pPr>
        <w:pStyle w:val="FORMATTEXT"/>
        <w:ind w:firstLine="568"/>
        <w:jc w:val="both"/>
      </w:pPr>
      <w:r>
        <w:t>4. Пункт исключен с 30 декабря 2020 года - постановление Правительства Российской Федерации от 30 декабря 2020 года N 2357. - См. предыдущую редакцию.</w:t>
      </w:r>
    </w:p>
    <w:p w14:paraId="1FE7EE52" w14:textId="77777777" w:rsidR="00AB6EF5" w:rsidRDefault="00AB6EF5" w:rsidP="00AB6EF5">
      <w:pPr>
        <w:pStyle w:val="FORMATTEXT"/>
        <w:ind w:firstLine="568"/>
        <w:jc w:val="both"/>
      </w:pPr>
    </w:p>
    <w:p w14:paraId="1FAE76B7" w14:textId="77777777" w:rsidR="00AB6EF5" w:rsidRDefault="00AB6EF5" w:rsidP="00AB6EF5">
      <w:pPr>
        <w:pStyle w:val="FORMATTEXT"/>
        <w:ind w:firstLine="568"/>
        <w:jc w:val="both"/>
      </w:pPr>
      <w:r>
        <w:t>5. Постановление Федерального горного и промышленного надзора России от 6 июня 2003 г. N 69 "Об утверждении "Правил разработки месторождений теплоэнергетических вод"  (зарегистрировано Министерством юстиции Российской Федерации 17 июня 2003 г., регистрационный N 4699).</w:t>
      </w:r>
    </w:p>
    <w:p w14:paraId="030D036E" w14:textId="77777777" w:rsidR="00AB6EF5" w:rsidRDefault="00AB6EF5" w:rsidP="00AB6EF5">
      <w:pPr>
        <w:pStyle w:val="FORMATTEXT"/>
        <w:ind w:firstLine="568"/>
        <w:jc w:val="both"/>
      </w:pPr>
    </w:p>
    <w:p w14:paraId="2549483D" w14:textId="77777777" w:rsidR="00AB6EF5" w:rsidRDefault="00AB6EF5" w:rsidP="00AB6EF5">
      <w:pPr>
        <w:pStyle w:val="FORMATTEXT"/>
        <w:ind w:firstLine="568"/>
        <w:jc w:val="both"/>
      </w:pPr>
      <w:r>
        <w:t>6. Постановление Федерального горного и промышленного надзора России от 6 июня 2003 г. N 72 "Об утверждении "Правил разработки и охраны месторождений минеральных вод и лечебных грязей"  (зарегистрировано Министерством юстиции Российской Федерации 17 июня 2003 г., регистрационный N 4698).</w:t>
      </w:r>
    </w:p>
    <w:p w14:paraId="07650543" w14:textId="77777777" w:rsidR="00AB6EF5" w:rsidRDefault="00AB6EF5" w:rsidP="00AB6EF5">
      <w:pPr>
        <w:pStyle w:val="FORMATTEXT"/>
        <w:ind w:firstLine="568"/>
        <w:jc w:val="both"/>
      </w:pPr>
    </w:p>
    <w:p w14:paraId="49878F31" w14:textId="77777777" w:rsidR="00AB6EF5" w:rsidRDefault="00AB6EF5" w:rsidP="00AB6EF5">
      <w:pPr>
        <w:pStyle w:val="FORMATTEXT"/>
        <w:ind w:firstLine="568"/>
        <w:jc w:val="both"/>
      </w:pPr>
      <w:r>
        <w:t>7. Приказ Министерства природных ресурсов Российской Федерации от 17 декабря 2007 г. N 333 "Об утверждении Методики разработки нормативов допустимых сбросов веществ и микроорганизмов в водные объекты для водопользователей"  (зарегистрирован Министерством юстиции Российской Федерации 21 февраля 2008 г., регистрационный N 11198).</w:t>
      </w:r>
    </w:p>
    <w:p w14:paraId="708D18F3" w14:textId="77777777" w:rsidR="00AB6EF5" w:rsidRDefault="00AB6EF5" w:rsidP="00AB6EF5">
      <w:pPr>
        <w:pStyle w:val="FORMATTEXT"/>
        <w:ind w:firstLine="568"/>
        <w:jc w:val="both"/>
      </w:pPr>
    </w:p>
    <w:p w14:paraId="70030D6C" w14:textId="77777777" w:rsidR="00AB6EF5" w:rsidRDefault="00AB6EF5" w:rsidP="00AB6EF5">
      <w:pPr>
        <w:pStyle w:val="FORMATTEXT"/>
        <w:ind w:firstLine="568"/>
        <w:jc w:val="both"/>
      </w:pPr>
      <w:r>
        <w:t>8. Приказ Министерства сельского хозяйства Российской Федерации от 24 ноября 2008 г. N 509 "О сверке исходных данных для расчетов распределения субвенций бюджетам субъектов Российской Федерации в области охраны и использования объектов животного мира, отнесенных к объектам охоты"  (зарегистрирован Министерством юстиции Российской Федерации 22 декабря 2008 г., регистрационный N 12923).</w:t>
      </w:r>
    </w:p>
    <w:p w14:paraId="4026DED9" w14:textId="77777777" w:rsidR="00AB6EF5" w:rsidRDefault="00AB6EF5" w:rsidP="00AB6EF5">
      <w:pPr>
        <w:pStyle w:val="FORMATTEXT"/>
        <w:ind w:firstLine="568"/>
        <w:jc w:val="both"/>
      </w:pPr>
    </w:p>
    <w:p w14:paraId="2E3FF2FD" w14:textId="77777777" w:rsidR="00AB6EF5" w:rsidRDefault="00AB6EF5" w:rsidP="00AB6EF5">
      <w:pPr>
        <w:pStyle w:val="FORMATTEXT"/>
        <w:ind w:firstLine="568"/>
        <w:jc w:val="both"/>
      </w:pPr>
      <w:r>
        <w:t>9. Приказ Министерства природных ресурсов и экологии Российской Федерации от 8 июля 2009 г. N 205 "Об утверждении Порядка ведения собственниками водных объектов и водопользователями учета объема забора (изъятия) водных ресурсов из водных объектов и объема сброса сточных вод и (или) дренажных вод, их качества"  (зарегистрирован Министерством юстиции Российской Федерации 24 августа 2009 г., регистрационный N 14603).</w:t>
      </w:r>
    </w:p>
    <w:p w14:paraId="6659AAAD" w14:textId="77777777" w:rsidR="00AB6EF5" w:rsidRDefault="00AB6EF5" w:rsidP="00AB6EF5">
      <w:pPr>
        <w:pStyle w:val="FORMATTEXT"/>
        <w:ind w:firstLine="568"/>
        <w:jc w:val="both"/>
      </w:pPr>
    </w:p>
    <w:p w14:paraId="18F595BA" w14:textId="77777777" w:rsidR="00AB6EF5" w:rsidRDefault="00AB6EF5" w:rsidP="00AB6EF5">
      <w:pPr>
        <w:pStyle w:val="FORMATTEXT"/>
        <w:ind w:firstLine="568"/>
        <w:jc w:val="both"/>
      </w:pPr>
      <w:r>
        <w:t>10. Приказ Министерства природных ресурсов и экологии Российской Федерации от 16 февраля 2010 г. N 30 "Об утверждении Порядка представления и контроля отчетности об образовании, использовании, обезвреживании и размещении отходов (за исключением статистической отчетности)"  (зарегистрирован Министерством юстиции Российской Федерации 20 апреля 2010 г., регистрационный N 16938).</w:t>
      </w:r>
    </w:p>
    <w:p w14:paraId="207DC31C" w14:textId="77777777" w:rsidR="00AB6EF5" w:rsidRDefault="00AB6EF5" w:rsidP="00AB6EF5">
      <w:pPr>
        <w:pStyle w:val="FORMATTEXT"/>
        <w:ind w:firstLine="568"/>
        <w:jc w:val="both"/>
      </w:pPr>
    </w:p>
    <w:p w14:paraId="13B2C80A" w14:textId="77777777" w:rsidR="00AB6EF5" w:rsidRDefault="00AB6EF5" w:rsidP="00AB6EF5">
      <w:pPr>
        <w:pStyle w:val="FORMATTEXT"/>
        <w:ind w:firstLine="568"/>
        <w:jc w:val="both"/>
      </w:pPr>
      <w:r>
        <w:t>11. Приказ Министерства природных ресурсов и экологии Российской Федерации от 25 февраля 2010 г. N 50 "О Порядке разработки и утверждения нормативов образования отходов и лимитов на их размещение"  (зарегистрирован Министерством юстиции Российской Федерации 2 апреля 2010 г., регистрационный N 16796).</w:t>
      </w:r>
    </w:p>
    <w:p w14:paraId="4CB0EA52" w14:textId="77777777" w:rsidR="00AB6EF5" w:rsidRDefault="00AB6EF5" w:rsidP="00AB6EF5">
      <w:pPr>
        <w:pStyle w:val="FORMATTEXT"/>
        <w:ind w:firstLine="568"/>
        <w:jc w:val="both"/>
      </w:pPr>
    </w:p>
    <w:p w14:paraId="3A1A1897" w14:textId="77777777" w:rsidR="00AB6EF5" w:rsidRDefault="00AB6EF5" w:rsidP="00AB6EF5">
      <w:pPr>
        <w:pStyle w:val="FORMATTEXT"/>
        <w:ind w:firstLine="568"/>
        <w:jc w:val="both"/>
      </w:pPr>
      <w:r>
        <w:t>12. Приказ Министерства природных ресурсов и экологии Российской Федерации от 30 апреля 2010 г. N 138 "Об утверждении нормативов допустимого изъятия охотничьих ресурсов и нормативов численности охотничьих ресурсов в охотничьих угодьях"  (зарегистрирован Министерством юстиции Российской Федерации 18 июня 2010 г., регистрационный N 17603).</w:t>
      </w:r>
    </w:p>
    <w:p w14:paraId="162E39AA" w14:textId="77777777" w:rsidR="00AB6EF5" w:rsidRDefault="00AB6EF5" w:rsidP="00AB6EF5">
      <w:pPr>
        <w:pStyle w:val="FORMATTEXT"/>
        <w:ind w:firstLine="568"/>
        <w:jc w:val="both"/>
      </w:pPr>
    </w:p>
    <w:p w14:paraId="0666FC50" w14:textId="77777777" w:rsidR="00AB6EF5" w:rsidRDefault="00AB6EF5" w:rsidP="00AB6EF5">
      <w:pPr>
        <w:pStyle w:val="FORMATTEXT"/>
        <w:ind w:firstLine="568"/>
        <w:jc w:val="both"/>
      </w:pPr>
      <w:r>
        <w:lastRenderedPageBreak/>
        <w:t>13. Приказ Министерства природных ресурсов и экологии Российской Федерации от 29 июня 2010 г. N 228 "Об утверждении порядка принятия документа об утверждении лимита добычи охотничьих ресурсов, внесения в него изменений и требований к его содержанию"  (зарегистрирован Министерством юстиции Российской Федерации 16 августа 2010 г., регистрационный N 18158).</w:t>
      </w:r>
    </w:p>
    <w:p w14:paraId="37EA3C77" w14:textId="77777777" w:rsidR="00AB6EF5" w:rsidRDefault="00AB6EF5" w:rsidP="00AB6EF5">
      <w:pPr>
        <w:pStyle w:val="FORMATTEXT"/>
        <w:ind w:firstLine="568"/>
        <w:jc w:val="both"/>
      </w:pPr>
    </w:p>
    <w:p w14:paraId="301E6BEF" w14:textId="77777777" w:rsidR="00AB6EF5" w:rsidRDefault="00AB6EF5" w:rsidP="00AB6EF5">
      <w:pPr>
        <w:pStyle w:val="FORMATTEXT"/>
        <w:ind w:firstLine="568"/>
        <w:jc w:val="both"/>
      </w:pPr>
      <w:r>
        <w:t>14. Приказ Министерства природных ресурсов и экологии Российской Федерации от 6 сентября 2010 г. N 344 "Об утверждении Порядка осуществления государственного мониторинга охотничьих ресурсов и среды их обитания и применения его данных"  (зарегистрирован Министерством юстиции Российской Федерации 8 октября 2010 г., регистрационный N 18671).</w:t>
      </w:r>
    </w:p>
    <w:p w14:paraId="1A1F8D56" w14:textId="77777777" w:rsidR="00AB6EF5" w:rsidRDefault="00AB6EF5" w:rsidP="00AB6EF5">
      <w:pPr>
        <w:pStyle w:val="FORMATTEXT"/>
        <w:ind w:firstLine="568"/>
        <w:jc w:val="both"/>
      </w:pPr>
    </w:p>
    <w:p w14:paraId="477DEA18" w14:textId="77777777" w:rsidR="00AB6EF5" w:rsidRDefault="00AB6EF5" w:rsidP="00AB6EF5">
      <w:pPr>
        <w:pStyle w:val="FORMATTEXT"/>
        <w:ind w:firstLine="568"/>
        <w:jc w:val="both"/>
      </w:pPr>
      <w:r>
        <w:t>15. Приказ Министерства природных ресурсов и экологии Российской Федерации от 12 ноября 2010 г. N 503 "Об утверждении Порядка установления на местности границ зон охраны охотничьих ресурсов"  (зарегистрирован Министерством юстиции Российской Федерации 14 декабря 2010 г., регистрационный N 19173).</w:t>
      </w:r>
    </w:p>
    <w:p w14:paraId="448A69FE" w14:textId="77777777" w:rsidR="00AB6EF5" w:rsidRDefault="00AB6EF5" w:rsidP="00AB6EF5">
      <w:pPr>
        <w:pStyle w:val="FORMATTEXT"/>
        <w:ind w:firstLine="568"/>
        <w:jc w:val="both"/>
      </w:pPr>
    </w:p>
    <w:p w14:paraId="0D1115DC" w14:textId="77777777" w:rsidR="00AB6EF5" w:rsidRDefault="00AB6EF5" w:rsidP="00AB6EF5">
      <w:pPr>
        <w:pStyle w:val="FORMATTEXT"/>
        <w:ind w:firstLine="568"/>
        <w:jc w:val="both"/>
      </w:pPr>
      <w:r>
        <w:t>16. Приказ Министерства природных ресурсов и экологии Российской Федерации от 9 декабря 2010 г. N 542 "О внесении изменений в Порядок представления и контроля отчетности об образовании, использовании, обезвреживании и размещении отходов (за исключением статистической отчетности), утвержденный приказом Минприроды России от 16 февраля 2010 года N 30"  (зарегистрирован Министерством юстиции Российской Федерации 27 января 2011 г., регистрационный N 19576).</w:t>
      </w:r>
    </w:p>
    <w:p w14:paraId="63805191" w14:textId="77777777" w:rsidR="00AB6EF5" w:rsidRDefault="00AB6EF5" w:rsidP="00AB6EF5">
      <w:pPr>
        <w:pStyle w:val="FORMATTEXT"/>
        <w:ind w:firstLine="568"/>
        <w:jc w:val="both"/>
      </w:pPr>
    </w:p>
    <w:p w14:paraId="4CC60DCD" w14:textId="77777777" w:rsidR="00AB6EF5" w:rsidRDefault="00AB6EF5" w:rsidP="00AB6EF5">
      <w:pPr>
        <w:pStyle w:val="FORMATTEXT"/>
        <w:ind w:firstLine="568"/>
        <w:jc w:val="both"/>
      </w:pPr>
      <w:r>
        <w:t>17. Приказ Министерства природных ресурсов и экологии Российской Федерации от 20 декабря 2010 г. N 554 "О внесении изменений в приказы Министерства природных ресурсов и экологии Российской Федерации от 30 апреля 2010 г. N 138 "Об утверждении нормативов допустимого изъятия охотничьих ресурсов и нормативов численности охотничьих ресурсов в охотничьих угодьях" и от 29 июня 2010 г. N 228 "Об утверждении Порядка принятия документа об утверждении лимита добычи охотничьих ресурсов, внесения в него изменений и требований к его содержанию"  (зарегистрирован Министерством юстиции Российской Федерации 8 февраля 2011 г., регистрационный N 19740).</w:t>
      </w:r>
    </w:p>
    <w:p w14:paraId="650C616A" w14:textId="77777777" w:rsidR="00AB6EF5" w:rsidRDefault="00AB6EF5" w:rsidP="00AB6EF5">
      <w:pPr>
        <w:pStyle w:val="FORMATTEXT"/>
        <w:ind w:firstLine="568"/>
        <w:jc w:val="both"/>
      </w:pPr>
    </w:p>
    <w:p w14:paraId="27020796" w14:textId="77777777" w:rsidR="00AB6EF5" w:rsidRDefault="00AB6EF5" w:rsidP="00AB6EF5">
      <w:pPr>
        <w:pStyle w:val="FORMATTEXT"/>
        <w:ind w:firstLine="568"/>
        <w:jc w:val="both"/>
      </w:pPr>
      <w:r>
        <w:t>18. Приказ Министерства природных ресурсов и экологии Российской Федерации от 22 декабря 2010 г. N 558 "О внесении изменений в Порядок разработки и утверждения нормативов образования отходов и лимитов на их размещение, утвержденный приказом Минприроды России от 25 февраля 2010 года N 50"  (зарегистрирован Министерством юстиции Российской Федерации 4 февраля 2011 г., регистрационный N 19719).</w:t>
      </w:r>
    </w:p>
    <w:p w14:paraId="13E9C46F" w14:textId="77777777" w:rsidR="00AB6EF5" w:rsidRDefault="00AB6EF5" w:rsidP="00AB6EF5">
      <w:pPr>
        <w:pStyle w:val="FORMATTEXT"/>
        <w:ind w:firstLine="568"/>
        <w:jc w:val="both"/>
      </w:pPr>
    </w:p>
    <w:p w14:paraId="0A219FFB" w14:textId="77777777" w:rsidR="00AB6EF5" w:rsidRDefault="00AB6EF5" w:rsidP="00AB6EF5">
      <w:pPr>
        <w:pStyle w:val="FORMATTEXT"/>
        <w:ind w:firstLine="568"/>
        <w:jc w:val="both"/>
      </w:pPr>
      <w:r>
        <w:t>19. Приказ Министерства природных ресурсов и экологии Российской Федерации от 1 сентября 2011г. N 721 "Об утверждении Порядка учета в области обращения с отходами"  (зарегистрирован Министерством юстиции Российской Федерации 14 октября 2011 г., регистрационный N 22050).</w:t>
      </w:r>
    </w:p>
    <w:p w14:paraId="470328DD" w14:textId="77777777" w:rsidR="00AB6EF5" w:rsidRDefault="00AB6EF5" w:rsidP="00AB6EF5">
      <w:pPr>
        <w:pStyle w:val="FORMATTEXT"/>
        <w:ind w:firstLine="568"/>
        <w:jc w:val="both"/>
      </w:pPr>
    </w:p>
    <w:p w14:paraId="5F438777" w14:textId="77777777" w:rsidR="00AB6EF5" w:rsidRDefault="00AB6EF5" w:rsidP="00AB6EF5">
      <w:pPr>
        <w:pStyle w:val="FORMATTEXT"/>
        <w:ind w:firstLine="568"/>
        <w:jc w:val="both"/>
      </w:pPr>
      <w:r>
        <w:t>20. Приказ Министерства природных ресурсов и экологии Российской Федерации от 10 ноября 2011 г. N 884 "О внесении изменений в пункт 9 Порядка осуществления государственного мониторинга охотничьих ресурсов и среды их обитания и применения его данных, утвержденного приказом Министерства природных ресурсов и экологии Российской Федерации от 6 сентября 2010 г. N 344"  (зарегистрирован Министерством юстиции Российской Федерации 28 ноября 2011 г., регистрационный N 22415).</w:t>
      </w:r>
    </w:p>
    <w:p w14:paraId="3CB0D0A0" w14:textId="77777777" w:rsidR="00AB6EF5" w:rsidRDefault="00AB6EF5" w:rsidP="00AB6EF5">
      <w:pPr>
        <w:pStyle w:val="FORMATTEXT"/>
        <w:ind w:firstLine="568"/>
        <w:jc w:val="both"/>
      </w:pPr>
    </w:p>
    <w:p w14:paraId="66404F48" w14:textId="77777777" w:rsidR="00AB6EF5" w:rsidRDefault="00AB6EF5" w:rsidP="00AB6EF5">
      <w:pPr>
        <w:pStyle w:val="FORMATTEXT"/>
        <w:ind w:firstLine="568"/>
        <w:jc w:val="both"/>
      </w:pPr>
      <w:r>
        <w:t>21. Приказ Министерства природных ресурсов и экологии Российской Федерации от 28 декабря 2011 г. N 971 "О внесении изменения в Нормативы допустимого изъятия охотничьих ресурсов, утвержденные приказом Министерства природных ресурсов и экологии Российской Федерации от 30 апреля 2010 г. N 138"  (зарегистрирован Министерством юстиции Российской Федерации 9 февраля 2012 г., регистрационный N 23184).</w:t>
      </w:r>
    </w:p>
    <w:p w14:paraId="4C2E7019" w14:textId="77777777" w:rsidR="00AB6EF5" w:rsidRDefault="00AB6EF5" w:rsidP="00AB6EF5">
      <w:pPr>
        <w:pStyle w:val="FORMATTEXT"/>
        <w:ind w:firstLine="568"/>
        <w:jc w:val="both"/>
      </w:pPr>
    </w:p>
    <w:p w14:paraId="2C8F3AFC" w14:textId="77777777" w:rsidR="00AB6EF5" w:rsidRDefault="00AB6EF5" w:rsidP="00AB6EF5">
      <w:pPr>
        <w:pStyle w:val="FORMATTEXT"/>
        <w:ind w:firstLine="568"/>
        <w:jc w:val="both"/>
      </w:pPr>
      <w:r>
        <w:t>22. Пункт 16 изменений, которые вносятся в некоторые приказы Министерства природных ресурсов Российской Федерации и Министерства природных ресурсов и экологии Российской Федерации в области водных отношений , являющихся приложением  к приказу Министерства природных ресурсов и экологии Российской Федерации от 13 апреля 2012 г. N 105 "О внесении изменений в некоторые приказы Министерства природных ресурсов Российской Федерации и Министерства природных ресурсов и экологии Российской Федерации в области водных отношений"  (зарегистрирован Министерством юстиции Российской Федерации 28 мая 2012 г., регистрационный N 24346).</w:t>
      </w:r>
    </w:p>
    <w:p w14:paraId="0DD6AF77" w14:textId="77777777" w:rsidR="00AB6EF5" w:rsidRDefault="00AB6EF5" w:rsidP="00AB6EF5">
      <w:pPr>
        <w:pStyle w:val="FORMATTEXT"/>
        <w:ind w:firstLine="568"/>
        <w:jc w:val="both"/>
      </w:pPr>
    </w:p>
    <w:p w14:paraId="00161A83" w14:textId="77777777" w:rsidR="00AB6EF5" w:rsidRDefault="00AB6EF5" w:rsidP="00AB6EF5">
      <w:pPr>
        <w:pStyle w:val="FORMATTEXT"/>
        <w:ind w:firstLine="568"/>
        <w:jc w:val="both"/>
      </w:pPr>
      <w:r>
        <w:t>23. Приказ Министерства природных ресурсов и экологии Российской Федерации от 6 сентября 2012 г. N 271 "О внесении изменений в пункт 5 Порядка принятия документа об утверждении лимита добычи охотничьих ресурсов и внесения в него изменений, утвержденного приказом Министерства природных ресурсов и экологии Российской Федерации от 29 июня 2010 г. N 228"  (зарегистрирован Министерством юстиции Российской Федерации 16 ноября 2012 г., регистрационный N 25832).</w:t>
      </w:r>
    </w:p>
    <w:p w14:paraId="6B03C27E" w14:textId="77777777" w:rsidR="00AB6EF5" w:rsidRDefault="00AB6EF5" w:rsidP="00AB6EF5">
      <w:pPr>
        <w:pStyle w:val="FORMATTEXT"/>
        <w:ind w:firstLine="568"/>
        <w:jc w:val="both"/>
      </w:pPr>
    </w:p>
    <w:p w14:paraId="0A4950BE" w14:textId="77777777" w:rsidR="00AB6EF5" w:rsidRDefault="00AB6EF5" w:rsidP="00AB6EF5">
      <w:pPr>
        <w:pStyle w:val="FORMATTEXT"/>
        <w:ind w:firstLine="568"/>
        <w:jc w:val="both"/>
      </w:pPr>
      <w:r>
        <w:t>24. Приказ Министерства природных ресурсов и экологии Российской Федерации от 23 ноября 2012 г. N 400 "О внесении изменений в Нормативы численности охотничьих ресурсов в охотничьих угодьях, утвержденные приказом Министерства природных ресурсов и экологии Российской Федерации от 30 апреля 2010 г. N 138"  (зарегистрирован Министерством юстиции Российской Федерации 29 декабря 2012 г., регистрационный N 26468).</w:t>
      </w:r>
    </w:p>
    <w:p w14:paraId="39AB389B" w14:textId="77777777" w:rsidR="00AB6EF5" w:rsidRDefault="00AB6EF5" w:rsidP="00AB6EF5">
      <w:pPr>
        <w:pStyle w:val="FORMATTEXT"/>
        <w:ind w:firstLine="568"/>
        <w:jc w:val="both"/>
      </w:pPr>
    </w:p>
    <w:p w14:paraId="78A752E5" w14:textId="77777777" w:rsidR="00AB6EF5" w:rsidRDefault="00AB6EF5" w:rsidP="00AB6EF5">
      <w:pPr>
        <w:pStyle w:val="FORMATTEXT"/>
        <w:ind w:firstLine="568"/>
        <w:jc w:val="both"/>
      </w:pPr>
      <w:r>
        <w:t>25. Приказ Министерства природных ресурсов и экологии Российской Федерации от 19 марта 2013 г. N 92 "О внесении изменения в Порядок ведения собственниками водных объектов и водопользователями учета объема забора (изъятия) водных ресурсов из водных объектов и объема сброса сточных вод и (или) дренажных вод, их качества, утвержденный приказом Министерства природных ресурсов и экологии Российской Федерации от 8 июля 2009 г. N 205 "Об утверждении Порядка ведения собственниками водных объектов и водопользователями учета объема забора (изъятия) водных ресурсов из водных объектов и объема сброса сточных вод и (или) дренажных вод, их качества"  (зарегистрирован Министерством юстиции Российской Федерации 30 мая 2013 г., регистрационный N 28590).</w:t>
      </w:r>
    </w:p>
    <w:p w14:paraId="46240B0F" w14:textId="77777777" w:rsidR="00AB6EF5" w:rsidRDefault="00AB6EF5" w:rsidP="00AB6EF5">
      <w:pPr>
        <w:pStyle w:val="FORMATTEXT"/>
        <w:ind w:firstLine="568"/>
        <w:jc w:val="both"/>
      </w:pPr>
    </w:p>
    <w:p w14:paraId="6FC91FA1" w14:textId="77777777" w:rsidR="00AB6EF5" w:rsidRDefault="00AB6EF5" w:rsidP="00AB6EF5">
      <w:pPr>
        <w:pStyle w:val="FORMATTEXT"/>
        <w:ind w:firstLine="568"/>
        <w:jc w:val="both"/>
      </w:pPr>
      <w:r>
        <w:t>26. Приказ Министерства природных ресурсов и экологии Российской Федерации от 17 июня 2014 г. N 267 "О внесении изменений в Нормативы допустимого изъятия охотничьих ресурсов и Нормативы численности охотничьих ресурсов в охотничьих угодьях, утвержденные приказом Министерства природных ресурсов и экологии Российской Федерации от 30 апреля 2010 г. N 138"  (зарегистрирован Министерством юстиции Российской Федерации 21 июля 2014 г., регистрационный N 33168).</w:t>
      </w:r>
    </w:p>
    <w:p w14:paraId="11CF53E2" w14:textId="77777777" w:rsidR="00AB6EF5" w:rsidRDefault="00AB6EF5" w:rsidP="00AB6EF5">
      <w:pPr>
        <w:pStyle w:val="FORMATTEXT"/>
        <w:ind w:firstLine="568"/>
        <w:jc w:val="both"/>
      </w:pPr>
    </w:p>
    <w:p w14:paraId="59D1CA42" w14:textId="77777777" w:rsidR="00AB6EF5" w:rsidRDefault="00AB6EF5" w:rsidP="00AB6EF5">
      <w:pPr>
        <w:pStyle w:val="FORMATTEXT"/>
        <w:ind w:firstLine="568"/>
        <w:jc w:val="both"/>
      </w:pPr>
      <w:r>
        <w:t>27. Приказ Министерства природных ресурсов и экологии Российской Федерации от 25 июня 2014 г. N 284 "О внесении изменений в Порядок учета в области обращения с отходами, утвержденный приказом Минприроды России от 1 сентября 2011 г. N 721"  (зарегистрирован Министерством юстиции Российской Федерации 20 августа 2014 г., регистрационный N 33658).</w:t>
      </w:r>
    </w:p>
    <w:p w14:paraId="604938EA" w14:textId="77777777" w:rsidR="00AB6EF5" w:rsidRDefault="00AB6EF5" w:rsidP="00AB6EF5">
      <w:pPr>
        <w:pStyle w:val="FORMATTEXT"/>
        <w:ind w:firstLine="568"/>
        <w:jc w:val="both"/>
      </w:pPr>
    </w:p>
    <w:p w14:paraId="74195B45" w14:textId="77777777" w:rsidR="00AB6EF5" w:rsidRDefault="00AB6EF5" w:rsidP="00AB6EF5">
      <w:pPr>
        <w:pStyle w:val="FORMATTEXT"/>
        <w:ind w:firstLine="568"/>
        <w:jc w:val="both"/>
      </w:pPr>
      <w:r>
        <w:t>28. Приказ Министерства природных ресурсов и экологии Российской Федерации от 22 июля 2014 г. N 332 "О внесении изменений в Методику разработки нормативов допустимых сбросов веществ и микроорганизмов в водные объекты для водопользователей, утвержденную приказом Министерства природных ресурсов Российской Федерации от 17 декабря 2007 г. N 333"  (зарегистрирован Министерством юстиции Российской Федерации 13 августа 2014 г., регистрационный N 33566).</w:t>
      </w:r>
    </w:p>
    <w:p w14:paraId="0BCF6659" w14:textId="77777777" w:rsidR="00AB6EF5" w:rsidRDefault="00AB6EF5" w:rsidP="00AB6EF5">
      <w:pPr>
        <w:pStyle w:val="FORMATTEXT"/>
        <w:ind w:firstLine="568"/>
        <w:jc w:val="both"/>
      </w:pPr>
    </w:p>
    <w:p w14:paraId="2E96169C" w14:textId="77777777" w:rsidR="00AB6EF5" w:rsidRDefault="00AB6EF5" w:rsidP="00AB6EF5">
      <w:pPr>
        <w:pStyle w:val="FORMATTEXT"/>
        <w:ind w:firstLine="568"/>
        <w:jc w:val="both"/>
      </w:pPr>
      <w:r>
        <w:t>29. Приказ Министерства природных ресурсов и экологии Российской Федерации от 25 июля 2014 г. N 338 "О внесении изменений в Порядок разработки и утверждения нормативов образования отходов и лимитов на их размещение, утвержденный приказом Минприроды России от 25.02.2010 N 50"  (зарегистрирован Министерством юстиции Российской Федерации 31 декабря 2014 г., регистрационный N 35513).</w:t>
      </w:r>
    </w:p>
    <w:p w14:paraId="4EEE33F1" w14:textId="77777777" w:rsidR="00AB6EF5" w:rsidRDefault="00AB6EF5" w:rsidP="00AB6EF5">
      <w:pPr>
        <w:pStyle w:val="FORMATTEXT"/>
        <w:ind w:firstLine="568"/>
        <w:jc w:val="both"/>
      </w:pPr>
    </w:p>
    <w:p w14:paraId="234B7327" w14:textId="77777777" w:rsidR="00AB6EF5" w:rsidRDefault="00AB6EF5" w:rsidP="00AB6EF5">
      <w:pPr>
        <w:pStyle w:val="FORMATTEXT"/>
        <w:ind w:firstLine="568"/>
        <w:jc w:val="both"/>
      </w:pPr>
      <w:r>
        <w:t>30. Приказ Министерства природных ресурсов и экологии Российской Федерации от 29 июля 2014 г. N 339 "О внесении изменений в приказ Министерства природных ресурсов Российской Федерации от 17 декабря 2007 г. N 333 "Об утверждении Методики разработки нормативов допустимых сбросов веществ и микроорганизмов в водные объекты для водопользователей"  (зарегистрирован Министерством юстиции Российской Федерации 2 сентября 2014 г., регистрационный N 33938).</w:t>
      </w:r>
    </w:p>
    <w:p w14:paraId="208D6767" w14:textId="77777777" w:rsidR="00AB6EF5" w:rsidRDefault="00AB6EF5" w:rsidP="00AB6EF5">
      <w:pPr>
        <w:pStyle w:val="FORMATTEXT"/>
        <w:ind w:firstLine="568"/>
        <w:jc w:val="both"/>
      </w:pPr>
    </w:p>
    <w:p w14:paraId="6BC491CA" w14:textId="77777777" w:rsidR="00AB6EF5" w:rsidRDefault="00AB6EF5" w:rsidP="00AB6EF5">
      <w:pPr>
        <w:pStyle w:val="FORMATTEXT"/>
        <w:ind w:firstLine="568"/>
        <w:jc w:val="both"/>
      </w:pPr>
      <w:r>
        <w:t>31. Приказ Министерства природных ресурсов и экологии Российской Федерации от 5 августа 2014 г. N 349 "Об утверждении Методических указаний по разработке проектов нормативов образования отходов и лимитов на их размещение"  (зарегистрирован Министерством юстиции Российской Федерации 24 октября 2014 г., регистрационный N 34446).</w:t>
      </w:r>
    </w:p>
    <w:p w14:paraId="6F19D523" w14:textId="77777777" w:rsidR="00AB6EF5" w:rsidRDefault="00AB6EF5" w:rsidP="00AB6EF5">
      <w:pPr>
        <w:pStyle w:val="FORMATTEXT"/>
        <w:ind w:firstLine="568"/>
        <w:jc w:val="both"/>
      </w:pPr>
    </w:p>
    <w:p w14:paraId="4D128923" w14:textId="77777777" w:rsidR="00AB6EF5" w:rsidRDefault="00AB6EF5" w:rsidP="00AB6EF5">
      <w:pPr>
        <w:pStyle w:val="FORMATTEXT"/>
        <w:ind w:firstLine="568"/>
        <w:jc w:val="both"/>
      </w:pPr>
      <w:r>
        <w:t xml:space="preserve">32. Приказ Министерства природных ресурсов и экологии Российской Федерации от 5 декабря 2014 г. N 541 "Об утверждении Порядка отнесения отходов I-IV классов опасности к конкретному </w:t>
      </w:r>
      <w:r>
        <w:lastRenderedPageBreak/>
        <w:t>классу опасности"  (зарегистрирован Министерством юстиции Российской Федерации 29 декабря 2015 г., регистрационный N 40331).</w:t>
      </w:r>
    </w:p>
    <w:p w14:paraId="5B23F36E" w14:textId="77777777" w:rsidR="00AB6EF5" w:rsidRDefault="00AB6EF5" w:rsidP="00AB6EF5">
      <w:pPr>
        <w:pStyle w:val="FORMATTEXT"/>
        <w:ind w:firstLine="568"/>
        <w:jc w:val="both"/>
      </w:pPr>
    </w:p>
    <w:p w14:paraId="0D3EBC80" w14:textId="77777777" w:rsidR="00AB6EF5" w:rsidRDefault="00AB6EF5" w:rsidP="00AB6EF5">
      <w:pPr>
        <w:pStyle w:val="FORMATTEXT"/>
        <w:ind w:firstLine="568"/>
        <w:jc w:val="both"/>
      </w:pPr>
      <w:r>
        <w:t>33. Приказ Министерства природных ресурсов и экологии Российской Федерации от 31 марта 2015 г. N 164 "Об утверждении временных обязательных требований и перечня грубых нарушений временных обязательных требований при осуществлении деятельности по обезвреживанию и размещению отходов I-IV классов опасности"  (зарегистрирован Министерством юстиции Российской Федерации 23 апреля 2015 г., регистрационный N 37011).</w:t>
      </w:r>
    </w:p>
    <w:p w14:paraId="3AD21F71" w14:textId="77777777" w:rsidR="00AB6EF5" w:rsidRDefault="00AB6EF5" w:rsidP="00AB6EF5">
      <w:pPr>
        <w:pStyle w:val="FORMATTEXT"/>
        <w:ind w:firstLine="568"/>
        <w:jc w:val="both"/>
      </w:pPr>
    </w:p>
    <w:p w14:paraId="2A0CFA95" w14:textId="77777777" w:rsidR="00AB6EF5" w:rsidRDefault="00AB6EF5" w:rsidP="00AB6EF5">
      <w:pPr>
        <w:pStyle w:val="FORMATTEXT"/>
        <w:ind w:firstLine="568"/>
        <w:jc w:val="both"/>
      </w:pPr>
      <w:r>
        <w:t>34. Приказ Министерства природных ресурсов и экологии Российской Федерации от 4 марта 2016 г. N 66 "О Порядке проведения собственниками объектов размещения отходов, а также лицами, во владении или в пользовании которых находятся объекты размещения отходов, мониторинга состояния и загрязнения окружающей среды на территориях объектов размещения отходов и в пределах их воздействия на окружающую среду"  (зарегистрирован Министерством юстиции Российской Федерации 10 июня 2016 г., регистрационный N 42512).</w:t>
      </w:r>
    </w:p>
    <w:p w14:paraId="4EF5F960" w14:textId="77777777" w:rsidR="00AB6EF5" w:rsidRDefault="00AB6EF5" w:rsidP="00AB6EF5">
      <w:pPr>
        <w:pStyle w:val="FORMATTEXT"/>
        <w:ind w:firstLine="568"/>
        <w:jc w:val="both"/>
      </w:pPr>
    </w:p>
    <w:p w14:paraId="4D6CAA25" w14:textId="77777777" w:rsidR="00AB6EF5" w:rsidRDefault="00AB6EF5" w:rsidP="00AB6EF5">
      <w:pPr>
        <w:pStyle w:val="FORMATTEXT"/>
        <w:ind w:firstLine="568"/>
        <w:jc w:val="both"/>
      </w:pPr>
      <w:r>
        <w:t>35. Приказ Министерства природных ресурсов и экологии Российской Федерации от 15 ноября 2016 г. N 598 "О внесении изменений в Методику разработки нормативов допустимых сбросов веществ и микроорганизмов в водные объекты для водопользователей, утвержденную приказом Министерства природных ресурсов Российской Федерации от 17 декабря 2007 г. N 333"  (зарегистрирован Министерством юстиции Российской Федерации 20 января 2017 г., регистрационный N 45343).</w:t>
      </w:r>
    </w:p>
    <w:p w14:paraId="5CC83836" w14:textId="77777777" w:rsidR="00AB6EF5" w:rsidRDefault="00AB6EF5" w:rsidP="00AB6EF5">
      <w:pPr>
        <w:pStyle w:val="FORMATTEXT"/>
        <w:ind w:firstLine="568"/>
        <w:jc w:val="both"/>
      </w:pPr>
    </w:p>
    <w:p w14:paraId="0821699B" w14:textId="77777777" w:rsidR="00AB6EF5" w:rsidRDefault="00AB6EF5" w:rsidP="00AB6EF5">
      <w:pPr>
        <w:pStyle w:val="FORMATTEXT"/>
        <w:ind w:firstLine="568"/>
        <w:jc w:val="both"/>
      </w:pPr>
      <w:r>
        <w:t>36. Приказ Министерства природных ресурсов и экологии Российской Федерации от 11 января 2017 г. N 4 "О внесении изменений в Перечень ветеринарно-профилактических и противоэпизоотических мероприятий по защите охотничьих ресурсов от болезней, утвержденный приказом Министерства природных ресурсов и экологии Российской Федерации от 10 ноября 2010 г. N 491, и Нормативы допустимого изъятия охотничьих ресурсов, утвержденные приказом Министерства природных ресурсов и экологии Российской Федерации от 30 апреля 2010 г. N 138"  (зарегистрирован Министерством юстиции Российской Федерации 2 февраля 2017 г., регистрационный N 45512).</w:t>
      </w:r>
    </w:p>
    <w:p w14:paraId="04DD07B3" w14:textId="77777777" w:rsidR="00AB6EF5" w:rsidRDefault="00AB6EF5" w:rsidP="00AB6EF5">
      <w:pPr>
        <w:pStyle w:val="FORMATTEXT"/>
        <w:ind w:firstLine="568"/>
        <w:jc w:val="both"/>
      </w:pPr>
    </w:p>
    <w:p w14:paraId="2E7D0DD5" w14:textId="77777777" w:rsidR="00AB6EF5" w:rsidRDefault="00AB6EF5" w:rsidP="00AB6EF5">
      <w:pPr>
        <w:pStyle w:val="FORMATTEXT"/>
        <w:ind w:firstLine="568"/>
        <w:jc w:val="both"/>
      </w:pPr>
      <w:r>
        <w:t xml:space="preserve">37. Приказ Министерства природных ресурсов и экологии Российской Федерации от 31 июля 2018 г. N 342 "О внесении изменений в Методику разработки нормативов допустимых сбросов веществ и микроорганизмов в водные объекты для водопользователей, утвержденную приказом Министерства природных ресурсов Российской Федерации от 17 декабря 2007 г. N 333"  (зарегистрирован Министерством юстиции Российской Федерации 31 августа 2018 г., регистрационный N 52035). </w:t>
      </w:r>
    </w:p>
    <w:p w14:paraId="0E8879E0" w14:textId="77777777" w:rsidR="00AB6EF5" w:rsidRDefault="00AB6EF5" w:rsidP="00AB6EF5">
      <w:pPr>
        <w:pStyle w:val="FORMATTEXT"/>
      </w:pPr>
    </w:p>
    <w:p w14:paraId="24B84385" w14:textId="77777777" w:rsidR="00AB6EF5" w:rsidRDefault="00AB6EF5" w:rsidP="00AB6EF5">
      <w:pPr>
        <w:pStyle w:val="FORMATTEXT"/>
      </w:pPr>
    </w:p>
    <w:p w14:paraId="4C03012F" w14:textId="77777777" w:rsidR="00AB6EF5" w:rsidRDefault="00AB6EF5" w:rsidP="00AB6EF5">
      <w:pPr>
        <w:pStyle w:val="FORMATTEXT"/>
      </w:pPr>
    </w:p>
    <w:p w14:paraId="5DA7C4A9" w14:textId="77777777" w:rsidR="00222584" w:rsidRDefault="0022258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AB6EF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AB6EF5"/>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AB6EF5"/>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