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7177EDC" w14:textId="77777777" w:rsidR="00330DFB" w:rsidRPr="00330DFB" w:rsidRDefault="00330DFB" w:rsidP="00330DFB">
      <w:pPr>
        <w:pStyle w:val="2"/>
        <w:spacing w:before="0" w:beforeAutospacing="0" w:after="240" w:afterAutospacing="0"/>
        <w:jc w:val="center"/>
        <w:textAlignment w:val="baseline"/>
        <w:rPr>
          <w:rFonts w:ascii="Arial" w:hAnsi="Arial" w:cs="Arial"/>
          <w:sz w:val="24"/>
          <w:szCs w:val="24"/>
        </w:rPr>
      </w:pPr>
      <w:r w:rsidRPr="00330DFB">
        <w:rPr>
          <w:rFonts w:ascii="Arial" w:hAnsi="Arial" w:cs="Arial"/>
          <w:sz w:val="24"/>
          <w:szCs w:val="24"/>
        </w:rPr>
        <w:t>ГЛАВА УДМУРТСКОЙ РЕСПУБЛИКИ</w:t>
      </w:r>
      <w:r w:rsidRPr="00330DFB">
        <w:rPr>
          <w:rFonts w:ascii="Arial" w:hAnsi="Arial" w:cs="Arial"/>
          <w:sz w:val="24"/>
          <w:szCs w:val="24"/>
        </w:rPr>
        <w:br/>
      </w:r>
      <w:r w:rsidRPr="00330DFB">
        <w:rPr>
          <w:rFonts w:ascii="Arial" w:hAnsi="Arial" w:cs="Arial"/>
          <w:sz w:val="24"/>
          <w:szCs w:val="24"/>
        </w:rPr>
        <w:br/>
        <w:t>УКАЗ</w:t>
      </w:r>
      <w:r w:rsidRPr="00330DFB">
        <w:rPr>
          <w:rFonts w:ascii="Arial" w:hAnsi="Arial" w:cs="Arial"/>
          <w:sz w:val="24"/>
          <w:szCs w:val="24"/>
        </w:rPr>
        <w:br/>
      </w:r>
      <w:r w:rsidRPr="00330DFB">
        <w:rPr>
          <w:rFonts w:ascii="Arial" w:hAnsi="Arial" w:cs="Arial"/>
          <w:sz w:val="24"/>
          <w:szCs w:val="24"/>
        </w:rPr>
        <w:br/>
        <w:t>от 10 октября 2016 года N 195</w:t>
      </w:r>
      <w:r w:rsidRPr="00330DFB">
        <w:rPr>
          <w:rFonts w:ascii="Arial" w:hAnsi="Arial" w:cs="Arial"/>
          <w:sz w:val="24"/>
          <w:szCs w:val="24"/>
        </w:rPr>
        <w:br/>
      </w:r>
      <w:r w:rsidRPr="00330DFB">
        <w:rPr>
          <w:rFonts w:ascii="Arial" w:hAnsi="Arial" w:cs="Arial"/>
          <w:sz w:val="24"/>
          <w:szCs w:val="24"/>
        </w:rPr>
        <w:br/>
      </w:r>
      <w:r w:rsidRPr="00330DFB">
        <w:rPr>
          <w:rFonts w:ascii="Arial" w:hAnsi="Arial" w:cs="Arial"/>
          <w:sz w:val="24"/>
          <w:szCs w:val="24"/>
        </w:rPr>
        <w:br/>
        <w:t>Об утверждении Административного регламента Министерства природных ресурсов и охраны окружающей среды Удмуртской Республики по предоставлению государственной услуги "Выдача бланков разрешений юридическим лицам и индивидуальным предпринимателям на добычу охотничьих ресурсов"</w:t>
      </w:r>
    </w:p>
    <w:p w14:paraId="5B6AC5B1" w14:textId="77777777" w:rsidR="00330DFB" w:rsidRPr="00330DFB" w:rsidRDefault="00330DFB" w:rsidP="00330DFB">
      <w:pPr>
        <w:pStyle w:val="formattext"/>
        <w:spacing w:before="0" w:beforeAutospacing="0" w:after="0" w:afterAutospacing="0"/>
        <w:jc w:val="center"/>
        <w:textAlignment w:val="baseline"/>
        <w:rPr>
          <w:rFonts w:ascii="Arial" w:hAnsi="Arial" w:cs="Arial"/>
        </w:rPr>
      </w:pPr>
      <w:r w:rsidRPr="00330DFB">
        <w:rPr>
          <w:rFonts w:ascii="Arial" w:hAnsi="Arial" w:cs="Arial"/>
        </w:rPr>
        <w:t>(в редакции Указов Главы Удмуртской Республики от 26.05.2017 N 159, от 15.10.2019 N 128)</w:t>
      </w:r>
    </w:p>
    <w:p w14:paraId="2A2EF63D" w14:textId="77777777" w:rsidR="00330DFB" w:rsidRPr="00330DFB" w:rsidRDefault="00330DFB" w:rsidP="00330DFB">
      <w:pPr>
        <w:pStyle w:val="formattext"/>
        <w:spacing w:before="0" w:beforeAutospacing="0" w:after="0" w:afterAutospacing="0"/>
        <w:textAlignment w:val="baseline"/>
        <w:rPr>
          <w:rFonts w:ascii="Arial" w:hAnsi="Arial" w:cs="Arial"/>
        </w:rPr>
      </w:pPr>
      <w:r w:rsidRPr="00330DFB">
        <w:rPr>
          <w:rFonts w:ascii="Arial" w:hAnsi="Arial" w:cs="Arial"/>
        </w:rPr>
        <w:br/>
        <w:t>     Зарегистрировано в Управлении Минюста России по УР 8 ноября 2016 г. N RU18000201601014    </w:t>
      </w:r>
    </w:p>
    <w:p w14:paraId="66A93AF4" w14:textId="77777777" w:rsidR="00330DFB" w:rsidRPr="00330DFB" w:rsidRDefault="00330DFB" w:rsidP="00330DFB">
      <w:pPr>
        <w:pStyle w:val="formattext"/>
        <w:spacing w:before="0" w:beforeAutospacing="0" w:after="0" w:afterAutospacing="0"/>
        <w:textAlignment w:val="baseline"/>
        <w:rPr>
          <w:rFonts w:ascii="Arial" w:hAnsi="Arial" w:cs="Arial"/>
        </w:rPr>
      </w:pPr>
      <w:r w:rsidRPr="00330DFB">
        <w:rPr>
          <w:rFonts w:ascii="Arial" w:hAnsi="Arial" w:cs="Arial"/>
        </w:rPr>
        <w:br/>
      </w:r>
    </w:p>
    <w:p w14:paraId="054796B5"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В соответствии с Федеральным законом от 27 июля 2010 года N 210-ФЗ "Об организации предоставления государственных и муниципальных услуг", пунктом 4.1 части 5 статьи 33 Федерального закона от 24 июля 2009 года N 209-ФЗ "Об охоте и о сохранении охотничьих ресурсов и о внесении изменений в отдельные законодательные акты Российской Федерации", постановлением Правительства Российской Федерации от 16 мая 2011 года N 373 "О разработке и утверждении административных регламентов осуществления государственного контроля (надзора) и административных регламентов предоставления государственных услуг" постановляю:</w:t>
      </w:r>
      <w:r w:rsidRPr="00330DFB">
        <w:rPr>
          <w:rFonts w:ascii="Arial" w:hAnsi="Arial" w:cs="Arial"/>
        </w:rPr>
        <w:br/>
      </w:r>
    </w:p>
    <w:p w14:paraId="266D5F18"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4CE5DE2E"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(в ред. Указа Главы Удмуртской Республики от 15.10.2019 N 128)</w:t>
      </w:r>
      <w:r w:rsidRPr="00330DFB">
        <w:rPr>
          <w:rFonts w:ascii="Arial" w:hAnsi="Arial" w:cs="Arial"/>
        </w:rPr>
        <w:br/>
      </w:r>
    </w:p>
    <w:p w14:paraId="298968F9"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178CDF44"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 Утвердить Административный регламент Министерства природных ресурсов и охраны окружающей среды Удмуртской Республики по предоставлению государственной услуги "Выдача бланков разрешений юридическим лицам и индивидуальным предпринимателям на добычу охотничьих ресурсов".</w:t>
      </w:r>
      <w:r w:rsidRPr="00330DFB">
        <w:rPr>
          <w:rFonts w:ascii="Arial" w:hAnsi="Arial" w:cs="Arial"/>
        </w:rPr>
        <w:br/>
      </w:r>
    </w:p>
    <w:p w14:paraId="125E0022"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B37D651"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2. Признать утратившими силу:</w:t>
      </w:r>
      <w:r w:rsidRPr="00330DFB">
        <w:rPr>
          <w:rFonts w:ascii="Arial" w:hAnsi="Arial" w:cs="Arial"/>
        </w:rPr>
        <w:br/>
      </w:r>
    </w:p>
    <w:p w14:paraId="6825C394"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0BCD0306"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Указ Президента Удмуртской Республики от 3 июля 2012 года N 125 "Об утверждении Административного регламента Управления охраны фауны Удмуртской Республики по предоставлению государственной услуги "Выдача бланков разрешений юридическим лицам и индивидуальным предпринимателям на добычу охотничьих ресурсов";</w:t>
      </w:r>
      <w:r w:rsidRPr="00330DFB">
        <w:rPr>
          <w:rFonts w:ascii="Arial" w:hAnsi="Arial" w:cs="Arial"/>
        </w:rPr>
        <w:br/>
      </w:r>
    </w:p>
    <w:p w14:paraId="52F9B321"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059CA6F"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lastRenderedPageBreak/>
        <w:t>Указ Президента Удмуртской Республики от 22 октября 2013 года N 200 "О внесении изменений в отдельные Указы Президента Удмуртской Республики";</w:t>
      </w:r>
      <w:r w:rsidRPr="00330DFB">
        <w:rPr>
          <w:rFonts w:ascii="Arial" w:hAnsi="Arial" w:cs="Arial"/>
        </w:rPr>
        <w:br/>
      </w:r>
    </w:p>
    <w:p w14:paraId="1FB7EF2D"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E5F4592"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Указ Главы Удмуртской Республики от 24 марта 2014 года N 113 "О внесении изменений в Указ Президента Удмуртской Республики от 3 июля 2012 года N 125 "Об утверждении Административного регламента Управления охраны фауны Удмуртской Республики по предоставлению государственной услуги "Выдача бланков разрешений юридическим лицам и индивидуальным предпринимателям на добычу охотничьих ресурсов".</w:t>
      </w:r>
      <w:r w:rsidRPr="00330DFB">
        <w:rPr>
          <w:rFonts w:ascii="Arial" w:hAnsi="Arial" w:cs="Arial"/>
        </w:rPr>
        <w:br/>
      </w:r>
    </w:p>
    <w:p w14:paraId="57FCE308" w14:textId="77777777" w:rsidR="00330DFB" w:rsidRPr="00330DFB" w:rsidRDefault="00330DFB" w:rsidP="00330DFB">
      <w:pPr>
        <w:pStyle w:val="formattext"/>
        <w:spacing w:before="0" w:beforeAutospacing="0" w:after="0" w:afterAutospacing="0"/>
        <w:jc w:val="right"/>
        <w:textAlignment w:val="baseline"/>
        <w:rPr>
          <w:rFonts w:ascii="Arial" w:hAnsi="Arial" w:cs="Arial"/>
        </w:rPr>
      </w:pPr>
      <w:r w:rsidRPr="00330DFB">
        <w:rPr>
          <w:rFonts w:ascii="Arial" w:hAnsi="Arial" w:cs="Arial"/>
        </w:rPr>
        <w:br/>
      </w:r>
      <w:r w:rsidRPr="00330DFB">
        <w:rPr>
          <w:rFonts w:ascii="Arial" w:hAnsi="Arial" w:cs="Arial"/>
        </w:rPr>
        <w:br/>
        <w:t>Глава</w:t>
      </w:r>
      <w:r w:rsidRPr="00330DFB">
        <w:rPr>
          <w:rFonts w:ascii="Arial" w:hAnsi="Arial" w:cs="Arial"/>
        </w:rPr>
        <w:br/>
        <w:t>Удмуртской Республики</w:t>
      </w:r>
      <w:r w:rsidRPr="00330DFB">
        <w:rPr>
          <w:rFonts w:ascii="Arial" w:hAnsi="Arial" w:cs="Arial"/>
        </w:rPr>
        <w:br/>
        <w:t>А.В.СОЛОВЬЕВ</w:t>
      </w:r>
    </w:p>
    <w:p w14:paraId="1B9E8073" w14:textId="77777777" w:rsidR="00330DFB" w:rsidRPr="00330DFB" w:rsidRDefault="00330DFB" w:rsidP="00330DFB">
      <w:pPr>
        <w:pStyle w:val="formattext"/>
        <w:spacing w:before="0" w:beforeAutospacing="0" w:after="0" w:afterAutospacing="0"/>
        <w:textAlignment w:val="baseline"/>
        <w:rPr>
          <w:rFonts w:ascii="Arial" w:hAnsi="Arial" w:cs="Arial"/>
        </w:rPr>
      </w:pPr>
      <w:r w:rsidRPr="00330DFB">
        <w:rPr>
          <w:rFonts w:ascii="Arial" w:hAnsi="Arial" w:cs="Arial"/>
        </w:rPr>
        <w:br/>
        <w:t>г. Ижевск</w:t>
      </w:r>
      <w:r w:rsidRPr="00330DFB">
        <w:rPr>
          <w:rFonts w:ascii="Arial" w:hAnsi="Arial" w:cs="Arial"/>
        </w:rPr>
        <w:br/>
        <w:t>10 октября 2016 года</w:t>
      </w:r>
      <w:r w:rsidRPr="00330DFB">
        <w:rPr>
          <w:rFonts w:ascii="Arial" w:hAnsi="Arial" w:cs="Arial"/>
        </w:rPr>
        <w:br/>
        <w:t>N 195</w:t>
      </w:r>
    </w:p>
    <w:p w14:paraId="2AB28DC0" w14:textId="77777777" w:rsidR="00330DFB" w:rsidRPr="00330DFB" w:rsidRDefault="00330DFB" w:rsidP="00330DFB">
      <w:pPr>
        <w:pStyle w:val="2"/>
        <w:spacing w:before="0" w:beforeAutospacing="0" w:after="240" w:afterAutospacing="0"/>
        <w:jc w:val="right"/>
        <w:textAlignment w:val="baseline"/>
        <w:rPr>
          <w:rFonts w:ascii="Arial" w:hAnsi="Arial" w:cs="Arial"/>
          <w:sz w:val="24"/>
          <w:szCs w:val="24"/>
        </w:rPr>
      </w:pPr>
      <w:r w:rsidRPr="00330DFB">
        <w:rPr>
          <w:rFonts w:ascii="Arial" w:hAnsi="Arial" w:cs="Arial"/>
          <w:sz w:val="24"/>
          <w:szCs w:val="24"/>
        </w:rPr>
        <w:br/>
      </w:r>
      <w:r w:rsidRPr="00330DFB">
        <w:rPr>
          <w:rFonts w:ascii="Arial" w:hAnsi="Arial" w:cs="Arial"/>
          <w:sz w:val="24"/>
          <w:szCs w:val="24"/>
        </w:rPr>
        <w:br/>
        <w:t>Утвержден</w:t>
      </w:r>
      <w:r w:rsidRPr="00330DFB">
        <w:rPr>
          <w:rFonts w:ascii="Arial" w:hAnsi="Arial" w:cs="Arial"/>
          <w:sz w:val="24"/>
          <w:szCs w:val="24"/>
        </w:rPr>
        <w:br/>
        <w:t>Указом</w:t>
      </w:r>
      <w:r w:rsidRPr="00330DFB">
        <w:rPr>
          <w:rFonts w:ascii="Arial" w:hAnsi="Arial" w:cs="Arial"/>
          <w:sz w:val="24"/>
          <w:szCs w:val="24"/>
        </w:rPr>
        <w:br/>
        <w:t>Главы</w:t>
      </w:r>
      <w:r w:rsidRPr="00330DFB">
        <w:rPr>
          <w:rFonts w:ascii="Arial" w:hAnsi="Arial" w:cs="Arial"/>
          <w:sz w:val="24"/>
          <w:szCs w:val="24"/>
        </w:rPr>
        <w:br/>
        <w:t>Удмуртской Республики</w:t>
      </w:r>
      <w:r w:rsidRPr="00330DFB">
        <w:rPr>
          <w:rFonts w:ascii="Arial" w:hAnsi="Arial" w:cs="Arial"/>
          <w:sz w:val="24"/>
          <w:szCs w:val="24"/>
        </w:rPr>
        <w:br/>
        <w:t>от 10 октября 2016 г. N 195</w:t>
      </w:r>
    </w:p>
    <w:p w14:paraId="1EF4CDA7" w14:textId="77777777" w:rsidR="00330DFB" w:rsidRPr="00330DFB" w:rsidRDefault="00330DFB" w:rsidP="00330DFB">
      <w:pPr>
        <w:pStyle w:val="headertext"/>
        <w:spacing w:before="0" w:beforeAutospacing="0" w:after="240" w:afterAutospacing="0"/>
        <w:jc w:val="center"/>
        <w:textAlignment w:val="baseline"/>
        <w:rPr>
          <w:rFonts w:ascii="Arial" w:hAnsi="Arial" w:cs="Arial"/>
          <w:b/>
          <w:bCs/>
        </w:rPr>
      </w:pPr>
      <w:r w:rsidRPr="00330DFB">
        <w:rPr>
          <w:rFonts w:ascii="Arial" w:hAnsi="Arial" w:cs="Arial"/>
          <w:b/>
          <w:bCs/>
        </w:rPr>
        <w:br/>
      </w:r>
      <w:r w:rsidRPr="00330DFB">
        <w:rPr>
          <w:rFonts w:ascii="Arial" w:hAnsi="Arial" w:cs="Arial"/>
          <w:b/>
          <w:bCs/>
        </w:rPr>
        <w:br/>
        <w:t>АДМИНИСТРАТИВНЫЙ РЕГЛАМЕНТ МИНИСТЕРСТВА ПРИРОДНЫХ РЕСУРСОВ И ОХРАНЫ ОКРУЖАЮЩЕЙ СРЕДЫ УДМУРТСКОЙ РЕСПУБЛИКИ ПО ПРЕДОСТАВЛЕНИЮ ГОСУДАРСТВЕННОЙ УСЛУГИ "ВЫДАЧА БЛАНКОВ РАЗРЕШЕНИЙ ЮРИДИЧЕСКИМ ЛИЦАМ И ИНДИВИДУАЛЬНЫМ ПРЕДПРИНИМАТЕЛЯМ НА ДОБЫЧУ ОХОТНИЧЬИХ РЕСУРСОВ"</w:t>
      </w:r>
    </w:p>
    <w:p w14:paraId="30823D69" w14:textId="77777777" w:rsidR="00330DFB" w:rsidRPr="00330DFB" w:rsidRDefault="00330DFB" w:rsidP="00330DFB">
      <w:pPr>
        <w:pStyle w:val="formattext"/>
        <w:spacing w:before="0" w:beforeAutospacing="0" w:after="0" w:afterAutospacing="0"/>
        <w:jc w:val="center"/>
        <w:textAlignment w:val="baseline"/>
        <w:rPr>
          <w:rFonts w:ascii="Arial" w:hAnsi="Arial" w:cs="Arial"/>
        </w:rPr>
      </w:pPr>
      <w:r w:rsidRPr="00330DFB">
        <w:rPr>
          <w:rFonts w:ascii="Arial" w:hAnsi="Arial" w:cs="Arial"/>
        </w:rPr>
        <w:t>(в ред. Указов Главы Удмуртской Республики от 26.05.2017 N 159, от 15.10.2019 N 128)</w:t>
      </w:r>
    </w:p>
    <w:p w14:paraId="0F7AB266" w14:textId="77777777" w:rsidR="00330DFB" w:rsidRPr="00330DFB" w:rsidRDefault="00330DFB" w:rsidP="00330DFB">
      <w:pPr>
        <w:pStyle w:val="3"/>
        <w:spacing w:before="0" w:beforeAutospacing="0" w:after="240" w:afterAutospacing="0"/>
        <w:jc w:val="center"/>
        <w:textAlignment w:val="baseline"/>
        <w:rPr>
          <w:rFonts w:ascii="Arial" w:hAnsi="Arial" w:cs="Arial"/>
          <w:sz w:val="24"/>
          <w:szCs w:val="24"/>
        </w:rPr>
      </w:pPr>
      <w:r w:rsidRPr="00330DFB">
        <w:rPr>
          <w:rFonts w:ascii="Arial" w:hAnsi="Arial" w:cs="Arial"/>
          <w:sz w:val="24"/>
          <w:szCs w:val="24"/>
        </w:rPr>
        <w:br/>
      </w:r>
      <w:r w:rsidRPr="00330DFB">
        <w:rPr>
          <w:rFonts w:ascii="Arial" w:hAnsi="Arial" w:cs="Arial"/>
          <w:sz w:val="24"/>
          <w:szCs w:val="24"/>
        </w:rPr>
        <w:br/>
      </w:r>
      <w:r w:rsidRPr="00330DFB">
        <w:rPr>
          <w:rFonts w:ascii="Arial" w:hAnsi="Arial" w:cs="Arial"/>
          <w:sz w:val="24"/>
          <w:szCs w:val="24"/>
        </w:rPr>
        <w:br/>
        <w:t>I. Общие положения</w:t>
      </w:r>
    </w:p>
    <w:p w14:paraId="711AB0F1" w14:textId="77777777" w:rsidR="00330DFB" w:rsidRPr="00330DFB" w:rsidRDefault="00330DFB" w:rsidP="00330DFB">
      <w:pPr>
        <w:pStyle w:val="4"/>
        <w:spacing w:before="0" w:after="240"/>
        <w:jc w:val="center"/>
        <w:textAlignment w:val="baseline"/>
        <w:rPr>
          <w:rFonts w:ascii="Arial" w:hAnsi="Arial" w:cs="Arial"/>
          <w:color w:val="auto"/>
          <w:sz w:val="24"/>
          <w:szCs w:val="24"/>
        </w:rPr>
      </w:pPr>
      <w:r w:rsidRPr="00330DFB">
        <w:rPr>
          <w:rFonts w:ascii="Arial" w:hAnsi="Arial" w:cs="Arial"/>
          <w:color w:val="auto"/>
        </w:rPr>
        <w:br/>
      </w:r>
      <w:r w:rsidRPr="00330DFB">
        <w:rPr>
          <w:rFonts w:ascii="Arial" w:hAnsi="Arial" w:cs="Arial"/>
          <w:color w:val="auto"/>
        </w:rPr>
        <w:br/>
        <w:t>Предмет регулирования Административного регламента</w:t>
      </w:r>
    </w:p>
    <w:p w14:paraId="28030F1B"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18673489"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 xml:space="preserve">1. Настоящий Административный регламент по предоставлению государственной услуги "Выдача бланков разрешений юридическим лицам и индивидуальным предпринимателям на добычу охотничьих ресурсов" (далее - Административный регламент) разработан в целях улучшения качества исполнения и всеобщей доступности результатов предоставления </w:t>
      </w:r>
      <w:r w:rsidRPr="00330DFB">
        <w:rPr>
          <w:rFonts w:ascii="Arial" w:hAnsi="Arial" w:cs="Arial"/>
        </w:rPr>
        <w:lastRenderedPageBreak/>
        <w:t>государственной услуги по выдаче бланков разрешений юридическим лицам и индивидуальным предпринимателям на добычу охотничьих ресурсов (далее - государственная услуга).</w:t>
      </w:r>
      <w:r w:rsidRPr="00330DFB">
        <w:rPr>
          <w:rFonts w:ascii="Arial" w:hAnsi="Arial" w:cs="Arial"/>
        </w:rPr>
        <w:br/>
      </w:r>
    </w:p>
    <w:p w14:paraId="4A572850"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0CB255EA"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2. Предметом регулирования Административного регламента являются отношения, возникающие между юридическими лицами, индивидуальными предпринимателями и Министерством природных ресурсов и охраны окружающей среды Удмуртской Республики (далее - Минприроды УР) при предоставлении государственной услуги "Выдача бланков разрешений юридическим лицам и индивидуальным предпринимателям на добычу охотничьих ресурсов".</w:t>
      </w:r>
      <w:r w:rsidRPr="00330DFB">
        <w:rPr>
          <w:rFonts w:ascii="Arial" w:hAnsi="Arial" w:cs="Arial"/>
        </w:rPr>
        <w:br/>
      </w:r>
    </w:p>
    <w:p w14:paraId="3096A51C"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1E48F85E"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(в ред. Указа Главы Удмуртской Республики от 15.10.2019 N 128)</w:t>
      </w:r>
      <w:r w:rsidRPr="00330DFB">
        <w:rPr>
          <w:rFonts w:ascii="Arial" w:hAnsi="Arial" w:cs="Arial"/>
        </w:rPr>
        <w:br/>
      </w:r>
    </w:p>
    <w:p w14:paraId="706CF5C7" w14:textId="77777777" w:rsidR="00330DFB" w:rsidRPr="00330DFB" w:rsidRDefault="00330DFB" w:rsidP="00330DFB">
      <w:pPr>
        <w:pStyle w:val="4"/>
        <w:spacing w:before="0" w:after="240"/>
        <w:jc w:val="center"/>
        <w:textAlignment w:val="baseline"/>
        <w:rPr>
          <w:rFonts w:ascii="Arial" w:hAnsi="Arial" w:cs="Arial"/>
          <w:color w:val="auto"/>
        </w:rPr>
      </w:pPr>
      <w:r w:rsidRPr="00330DFB">
        <w:rPr>
          <w:rFonts w:ascii="Arial" w:hAnsi="Arial" w:cs="Arial"/>
          <w:color w:val="auto"/>
        </w:rPr>
        <w:br/>
      </w:r>
      <w:r w:rsidRPr="00330DFB">
        <w:rPr>
          <w:rFonts w:ascii="Arial" w:hAnsi="Arial" w:cs="Arial"/>
          <w:color w:val="auto"/>
        </w:rPr>
        <w:br/>
        <w:t>Круг заявителей</w:t>
      </w:r>
    </w:p>
    <w:p w14:paraId="1F1DC603"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4421829"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3. Заявителями при предоставлении государственной услуги являются юридические лица и индивидуальные предприниматели (далее - охотпользователи), заключившие охотхозяйственные соглашения, охотпользователи, у которых право долгосрочного пользования животным миром возникло на основании долгосрочных лицензий на пользование животным миром в отношении охотничьих ресурсов до дня вступления в силу Федерального закона от 24 июля 2009 года N 209-ФЗ "Об охоте и о сохранении охотничьих ресурсов и о внесении изменений в отдельные законодательные акты Российской Федерации", а также представители охотпользователей в случае представления документов, удостоверяющих полномочия и личность представителя.</w:t>
      </w:r>
      <w:r w:rsidRPr="00330DFB">
        <w:rPr>
          <w:rFonts w:ascii="Arial" w:hAnsi="Arial" w:cs="Arial"/>
        </w:rPr>
        <w:br/>
      </w:r>
    </w:p>
    <w:p w14:paraId="06A5CA25" w14:textId="77777777" w:rsidR="00330DFB" w:rsidRPr="00330DFB" w:rsidRDefault="00330DFB" w:rsidP="00330DFB">
      <w:pPr>
        <w:pStyle w:val="4"/>
        <w:spacing w:before="0" w:after="240"/>
        <w:jc w:val="center"/>
        <w:textAlignment w:val="baseline"/>
        <w:rPr>
          <w:rFonts w:ascii="Arial" w:hAnsi="Arial" w:cs="Arial"/>
          <w:color w:val="auto"/>
        </w:rPr>
      </w:pPr>
      <w:r w:rsidRPr="00330DFB">
        <w:rPr>
          <w:rFonts w:ascii="Arial" w:hAnsi="Arial" w:cs="Arial"/>
          <w:color w:val="auto"/>
        </w:rPr>
        <w:br/>
      </w:r>
      <w:r w:rsidRPr="00330DFB">
        <w:rPr>
          <w:rFonts w:ascii="Arial" w:hAnsi="Arial" w:cs="Arial"/>
          <w:color w:val="auto"/>
        </w:rPr>
        <w:br/>
        <w:t>Требования к порядку информирования о предоставлении государственной услуги</w:t>
      </w:r>
    </w:p>
    <w:p w14:paraId="21489A7A"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795AF429"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4. Информация о месте нахождения и графике работы Минприроды УР, справочных телефонах структурных подразделений Минприроды УР, адрес официального сайта и электронной почты размещаются на официальном сайте Минприроды УР в сети "Интернет", в федеральной государственной информационной системе "Федеральный реестр государственных и муниципальных услуг (функций)" (далее - федеральный реестр) и в федеральной государственной информационной системе "Единый портал государственных и муниципальных услуг (функций)" (далее - Единый портал) (www.gosuslugi.ru), в государственной информационной системе Удмуртской Республики "Портал государственных и муниципальных услуг (функций)" (далее - Региональный портал) (www.uslugi.udmurt.ru, услуги.удмуртия.рф).</w:t>
      </w:r>
      <w:r w:rsidRPr="00330DFB">
        <w:rPr>
          <w:rFonts w:ascii="Arial" w:hAnsi="Arial" w:cs="Arial"/>
        </w:rPr>
        <w:br/>
      </w:r>
    </w:p>
    <w:p w14:paraId="3155D1CA"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445E06D4"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(п. 4 в ред. Указа Главы Удмуртской Республики от 15.10.2019 N 128)</w:t>
      </w:r>
      <w:r w:rsidRPr="00330DFB">
        <w:rPr>
          <w:rFonts w:ascii="Arial" w:hAnsi="Arial" w:cs="Arial"/>
        </w:rPr>
        <w:br/>
      </w:r>
    </w:p>
    <w:p w14:paraId="6638C1B0"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2A6B7280"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5 - 6. Утратили силу. - Указ Главы Удмуртской Республики от 15.10.2019 N 128.</w:t>
      </w:r>
      <w:r w:rsidRPr="00330DFB">
        <w:rPr>
          <w:rFonts w:ascii="Arial" w:hAnsi="Arial" w:cs="Arial"/>
        </w:rPr>
        <w:br/>
      </w:r>
    </w:p>
    <w:p w14:paraId="7714721C"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66AA5AA"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7. Охотпользователь может получить информацию о порядке и ходе предоставления государственной услуги:</w:t>
      </w:r>
      <w:r w:rsidRPr="00330DFB">
        <w:rPr>
          <w:rFonts w:ascii="Arial" w:hAnsi="Arial" w:cs="Arial"/>
        </w:rPr>
        <w:br/>
      </w:r>
    </w:p>
    <w:p w14:paraId="24625096"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ABA5E8F"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при личном обращении в Минприроды УР;</w:t>
      </w:r>
      <w:r w:rsidRPr="00330DFB">
        <w:rPr>
          <w:rFonts w:ascii="Arial" w:hAnsi="Arial" w:cs="Arial"/>
        </w:rPr>
        <w:br/>
      </w:r>
    </w:p>
    <w:p w14:paraId="0ACA8C83"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177D3B09"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при обращении по телефону;</w:t>
      </w:r>
      <w:r w:rsidRPr="00330DFB">
        <w:rPr>
          <w:rFonts w:ascii="Arial" w:hAnsi="Arial" w:cs="Arial"/>
        </w:rPr>
        <w:br/>
      </w:r>
    </w:p>
    <w:p w14:paraId="3A4E79A6"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F9DA3AD"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в письменном виде по почте;</w:t>
      </w:r>
      <w:r w:rsidRPr="00330DFB">
        <w:rPr>
          <w:rFonts w:ascii="Arial" w:hAnsi="Arial" w:cs="Arial"/>
        </w:rPr>
        <w:br/>
      </w:r>
    </w:p>
    <w:p w14:paraId="0D9D23E7"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07718BA"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путем электронного информирования по электронной почте;</w:t>
      </w:r>
      <w:r w:rsidRPr="00330DFB">
        <w:rPr>
          <w:rFonts w:ascii="Arial" w:hAnsi="Arial" w:cs="Arial"/>
        </w:rPr>
        <w:br/>
      </w:r>
    </w:p>
    <w:p w14:paraId="53FC802B"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18CDE158"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посредством обращения в региональный центр телефонного обслуживания населения в Удмуртской Республике.</w:t>
      </w:r>
      <w:r w:rsidRPr="00330DFB">
        <w:rPr>
          <w:rFonts w:ascii="Arial" w:hAnsi="Arial" w:cs="Arial"/>
        </w:rPr>
        <w:br/>
      </w:r>
    </w:p>
    <w:p w14:paraId="2D4A99C7"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21FA3299"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(в ред. Указа Главы Удмуртской Республики от 15.10.2019 N 128)</w:t>
      </w:r>
      <w:r w:rsidRPr="00330DFB">
        <w:rPr>
          <w:rFonts w:ascii="Arial" w:hAnsi="Arial" w:cs="Arial"/>
        </w:rPr>
        <w:br/>
      </w:r>
    </w:p>
    <w:p w14:paraId="1673E01E"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76698BC7"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8. Информация о порядке и ходе предоставления государственной услуги размещается:</w:t>
      </w:r>
      <w:r w:rsidRPr="00330DFB">
        <w:rPr>
          <w:rFonts w:ascii="Arial" w:hAnsi="Arial" w:cs="Arial"/>
        </w:rPr>
        <w:br/>
      </w:r>
    </w:p>
    <w:p w14:paraId="4A2449ED"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D34F405"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на официальном сайте Минприроды УР;</w:t>
      </w:r>
      <w:r w:rsidRPr="00330DFB">
        <w:rPr>
          <w:rFonts w:ascii="Arial" w:hAnsi="Arial" w:cs="Arial"/>
        </w:rPr>
        <w:br/>
      </w:r>
    </w:p>
    <w:p w14:paraId="23824560"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7AC3A88"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на Едином портале;</w:t>
      </w:r>
      <w:r w:rsidRPr="00330DFB">
        <w:rPr>
          <w:rFonts w:ascii="Arial" w:hAnsi="Arial" w:cs="Arial"/>
        </w:rPr>
        <w:br/>
      </w:r>
    </w:p>
    <w:p w14:paraId="054E5843"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299CC88D"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на Региональном портале;</w:t>
      </w:r>
      <w:r w:rsidRPr="00330DFB">
        <w:rPr>
          <w:rFonts w:ascii="Arial" w:hAnsi="Arial" w:cs="Arial"/>
        </w:rPr>
        <w:br/>
      </w:r>
    </w:p>
    <w:p w14:paraId="7EC68443"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20CD03A4"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в средствах массовой информации;</w:t>
      </w:r>
      <w:r w:rsidRPr="00330DFB">
        <w:rPr>
          <w:rFonts w:ascii="Arial" w:hAnsi="Arial" w:cs="Arial"/>
        </w:rPr>
        <w:br/>
      </w:r>
    </w:p>
    <w:p w14:paraId="74116372"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A210772"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на информационном стенде в месте предоставления государственной услуги.</w:t>
      </w:r>
      <w:r w:rsidRPr="00330DFB">
        <w:rPr>
          <w:rFonts w:ascii="Arial" w:hAnsi="Arial" w:cs="Arial"/>
        </w:rPr>
        <w:br/>
      </w:r>
    </w:p>
    <w:p w14:paraId="40278425"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47055037"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9. На информационном стенде Минприроды УР размещается следующая информация:</w:t>
      </w:r>
      <w:r w:rsidRPr="00330DFB">
        <w:rPr>
          <w:rFonts w:ascii="Arial" w:hAnsi="Arial" w:cs="Arial"/>
        </w:rPr>
        <w:br/>
      </w:r>
    </w:p>
    <w:p w14:paraId="31E3207A"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7161C1A2"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lastRenderedPageBreak/>
        <w:t>полное наименование и полный почтовый адрес Минприроды УР;</w:t>
      </w:r>
      <w:r w:rsidRPr="00330DFB">
        <w:rPr>
          <w:rFonts w:ascii="Arial" w:hAnsi="Arial" w:cs="Arial"/>
        </w:rPr>
        <w:br/>
      </w:r>
    </w:p>
    <w:p w14:paraId="4E4E5179"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2D985EE8"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номера телефонов Минприроды УР, регионального центра телефонного обслуживания населения в Удмуртской Республике;</w:t>
      </w:r>
      <w:r w:rsidRPr="00330DFB">
        <w:rPr>
          <w:rFonts w:ascii="Arial" w:hAnsi="Arial" w:cs="Arial"/>
        </w:rPr>
        <w:br/>
      </w:r>
    </w:p>
    <w:p w14:paraId="497DBCDA"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77C2D77A"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(в ред. Указа Главы Удмуртской Республики от 15.10.2019 N 128)</w:t>
      </w:r>
      <w:r w:rsidRPr="00330DFB">
        <w:rPr>
          <w:rFonts w:ascii="Arial" w:hAnsi="Arial" w:cs="Arial"/>
        </w:rPr>
        <w:br/>
      </w:r>
    </w:p>
    <w:p w14:paraId="08D14CD3"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07CE489"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график работы Минприроды УР;</w:t>
      </w:r>
      <w:r w:rsidRPr="00330DFB">
        <w:rPr>
          <w:rFonts w:ascii="Arial" w:hAnsi="Arial" w:cs="Arial"/>
        </w:rPr>
        <w:br/>
      </w:r>
    </w:p>
    <w:p w14:paraId="32584A37"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0023EFC9"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образцы оформления документов, необходимых для предоставления государственной услуги;</w:t>
      </w:r>
      <w:r w:rsidRPr="00330DFB">
        <w:rPr>
          <w:rFonts w:ascii="Arial" w:hAnsi="Arial" w:cs="Arial"/>
        </w:rPr>
        <w:br/>
      </w:r>
    </w:p>
    <w:p w14:paraId="7DB2904A"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46564F69"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перечень документов, необходимых для предоставления государственной услуги;</w:t>
      </w:r>
      <w:r w:rsidRPr="00330DFB">
        <w:rPr>
          <w:rFonts w:ascii="Arial" w:hAnsi="Arial" w:cs="Arial"/>
        </w:rPr>
        <w:br/>
      </w:r>
    </w:p>
    <w:p w14:paraId="78313FFD"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1470CCBE"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выдержки из законодательных и иных нормативных правовых актов;</w:t>
      </w:r>
      <w:r w:rsidRPr="00330DFB">
        <w:rPr>
          <w:rFonts w:ascii="Arial" w:hAnsi="Arial" w:cs="Arial"/>
        </w:rPr>
        <w:br/>
      </w:r>
    </w:p>
    <w:p w14:paraId="466B4401"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1C1CAFEF"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текст Административного регламента с приложениями;</w:t>
      </w:r>
      <w:r w:rsidRPr="00330DFB">
        <w:rPr>
          <w:rFonts w:ascii="Arial" w:hAnsi="Arial" w:cs="Arial"/>
        </w:rPr>
        <w:br/>
      </w:r>
    </w:p>
    <w:p w14:paraId="139627F0"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0286D9F0"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краткое описание порядка предоставления государственной услуги.</w:t>
      </w:r>
      <w:r w:rsidRPr="00330DFB">
        <w:rPr>
          <w:rFonts w:ascii="Arial" w:hAnsi="Arial" w:cs="Arial"/>
        </w:rPr>
        <w:br/>
      </w:r>
    </w:p>
    <w:p w14:paraId="0A638510"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26F4651F"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10. На Едином портале и Региональном портале размещается следующая информация:</w:t>
      </w:r>
      <w:r w:rsidRPr="00330DFB">
        <w:rPr>
          <w:rFonts w:ascii="Arial" w:hAnsi="Arial" w:cs="Arial"/>
        </w:rPr>
        <w:br/>
      </w:r>
    </w:p>
    <w:p w14:paraId="08D82A7A"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7E234D7"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почтовый и электронный адреса Минприроды УР;</w:t>
      </w:r>
      <w:r w:rsidRPr="00330DFB">
        <w:rPr>
          <w:rFonts w:ascii="Arial" w:hAnsi="Arial" w:cs="Arial"/>
        </w:rPr>
        <w:br/>
      </w:r>
    </w:p>
    <w:p w14:paraId="6C120C3C"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0B6C4027"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номера телефонов и график работы Минприроды УР, регионального центра телефонного обслуживания населения в Удмуртской Республике;</w:t>
      </w:r>
      <w:r w:rsidRPr="00330DFB">
        <w:rPr>
          <w:rFonts w:ascii="Arial" w:hAnsi="Arial" w:cs="Arial"/>
        </w:rPr>
        <w:br/>
      </w:r>
    </w:p>
    <w:p w14:paraId="52E5D070"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57A4256"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(в ред. Указа Главы Удмуртской Республики от 15.10.2019 N 128)</w:t>
      </w:r>
      <w:r w:rsidRPr="00330DFB">
        <w:rPr>
          <w:rFonts w:ascii="Arial" w:hAnsi="Arial" w:cs="Arial"/>
        </w:rPr>
        <w:br/>
      </w:r>
    </w:p>
    <w:p w14:paraId="4E4FBB6D"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3D62ACC"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процедура предоставления государственной услуги;</w:t>
      </w:r>
      <w:r w:rsidRPr="00330DFB">
        <w:rPr>
          <w:rFonts w:ascii="Arial" w:hAnsi="Arial" w:cs="Arial"/>
        </w:rPr>
        <w:br/>
      </w:r>
    </w:p>
    <w:p w14:paraId="2A34CB06"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465D62C5"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перечень документов, необходимых для получения государственной услуги;</w:t>
      </w:r>
      <w:r w:rsidRPr="00330DFB">
        <w:rPr>
          <w:rFonts w:ascii="Arial" w:hAnsi="Arial" w:cs="Arial"/>
        </w:rPr>
        <w:br/>
      </w:r>
    </w:p>
    <w:p w14:paraId="07A3053F"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140D0806"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формы заявок для предоставления государственной услуги;</w:t>
      </w:r>
      <w:r w:rsidRPr="00330DFB">
        <w:rPr>
          <w:rFonts w:ascii="Arial" w:hAnsi="Arial" w:cs="Arial"/>
        </w:rPr>
        <w:br/>
      </w:r>
    </w:p>
    <w:p w14:paraId="52F98241"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4906DAAB"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порядок обжалования действий (бездействия) должностного лица Минприроды УР, а также принимаемого им решения при предоставлении государственной услуги.</w:t>
      </w:r>
      <w:r w:rsidRPr="00330DFB">
        <w:rPr>
          <w:rFonts w:ascii="Arial" w:hAnsi="Arial" w:cs="Arial"/>
        </w:rPr>
        <w:br/>
      </w:r>
    </w:p>
    <w:p w14:paraId="26FFB0E8"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A328581"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11. Для получения информации по вопросам предоставления государственной услуги при личном обращении в Минприроды УР охотпользователь обращается к должностным лицам сектора организации использования объектов животного мира и разрешительной деятельности в Управлении охраны и использования объектов животного мира (далее - сектор организации использования объектов животного мира).</w:t>
      </w:r>
      <w:r w:rsidRPr="00330DFB">
        <w:rPr>
          <w:rFonts w:ascii="Arial" w:hAnsi="Arial" w:cs="Arial"/>
        </w:rPr>
        <w:br/>
      </w:r>
    </w:p>
    <w:p w14:paraId="3F387BCE"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74F274C9"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(п. 11 в ред. Указа Главы Удмуртской Республики от 15.10.2019 N 128)</w:t>
      </w:r>
      <w:r w:rsidRPr="00330DFB">
        <w:rPr>
          <w:rFonts w:ascii="Arial" w:hAnsi="Arial" w:cs="Arial"/>
        </w:rPr>
        <w:br/>
      </w:r>
    </w:p>
    <w:p w14:paraId="147732E4"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BE80FA6"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12. Должностное лицо при личном приеме принимает все необходимые меры для дачи полного и оперативного ответа на поставленные вопросы, в том числе с привлечением других должностных лиц. Для подготовки необходимых документов охотпользователю выдается раздаточный материал. Время ожидания охотпользователя при личном приеме не может превышать 15 минут.</w:t>
      </w:r>
      <w:r w:rsidRPr="00330DFB">
        <w:rPr>
          <w:rFonts w:ascii="Arial" w:hAnsi="Arial" w:cs="Arial"/>
        </w:rPr>
        <w:br/>
      </w:r>
    </w:p>
    <w:p w14:paraId="50AD1D55"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1C4B3167"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Личный прием каждого охотпользователя должностное лицо осуществляет не более 10 минут.</w:t>
      </w:r>
      <w:r w:rsidRPr="00330DFB">
        <w:rPr>
          <w:rFonts w:ascii="Arial" w:hAnsi="Arial" w:cs="Arial"/>
        </w:rPr>
        <w:br/>
      </w:r>
    </w:p>
    <w:p w14:paraId="0BB30900"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E6CEA89"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В случае если для подготовки ответа требуется продолжительное время, должностное лицо может предложить охотпользователю обратиться за необходимой информацией в письменном виде либо назначить другое удобное для него время для личного приема.</w:t>
      </w:r>
      <w:r w:rsidRPr="00330DFB">
        <w:rPr>
          <w:rFonts w:ascii="Arial" w:hAnsi="Arial" w:cs="Arial"/>
        </w:rPr>
        <w:br/>
      </w:r>
    </w:p>
    <w:p w14:paraId="636E8A0C"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22B2C700"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13. Абзац утратил силу. - Указ Главы Удмуртской Республики от 15.10.2019 N 128.</w:t>
      </w:r>
      <w:r w:rsidRPr="00330DFB">
        <w:rPr>
          <w:rFonts w:ascii="Arial" w:hAnsi="Arial" w:cs="Arial"/>
        </w:rPr>
        <w:br/>
      </w:r>
    </w:p>
    <w:p w14:paraId="3F892045"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0AA7C5AB"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При ответе на телефонный звонок должностное лицо, осуществляющее информирование, сняв трубку, должно назвать фамилию, имя, отчество, занимаемую должность. Во время разговора необходимо произносить слова четко, избегать параллельных разговоров с окружающими людьми и не прерывать разговор по причине поступления звонка на другой телефонный аппарат.</w:t>
      </w:r>
      <w:r w:rsidRPr="00330DFB">
        <w:rPr>
          <w:rFonts w:ascii="Arial" w:hAnsi="Arial" w:cs="Arial"/>
        </w:rPr>
        <w:br/>
      </w:r>
    </w:p>
    <w:p w14:paraId="6156F95A"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0A8CF6E"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В конце разговора должностное лицо должно кратко подвести итоги и перечислить меры, которые надо принять (кто именно, когда и что должен сделать).</w:t>
      </w:r>
      <w:r w:rsidRPr="00330DFB">
        <w:rPr>
          <w:rFonts w:ascii="Arial" w:hAnsi="Arial" w:cs="Arial"/>
        </w:rPr>
        <w:br/>
      </w:r>
    </w:p>
    <w:p w14:paraId="472A91B7"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472502C1"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Время разговора не должно превышать 10 минут.</w:t>
      </w:r>
      <w:r w:rsidRPr="00330DFB">
        <w:rPr>
          <w:rFonts w:ascii="Arial" w:hAnsi="Arial" w:cs="Arial"/>
        </w:rPr>
        <w:br/>
      </w:r>
    </w:p>
    <w:p w14:paraId="71E787D1"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A5257BB"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14. Должностное лицо, осуществляющее информирование (по телефону или лично), должно корректно и внимательно относиться к обратившемуся, не унижая его чести и достоинства. Информирование должно проводиться без больших пауз, лишних слов и эмоций.</w:t>
      </w:r>
      <w:r w:rsidRPr="00330DFB">
        <w:rPr>
          <w:rFonts w:ascii="Arial" w:hAnsi="Arial" w:cs="Arial"/>
        </w:rPr>
        <w:br/>
      </w:r>
    </w:p>
    <w:p w14:paraId="23FC960C"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2C152087"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15. При ответах на телефонные звонки и устные обращения должностное лицо обязано предоставлять информацию по следующим вопросам:</w:t>
      </w:r>
      <w:r w:rsidRPr="00330DFB">
        <w:rPr>
          <w:rFonts w:ascii="Arial" w:hAnsi="Arial" w:cs="Arial"/>
        </w:rPr>
        <w:br/>
      </w:r>
    </w:p>
    <w:p w14:paraId="418DB089"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73BA5B45"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о графике работы Минприроды УР;</w:t>
      </w:r>
      <w:r w:rsidRPr="00330DFB">
        <w:rPr>
          <w:rFonts w:ascii="Arial" w:hAnsi="Arial" w:cs="Arial"/>
        </w:rPr>
        <w:br/>
      </w:r>
    </w:p>
    <w:p w14:paraId="4F4C6EA9"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423E2854"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о месте размещения на официальном сайте информации о предоставлении государственной услуги;</w:t>
      </w:r>
      <w:r w:rsidRPr="00330DFB">
        <w:rPr>
          <w:rFonts w:ascii="Arial" w:hAnsi="Arial" w:cs="Arial"/>
        </w:rPr>
        <w:br/>
      </w:r>
    </w:p>
    <w:p w14:paraId="659DFDAC"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7919A38C"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о требованиях к документам, предъявляемым для предоставления государственной услуги;</w:t>
      </w:r>
      <w:r w:rsidRPr="00330DFB">
        <w:rPr>
          <w:rFonts w:ascii="Arial" w:hAnsi="Arial" w:cs="Arial"/>
        </w:rPr>
        <w:br/>
      </w:r>
    </w:p>
    <w:p w14:paraId="67A4198F"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1D756BC7"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о сроке предоставления государственной услуги;</w:t>
      </w:r>
      <w:r w:rsidRPr="00330DFB">
        <w:rPr>
          <w:rFonts w:ascii="Arial" w:hAnsi="Arial" w:cs="Arial"/>
        </w:rPr>
        <w:br/>
      </w:r>
    </w:p>
    <w:p w14:paraId="3CB46931"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7034439B"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о принятом решении по конкретной заявке и прилагающимся материалам;</w:t>
      </w:r>
    </w:p>
    <w:p w14:paraId="2012841A"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о текущей административной процедуре предоставления государственной услуги;</w:t>
      </w:r>
      <w:r w:rsidRPr="00330DFB">
        <w:rPr>
          <w:rFonts w:ascii="Arial" w:hAnsi="Arial" w:cs="Arial"/>
        </w:rPr>
        <w:br/>
      </w:r>
    </w:p>
    <w:p w14:paraId="0162976A"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E57794D"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о порядке обжалования действий (бездействия) и решений, осуществляемых и принимаемых в ходе предоставления государственной услуги.</w:t>
      </w:r>
      <w:r w:rsidRPr="00330DFB">
        <w:rPr>
          <w:rFonts w:ascii="Arial" w:hAnsi="Arial" w:cs="Arial"/>
        </w:rPr>
        <w:br/>
      </w:r>
    </w:p>
    <w:p w14:paraId="3CD556DD"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F72440F"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16. При невозможности должностного лица, принявшего звонок, самостоятельно ответить на поставленные вопросы телефонный звонок должен быть переадресован на начальника Управления охраны и использования объектов животного мира (далее - начальник Управления), курирующего работу сектора организации использования объектов животного мира, или же обратившемуся должен быть сообщен телефонный номер, по которому можно получить необходимую информацию.</w:t>
      </w:r>
      <w:r w:rsidRPr="00330DFB">
        <w:rPr>
          <w:rFonts w:ascii="Arial" w:hAnsi="Arial" w:cs="Arial"/>
        </w:rPr>
        <w:br/>
      </w:r>
    </w:p>
    <w:p w14:paraId="3DA9E33E"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97F9BAA"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(п. 16 в ред. Указа Главы Удмуртской Республики от 15.10.2019 N 128)</w:t>
      </w:r>
      <w:r w:rsidRPr="00330DFB">
        <w:rPr>
          <w:rFonts w:ascii="Arial" w:hAnsi="Arial" w:cs="Arial"/>
        </w:rPr>
        <w:br/>
      </w:r>
    </w:p>
    <w:p w14:paraId="6F838FF0"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2535D975"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17. Если для подготовки ответа требуется продолжительное время, должностное лицо, осуществляющее информирование, предлагает охотпользователю обратиться за необходимой информацией в письменном виде либо назначает удобное для него время для личного обращения непосредственно в Минприроды УР.</w:t>
      </w:r>
      <w:r w:rsidRPr="00330DFB">
        <w:rPr>
          <w:rFonts w:ascii="Arial" w:hAnsi="Arial" w:cs="Arial"/>
        </w:rPr>
        <w:br/>
      </w:r>
    </w:p>
    <w:p w14:paraId="1DE42D4E"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5AACDF8"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18. Ответы на письменные обращения направляются в письменном виде и должны содержать ответы на поставленные вопросы, фамилию, инициалы и номер телефона должностного лица. Ответ предоставляется в простой, четкой и понятной форме за подписью Министра природных ресурсов и охраны окружающей среды Удмуртской Республики (далее - Министр), а в его отсутствие - заместителя министра природных ресурсов и охраны окружающей среды Удмуртской Республики, курирующего данное направление деятельности (далее - заместитель министра).</w:t>
      </w:r>
      <w:r w:rsidRPr="00330DFB">
        <w:rPr>
          <w:rFonts w:ascii="Arial" w:hAnsi="Arial" w:cs="Arial"/>
        </w:rPr>
        <w:br/>
      </w:r>
    </w:p>
    <w:p w14:paraId="14AC8B9F"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A751526"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19. Ответ в письменном виде направляется почтой или электронной почтой в зависимости от способа обращения охотпользователя за информацией или способа доставки ответа, указанного в письменном обращении.</w:t>
      </w:r>
      <w:r w:rsidRPr="00330DFB">
        <w:rPr>
          <w:rFonts w:ascii="Arial" w:hAnsi="Arial" w:cs="Arial"/>
        </w:rPr>
        <w:br/>
      </w:r>
    </w:p>
    <w:p w14:paraId="38B92A19"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290CC03"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Ответ направляется охотпользователю в срок, не превышающий 30 календарных дней с момента регистрации обращения.</w:t>
      </w:r>
      <w:r w:rsidRPr="00330DFB">
        <w:rPr>
          <w:rFonts w:ascii="Arial" w:hAnsi="Arial" w:cs="Arial"/>
        </w:rPr>
        <w:br/>
      </w:r>
    </w:p>
    <w:p w14:paraId="77EF5B24" w14:textId="77777777" w:rsidR="00330DFB" w:rsidRPr="00330DFB" w:rsidRDefault="00330DFB" w:rsidP="00330DFB">
      <w:pPr>
        <w:pStyle w:val="3"/>
        <w:spacing w:before="0" w:beforeAutospacing="0" w:after="240" w:afterAutospacing="0"/>
        <w:jc w:val="center"/>
        <w:textAlignment w:val="baseline"/>
        <w:rPr>
          <w:rFonts w:ascii="Arial" w:hAnsi="Arial" w:cs="Arial"/>
          <w:sz w:val="24"/>
          <w:szCs w:val="24"/>
        </w:rPr>
      </w:pPr>
      <w:r w:rsidRPr="00330DFB">
        <w:rPr>
          <w:rFonts w:ascii="Arial" w:hAnsi="Arial" w:cs="Arial"/>
          <w:sz w:val="24"/>
          <w:szCs w:val="24"/>
        </w:rPr>
        <w:br/>
      </w:r>
      <w:r w:rsidRPr="00330DFB">
        <w:rPr>
          <w:rFonts w:ascii="Arial" w:hAnsi="Arial" w:cs="Arial"/>
          <w:sz w:val="24"/>
          <w:szCs w:val="24"/>
        </w:rPr>
        <w:br/>
        <w:t>II. Стандарт предоставления государственной услуги</w:t>
      </w:r>
    </w:p>
    <w:p w14:paraId="34885BEE" w14:textId="77777777" w:rsidR="00330DFB" w:rsidRPr="00330DFB" w:rsidRDefault="00330DFB" w:rsidP="00330DFB">
      <w:pPr>
        <w:pStyle w:val="4"/>
        <w:spacing w:before="0" w:after="240"/>
        <w:jc w:val="center"/>
        <w:textAlignment w:val="baseline"/>
        <w:rPr>
          <w:rFonts w:ascii="Arial" w:hAnsi="Arial" w:cs="Arial"/>
          <w:color w:val="auto"/>
          <w:sz w:val="24"/>
          <w:szCs w:val="24"/>
        </w:rPr>
      </w:pPr>
      <w:r w:rsidRPr="00330DFB">
        <w:rPr>
          <w:rFonts w:ascii="Arial" w:hAnsi="Arial" w:cs="Arial"/>
          <w:color w:val="auto"/>
        </w:rPr>
        <w:br/>
      </w:r>
      <w:r w:rsidRPr="00330DFB">
        <w:rPr>
          <w:rFonts w:ascii="Arial" w:hAnsi="Arial" w:cs="Arial"/>
          <w:color w:val="auto"/>
        </w:rPr>
        <w:br/>
        <w:t>Наименование государственной услуги</w:t>
      </w:r>
    </w:p>
    <w:p w14:paraId="6E3B8A02"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7D2A52AD"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20. Наименование государственной услуги - "Выдача бланков разрешений юридическим лицам и индивидуальным предпринимателям на добычу охотничьих ресурсов".</w:t>
      </w:r>
      <w:r w:rsidRPr="00330DFB">
        <w:rPr>
          <w:rFonts w:ascii="Arial" w:hAnsi="Arial" w:cs="Arial"/>
        </w:rPr>
        <w:br/>
      </w:r>
    </w:p>
    <w:p w14:paraId="5BB2C30A" w14:textId="77777777" w:rsidR="00330DFB" w:rsidRPr="00330DFB" w:rsidRDefault="00330DFB" w:rsidP="00330DFB">
      <w:pPr>
        <w:pStyle w:val="4"/>
        <w:spacing w:before="0" w:after="240"/>
        <w:jc w:val="center"/>
        <w:textAlignment w:val="baseline"/>
        <w:rPr>
          <w:rFonts w:ascii="Arial" w:hAnsi="Arial" w:cs="Arial"/>
          <w:color w:val="auto"/>
        </w:rPr>
      </w:pPr>
      <w:r w:rsidRPr="00330DFB">
        <w:rPr>
          <w:rFonts w:ascii="Arial" w:hAnsi="Arial" w:cs="Arial"/>
          <w:color w:val="auto"/>
        </w:rPr>
        <w:br/>
      </w:r>
      <w:r w:rsidRPr="00330DFB">
        <w:rPr>
          <w:rFonts w:ascii="Arial" w:hAnsi="Arial" w:cs="Arial"/>
          <w:color w:val="auto"/>
        </w:rPr>
        <w:br/>
        <w:t>Наименование государственного органа, предоставляющего государственную услугу</w:t>
      </w:r>
    </w:p>
    <w:p w14:paraId="73F12AC6"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0602ED76"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21. Предоставление государственной услуги осуществляется Минприроды УР.</w:t>
      </w:r>
      <w:r w:rsidRPr="00330DFB">
        <w:rPr>
          <w:rFonts w:ascii="Arial" w:hAnsi="Arial" w:cs="Arial"/>
        </w:rPr>
        <w:br/>
      </w:r>
    </w:p>
    <w:p w14:paraId="395C8157"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2CDAA64C"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В соответствии с требованиями пункта 3 части 1 статьи 7 Федерального закона от 27 июля 2010 года N 210-ФЗ "Об организации предоставления государственных и муниципальных услуг" (далее - Федеральный закон N 210-ФЗ) Минприроды УР не вправе требовать от охотпользователя осуществления действий, в том числе согласований, необходимых для получения государственных услуг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1 статьи 9 Федерального закона N 210-ФЗ.</w:t>
      </w:r>
      <w:r w:rsidRPr="00330DFB">
        <w:rPr>
          <w:rFonts w:ascii="Arial" w:hAnsi="Arial" w:cs="Arial"/>
        </w:rPr>
        <w:br/>
      </w:r>
    </w:p>
    <w:p w14:paraId="5B2A7438"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06B9748B"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(в ред. Указа Главы Удмуртской Республики от 26.05.2017 N 159)</w:t>
      </w:r>
      <w:r w:rsidRPr="00330DFB">
        <w:rPr>
          <w:rFonts w:ascii="Arial" w:hAnsi="Arial" w:cs="Arial"/>
        </w:rPr>
        <w:br/>
      </w:r>
    </w:p>
    <w:p w14:paraId="13B8B710"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053ADFD"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22. Для предоставления государственной услуги Минприроды УР запрашивает в порядке межведомственного информационного взаимодействия с использованием единой системы межведомственного электронного взаимодействия в Федеральной налоговой службе:</w:t>
      </w:r>
      <w:r w:rsidRPr="00330DFB">
        <w:rPr>
          <w:rFonts w:ascii="Arial" w:hAnsi="Arial" w:cs="Arial"/>
        </w:rPr>
        <w:br/>
      </w:r>
    </w:p>
    <w:p w14:paraId="1546A033"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17C7D79"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сведения, содержащиеся в Едином государственном реестре юридических лиц, - для юридического лица (при представлении повторной и последующих заявок указанные сведения не запрашиваются, за исключением случаев, когда в учредительные документы были внесены изменения);</w:t>
      </w:r>
      <w:r w:rsidRPr="00330DFB">
        <w:rPr>
          <w:rFonts w:ascii="Arial" w:hAnsi="Arial" w:cs="Arial"/>
        </w:rPr>
        <w:br/>
      </w:r>
    </w:p>
    <w:p w14:paraId="2FE66698"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4FAB4AE"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сведения, содержащиеся в Едином государственном реестре индивидуальных предпринимателей, - для индивидуального предпринимателя (при представлении повторной и последующих заявок указанные сведения не запрашиваются).</w:t>
      </w:r>
      <w:r w:rsidRPr="00330DFB">
        <w:rPr>
          <w:rFonts w:ascii="Arial" w:hAnsi="Arial" w:cs="Arial"/>
        </w:rPr>
        <w:br/>
      </w:r>
    </w:p>
    <w:p w14:paraId="10F23A6D" w14:textId="77777777" w:rsidR="00330DFB" w:rsidRPr="00330DFB" w:rsidRDefault="00330DFB" w:rsidP="00330DFB">
      <w:pPr>
        <w:pStyle w:val="4"/>
        <w:spacing w:before="0" w:after="240"/>
        <w:jc w:val="center"/>
        <w:textAlignment w:val="baseline"/>
        <w:rPr>
          <w:rFonts w:ascii="Arial" w:hAnsi="Arial" w:cs="Arial"/>
          <w:color w:val="auto"/>
        </w:rPr>
      </w:pPr>
      <w:r w:rsidRPr="00330DFB">
        <w:rPr>
          <w:rFonts w:ascii="Arial" w:hAnsi="Arial" w:cs="Arial"/>
          <w:color w:val="auto"/>
        </w:rPr>
        <w:br/>
      </w:r>
      <w:r w:rsidRPr="00330DFB">
        <w:rPr>
          <w:rFonts w:ascii="Arial" w:hAnsi="Arial" w:cs="Arial"/>
          <w:color w:val="auto"/>
        </w:rPr>
        <w:br/>
        <w:t>Описание результата предоставления государственной услуги</w:t>
      </w:r>
    </w:p>
    <w:p w14:paraId="37B81874"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2C8EDE1A"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23. Результатом предоставления государственной услуги является выдача бланков разрешений на добычу охотничьих ресурсов (далее - выдача бланков разрешений) или отказ в выдаче бланков разрешений.</w:t>
      </w:r>
      <w:r w:rsidRPr="00330DFB">
        <w:rPr>
          <w:rFonts w:ascii="Arial" w:hAnsi="Arial" w:cs="Arial"/>
        </w:rPr>
        <w:br/>
      </w:r>
    </w:p>
    <w:p w14:paraId="7FEB5B9D" w14:textId="77777777" w:rsidR="00330DFB" w:rsidRPr="00330DFB" w:rsidRDefault="00330DFB" w:rsidP="00330DFB">
      <w:pPr>
        <w:pStyle w:val="4"/>
        <w:spacing w:before="0" w:after="240"/>
        <w:jc w:val="center"/>
        <w:textAlignment w:val="baseline"/>
        <w:rPr>
          <w:rFonts w:ascii="Arial" w:hAnsi="Arial" w:cs="Arial"/>
          <w:color w:val="auto"/>
        </w:rPr>
      </w:pPr>
      <w:r w:rsidRPr="00330DFB">
        <w:rPr>
          <w:rFonts w:ascii="Arial" w:hAnsi="Arial" w:cs="Arial"/>
          <w:color w:val="auto"/>
        </w:rPr>
        <w:br/>
      </w:r>
      <w:r w:rsidRPr="00330DFB">
        <w:rPr>
          <w:rFonts w:ascii="Arial" w:hAnsi="Arial" w:cs="Arial"/>
          <w:color w:val="auto"/>
        </w:rPr>
        <w:br/>
        <w:t>Срок предоставления государственной услуги, в том числе с учетом необходимости обращения в организации, участвующие в предоставлении государственной услуги, срок приостановления предоставления государственной услуги в случае, если возможность приостановления предусмотрена законодательством Российской Федерации, срок выдачи (направления) документов, являющихся результатом предоставления государственной услуги</w:t>
      </w:r>
    </w:p>
    <w:p w14:paraId="0326A3E1"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7C699C5E"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24. Государственная услуга предоставляется в течение 10 рабочих дней со дня поступления заявки в Минприроды УР.</w:t>
      </w:r>
      <w:r w:rsidRPr="00330DFB">
        <w:rPr>
          <w:rFonts w:ascii="Arial" w:hAnsi="Arial" w:cs="Arial"/>
        </w:rPr>
        <w:br/>
      </w:r>
    </w:p>
    <w:p w14:paraId="7AA0B3BD"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021C58AB"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25. Основания для приостановления государственной услуги не предусмотрены.</w:t>
      </w:r>
      <w:r w:rsidRPr="00330DFB">
        <w:rPr>
          <w:rFonts w:ascii="Arial" w:hAnsi="Arial" w:cs="Arial"/>
        </w:rPr>
        <w:br/>
      </w:r>
    </w:p>
    <w:p w14:paraId="1482471B"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4EE8604"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 xml:space="preserve">26. Срок выдачи документов, являющихся результатом предоставления государственной услуги, не позднее 10 рабочих дней со дня поступления заявки в </w:t>
      </w:r>
      <w:r w:rsidRPr="00330DFB">
        <w:rPr>
          <w:rFonts w:ascii="Arial" w:hAnsi="Arial" w:cs="Arial"/>
        </w:rPr>
        <w:lastRenderedPageBreak/>
        <w:t>Минприроды УР.</w:t>
      </w:r>
      <w:r w:rsidRPr="00330DFB">
        <w:rPr>
          <w:rFonts w:ascii="Arial" w:hAnsi="Arial" w:cs="Arial"/>
        </w:rPr>
        <w:br/>
      </w:r>
    </w:p>
    <w:p w14:paraId="2D982291"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4072E9B8"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(п. 26 в ред. Указа Главы Удмуртской Республики от 15.10.2019 N 128)</w:t>
      </w:r>
      <w:r w:rsidRPr="00330DFB">
        <w:rPr>
          <w:rFonts w:ascii="Arial" w:hAnsi="Arial" w:cs="Arial"/>
        </w:rPr>
        <w:br/>
      </w:r>
    </w:p>
    <w:p w14:paraId="137D17E8"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410ACD83"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27. Сроки прохождения отдельных административных процедур указаны в разделе III Административного регламента.</w:t>
      </w:r>
      <w:r w:rsidRPr="00330DFB">
        <w:rPr>
          <w:rFonts w:ascii="Arial" w:hAnsi="Arial" w:cs="Arial"/>
        </w:rPr>
        <w:br/>
      </w:r>
    </w:p>
    <w:p w14:paraId="567AF733" w14:textId="77777777" w:rsidR="00330DFB" w:rsidRPr="00330DFB" w:rsidRDefault="00330DFB" w:rsidP="00330DFB">
      <w:pPr>
        <w:pStyle w:val="4"/>
        <w:spacing w:before="0" w:after="240"/>
        <w:jc w:val="center"/>
        <w:textAlignment w:val="baseline"/>
        <w:rPr>
          <w:rFonts w:ascii="Arial" w:hAnsi="Arial" w:cs="Arial"/>
          <w:color w:val="auto"/>
        </w:rPr>
      </w:pPr>
      <w:r w:rsidRPr="00330DFB">
        <w:rPr>
          <w:rFonts w:ascii="Arial" w:hAnsi="Arial" w:cs="Arial"/>
          <w:color w:val="auto"/>
        </w:rPr>
        <w:br/>
      </w:r>
      <w:r w:rsidRPr="00330DFB">
        <w:rPr>
          <w:rFonts w:ascii="Arial" w:hAnsi="Arial" w:cs="Arial"/>
          <w:color w:val="auto"/>
        </w:rPr>
        <w:br/>
        <w:t>Нормативные правовые акты, регулирующие предоставление государственной услуги</w:t>
      </w:r>
    </w:p>
    <w:p w14:paraId="466A4CD9" w14:textId="77777777" w:rsidR="00330DFB" w:rsidRPr="00330DFB" w:rsidRDefault="00330DFB" w:rsidP="00330DFB">
      <w:pPr>
        <w:pStyle w:val="formattext"/>
        <w:spacing w:before="0" w:beforeAutospacing="0" w:after="0" w:afterAutospacing="0"/>
        <w:jc w:val="center"/>
        <w:textAlignment w:val="baseline"/>
        <w:rPr>
          <w:rFonts w:ascii="Arial" w:hAnsi="Arial" w:cs="Arial"/>
        </w:rPr>
      </w:pPr>
      <w:r w:rsidRPr="00330DFB">
        <w:rPr>
          <w:rFonts w:ascii="Arial" w:hAnsi="Arial" w:cs="Arial"/>
        </w:rPr>
        <w:br/>
        <w:t>(в ред. Указа Главы Удмуртской Республики от 15.10.2019 N 128)</w:t>
      </w:r>
    </w:p>
    <w:p w14:paraId="7712FB31" w14:textId="77777777" w:rsidR="00330DFB" w:rsidRPr="00330DFB" w:rsidRDefault="00330DFB" w:rsidP="00330DFB">
      <w:pPr>
        <w:pStyle w:val="formattext"/>
        <w:spacing w:before="0" w:beforeAutospacing="0" w:after="0" w:afterAutospacing="0"/>
        <w:textAlignment w:val="baseline"/>
        <w:rPr>
          <w:rFonts w:ascii="Arial" w:hAnsi="Arial" w:cs="Arial"/>
        </w:rPr>
      </w:pPr>
      <w:r w:rsidRPr="00330DFB">
        <w:rPr>
          <w:rFonts w:ascii="Arial" w:hAnsi="Arial" w:cs="Arial"/>
        </w:rPr>
        <w:br/>
      </w:r>
    </w:p>
    <w:p w14:paraId="2E3B8941"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28. Перечень нормативных правовых актов, регулирующих предоставление государственной услуги, размещен на официальном сайте Минприроды УР в сети "Интернет", в федеральном реестре, на Едином портале, Региональном портале.</w:t>
      </w:r>
      <w:r w:rsidRPr="00330DFB">
        <w:rPr>
          <w:rFonts w:ascii="Arial" w:hAnsi="Arial" w:cs="Arial"/>
        </w:rPr>
        <w:br/>
      </w:r>
    </w:p>
    <w:p w14:paraId="3D0D3F3B" w14:textId="77777777" w:rsidR="00330DFB" w:rsidRPr="00330DFB" w:rsidRDefault="00330DFB" w:rsidP="00330DFB">
      <w:pPr>
        <w:pStyle w:val="4"/>
        <w:spacing w:before="0" w:after="240"/>
        <w:jc w:val="center"/>
        <w:textAlignment w:val="baseline"/>
        <w:rPr>
          <w:rFonts w:ascii="Arial" w:hAnsi="Arial" w:cs="Arial"/>
          <w:color w:val="auto"/>
        </w:rPr>
      </w:pPr>
      <w:r w:rsidRPr="00330DFB">
        <w:rPr>
          <w:rFonts w:ascii="Arial" w:hAnsi="Arial" w:cs="Arial"/>
          <w:color w:val="auto"/>
        </w:rPr>
        <w:br/>
      </w:r>
      <w:r w:rsidRPr="00330DFB">
        <w:rPr>
          <w:rFonts w:ascii="Arial" w:hAnsi="Arial" w:cs="Arial"/>
          <w:color w:val="auto"/>
        </w:rPr>
        <w:br/>
        <w:t>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 способы их получения заявителем, в том числе в электронной форме, порядок их представления</w:t>
      </w:r>
    </w:p>
    <w:p w14:paraId="403F9240"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1DA7697"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29. Для предоставления государственной услуги охотпользователь подает заявку, в которой указываются:</w:t>
      </w:r>
      <w:r w:rsidRPr="00330DFB">
        <w:rPr>
          <w:rFonts w:ascii="Arial" w:hAnsi="Arial" w:cs="Arial"/>
        </w:rPr>
        <w:br/>
      </w:r>
    </w:p>
    <w:p w14:paraId="15047ACA"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7E75B7E"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необходимое количество бланков разрешений;</w:t>
      </w:r>
      <w:r w:rsidRPr="00330DFB">
        <w:rPr>
          <w:rFonts w:ascii="Arial" w:hAnsi="Arial" w:cs="Arial"/>
        </w:rPr>
        <w:br/>
      </w:r>
    </w:p>
    <w:p w14:paraId="31ADCEE2"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73E69355"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виды охоты, которые предполагается осуществлять;</w:t>
      </w:r>
      <w:r w:rsidRPr="00330DFB">
        <w:rPr>
          <w:rFonts w:ascii="Arial" w:hAnsi="Arial" w:cs="Arial"/>
        </w:rPr>
        <w:br/>
      </w:r>
    </w:p>
    <w:p w14:paraId="6FAF1EE9"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2C41B460"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сведения об охотничьих ресурсах, предполагаемых к добыче, и их количестве, на добычу которых предполагается выдавать разрешения в течение сезона охоты;</w:t>
      </w:r>
      <w:r w:rsidRPr="00330DFB">
        <w:rPr>
          <w:rFonts w:ascii="Arial" w:hAnsi="Arial" w:cs="Arial"/>
        </w:rPr>
        <w:br/>
      </w:r>
    </w:p>
    <w:p w14:paraId="6FB197B8"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0B166DAD"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(в ред. Указа Главы Удмуртской Республики от 26.05.2017 N 159)</w:t>
      </w:r>
      <w:r w:rsidRPr="00330DFB">
        <w:rPr>
          <w:rFonts w:ascii="Arial" w:hAnsi="Arial" w:cs="Arial"/>
        </w:rPr>
        <w:br/>
      </w:r>
    </w:p>
    <w:p w14:paraId="767A34D3"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49497E95"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 xml:space="preserve">наименование и организационно-правовая форма охотпользователя, фамилия, имя, отчество его руководителя, а также контактный номер телефона, </w:t>
      </w:r>
      <w:r w:rsidRPr="00330DFB">
        <w:rPr>
          <w:rFonts w:ascii="Arial" w:hAnsi="Arial" w:cs="Arial"/>
        </w:rPr>
        <w:lastRenderedPageBreak/>
        <w:t>почтовый адрес и (или) адрес электронной почты, по которым осуществляется связь с охотпользователем, - для юридического лица;</w:t>
      </w:r>
      <w:r w:rsidRPr="00330DFB">
        <w:rPr>
          <w:rFonts w:ascii="Arial" w:hAnsi="Arial" w:cs="Arial"/>
        </w:rPr>
        <w:br/>
      </w:r>
    </w:p>
    <w:p w14:paraId="238A04C1"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00E525CD"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фамилия, имя, отчество, а также контактный номер телефона, почтовый адрес и (или) адрес электронной почты, по которым осуществляется связь с охотпользователем, - для индивидуального предпринимателя.</w:t>
      </w:r>
      <w:r w:rsidRPr="00330DFB">
        <w:rPr>
          <w:rFonts w:ascii="Arial" w:hAnsi="Arial" w:cs="Arial"/>
        </w:rPr>
        <w:br/>
      </w:r>
    </w:p>
    <w:p w14:paraId="71E7DA19"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6A6ECDD"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30. Охотпользователь, являющийся юридическим лицом, по собственной инициативе к заявке на выдачу бланков разрешений прилагает заверенные в установленном порядке копии учредительных документов (при представлении повторной и последующих заявок копия учредительных документов не прилагается, за исключением случаев, когда в учредительные документы были внесены изменения).</w:t>
      </w:r>
      <w:r w:rsidRPr="00330DFB">
        <w:rPr>
          <w:rFonts w:ascii="Arial" w:hAnsi="Arial" w:cs="Arial"/>
        </w:rPr>
        <w:br/>
      </w:r>
    </w:p>
    <w:p w14:paraId="2CD9C25D"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90228BA"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31. Заявка подписывается охотпользователем и подается в Минприроды УР:</w:t>
      </w:r>
      <w:r w:rsidRPr="00330DFB">
        <w:rPr>
          <w:rFonts w:ascii="Arial" w:hAnsi="Arial" w:cs="Arial"/>
        </w:rPr>
        <w:br/>
      </w:r>
    </w:p>
    <w:p w14:paraId="22E1313A"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42A46C0"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лично охотпользователем либо его уполномоченным лицом;</w:t>
      </w:r>
      <w:r w:rsidRPr="00330DFB">
        <w:rPr>
          <w:rFonts w:ascii="Arial" w:hAnsi="Arial" w:cs="Arial"/>
        </w:rPr>
        <w:br/>
      </w:r>
    </w:p>
    <w:p w14:paraId="54E914EE"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0CD4DEDB"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по почте заказным письмом с уведомлением и описью вложения;</w:t>
      </w:r>
      <w:r w:rsidRPr="00330DFB">
        <w:rPr>
          <w:rFonts w:ascii="Arial" w:hAnsi="Arial" w:cs="Arial"/>
        </w:rPr>
        <w:br/>
      </w:r>
    </w:p>
    <w:p w14:paraId="5D763CB7"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1C042B6C"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в электронном виде с использованием информационно-телекоммуникационной сети "Интернет" при заполнении заявок на Едином портале, Региональном портале или на официальном сайте Минприроды УР, а также с использованием многофункциональных центров предоставления государственных и муниципальных услуг (далее - МФЦ).</w:t>
      </w:r>
      <w:r w:rsidRPr="00330DFB">
        <w:rPr>
          <w:rFonts w:ascii="Arial" w:hAnsi="Arial" w:cs="Arial"/>
        </w:rPr>
        <w:br/>
      </w:r>
    </w:p>
    <w:p w14:paraId="67029A22"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9E00AA0"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(п. 31 в ред. Указа Главы Удмуртской Республики от 15.10.2019 N 128)</w:t>
      </w:r>
      <w:r w:rsidRPr="00330DFB">
        <w:rPr>
          <w:rFonts w:ascii="Arial" w:hAnsi="Arial" w:cs="Arial"/>
        </w:rPr>
        <w:br/>
      </w:r>
    </w:p>
    <w:p w14:paraId="53049B21"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72C01641"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32. В случае если за получением государственной услуги обращается представитель охотпользователя, то представляются также документы, подтверждающие полномочия представителя.</w:t>
      </w:r>
      <w:r w:rsidRPr="00330DFB">
        <w:rPr>
          <w:rFonts w:ascii="Arial" w:hAnsi="Arial" w:cs="Arial"/>
        </w:rPr>
        <w:br/>
      </w:r>
    </w:p>
    <w:p w14:paraId="4E22B093" w14:textId="77777777" w:rsidR="00330DFB" w:rsidRPr="00330DFB" w:rsidRDefault="00330DFB" w:rsidP="00330DFB">
      <w:pPr>
        <w:pStyle w:val="4"/>
        <w:spacing w:before="0" w:after="240"/>
        <w:jc w:val="center"/>
        <w:textAlignment w:val="baseline"/>
        <w:rPr>
          <w:rFonts w:ascii="Arial" w:hAnsi="Arial" w:cs="Arial"/>
          <w:color w:val="auto"/>
        </w:rPr>
      </w:pPr>
      <w:r w:rsidRPr="00330DFB">
        <w:rPr>
          <w:rFonts w:ascii="Arial" w:hAnsi="Arial" w:cs="Arial"/>
          <w:color w:val="auto"/>
        </w:rPr>
        <w:br/>
      </w:r>
      <w:r w:rsidRPr="00330DFB">
        <w:rPr>
          <w:rFonts w:ascii="Arial" w:hAnsi="Arial" w:cs="Arial"/>
          <w:color w:val="auto"/>
        </w:rPr>
        <w:br/>
        <w:t>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или муниципальных услуг, и которые заявитель вправе представить, а также способы их получения заявителями, в том числе в электронной форме, порядок их представления</w:t>
      </w:r>
    </w:p>
    <w:p w14:paraId="23DCE613" w14:textId="77777777" w:rsidR="00330DFB" w:rsidRPr="00330DFB" w:rsidRDefault="00330DFB" w:rsidP="00330DFB">
      <w:pPr>
        <w:pStyle w:val="formattext"/>
        <w:spacing w:before="0" w:beforeAutospacing="0" w:after="0" w:afterAutospacing="0"/>
        <w:jc w:val="center"/>
        <w:textAlignment w:val="baseline"/>
        <w:rPr>
          <w:rFonts w:ascii="Arial" w:hAnsi="Arial" w:cs="Arial"/>
        </w:rPr>
      </w:pPr>
      <w:r w:rsidRPr="00330DFB">
        <w:rPr>
          <w:rFonts w:ascii="Arial" w:hAnsi="Arial" w:cs="Arial"/>
        </w:rPr>
        <w:t>(в ред. Указа Главы Удмуртской Республики от 15.10.2019 N 128)</w:t>
      </w:r>
    </w:p>
    <w:p w14:paraId="6C73253E" w14:textId="77777777" w:rsidR="00330DFB" w:rsidRPr="00330DFB" w:rsidRDefault="00330DFB" w:rsidP="00330DFB">
      <w:pPr>
        <w:pStyle w:val="formattext"/>
        <w:spacing w:before="0" w:beforeAutospacing="0" w:after="0" w:afterAutospacing="0"/>
        <w:textAlignment w:val="baseline"/>
        <w:rPr>
          <w:rFonts w:ascii="Arial" w:hAnsi="Arial" w:cs="Arial"/>
        </w:rPr>
      </w:pPr>
      <w:r w:rsidRPr="00330DFB">
        <w:rPr>
          <w:rFonts w:ascii="Arial" w:hAnsi="Arial" w:cs="Arial"/>
        </w:rPr>
        <w:lastRenderedPageBreak/>
        <w:br/>
      </w:r>
    </w:p>
    <w:p w14:paraId="18689A29"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33. Для предоставления государственной услуги Минприроды УР запрашивает в порядке межведомственного информационного взаимодействия с использованием единой системы межведомственного электронного взаимодействия в Федеральной налоговой службе:</w:t>
      </w:r>
      <w:r w:rsidRPr="00330DFB">
        <w:rPr>
          <w:rFonts w:ascii="Arial" w:hAnsi="Arial" w:cs="Arial"/>
        </w:rPr>
        <w:br/>
      </w:r>
    </w:p>
    <w:p w14:paraId="7FEEDA40"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0937D4C5"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сведения, содержащиеся в Едином государственном реестре юридических лиц, - для юридического лица (при представлении повторной и последующих заявок указанные сведения не запрашиваются, за исключением случаев, когда в учредительные документы были внесены изменения);</w:t>
      </w:r>
      <w:r w:rsidRPr="00330DFB">
        <w:rPr>
          <w:rFonts w:ascii="Arial" w:hAnsi="Arial" w:cs="Arial"/>
        </w:rPr>
        <w:br/>
      </w:r>
    </w:p>
    <w:p w14:paraId="3DEA456F"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F76922F"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сведения, содержащиеся в Едином государственном реестре индивидуальных предпринимателей, - для индивидуального предпринимателя (при представлении повторной и последующих заявок указанные сведения не запрашиваются).</w:t>
      </w:r>
      <w:r w:rsidRPr="00330DFB">
        <w:rPr>
          <w:rFonts w:ascii="Arial" w:hAnsi="Arial" w:cs="Arial"/>
        </w:rPr>
        <w:br/>
      </w:r>
    </w:p>
    <w:p w14:paraId="62D2ED43"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0E51B86"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34. Охотпользователь вправе представить документы, указанные в пункте 33 Административного регламента, по собственной инициативе.</w:t>
      </w:r>
      <w:r w:rsidRPr="00330DFB">
        <w:rPr>
          <w:rFonts w:ascii="Arial" w:hAnsi="Arial" w:cs="Arial"/>
        </w:rPr>
        <w:br/>
      </w:r>
    </w:p>
    <w:p w14:paraId="005DCB03"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2941D1B6"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Непредставление охотпользователем документов, указанных в пункте 33 Административного регламента, не является основанием для отказа в предоставлении ему государственной услуги.</w:t>
      </w:r>
      <w:r w:rsidRPr="00330DFB">
        <w:rPr>
          <w:rFonts w:ascii="Arial" w:hAnsi="Arial" w:cs="Arial"/>
        </w:rPr>
        <w:br/>
      </w:r>
    </w:p>
    <w:p w14:paraId="5D16FF9E"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6594A15"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35. Не подлежат приему документы, имеющие подчистки, приписки, зачеркнутые слова и иные неоговоренные исправления, а также документы, исполненные карандашом.</w:t>
      </w:r>
      <w:r w:rsidRPr="00330DFB">
        <w:rPr>
          <w:rFonts w:ascii="Arial" w:hAnsi="Arial" w:cs="Arial"/>
        </w:rPr>
        <w:br/>
      </w:r>
    </w:p>
    <w:p w14:paraId="3A7BE0DF"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D6E8B4D"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Все исправления в документах должны быть оговорены и подтверждены подписью должностного лица и печатью организации (при наличии), выдавшей документ, при этом исправления должны быть сделаны так, чтобы все ошибочно написанное, а затем зачеркнутое можно было прочесть.</w:t>
      </w:r>
      <w:r w:rsidRPr="00330DFB">
        <w:rPr>
          <w:rFonts w:ascii="Arial" w:hAnsi="Arial" w:cs="Arial"/>
        </w:rPr>
        <w:br/>
      </w:r>
    </w:p>
    <w:p w14:paraId="54E2DCF7"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1E43E153"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36. В соответствии с Федеральным законом N 210-ФЗ Минприроды УР не вправе требовать от охотпользователя:</w:t>
      </w:r>
      <w:r w:rsidRPr="00330DFB">
        <w:rPr>
          <w:rFonts w:ascii="Arial" w:hAnsi="Arial" w:cs="Arial"/>
        </w:rPr>
        <w:br/>
      </w:r>
    </w:p>
    <w:p w14:paraId="2D27EEB7"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FFDB9D8"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государственных и муниципальных услуг;</w:t>
      </w:r>
      <w:r w:rsidRPr="00330DFB">
        <w:rPr>
          <w:rFonts w:ascii="Arial" w:hAnsi="Arial" w:cs="Arial"/>
        </w:rPr>
        <w:br/>
      </w:r>
    </w:p>
    <w:p w14:paraId="73CF8BBA"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7C304CF0"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 xml:space="preserve">представления документов и информации, в том числе об оплате государственной пошлины, взимаемой за предоставление государственных и </w:t>
      </w:r>
      <w:r w:rsidRPr="00330DFB">
        <w:rPr>
          <w:rFonts w:ascii="Arial" w:hAnsi="Arial" w:cs="Arial"/>
        </w:rPr>
        <w:lastRenderedPageBreak/>
        <w:t>муниципальных услуг, которые находятся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предусмотренных частью 1 статьи 1 Федерального закона N 210-ФЗ государственных и муниципальных услуг, в соответствии с нормативными правовыми актами Российской Федерации, нормативными правовыми актами субъектов Российской Федерации, муниципальными правовыми актами, за исключением документов, включенных в определенный частью 6 статьи 7 Федерального закона N 210-ФЗ перечень документов.</w:t>
      </w:r>
      <w:r w:rsidRPr="00330DFB">
        <w:rPr>
          <w:rFonts w:ascii="Arial" w:hAnsi="Arial" w:cs="Arial"/>
        </w:rPr>
        <w:br/>
      </w:r>
    </w:p>
    <w:p w14:paraId="64048274"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1C0D924E"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следующих случаев:</w:t>
      </w:r>
      <w:r w:rsidRPr="00330DFB">
        <w:rPr>
          <w:rFonts w:ascii="Arial" w:hAnsi="Arial" w:cs="Arial"/>
        </w:rPr>
        <w:br/>
      </w:r>
    </w:p>
    <w:p w14:paraId="4FB27EF8"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0DBDD89F"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(абзац введен Указом Главы Удмуртской Республики от 15.10.2019 N 128)</w:t>
      </w:r>
      <w:r w:rsidRPr="00330DFB">
        <w:rPr>
          <w:rFonts w:ascii="Arial" w:hAnsi="Arial" w:cs="Arial"/>
        </w:rPr>
        <w:br/>
      </w:r>
    </w:p>
    <w:p w14:paraId="472C0E26"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00279F1A"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а) 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sidRPr="00330DFB">
        <w:rPr>
          <w:rFonts w:ascii="Arial" w:hAnsi="Arial" w:cs="Arial"/>
        </w:rPr>
        <w:br/>
      </w:r>
    </w:p>
    <w:p w14:paraId="0B0F4D04"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50A3824"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(абзац введен Указом Главы Удмуртской Республики от 15.10.2019 N 128)</w:t>
      </w:r>
      <w:r w:rsidRPr="00330DFB">
        <w:rPr>
          <w:rFonts w:ascii="Arial" w:hAnsi="Arial" w:cs="Arial"/>
        </w:rPr>
        <w:br/>
      </w:r>
    </w:p>
    <w:p w14:paraId="5418B34E"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2A39A04"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б) наличие ошибок в заявлении о предоставлении государственной услуги и документах, поданных охотпользователем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r w:rsidRPr="00330DFB">
        <w:rPr>
          <w:rFonts w:ascii="Arial" w:hAnsi="Arial" w:cs="Arial"/>
        </w:rPr>
        <w:br/>
      </w:r>
    </w:p>
    <w:p w14:paraId="69586DC2"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0077914F"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(абзац введен Указом Главы Удмуртской Республики от 15.10.2019 N 128)</w:t>
      </w:r>
      <w:r w:rsidRPr="00330DFB">
        <w:rPr>
          <w:rFonts w:ascii="Arial" w:hAnsi="Arial" w:cs="Arial"/>
        </w:rPr>
        <w:br/>
      </w:r>
    </w:p>
    <w:p w14:paraId="060E3169"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98A34FA"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в) 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r w:rsidRPr="00330DFB">
        <w:rPr>
          <w:rFonts w:ascii="Arial" w:hAnsi="Arial" w:cs="Arial"/>
        </w:rPr>
        <w:br/>
      </w:r>
    </w:p>
    <w:p w14:paraId="761F4A1E"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296B660C"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(абзац введен Указом Главы Удмуртской Республики от 15.10.2019 N 128)</w:t>
      </w:r>
      <w:r w:rsidRPr="00330DFB">
        <w:rPr>
          <w:rFonts w:ascii="Arial" w:hAnsi="Arial" w:cs="Arial"/>
        </w:rPr>
        <w:br/>
      </w:r>
    </w:p>
    <w:p w14:paraId="1836ABA9"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046428F2"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 xml:space="preserve">г) выявление документально подтвержденного факта (признаков) ошибочного или противоправного действия (бездействия) должностного лица Минприроды УР, государственного служащего Удмуртской Республики в Минприроды УР, работника МФЦ, работника организации, предусмотренной частью 1.1 статьи 16 </w:t>
      </w:r>
      <w:r w:rsidRPr="00330DFB">
        <w:rPr>
          <w:rFonts w:ascii="Arial" w:hAnsi="Arial" w:cs="Arial"/>
        </w:rPr>
        <w:lastRenderedPageBreak/>
        <w:t>Федерального закона N 210-ФЗ, при первоначальном отказе в приеме документов, необходимых для предоставления государственной услуги, либо в предоставлении государственной услуги, о чем в письменном виде за подписью Министра, руководителя МФЦ при первоначальном отказе в приеме документов, необходимых для предоставления государственной услуги, либо руководителя организации, предусмотренной частью 1.1 статьи 16 Федерального закона N 210-ФЗ, уведомляется заявитель, а также приносятся извинения за доставленные неудобства.</w:t>
      </w:r>
      <w:r w:rsidRPr="00330DFB">
        <w:rPr>
          <w:rFonts w:ascii="Arial" w:hAnsi="Arial" w:cs="Arial"/>
        </w:rPr>
        <w:br/>
      </w:r>
    </w:p>
    <w:p w14:paraId="11838862"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7E13E17A"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(абзац введен Указом Главы Удмуртской Республики от 15.10.2019 N 128)</w:t>
      </w:r>
      <w:r w:rsidRPr="00330DFB">
        <w:rPr>
          <w:rFonts w:ascii="Arial" w:hAnsi="Arial" w:cs="Arial"/>
        </w:rPr>
        <w:br/>
      </w:r>
    </w:p>
    <w:p w14:paraId="5BBE0945" w14:textId="77777777" w:rsidR="00330DFB" w:rsidRPr="00330DFB" w:rsidRDefault="00330DFB" w:rsidP="00330DFB">
      <w:pPr>
        <w:pStyle w:val="4"/>
        <w:spacing w:before="0" w:after="240"/>
        <w:jc w:val="center"/>
        <w:textAlignment w:val="baseline"/>
        <w:rPr>
          <w:rFonts w:ascii="Arial" w:hAnsi="Arial" w:cs="Arial"/>
          <w:color w:val="auto"/>
        </w:rPr>
      </w:pPr>
      <w:r w:rsidRPr="00330DFB">
        <w:rPr>
          <w:rFonts w:ascii="Arial" w:hAnsi="Arial" w:cs="Arial"/>
          <w:color w:val="auto"/>
        </w:rPr>
        <w:br/>
      </w:r>
      <w:r w:rsidRPr="00330DFB">
        <w:rPr>
          <w:rFonts w:ascii="Arial" w:hAnsi="Arial" w:cs="Arial"/>
          <w:color w:val="auto"/>
        </w:rPr>
        <w:br/>
        <w:t>Исчерпывающий перечень оснований для отказа в приеме документов, необходимых для предоставления государственной услуги</w:t>
      </w:r>
    </w:p>
    <w:p w14:paraId="247670F6"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ED85F7C"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37. Основаниями для отказа в приеме документов, необходимых для предоставления государственной услуги, являются признаки (случаи), предусмотренные пунктами 35, 67 Административного регламента.</w:t>
      </w:r>
    </w:p>
    <w:p w14:paraId="7DD41B3E" w14:textId="77777777" w:rsidR="00330DFB" w:rsidRPr="00330DFB" w:rsidRDefault="00330DFB" w:rsidP="00330DFB">
      <w:pPr>
        <w:pStyle w:val="4"/>
        <w:spacing w:before="0" w:after="240"/>
        <w:jc w:val="center"/>
        <w:textAlignment w:val="baseline"/>
        <w:rPr>
          <w:rFonts w:ascii="Arial" w:hAnsi="Arial" w:cs="Arial"/>
          <w:color w:val="auto"/>
        </w:rPr>
      </w:pPr>
      <w:r w:rsidRPr="00330DFB">
        <w:rPr>
          <w:rFonts w:ascii="Arial" w:hAnsi="Arial" w:cs="Arial"/>
          <w:color w:val="auto"/>
        </w:rPr>
        <w:t>Исчерпывающий перечень оснований для приостановления или отказа в предоставлении государственной услуги</w:t>
      </w:r>
    </w:p>
    <w:p w14:paraId="4D261BD3" w14:textId="77777777" w:rsidR="00330DFB" w:rsidRPr="00330DFB" w:rsidRDefault="00330DFB" w:rsidP="00330DFB">
      <w:pPr>
        <w:pStyle w:val="formattext"/>
        <w:spacing w:before="0" w:beforeAutospacing="0" w:after="0" w:afterAutospacing="0"/>
        <w:jc w:val="center"/>
        <w:textAlignment w:val="baseline"/>
        <w:rPr>
          <w:rFonts w:ascii="Arial" w:hAnsi="Arial" w:cs="Arial"/>
        </w:rPr>
      </w:pPr>
      <w:r w:rsidRPr="00330DFB">
        <w:rPr>
          <w:rFonts w:ascii="Arial" w:hAnsi="Arial" w:cs="Arial"/>
        </w:rPr>
        <w:t>(в ред. Указа Главы Удмуртской Республики от 15.10.2019 N 128)</w:t>
      </w:r>
    </w:p>
    <w:p w14:paraId="4A0642B2" w14:textId="77777777" w:rsidR="00330DFB" w:rsidRPr="00330DFB" w:rsidRDefault="00330DFB" w:rsidP="00330DFB">
      <w:pPr>
        <w:pStyle w:val="formattext"/>
        <w:spacing w:before="0" w:beforeAutospacing="0" w:after="0" w:afterAutospacing="0"/>
        <w:textAlignment w:val="baseline"/>
        <w:rPr>
          <w:rFonts w:ascii="Arial" w:hAnsi="Arial" w:cs="Arial"/>
        </w:rPr>
      </w:pPr>
      <w:r w:rsidRPr="00330DFB">
        <w:rPr>
          <w:rFonts w:ascii="Arial" w:hAnsi="Arial" w:cs="Arial"/>
        </w:rPr>
        <w:br/>
      </w:r>
    </w:p>
    <w:p w14:paraId="6D3986B8"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38. Возможность приостановления предоставления государственной услуги не предусмотрена законодательством Российской Федерации и законодательством Удмуртской Республики.</w:t>
      </w:r>
      <w:r w:rsidRPr="00330DFB">
        <w:rPr>
          <w:rFonts w:ascii="Arial" w:hAnsi="Arial" w:cs="Arial"/>
        </w:rPr>
        <w:br/>
      </w:r>
    </w:p>
    <w:p w14:paraId="52F23BCD"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1ED0429"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39. Основаниями для отказа в предоставлении государственной услуги являются:</w:t>
      </w:r>
      <w:r w:rsidRPr="00330DFB">
        <w:rPr>
          <w:rFonts w:ascii="Arial" w:hAnsi="Arial" w:cs="Arial"/>
        </w:rPr>
        <w:br/>
      </w:r>
    </w:p>
    <w:p w14:paraId="6CC566D1"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C065C87"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представленные заявка и прилагаемые к ней документы не соответствуют требованиям пунктов 29, 32 Административного регламента;</w:t>
      </w:r>
      <w:r w:rsidRPr="00330DFB">
        <w:rPr>
          <w:rFonts w:ascii="Arial" w:hAnsi="Arial" w:cs="Arial"/>
        </w:rPr>
        <w:br/>
      </w:r>
    </w:p>
    <w:p w14:paraId="4B18A9F1"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0C3C68FB"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предоставленные в электронном виде заявка и документы не соответствуют требованиям пункта 54 Административного регламента;</w:t>
      </w:r>
      <w:r w:rsidRPr="00330DFB">
        <w:rPr>
          <w:rFonts w:ascii="Arial" w:hAnsi="Arial" w:cs="Arial"/>
        </w:rPr>
        <w:br/>
      </w:r>
    </w:p>
    <w:p w14:paraId="04942447"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42406905"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(абзац введен Указом Главы Удмуртской Республики от 15.10.2019 N 128)</w:t>
      </w:r>
      <w:r w:rsidRPr="00330DFB">
        <w:rPr>
          <w:rFonts w:ascii="Arial" w:hAnsi="Arial" w:cs="Arial"/>
        </w:rPr>
        <w:br/>
      </w:r>
    </w:p>
    <w:p w14:paraId="3C09CB9E"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ED54E54"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представленные в соответствии с Административным регламентом заявка и прилагаемые к ней документы содержат недостоверные сведения.</w:t>
      </w:r>
      <w:r w:rsidRPr="00330DFB">
        <w:rPr>
          <w:rFonts w:ascii="Arial" w:hAnsi="Arial" w:cs="Arial"/>
        </w:rPr>
        <w:br/>
      </w:r>
    </w:p>
    <w:p w14:paraId="382AD5DE" w14:textId="77777777" w:rsidR="00330DFB" w:rsidRPr="00330DFB" w:rsidRDefault="00330DFB" w:rsidP="00330DFB">
      <w:pPr>
        <w:pStyle w:val="4"/>
        <w:spacing w:before="0" w:after="240"/>
        <w:jc w:val="center"/>
        <w:textAlignment w:val="baseline"/>
        <w:rPr>
          <w:rFonts w:ascii="Arial" w:hAnsi="Arial" w:cs="Arial"/>
          <w:color w:val="auto"/>
        </w:rPr>
      </w:pPr>
      <w:r w:rsidRPr="00330DFB">
        <w:rPr>
          <w:rFonts w:ascii="Arial" w:hAnsi="Arial" w:cs="Arial"/>
          <w:color w:val="auto"/>
        </w:rPr>
        <w:lastRenderedPageBreak/>
        <w:br/>
      </w:r>
      <w:r w:rsidRPr="00330DFB">
        <w:rPr>
          <w:rFonts w:ascii="Arial" w:hAnsi="Arial" w:cs="Arial"/>
          <w:color w:val="auto"/>
        </w:rPr>
        <w:br/>
        <w:t>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w:t>
      </w:r>
    </w:p>
    <w:p w14:paraId="5E5B67F5"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73B018B0"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40. Услуг, которые являются необходимыми и обязательными для предоставления государственной услуги, в том числе сведений о документе (документах), выдаваемом (выдаваемых) организациями, участвующими в предоставлении государственной услуги, не имеется.</w:t>
      </w:r>
      <w:r w:rsidRPr="00330DFB">
        <w:rPr>
          <w:rFonts w:ascii="Arial" w:hAnsi="Arial" w:cs="Arial"/>
        </w:rPr>
        <w:br/>
      </w:r>
    </w:p>
    <w:p w14:paraId="45B00D5A" w14:textId="77777777" w:rsidR="00330DFB" w:rsidRPr="00330DFB" w:rsidRDefault="00330DFB" w:rsidP="00330DFB">
      <w:pPr>
        <w:pStyle w:val="4"/>
        <w:spacing w:before="0" w:after="240"/>
        <w:jc w:val="center"/>
        <w:textAlignment w:val="baseline"/>
        <w:rPr>
          <w:rFonts w:ascii="Arial" w:hAnsi="Arial" w:cs="Arial"/>
          <w:color w:val="auto"/>
        </w:rPr>
      </w:pPr>
      <w:r w:rsidRPr="00330DFB">
        <w:rPr>
          <w:rFonts w:ascii="Arial" w:hAnsi="Arial" w:cs="Arial"/>
          <w:color w:val="auto"/>
        </w:rPr>
        <w:br/>
      </w:r>
      <w:r w:rsidRPr="00330DFB">
        <w:rPr>
          <w:rFonts w:ascii="Arial" w:hAnsi="Arial" w:cs="Arial"/>
          <w:color w:val="auto"/>
        </w:rPr>
        <w:br/>
        <w:t>Порядок, размер и основания взимания государственной пошлины или иной платы, взимаемой за предоставление государственной услуги</w:t>
      </w:r>
    </w:p>
    <w:p w14:paraId="0DFD0174"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E2D64C1"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41. Государственная услуга предоставляется бесплатно.</w:t>
      </w:r>
      <w:r w:rsidRPr="00330DFB">
        <w:rPr>
          <w:rFonts w:ascii="Arial" w:hAnsi="Arial" w:cs="Arial"/>
        </w:rPr>
        <w:br/>
      </w:r>
    </w:p>
    <w:p w14:paraId="6E7F20FE"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1E21AB29"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В случае внесения изменений в выданный по результатам предоставления государственной услуги документ, направленных на исправление ошибок, допущенных по вине Минприроды УР и (или) должностного лица, МФЦ и (или) работника МФЦ, плата с заявителя не взимается.</w:t>
      </w:r>
      <w:r w:rsidRPr="00330DFB">
        <w:rPr>
          <w:rFonts w:ascii="Arial" w:hAnsi="Arial" w:cs="Arial"/>
        </w:rPr>
        <w:br/>
      </w:r>
    </w:p>
    <w:p w14:paraId="0CAFF32E"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510D06D"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(абзац введен Указом Главы Удмуртской Республики от 15.10.2019 N 128)</w:t>
      </w:r>
      <w:r w:rsidRPr="00330DFB">
        <w:rPr>
          <w:rFonts w:ascii="Arial" w:hAnsi="Arial" w:cs="Arial"/>
        </w:rPr>
        <w:br/>
      </w:r>
    </w:p>
    <w:p w14:paraId="0118BF97" w14:textId="77777777" w:rsidR="00330DFB" w:rsidRPr="00330DFB" w:rsidRDefault="00330DFB" w:rsidP="00330DFB">
      <w:pPr>
        <w:pStyle w:val="4"/>
        <w:spacing w:before="0" w:after="240"/>
        <w:jc w:val="center"/>
        <w:textAlignment w:val="baseline"/>
        <w:rPr>
          <w:rFonts w:ascii="Arial" w:hAnsi="Arial" w:cs="Arial"/>
          <w:color w:val="auto"/>
        </w:rPr>
      </w:pPr>
      <w:r w:rsidRPr="00330DFB">
        <w:rPr>
          <w:rFonts w:ascii="Arial" w:hAnsi="Arial" w:cs="Arial"/>
          <w:color w:val="auto"/>
        </w:rPr>
        <w:br/>
      </w:r>
      <w:r w:rsidRPr="00330DFB">
        <w:rPr>
          <w:rFonts w:ascii="Arial" w:hAnsi="Arial" w:cs="Arial"/>
          <w:color w:val="auto"/>
        </w:rPr>
        <w:br/>
        <w:t>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 включая информацию о методике расчета размера такой платы</w:t>
      </w:r>
    </w:p>
    <w:p w14:paraId="2D7ABD1A" w14:textId="77777777" w:rsidR="00330DFB" w:rsidRPr="00330DFB" w:rsidRDefault="00330DFB" w:rsidP="00330DFB">
      <w:pPr>
        <w:pStyle w:val="formattext"/>
        <w:spacing w:before="0" w:beforeAutospacing="0" w:after="0" w:afterAutospacing="0"/>
        <w:jc w:val="center"/>
        <w:textAlignment w:val="baseline"/>
        <w:rPr>
          <w:rFonts w:ascii="Arial" w:hAnsi="Arial" w:cs="Arial"/>
        </w:rPr>
      </w:pPr>
      <w:r w:rsidRPr="00330DFB">
        <w:rPr>
          <w:rFonts w:ascii="Arial" w:hAnsi="Arial" w:cs="Arial"/>
        </w:rPr>
        <w:br/>
        <w:t>(введен Указом Главы Удмуртской Республики от 15.10.2019 N 128)</w:t>
      </w:r>
    </w:p>
    <w:p w14:paraId="58B55F98" w14:textId="77777777" w:rsidR="00330DFB" w:rsidRPr="00330DFB" w:rsidRDefault="00330DFB" w:rsidP="00330DFB">
      <w:pPr>
        <w:pStyle w:val="formattext"/>
        <w:spacing w:before="0" w:beforeAutospacing="0" w:after="0" w:afterAutospacing="0"/>
        <w:textAlignment w:val="baseline"/>
        <w:rPr>
          <w:rFonts w:ascii="Arial" w:hAnsi="Arial" w:cs="Arial"/>
        </w:rPr>
      </w:pPr>
      <w:r w:rsidRPr="00330DFB">
        <w:rPr>
          <w:rFonts w:ascii="Arial" w:hAnsi="Arial" w:cs="Arial"/>
        </w:rPr>
        <w:br/>
      </w:r>
    </w:p>
    <w:p w14:paraId="412124B2"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41.1. Плата за предоставление услуг, которые являются необходимыми и обязательными для предоставления государственной услуги, не взимается ввиду отсутствия таких услуг.</w:t>
      </w:r>
      <w:r w:rsidRPr="00330DFB">
        <w:rPr>
          <w:rFonts w:ascii="Arial" w:hAnsi="Arial" w:cs="Arial"/>
        </w:rPr>
        <w:br/>
      </w:r>
    </w:p>
    <w:p w14:paraId="2F8993FC" w14:textId="77777777" w:rsidR="00330DFB" w:rsidRPr="00330DFB" w:rsidRDefault="00330DFB" w:rsidP="00330DFB">
      <w:pPr>
        <w:pStyle w:val="4"/>
        <w:spacing w:before="0" w:after="240"/>
        <w:jc w:val="center"/>
        <w:textAlignment w:val="baseline"/>
        <w:rPr>
          <w:rFonts w:ascii="Arial" w:hAnsi="Arial" w:cs="Arial"/>
          <w:color w:val="auto"/>
        </w:rPr>
      </w:pPr>
      <w:r w:rsidRPr="00330DFB">
        <w:rPr>
          <w:rFonts w:ascii="Arial" w:hAnsi="Arial" w:cs="Arial"/>
          <w:color w:val="auto"/>
        </w:rPr>
        <w:lastRenderedPageBreak/>
        <w:br/>
      </w:r>
      <w:r w:rsidRPr="00330DFB">
        <w:rPr>
          <w:rFonts w:ascii="Arial" w:hAnsi="Arial" w:cs="Arial"/>
          <w:color w:val="auto"/>
        </w:rPr>
        <w:br/>
        <w:t>Максимальный срок ожидания в очереди при подаче запроса о предоставлении государственной услуги, услуги, предоставляемой организацией, участвующей в предоставлении государственной услуги, и при получении результата предоставления таких услуг</w:t>
      </w:r>
    </w:p>
    <w:p w14:paraId="4BFF03C9" w14:textId="77777777" w:rsidR="00330DFB" w:rsidRPr="00330DFB" w:rsidRDefault="00330DFB" w:rsidP="00330DFB">
      <w:pPr>
        <w:pStyle w:val="formattext"/>
        <w:spacing w:before="0" w:beforeAutospacing="0" w:after="0" w:afterAutospacing="0"/>
        <w:jc w:val="center"/>
        <w:textAlignment w:val="baseline"/>
        <w:rPr>
          <w:rFonts w:ascii="Arial" w:hAnsi="Arial" w:cs="Arial"/>
        </w:rPr>
      </w:pPr>
      <w:r w:rsidRPr="00330DFB">
        <w:rPr>
          <w:rFonts w:ascii="Arial" w:hAnsi="Arial" w:cs="Arial"/>
        </w:rPr>
        <w:t>(в ред. Указа Главы Удмуртской Республики от 15.10.2019 N 128)</w:t>
      </w:r>
    </w:p>
    <w:p w14:paraId="11411CAD" w14:textId="77777777" w:rsidR="00330DFB" w:rsidRPr="00330DFB" w:rsidRDefault="00330DFB" w:rsidP="00330DFB">
      <w:pPr>
        <w:pStyle w:val="formattext"/>
        <w:spacing w:before="0" w:beforeAutospacing="0" w:after="0" w:afterAutospacing="0"/>
        <w:textAlignment w:val="baseline"/>
        <w:rPr>
          <w:rFonts w:ascii="Arial" w:hAnsi="Arial" w:cs="Arial"/>
        </w:rPr>
      </w:pPr>
      <w:r w:rsidRPr="00330DFB">
        <w:rPr>
          <w:rFonts w:ascii="Arial" w:hAnsi="Arial" w:cs="Arial"/>
        </w:rPr>
        <w:br/>
      </w:r>
    </w:p>
    <w:p w14:paraId="09F5C67C"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42. Время ожидания в очереди при подаче заявки на предоставление государственной услуги при непосредственном (личном) обращении в Минприроды УР и при получении результатов предоставления государственной услуги не должно превышать 15 минут.</w:t>
      </w:r>
      <w:r w:rsidRPr="00330DFB">
        <w:rPr>
          <w:rFonts w:ascii="Arial" w:hAnsi="Arial" w:cs="Arial"/>
        </w:rPr>
        <w:br/>
      </w:r>
    </w:p>
    <w:p w14:paraId="34CC27EA" w14:textId="77777777" w:rsidR="00330DFB" w:rsidRPr="00330DFB" w:rsidRDefault="00330DFB" w:rsidP="00330DFB">
      <w:pPr>
        <w:pStyle w:val="4"/>
        <w:spacing w:before="0" w:after="240"/>
        <w:jc w:val="center"/>
        <w:textAlignment w:val="baseline"/>
        <w:rPr>
          <w:rFonts w:ascii="Arial" w:hAnsi="Arial" w:cs="Arial"/>
          <w:color w:val="auto"/>
        </w:rPr>
      </w:pPr>
      <w:r w:rsidRPr="00330DFB">
        <w:rPr>
          <w:rFonts w:ascii="Arial" w:hAnsi="Arial" w:cs="Arial"/>
          <w:color w:val="auto"/>
        </w:rPr>
        <w:br/>
      </w:r>
      <w:r w:rsidRPr="00330DFB">
        <w:rPr>
          <w:rFonts w:ascii="Arial" w:hAnsi="Arial" w:cs="Arial"/>
          <w:color w:val="auto"/>
        </w:rPr>
        <w:br/>
        <w:t>Срок и порядок регистрации заявки заявителя о предоставлении государственной услуги, в том числе в электронной форме</w:t>
      </w:r>
    </w:p>
    <w:p w14:paraId="1723FD93"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AC3A167"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43. Заявка о предоставлении государственной услуги подлежит обязательной регистрации в системе электронного документооборота должностным лицом Минприроды УР в течение 1 рабочего дня с момента ее поступления в Минприроды УР.</w:t>
      </w:r>
      <w:r w:rsidRPr="00330DFB">
        <w:rPr>
          <w:rFonts w:ascii="Arial" w:hAnsi="Arial" w:cs="Arial"/>
        </w:rPr>
        <w:br/>
      </w:r>
    </w:p>
    <w:p w14:paraId="1E13E4AE" w14:textId="77777777" w:rsidR="00330DFB" w:rsidRPr="00330DFB" w:rsidRDefault="00330DFB" w:rsidP="00330DFB">
      <w:pPr>
        <w:pStyle w:val="4"/>
        <w:spacing w:before="0" w:after="240"/>
        <w:jc w:val="center"/>
        <w:textAlignment w:val="baseline"/>
        <w:rPr>
          <w:rFonts w:ascii="Arial" w:hAnsi="Arial" w:cs="Arial"/>
          <w:color w:val="auto"/>
        </w:rPr>
      </w:pPr>
      <w:r w:rsidRPr="00330DFB">
        <w:rPr>
          <w:rFonts w:ascii="Arial" w:hAnsi="Arial" w:cs="Arial"/>
          <w:color w:val="auto"/>
        </w:rPr>
        <w:br/>
      </w:r>
      <w:r w:rsidRPr="00330DFB">
        <w:rPr>
          <w:rFonts w:ascii="Arial" w:hAnsi="Arial" w:cs="Arial"/>
          <w:color w:val="auto"/>
        </w:rPr>
        <w:br/>
        <w:t>Требования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каждой государственной услуги, размещению и оформлению визуальной, текстовой и мультимедийной информации о порядке предоставления такой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14:paraId="7C38AF24" w14:textId="77777777" w:rsidR="00330DFB" w:rsidRPr="00330DFB" w:rsidRDefault="00330DFB" w:rsidP="00330DFB">
      <w:pPr>
        <w:pStyle w:val="formattext"/>
        <w:spacing w:before="0" w:beforeAutospacing="0" w:after="0" w:afterAutospacing="0"/>
        <w:jc w:val="center"/>
        <w:textAlignment w:val="baseline"/>
        <w:rPr>
          <w:rFonts w:ascii="Arial" w:hAnsi="Arial" w:cs="Arial"/>
        </w:rPr>
      </w:pPr>
      <w:r w:rsidRPr="00330DFB">
        <w:rPr>
          <w:rFonts w:ascii="Arial" w:hAnsi="Arial" w:cs="Arial"/>
        </w:rPr>
        <w:t>(в ред. Указа Главы Удмуртской Республики от 15.10.2019 N 128)</w:t>
      </w:r>
    </w:p>
    <w:p w14:paraId="25A3E04E" w14:textId="77777777" w:rsidR="00330DFB" w:rsidRPr="00330DFB" w:rsidRDefault="00330DFB" w:rsidP="00330DFB">
      <w:pPr>
        <w:pStyle w:val="formattext"/>
        <w:spacing w:before="0" w:beforeAutospacing="0" w:after="0" w:afterAutospacing="0"/>
        <w:textAlignment w:val="baseline"/>
        <w:rPr>
          <w:rFonts w:ascii="Arial" w:hAnsi="Arial" w:cs="Arial"/>
        </w:rPr>
      </w:pPr>
      <w:r w:rsidRPr="00330DFB">
        <w:rPr>
          <w:rFonts w:ascii="Arial" w:hAnsi="Arial" w:cs="Arial"/>
        </w:rPr>
        <w:br/>
      </w:r>
    </w:p>
    <w:p w14:paraId="1AE0DD4A"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44. Помещения и рабочие места для предоставления государственной услуги должны соответствовать санитарно-эпидемиологическим правилам и нормативам "Гигиенические требования к персональным электронно-вычислительным машинам и организации работы. СанПиН 2.2.2/2.4.1340-03".</w:t>
      </w:r>
      <w:r w:rsidRPr="00330DFB">
        <w:rPr>
          <w:rFonts w:ascii="Arial" w:hAnsi="Arial" w:cs="Arial"/>
        </w:rPr>
        <w:br/>
      </w:r>
    </w:p>
    <w:p w14:paraId="3F962844"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7E937E02"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45. Помещения Минприроды УР для предоставления государственной услуги должны быть оборудованы противопожарной системой, средствами пожаротушения, системой оповещения о возникновении чрезвычайных ситуаций.</w:t>
      </w:r>
      <w:r w:rsidRPr="00330DFB">
        <w:rPr>
          <w:rFonts w:ascii="Arial" w:hAnsi="Arial" w:cs="Arial"/>
        </w:rPr>
        <w:br/>
      </w:r>
    </w:p>
    <w:p w14:paraId="7B56139A"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03AE4F8"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lastRenderedPageBreak/>
        <w:t>46. Для удобства охотпользователей помещения для непосредственного взаимодействия должностных лиц Минприроды УР и охотпользователей должны размещаться на нижних этажах здания.</w:t>
      </w:r>
      <w:r w:rsidRPr="00330DFB">
        <w:rPr>
          <w:rFonts w:ascii="Arial" w:hAnsi="Arial" w:cs="Arial"/>
        </w:rPr>
        <w:br/>
      </w:r>
    </w:p>
    <w:p w14:paraId="5E6ED8D5"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D813BF1"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Вход в здание, а также вход на второй этаж Минприроды УР и выход из него должны быть оборудованы информационными табличками (вывесками) с указанием Минприроды УР и режима работы. Вход в здание должен быть оборудован пандусом и расширенным проходом, позволяющими обеспечить беспрепятственный доступ охотпользователям, в том числе инвалидам, использующим кресла-коляски.</w:t>
      </w:r>
      <w:r w:rsidRPr="00330DFB">
        <w:rPr>
          <w:rFonts w:ascii="Arial" w:hAnsi="Arial" w:cs="Arial"/>
        </w:rPr>
        <w:br/>
      </w:r>
    </w:p>
    <w:p w14:paraId="41E58137"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1C9AEDB4"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47. На территории, прилегающей к месторасположению Минприроды УР, должна быть специальная автостоянка для автотранспортных средств должностных лиц Минприроды УР и оборудованы бесплатные места для парковки не менее пяти автотранспортных средств, в том числе не менее трех - для транспортных средств инвалидов.</w:t>
      </w:r>
      <w:r w:rsidRPr="00330DFB">
        <w:rPr>
          <w:rFonts w:ascii="Arial" w:hAnsi="Arial" w:cs="Arial"/>
        </w:rPr>
        <w:br/>
      </w:r>
    </w:p>
    <w:p w14:paraId="7E9DDA3E"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08CA8426"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48. Прием охотпользователей в Минприроды УР должен осуществляться в специально выделенных для этих целей помещениях, которые включают: места для ожидания, места для заполнения заявок о предоставлении государственной услуги, места приема охотпользователей.</w:t>
      </w:r>
      <w:r w:rsidRPr="00330DFB">
        <w:rPr>
          <w:rFonts w:ascii="Arial" w:hAnsi="Arial" w:cs="Arial"/>
        </w:rPr>
        <w:br/>
      </w:r>
    </w:p>
    <w:p w14:paraId="5C3C5096"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10EC7FD5"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Места для ожидания и приема охотпользователей должны соответствовать комфортным условиям для них, в том числе инвалидов, использующих кресла-коляски, и оптимальным условиям работы должностных лиц Минприроды УР.</w:t>
      </w:r>
      <w:r w:rsidRPr="00330DFB">
        <w:rPr>
          <w:rFonts w:ascii="Arial" w:hAnsi="Arial" w:cs="Arial"/>
        </w:rPr>
        <w:br/>
      </w:r>
    </w:p>
    <w:p w14:paraId="5BF0D316"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40DEE27C"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Количество мест ожидания определяется исходя из фактической нагрузки и возможностей для их размещения в здании, но не может составлять менее пяти мест.</w:t>
      </w:r>
      <w:r w:rsidRPr="00330DFB">
        <w:rPr>
          <w:rFonts w:ascii="Arial" w:hAnsi="Arial" w:cs="Arial"/>
        </w:rPr>
        <w:br/>
      </w:r>
    </w:p>
    <w:p w14:paraId="41A393AD"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B652B84"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Места для ожидания и приема охотпользователей должны быть оборудованы стульями, столами (с бланками заявлений, письменными принадлежностями для оформления документов), а также информационными стендами с размещенной на них визуальной, текстовой информацией, обновляемой по мере изменения законодательных и иных нормативных правовых актов, регулирующих предоставление государственной услуги, изменения справочных сведений.</w:t>
      </w:r>
      <w:r w:rsidRPr="00330DFB">
        <w:rPr>
          <w:rFonts w:ascii="Arial" w:hAnsi="Arial" w:cs="Arial"/>
        </w:rPr>
        <w:br/>
      </w:r>
    </w:p>
    <w:p w14:paraId="33432E5C"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3565D3C"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Информационные стенды должны быть максимально заметны, хорошо просматриваемы и функциональны. Они должны быть оборудованы карманами формата A4, в которых размещаются информационные листки, образцы заполнения форм бланков, типовые формы документов. При наличии возможности для заявителей обеспечивается размещение и оформление мультимедийной информации о порядке предоставления государственной услуги.</w:t>
      </w:r>
      <w:r w:rsidRPr="00330DFB">
        <w:rPr>
          <w:rFonts w:ascii="Arial" w:hAnsi="Arial" w:cs="Arial"/>
        </w:rPr>
        <w:br/>
      </w:r>
    </w:p>
    <w:p w14:paraId="13438A29"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211805B0"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lastRenderedPageBreak/>
        <w:t>(в ред. Указа Главы Удмуртской Республики от 15.10.2019 N 128)</w:t>
      </w:r>
      <w:r w:rsidRPr="00330DFB">
        <w:rPr>
          <w:rFonts w:ascii="Arial" w:hAnsi="Arial" w:cs="Arial"/>
        </w:rPr>
        <w:br/>
      </w:r>
    </w:p>
    <w:p w14:paraId="319EECA8"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8E9B9F4"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Информационные стенды, а также столы для оформления документов должны быть размещены в местах, обеспечивающих беспрепятственный доступ к ним охотпользователей, в том числе инвалидов, использующих кресла-коляски.</w:t>
      </w:r>
      <w:r w:rsidRPr="00330DFB">
        <w:rPr>
          <w:rFonts w:ascii="Arial" w:hAnsi="Arial" w:cs="Arial"/>
        </w:rPr>
        <w:br/>
      </w:r>
    </w:p>
    <w:p w14:paraId="798FA612"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16E2F7FA"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В местах для ожидания на видном месте должны быть расположены схемы размещения средств пожаротушения и путей эвакуации посетителей и должностных лиц Минприроды УР.</w:t>
      </w:r>
      <w:r w:rsidRPr="00330DFB">
        <w:rPr>
          <w:rFonts w:ascii="Arial" w:hAnsi="Arial" w:cs="Arial"/>
        </w:rPr>
        <w:br/>
      </w:r>
    </w:p>
    <w:p w14:paraId="1C4FF9FB"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4335C296"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В целях соблюдения прав инвалидов на беспрепятственный доступ к объектам социальной инфраструктуры Минприроды УР при предоставлении государственной услуги обеспечивает инвалидам (включая инвалидов, использующих кресла-коляски и собак-проводников):</w:t>
      </w:r>
      <w:r w:rsidRPr="00330DFB">
        <w:rPr>
          <w:rFonts w:ascii="Arial" w:hAnsi="Arial" w:cs="Arial"/>
        </w:rPr>
        <w:br/>
      </w:r>
    </w:p>
    <w:p w14:paraId="0076DB5F"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ACA8E0C"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сопровождение инвалидов, имеющих стойкие расстройства функции зрения и самостоятельного передвижения, и оказание им помощи в Минприроды УР;</w:t>
      </w:r>
      <w:r w:rsidRPr="00330DFB">
        <w:rPr>
          <w:rFonts w:ascii="Arial" w:hAnsi="Arial" w:cs="Arial"/>
        </w:rPr>
        <w:br/>
      </w:r>
    </w:p>
    <w:p w14:paraId="77B84796"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739F3A27"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надлежащее размещение оборудования и носителей информации, необходимых для обеспечения беспрепятственного доступа инвалидов с учетом ограничений их жизнедеятельности;</w:t>
      </w:r>
      <w:r w:rsidRPr="00330DFB">
        <w:rPr>
          <w:rFonts w:ascii="Arial" w:hAnsi="Arial" w:cs="Arial"/>
        </w:rPr>
        <w:br/>
      </w:r>
    </w:p>
    <w:p w14:paraId="3E86E354"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7CBDC6A"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допуск собаки-проводника при наличии документа, подтверждающего ее специальное обучение и выдаваемого по форме и в порядке, которые определяются Министерством труда и социальной защиты Российской Федерации;</w:t>
      </w:r>
      <w:r w:rsidRPr="00330DFB">
        <w:rPr>
          <w:rFonts w:ascii="Arial" w:hAnsi="Arial" w:cs="Arial"/>
        </w:rPr>
        <w:br/>
      </w:r>
    </w:p>
    <w:p w14:paraId="42D3B29D"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4E77FE49"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оказание помощи инвалидам в преодолении барьеров, мешающих получению ими государственной услуги наравне с другими лицами.</w:t>
      </w:r>
      <w:r w:rsidRPr="00330DFB">
        <w:rPr>
          <w:rFonts w:ascii="Arial" w:hAnsi="Arial" w:cs="Arial"/>
        </w:rPr>
        <w:br/>
      </w:r>
    </w:p>
    <w:p w14:paraId="6C631AC5"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106F91E"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49. Кабинеты должностных лиц сектора организации использования объектов животного мира, осуществляющих предоставление государственной услуги, должны быть оборудованы информационной табличкой (вывеской) с указанием номера кабинета, названия должностей, фамилий, имен и отчеств должностных лиц, дней и часов приема, времени перерыва на обед, технического перерыва.</w:t>
      </w:r>
      <w:r w:rsidRPr="00330DFB">
        <w:rPr>
          <w:rFonts w:ascii="Arial" w:hAnsi="Arial" w:cs="Arial"/>
        </w:rPr>
        <w:br/>
      </w:r>
    </w:p>
    <w:p w14:paraId="738FCFFC"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F2AD973"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(в ред. Указа Главы Удмуртской Республики от 15.10.2019 N 128)</w:t>
      </w:r>
      <w:r w:rsidRPr="00330DFB">
        <w:rPr>
          <w:rFonts w:ascii="Arial" w:hAnsi="Arial" w:cs="Arial"/>
        </w:rPr>
        <w:br/>
      </w:r>
    </w:p>
    <w:p w14:paraId="59E507FD"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42704E73"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 xml:space="preserve">50. Для организации предоставления государственной услуги должностные лица сектора организации использования объектов животного мира обеспечиваются рабочими местами, которые оборудуются компьютерами (1 компьютер с установленными справочно-правовыми системами на каждое </w:t>
      </w:r>
      <w:r w:rsidRPr="00330DFB">
        <w:rPr>
          <w:rFonts w:ascii="Arial" w:hAnsi="Arial" w:cs="Arial"/>
        </w:rPr>
        <w:lastRenderedPageBreak/>
        <w:t>должностное лицо) и оргтехникой, позволяющей своевременно и в полном объеме получать справочную информацию по правовым вопросам и предоставлять государственную услугу в полном объеме. Им обеспечивается доступ в Интернет и выделяется бумага, расходные материалы и канцтовары в количестве, достаточном для предоставления государственной услуги.</w:t>
      </w:r>
      <w:r w:rsidRPr="00330DFB">
        <w:rPr>
          <w:rFonts w:ascii="Arial" w:hAnsi="Arial" w:cs="Arial"/>
        </w:rPr>
        <w:br/>
      </w:r>
    </w:p>
    <w:p w14:paraId="697E6DF0"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24C7A10"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(в ред. Указа Главы Удмуртской Республики от 15.10.2019 N 128)</w:t>
      </w:r>
      <w:r w:rsidRPr="00330DFB">
        <w:rPr>
          <w:rFonts w:ascii="Arial" w:hAnsi="Arial" w:cs="Arial"/>
        </w:rPr>
        <w:br/>
      </w:r>
    </w:p>
    <w:p w14:paraId="3AF3848A"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2B307BF9"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51. Тексты материалов, размещаемых на информационных стендах, печатаются удобным для чтения шрифтом (размер шрифта не менее N 18), без исправлений, наиболее важные места выделяются полужирным начертанием либо подчеркиваются. В случае оформления информационных материалов в виде брошюр требования к размеру шрифта могут быть снижены.</w:t>
      </w:r>
      <w:r w:rsidRPr="00330DFB">
        <w:rPr>
          <w:rFonts w:ascii="Arial" w:hAnsi="Arial" w:cs="Arial"/>
        </w:rPr>
        <w:br/>
      </w:r>
    </w:p>
    <w:p w14:paraId="7E10D120"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633B860"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В целях соблюдения прав инвалидов Минприроды УР при предоставлении государственной услуги обеспечивает инвалидам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тифлосурдопереводчика.</w:t>
      </w:r>
      <w:r w:rsidRPr="00330DFB">
        <w:rPr>
          <w:rFonts w:ascii="Arial" w:hAnsi="Arial" w:cs="Arial"/>
        </w:rPr>
        <w:br/>
      </w:r>
    </w:p>
    <w:p w14:paraId="69352F89" w14:textId="77777777" w:rsidR="00330DFB" w:rsidRPr="00330DFB" w:rsidRDefault="00330DFB" w:rsidP="00330DFB">
      <w:pPr>
        <w:pStyle w:val="4"/>
        <w:spacing w:before="0" w:after="240"/>
        <w:jc w:val="center"/>
        <w:textAlignment w:val="baseline"/>
        <w:rPr>
          <w:rFonts w:ascii="Arial" w:hAnsi="Arial" w:cs="Arial"/>
          <w:color w:val="auto"/>
        </w:rPr>
      </w:pPr>
      <w:r w:rsidRPr="00330DFB">
        <w:rPr>
          <w:rFonts w:ascii="Arial" w:hAnsi="Arial" w:cs="Arial"/>
          <w:color w:val="auto"/>
        </w:rPr>
        <w:br/>
      </w:r>
      <w:r w:rsidRPr="00330DFB">
        <w:rPr>
          <w:rFonts w:ascii="Arial" w:hAnsi="Arial" w:cs="Arial"/>
          <w:color w:val="auto"/>
        </w:rPr>
        <w:br/>
        <w:t>Показатели доступности и качества государственных услуг</w:t>
      </w:r>
    </w:p>
    <w:p w14:paraId="386D93DB"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ECE006A"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52. Показателями доступности и качества предоставления государственной услуги являются:</w:t>
      </w:r>
      <w:r w:rsidRPr="00330DFB">
        <w:rPr>
          <w:rFonts w:ascii="Arial" w:hAnsi="Arial" w:cs="Arial"/>
        </w:rPr>
        <w:br/>
      </w:r>
    </w:p>
    <w:p w14:paraId="1FF2C3C4"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F4D0733"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обеспечение информирования охотпользователей о месте нахождения и графике работы Минприроды УР;</w:t>
      </w:r>
    </w:p>
    <w:p w14:paraId="091A16EF" w14:textId="77777777" w:rsidR="00330DFB" w:rsidRPr="00330DFB" w:rsidRDefault="00330DFB" w:rsidP="00330DFB">
      <w:pPr>
        <w:pStyle w:val="formattext"/>
        <w:spacing w:before="0" w:beforeAutospacing="0" w:after="0" w:afterAutospacing="0"/>
        <w:ind w:firstLine="480"/>
        <w:textAlignment w:val="baseline"/>
      </w:pPr>
      <w:r w:rsidRPr="00330DFB">
        <w:t>обеспечение информирования охотпользователей о порядке оказания государственной услуги;</w:t>
      </w:r>
      <w:r w:rsidRPr="00330DFB">
        <w:br/>
      </w:r>
    </w:p>
    <w:p w14:paraId="48EE7569" w14:textId="77777777" w:rsidR="00330DFB" w:rsidRPr="00330DFB" w:rsidRDefault="00330DFB" w:rsidP="00330DFB">
      <w:pPr>
        <w:pStyle w:val="formattext"/>
        <w:spacing w:before="0" w:beforeAutospacing="0" w:after="0" w:afterAutospacing="0"/>
        <w:textAlignment w:val="baseline"/>
      </w:pPr>
    </w:p>
    <w:p w14:paraId="7F1B2BE3" w14:textId="77777777" w:rsidR="00330DFB" w:rsidRPr="00330DFB" w:rsidRDefault="00330DFB" w:rsidP="00330DFB">
      <w:pPr>
        <w:pStyle w:val="formattext"/>
        <w:spacing w:before="0" w:beforeAutospacing="0" w:after="0" w:afterAutospacing="0"/>
        <w:ind w:firstLine="480"/>
        <w:textAlignment w:val="baseline"/>
      </w:pPr>
      <w:r w:rsidRPr="00330DFB">
        <w:t>своевременность приема охотпользователей должностными лицами Минприроды УР;</w:t>
      </w:r>
      <w:r w:rsidRPr="00330DFB">
        <w:br/>
      </w:r>
    </w:p>
    <w:p w14:paraId="506F8F23" w14:textId="77777777" w:rsidR="00330DFB" w:rsidRPr="00330DFB" w:rsidRDefault="00330DFB" w:rsidP="00330DFB">
      <w:pPr>
        <w:pStyle w:val="formattext"/>
        <w:spacing w:before="0" w:beforeAutospacing="0" w:after="0" w:afterAutospacing="0"/>
        <w:textAlignment w:val="baseline"/>
      </w:pPr>
    </w:p>
    <w:p w14:paraId="62D30C4D" w14:textId="77777777" w:rsidR="00330DFB" w:rsidRPr="00330DFB" w:rsidRDefault="00330DFB" w:rsidP="00330DFB">
      <w:pPr>
        <w:pStyle w:val="formattext"/>
        <w:spacing w:before="0" w:beforeAutospacing="0" w:after="0" w:afterAutospacing="0"/>
        <w:ind w:firstLine="480"/>
        <w:textAlignment w:val="baseline"/>
      </w:pPr>
      <w:r w:rsidRPr="00330DFB">
        <w:t>своевременность рассмотрения документов, представленных охотпользователем;</w:t>
      </w:r>
      <w:r w:rsidRPr="00330DFB">
        <w:br/>
      </w:r>
    </w:p>
    <w:p w14:paraId="558BD6F7" w14:textId="77777777" w:rsidR="00330DFB" w:rsidRPr="00330DFB" w:rsidRDefault="00330DFB" w:rsidP="00330DFB">
      <w:pPr>
        <w:pStyle w:val="formattext"/>
        <w:spacing w:before="0" w:beforeAutospacing="0" w:after="0" w:afterAutospacing="0"/>
        <w:textAlignment w:val="baseline"/>
      </w:pPr>
    </w:p>
    <w:p w14:paraId="70C29845" w14:textId="77777777" w:rsidR="00330DFB" w:rsidRPr="00330DFB" w:rsidRDefault="00330DFB" w:rsidP="00330DFB">
      <w:pPr>
        <w:pStyle w:val="formattext"/>
        <w:spacing w:before="0" w:beforeAutospacing="0" w:after="0" w:afterAutospacing="0"/>
        <w:ind w:firstLine="480"/>
        <w:textAlignment w:val="baseline"/>
      </w:pPr>
      <w:r w:rsidRPr="00330DFB">
        <w:t>своевременность принятия решения о предоставлении государственной услуги или об отказе в предоставлении государственной услуги;</w:t>
      </w:r>
      <w:r w:rsidRPr="00330DFB">
        <w:br/>
      </w:r>
    </w:p>
    <w:p w14:paraId="74588766" w14:textId="77777777" w:rsidR="00330DFB" w:rsidRPr="00330DFB" w:rsidRDefault="00330DFB" w:rsidP="00330DFB">
      <w:pPr>
        <w:pStyle w:val="formattext"/>
        <w:spacing w:before="0" w:beforeAutospacing="0" w:after="0" w:afterAutospacing="0"/>
        <w:textAlignment w:val="baseline"/>
      </w:pPr>
    </w:p>
    <w:p w14:paraId="034F4979" w14:textId="77777777" w:rsidR="00330DFB" w:rsidRPr="00330DFB" w:rsidRDefault="00330DFB" w:rsidP="00330DFB">
      <w:pPr>
        <w:pStyle w:val="formattext"/>
        <w:spacing w:before="0" w:beforeAutospacing="0" w:after="0" w:afterAutospacing="0"/>
        <w:ind w:firstLine="480"/>
        <w:textAlignment w:val="baseline"/>
      </w:pPr>
      <w:r w:rsidRPr="00330DFB">
        <w:t>не более чем двукратное взаимодействие охотпользователя (его представителя) с должностными лицами при предоставлении государственной услуги;</w:t>
      </w:r>
      <w:r w:rsidRPr="00330DFB">
        <w:br/>
      </w:r>
    </w:p>
    <w:p w14:paraId="13C24C59" w14:textId="77777777" w:rsidR="00330DFB" w:rsidRPr="00330DFB" w:rsidRDefault="00330DFB" w:rsidP="00330DFB">
      <w:pPr>
        <w:pStyle w:val="formattext"/>
        <w:spacing w:before="0" w:beforeAutospacing="0" w:after="0" w:afterAutospacing="0"/>
        <w:textAlignment w:val="baseline"/>
      </w:pPr>
    </w:p>
    <w:p w14:paraId="1FF7BE50" w14:textId="77777777" w:rsidR="00330DFB" w:rsidRPr="00330DFB" w:rsidRDefault="00330DFB" w:rsidP="00330DFB">
      <w:pPr>
        <w:pStyle w:val="formattext"/>
        <w:spacing w:before="0" w:beforeAutospacing="0" w:after="0" w:afterAutospacing="0"/>
        <w:ind w:firstLine="480"/>
        <w:textAlignment w:val="baseline"/>
      </w:pPr>
      <w:r w:rsidRPr="00330DFB">
        <w:lastRenderedPageBreak/>
        <w:t>продолжительность взаимодействия охотпользователя с должностным лицом при предоставлении государственной услуги не более 15 минут;</w:t>
      </w:r>
      <w:r w:rsidRPr="00330DFB">
        <w:br/>
      </w:r>
    </w:p>
    <w:p w14:paraId="7E4CD495" w14:textId="77777777" w:rsidR="00330DFB" w:rsidRPr="00330DFB" w:rsidRDefault="00330DFB" w:rsidP="00330DFB">
      <w:pPr>
        <w:pStyle w:val="formattext"/>
        <w:spacing w:before="0" w:beforeAutospacing="0" w:after="0" w:afterAutospacing="0"/>
        <w:textAlignment w:val="baseline"/>
      </w:pPr>
    </w:p>
    <w:p w14:paraId="648449F1" w14:textId="77777777" w:rsidR="00330DFB" w:rsidRPr="00330DFB" w:rsidRDefault="00330DFB" w:rsidP="00330DFB">
      <w:pPr>
        <w:pStyle w:val="formattext"/>
        <w:spacing w:before="0" w:beforeAutospacing="0" w:after="0" w:afterAutospacing="0"/>
        <w:ind w:firstLine="480"/>
        <w:textAlignment w:val="baseline"/>
      </w:pPr>
      <w:r w:rsidRPr="00330DFB">
        <w:t>(абзац введен Указом Главы Удмуртской Республики от 15.10.2019 N 128)</w:t>
      </w:r>
      <w:r w:rsidRPr="00330DFB">
        <w:br/>
      </w:r>
    </w:p>
    <w:p w14:paraId="42159F75" w14:textId="77777777" w:rsidR="00330DFB" w:rsidRPr="00330DFB" w:rsidRDefault="00330DFB" w:rsidP="00330DFB">
      <w:pPr>
        <w:pStyle w:val="formattext"/>
        <w:spacing w:before="0" w:beforeAutospacing="0" w:after="0" w:afterAutospacing="0"/>
        <w:textAlignment w:val="baseline"/>
      </w:pPr>
    </w:p>
    <w:p w14:paraId="52931D7A" w14:textId="77777777" w:rsidR="00330DFB" w:rsidRPr="00330DFB" w:rsidRDefault="00330DFB" w:rsidP="00330DFB">
      <w:pPr>
        <w:pStyle w:val="formattext"/>
        <w:spacing w:before="0" w:beforeAutospacing="0" w:after="0" w:afterAutospacing="0"/>
        <w:ind w:firstLine="480"/>
        <w:textAlignment w:val="baseline"/>
      </w:pPr>
      <w:r w:rsidRPr="00330DFB">
        <w:t>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w:t>
      </w:r>
      <w:r w:rsidRPr="00330DFB">
        <w:br/>
      </w:r>
    </w:p>
    <w:p w14:paraId="70DEA038" w14:textId="77777777" w:rsidR="00330DFB" w:rsidRPr="00330DFB" w:rsidRDefault="00330DFB" w:rsidP="00330DFB">
      <w:pPr>
        <w:pStyle w:val="formattext"/>
        <w:spacing w:before="0" w:beforeAutospacing="0" w:after="0" w:afterAutospacing="0"/>
        <w:textAlignment w:val="baseline"/>
      </w:pPr>
    </w:p>
    <w:p w14:paraId="27B56873" w14:textId="77777777" w:rsidR="00330DFB" w:rsidRPr="00330DFB" w:rsidRDefault="00330DFB" w:rsidP="00330DFB">
      <w:pPr>
        <w:pStyle w:val="formattext"/>
        <w:spacing w:before="0" w:beforeAutospacing="0" w:after="0" w:afterAutospacing="0"/>
        <w:ind w:firstLine="480"/>
        <w:textAlignment w:val="baseline"/>
      </w:pPr>
      <w:r w:rsidRPr="00330DFB">
        <w:t>53. Минприроды УР обязано по требованию охотпользователя предоставить книгу отзывов и предложений. Учет мнений охотпользователя о качестве государственной услуги может осуществляться также путем опроса населения в части своевременности, доступности, точности, полноты предоставления государственной услуги.</w:t>
      </w:r>
      <w:r w:rsidRPr="00330DFB">
        <w:br/>
      </w:r>
    </w:p>
    <w:p w14:paraId="7574D107" w14:textId="77777777" w:rsidR="00330DFB" w:rsidRPr="00330DFB" w:rsidRDefault="00330DFB" w:rsidP="00330DFB">
      <w:pPr>
        <w:pStyle w:val="4"/>
        <w:spacing w:before="0" w:after="240"/>
        <w:jc w:val="center"/>
        <w:textAlignment w:val="baseline"/>
        <w:rPr>
          <w:color w:val="auto"/>
        </w:rPr>
      </w:pPr>
      <w:r w:rsidRPr="00330DFB">
        <w:rPr>
          <w:color w:val="auto"/>
        </w:rPr>
        <w:br/>
      </w:r>
      <w:r w:rsidRPr="00330DFB">
        <w:rPr>
          <w:color w:val="auto"/>
        </w:rPr>
        <w:br/>
        <w:t>Иные требования, в том числе учитывающие особенности предоставления государственной услуги в электронной форме</w:t>
      </w:r>
    </w:p>
    <w:p w14:paraId="1D83DDCD" w14:textId="77777777" w:rsidR="00330DFB" w:rsidRPr="00330DFB" w:rsidRDefault="00330DFB" w:rsidP="00330DFB">
      <w:pPr>
        <w:pStyle w:val="formattext"/>
        <w:spacing w:before="0" w:beforeAutospacing="0" w:after="0" w:afterAutospacing="0"/>
        <w:jc w:val="center"/>
        <w:textAlignment w:val="baseline"/>
      </w:pPr>
      <w:r w:rsidRPr="00330DFB">
        <w:t>(в ред. Указа Главы Удмуртской Республики от 15.10.2019 N 128)</w:t>
      </w:r>
    </w:p>
    <w:p w14:paraId="66E0B672" w14:textId="77777777" w:rsidR="00330DFB" w:rsidRPr="00330DFB" w:rsidRDefault="00330DFB" w:rsidP="00330DFB">
      <w:pPr>
        <w:pStyle w:val="formattext"/>
        <w:spacing w:before="0" w:beforeAutospacing="0" w:after="0" w:afterAutospacing="0"/>
        <w:textAlignment w:val="baseline"/>
      </w:pPr>
      <w:r w:rsidRPr="00330DFB">
        <w:br/>
      </w:r>
    </w:p>
    <w:p w14:paraId="55C41D5D" w14:textId="77777777" w:rsidR="00330DFB" w:rsidRPr="00330DFB" w:rsidRDefault="00330DFB" w:rsidP="00330DFB">
      <w:pPr>
        <w:pStyle w:val="formattext"/>
        <w:spacing w:before="0" w:beforeAutospacing="0" w:after="0" w:afterAutospacing="0"/>
        <w:ind w:firstLine="480"/>
        <w:textAlignment w:val="baseline"/>
      </w:pPr>
      <w:r w:rsidRPr="00330DFB">
        <w:t>54. Заявка может быть направлена в Минприроды УР в форме электронного документа, подписанного электронной цифровой подписью руководителя охотпользователя. Требования к электронной подписи установлены Федеральным законом от 6 апреля 2011 года N 63-ФЗ "Об электронной цифровой подписи" (далее - Федеральный закон "Об электронной подписи") и статьями 21.1 и 21.2 Федерального закона N 210-ФЗ.</w:t>
      </w:r>
      <w:r w:rsidRPr="00330DFB">
        <w:br/>
      </w:r>
    </w:p>
    <w:p w14:paraId="5FA74C7A" w14:textId="77777777" w:rsidR="00330DFB" w:rsidRPr="00330DFB" w:rsidRDefault="00330DFB" w:rsidP="00330DFB">
      <w:pPr>
        <w:pStyle w:val="formattext"/>
        <w:spacing w:before="0" w:beforeAutospacing="0" w:after="0" w:afterAutospacing="0"/>
        <w:textAlignment w:val="baseline"/>
      </w:pPr>
    </w:p>
    <w:p w14:paraId="302DE067" w14:textId="77777777" w:rsidR="00330DFB" w:rsidRPr="00330DFB" w:rsidRDefault="00330DFB" w:rsidP="00330DFB">
      <w:pPr>
        <w:pStyle w:val="formattext"/>
        <w:spacing w:before="0" w:beforeAutospacing="0" w:after="0" w:afterAutospacing="0"/>
        <w:ind w:firstLine="480"/>
        <w:textAlignment w:val="baseline"/>
      </w:pPr>
      <w:r w:rsidRPr="00330DFB">
        <w:t>55. Консультации по вопросам предоставления государственной услуги, в том числе о ходе предоставления государственной услуги, также предоставляются в электронной форме.</w:t>
      </w:r>
      <w:r w:rsidRPr="00330DFB">
        <w:br/>
      </w:r>
    </w:p>
    <w:p w14:paraId="6B06A176" w14:textId="77777777" w:rsidR="00330DFB" w:rsidRPr="00330DFB" w:rsidRDefault="00330DFB" w:rsidP="00330DFB">
      <w:pPr>
        <w:pStyle w:val="formattext"/>
        <w:spacing w:before="0" w:beforeAutospacing="0" w:after="0" w:afterAutospacing="0"/>
        <w:textAlignment w:val="baseline"/>
      </w:pPr>
    </w:p>
    <w:p w14:paraId="786D2818" w14:textId="77777777" w:rsidR="00330DFB" w:rsidRPr="00330DFB" w:rsidRDefault="00330DFB" w:rsidP="00330DFB">
      <w:pPr>
        <w:pStyle w:val="formattext"/>
        <w:spacing w:before="0" w:beforeAutospacing="0" w:after="0" w:afterAutospacing="0"/>
        <w:ind w:firstLine="480"/>
        <w:textAlignment w:val="baseline"/>
      </w:pPr>
      <w:r w:rsidRPr="00330DFB">
        <w:t>(в ред. Указа Главы Удмуртской Республики от 15.10.2019 N 128)</w:t>
      </w:r>
      <w:r w:rsidRPr="00330DFB">
        <w:br/>
      </w:r>
    </w:p>
    <w:p w14:paraId="0EA82738" w14:textId="77777777" w:rsidR="00330DFB" w:rsidRPr="00330DFB" w:rsidRDefault="00330DFB" w:rsidP="00330DFB">
      <w:pPr>
        <w:pStyle w:val="formattext"/>
        <w:spacing w:before="0" w:beforeAutospacing="0" w:after="0" w:afterAutospacing="0"/>
        <w:textAlignment w:val="baseline"/>
      </w:pPr>
    </w:p>
    <w:p w14:paraId="63F5449E" w14:textId="77777777" w:rsidR="00330DFB" w:rsidRPr="00330DFB" w:rsidRDefault="00330DFB" w:rsidP="00330DFB">
      <w:pPr>
        <w:pStyle w:val="formattext"/>
        <w:spacing w:before="0" w:beforeAutospacing="0" w:after="0" w:afterAutospacing="0"/>
        <w:ind w:firstLine="480"/>
        <w:textAlignment w:val="baseline"/>
      </w:pPr>
      <w:r w:rsidRPr="00330DFB">
        <w:t>56. Регистрация и обработка поступающих в Минприроды УР электронных документов осуществляются специалистом структурного подразделения Минприроды УР, на которое возложены функции по организации документооборота, на специально оборудованном автоматизированном рабочем месте. При отсутствии технической возможности полученный электронный документ распечатывается и регистрируется в ручном режиме в журнале входящей корреспонденции.</w:t>
      </w:r>
      <w:r w:rsidRPr="00330DFB">
        <w:br/>
      </w:r>
    </w:p>
    <w:p w14:paraId="535640DB" w14:textId="77777777" w:rsidR="00330DFB" w:rsidRPr="00330DFB" w:rsidRDefault="00330DFB" w:rsidP="00330DFB">
      <w:pPr>
        <w:pStyle w:val="formattext"/>
        <w:spacing w:before="0" w:beforeAutospacing="0" w:after="0" w:afterAutospacing="0"/>
        <w:textAlignment w:val="baseline"/>
      </w:pPr>
    </w:p>
    <w:p w14:paraId="2F02FB22" w14:textId="77777777" w:rsidR="00330DFB" w:rsidRPr="00330DFB" w:rsidRDefault="00330DFB" w:rsidP="00330DFB">
      <w:pPr>
        <w:pStyle w:val="formattext"/>
        <w:spacing w:before="0" w:beforeAutospacing="0" w:after="0" w:afterAutospacing="0"/>
        <w:ind w:firstLine="480"/>
        <w:textAlignment w:val="baseline"/>
      </w:pPr>
      <w:r w:rsidRPr="00330DFB">
        <w:t>(в ред. Указа Главы Удмуртской Республики от 15.10.2019 N 128)</w:t>
      </w:r>
      <w:r w:rsidRPr="00330DFB">
        <w:br/>
      </w:r>
    </w:p>
    <w:p w14:paraId="20691E92" w14:textId="77777777" w:rsidR="00330DFB" w:rsidRPr="00330DFB" w:rsidRDefault="00330DFB" w:rsidP="00330DFB">
      <w:pPr>
        <w:pStyle w:val="formattext"/>
        <w:spacing w:before="0" w:beforeAutospacing="0" w:after="0" w:afterAutospacing="0"/>
        <w:textAlignment w:val="baseline"/>
      </w:pPr>
    </w:p>
    <w:p w14:paraId="7BC68AFF" w14:textId="77777777" w:rsidR="00330DFB" w:rsidRPr="00330DFB" w:rsidRDefault="00330DFB" w:rsidP="00330DFB">
      <w:pPr>
        <w:pStyle w:val="formattext"/>
        <w:spacing w:before="0" w:beforeAutospacing="0" w:after="0" w:afterAutospacing="0"/>
        <w:ind w:firstLine="480"/>
        <w:textAlignment w:val="baseline"/>
      </w:pPr>
      <w:r w:rsidRPr="00330DFB">
        <w:t xml:space="preserve">57. В случае получения обращения за консультацией по вопросам предоставления государственной услуги, в том числе о ходе предоставления государственной услуги, в </w:t>
      </w:r>
      <w:r w:rsidRPr="00330DFB">
        <w:lastRenderedPageBreak/>
        <w:t>электронной форме срок рассмотрения электронного обращения не может превышать 30 календарных дней со дня его регистрации.</w:t>
      </w:r>
      <w:r w:rsidRPr="00330DFB">
        <w:br/>
      </w:r>
    </w:p>
    <w:p w14:paraId="0ACF4F2D" w14:textId="77777777" w:rsidR="00330DFB" w:rsidRPr="00330DFB" w:rsidRDefault="00330DFB" w:rsidP="00330DFB">
      <w:pPr>
        <w:pStyle w:val="formattext"/>
        <w:spacing w:before="0" w:beforeAutospacing="0" w:after="0" w:afterAutospacing="0"/>
        <w:textAlignment w:val="baseline"/>
      </w:pPr>
    </w:p>
    <w:p w14:paraId="4E1D329C" w14:textId="77777777" w:rsidR="00330DFB" w:rsidRPr="00330DFB" w:rsidRDefault="00330DFB" w:rsidP="00330DFB">
      <w:pPr>
        <w:pStyle w:val="formattext"/>
        <w:spacing w:before="0" w:beforeAutospacing="0" w:after="0" w:afterAutospacing="0"/>
        <w:ind w:firstLine="480"/>
        <w:textAlignment w:val="baseline"/>
      </w:pPr>
      <w:r w:rsidRPr="00330DFB">
        <w:t>58. Ответ на электронное обращение должен содержать запрашиваемую информацию либо мотивированный отказ в предоставлении такой информации.</w:t>
      </w:r>
      <w:r w:rsidRPr="00330DFB">
        <w:br/>
      </w:r>
    </w:p>
    <w:p w14:paraId="512B6C87" w14:textId="77777777" w:rsidR="00330DFB" w:rsidRPr="00330DFB" w:rsidRDefault="00330DFB" w:rsidP="00330DFB">
      <w:pPr>
        <w:pStyle w:val="formattext"/>
        <w:spacing w:before="0" w:beforeAutospacing="0" w:after="0" w:afterAutospacing="0"/>
        <w:textAlignment w:val="baseline"/>
      </w:pPr>
    </w:p>
    <w:p w14:paraId="09EF596D" w14:textId="77777777" w:rsidR="00330DFB" w:rsidRPr="00330DFB" w:rsidRDefault="00330DFB" w:rsidP="00330DFB">
      <w:pPr>
        <w:pStyle w:val="formattext"/>
        <w:spacing w:before="0" w:beforeAutospacing="0" w:after="0" w:afterAutospacing="0"/>
        <w:ind w:firstLine="480"/>
        <w:textAlignment w:val="baseline"/>
      </w:pPr>
      <w:r w:rsidRPr="00330DFB">
        <w:t>59. Ответ на электронное обращение направляется в электронной форме по электронной почте и также, при указании охотпользователем почтового адреса, в письменном виде по почте.</w:t>
      </w:r>
      <w:r w:rsidRPr="00330DFB">
        <w:br/>
      </w:r>
    </w:p>
    <w:p w14:paraId="3E467108" w14:textId="77777777" w:rsidR="00330DFB" w:rsidRPr="00330DFB" w:rsidRDefault="00330DFB" w:rsidP="00330DFB">
      <w:pPr>
        <w:pStyle w:val="formattext"/>
        <w:spacing w:before="0" w:beforeAutospacing="0" w:after="0" w:afterAutospacing="0"/>
        <w:textAlignment w:val="baseline"/>
      </w:pPr>
    </w:p>
    <w:p w14:paraId="2F6B0FDB" w14:textId="77777777" w:rsidR="00330DFB" w:rsidRPr="00330DFB" w:rsidRDefault="00330DFB" w:rsidP="00330DFB">
      <w:pPr>
        <w:pStyle w:val="formattext"/>
        <w:spacing w:before="0" w:beforeAutospacing="0" w:after="0" w:afterAutospacing="0"/>
        <w:ind w:firstLine="480"/>
        <w:textAlignment w:val="baseline"/>
      </w:pPr>
      <w:r w:rsidRPr="00330DFB">
        <w:t>60. Государственная услуга может предоставляться в МФЦ при условии заключения Минприроды УР соглашения о взаимодействии с МФЦ.</w:t>
      </w:r>
      <w:r w:rsidRPr="00330DFB">
        <w:br/>
      </w:r>
    </w:p>
    <w:p w14:paraId="394C1721" w14:textId="77777777" w:rsidR="00330DFB" w:rsidRPr="00330DFB" w:rsidRDefault="00330DFB" w:rsidP="00330DFB">
      <w:pPr>
        <w:pStyle w:val="formattext"/>
        <w:spacing w:before="0" w:beforeAutospacing="0" w:after="0" w:afterAutospacing="0"/>
        <w:textAlignment w:val="baseline"/>
      </w:pPr>
    </w:p>
    <w:p w14:paraId="37202D46" w14:textId="77777777" w:rsidR="00330DFB" w:rsidRPr="00330DFB" w:rsidRDefault="00330DFB" w:rsidP="00330DFB">
      <w:pPr>
        <w:pStyle w:val="formattext"/>
        <w:spacing w:before="0" w:beforeAutospacing="0" w:after="0" w:afterAutospacing="0"/>
        <w:ind w:firstLine="480"/>
        <w:textAlignment w:val="baseline"/>
      </w:pPr>
      <w:r w:rsidRPr="00330DFB">
        <w:t>(п. 60 в ред. Указа Главы Удмуртской Республики от 15.10.2019 N 128)</w:t>
      </w:r>
      <w:r w:rsidRPr="00330DFB">
        <w:br/>
      </w:r>
    </w:p>
    <w:p w14:paraId="68759990" w14:textId="77777777" w:rsidR="00330DFB" w:rsidRPr="00330DFB" w:rsidRDefault="00330DFB" w:rsidP="00330DFB">
      <w:pPr>
        <w:pStyle w:val="formattext"/>
        <w:spacing w:before="0" w:beforeAutospacing="0" w:after="0" w:afterAutospacing="0"/>
        <w:textAlignment w:val="baseline"/>
      </w:pPr>
    </w:p>
    <w:p w14:paraId="02911FEE" w14:textId="77777777" w:rsidR="00330DFB" w:rsidRPr="00330DFB" w:rsidRDefault="00330DFB" w:rsidP="00330DFB">
      <w:pPr>
        <w:pStyle w:val="formattext"/>
        <w:spacing w:before="0" w:beforeAutospacing="0" w:after="0" w:afterAutospacing="0"/>
        <w:ind w:firstLine="480"/>
        <w:textAlignment w:val="baseline"/>
      </w:pPr>
      <w:r w:rsidRPr="00330DFB">
        <w:t>61. Утратил силу. - Указ Главы Удмуртской Республики от 26.05.2017 N 159.</w:t>
      </w:r>
      <w:r w:rsidRPr="00330DFB">
        <w:br/>
      </w:r>
    </w:p>
    <w:p w14:paraId="14828F2F" w14:textId="77777777" w:rsidR="00330DFB" w:rsidRPr="00330DFB" w:rsidRDefault="00330DFB" w:rsidP="00330DFB">
      <w:pPr>
        <w:pStyle w:val="3"/>
        <w:spacing w:before="0" w:beforeAutospacing="0" w:after="240" w:afterAutospacing="0"/>
        <w:jc w:val="center"/>
        <w:textAlignment w:val="baseline"/>
        <w:rPr>
          <w:sz w:val="24"/>
          <w:szCs w:val="24"/>
        </w:rPr>
      </w:pPr>
      <w:r w:rsidRPr="00330DFB">
        <w:rPr>
          <w:sz w:val="24"/>
          <w:szCs w:val="24"/>
        </w:rPr>
        <w:br/>
      </w:r>
      <w:r w:rsidRPr="00330DFB">
        <w:rPr>
          <w:sz w:val="24"/>
          <w:szCs w:val="24"/>
        </w:rPr>
        <w:b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6FBBA782" w14:textId="77777777" w:rsidR="00330DFB" w:rsidRPr="00330DFB" w:rsidRDefault="00330DFB" w:rsidP="00330DFB">
      <w:pPr>
        <w:pStyle w:val="formattext"/>
        <w:spacing w:before="0" w:beforeAutospacing="0" w:after="0" w:afterAutospacing="0"/>
        <w:jc w:val="center"/>
        <w:textAlignment w:val="baseline"/>
      </w:pPr>
      <w:r w:rsidRPr="00330DFB">
        <w:t>(в ред. Указа Главы Удмуртской Республики от 15.10.2019 N 128)</w:t>
      </w:r>
    </w:p>
    <w:p w14:paraId="0D16283B" w14:textId="77777777" w:rsidR="00330DFB" w:rsidRPr="00330DFB" w:rsidRDefault="00330DFB" w:rsidP="00330DFB">
      <w:pPr>
        <w:pStyle w:val="formattext"/>
        <w:spacing w:before="0" w:beforeAutospacing="0" w:after="0" w:afterAutospacing="0"/>
        <w:textAlignment w:val="baseline"/>
      </w:pPr>
      <w:r w:rsidRPr="00330DFB">
        <w:br/>
      </w:r>
    </w:p>
    <w:p w14:paraId="2612189B" w14:textId="77777777" w:rsidR="00330DFB" w:rsidRPr="00330DFB" w:rsidRDefault="00330DFB" w:rsidP="00330DFB">
      <w:pPr>
        <w:pStyle w:val="formattext"/>
        <w:spacing w:before="0" w:beforeAutospacing="0" w:after="0" w:afterAutospacing="0"/>
        <w:ind w:firstLine="480"/>
        <w:textAlignment w:val="baseline"/>
      </w:pPr>
      <w:r w:rsidRPr="00330DFB">
        <w:t>62. Государственная услуга включает в себя следующие административные процедуры:</w:t>
      </w:r>
      <w:r w:rsidRPr="00330DFB">
        <w:br/>
      </w:r>
    </w:p>
    <w:p w14:paraId="1F46BC7D" w14:textId="77777777" w:rsidR="00330DFB" w:rsidRPr="00330DFB" w:rsidRDefault="00330DFB" w:rsidP="00330DFB">
      <w:pPr>
        <w:pStyle w:val="formattext"/>
        <w:spacing w:before="0" w:beforeAutospacing="0" w:after="0" w:afterAutospacing="0"/>
        <w:textAlignment w:val="baseline"/>
      </w:pPr>
    </w:p>
    <w:p w14:paraId="77B9DA81" w14:textId="77777777" w:rsidR="00330DFB" w:rsidRPr="00330DFB" w:rsidRDefault="00330DFB" w:rsidP="00330DFB">
      <w:pPr>
        <w:pStyle w:val="formattext"/>
        <w:spacing w:before="0" w:beforeAutospacing="0" w:after="0" w:afterAutospacing="0"/>
        <w:ind w:firstLine="480"/>
        <w:textAlignment w:val="baseline"/>
      </w:pPr>
      <w:r w:rsidRPr="00330DFB">
        <w:t>прием и регистрация заявки о предоставлении государственной услуги и документов;</w:t>
      </w:r>
      <w:r w:rsidRPr="00330DFB">
        <w:br/>
      </w:r>
    </w:p>
    <w:p w14:paraId="30007190" w14:textId="77777777" w:rsidR="00330DFB" w:rsidRPr="00330DFB" w:rsidRDefault="00330DFB" w:rsidP="00330DFB">
      <w:pPr>
        <w:pStyle w:val="formattext"/>
        <w:spacing w:before="0" w:beforeAutospacing="0" w:after="0" w:afterAutospacing="0"/>
        <w:textAlignment w:val="baseline"/>
      </w:pPr>
    </w:p>
    <w:p w14:paraId="1C116DF7" w14:textId="77777777" w:rsidR="00330DFB" w:rsidRPr="00330DFB" w:rsidRDefault="00330DFB" w:rsidP="00330DFB">
      <w:pPr>
        <w:pStyle w:val="formattext"/>
        <w:spacing w:before="0" w:beforeAutospacing="0" w:after="0" w:afterAutospacing="0"/>
        <w:ind w:firstLine="480"/>
        <w:textAlignment w:val="baseline"/>
      </w:pPr>
      <w:r w:rsidRPr="00330DFB">
        <w:t>формирование и направление межведомственных запросов в органы, участвующие в предоставлении государственной услуги;</w:t>
      </w:r>
      <w:r w:rsidRPr="00330DFB">
        <w:br/>
      </w:r>
    </w:p>
    <w:p w14:paraId="63B46F99" w14:textId="77777777" w:rsidR="00330DFB" w:rsidRPr="00330DFB" w:rsidRDefault="00330DFB" w:rsidP="00330DFB">
      <w:pPr>
        <w:pStyle w:val="formattext"/>
        <w:spacing w:before="0" w:beforeAutospacing="0" w:after="0" w:afterAutospacing="0"/>
        <w:textAlignment w:val="baseline"/>
      </w:pPr>
    </w:p>
    <w:p w14:paraId="1C2A3CBE" w14:textId="77777777" w:rsidR="00330DFB" w:rsidRPr="00330DFB" w:rsidRDefault="00330DFB" w:rsidP="00330DFB">
      <w:pPr>
        <w:pStyle w:val="formattext"/>
        <w:spacing w:before="0" w:beforeAutospacing="0" w:after="0" w:afterAutospacing="0"/>
        <w:ind w:firstLine="480"/>
        <w:textAlignment w:val="baseline"/>
      </w:pPr>
      <w:r w:rsidRPr="00330DFB">
        <w:t>принятие решения о выдаче бланков разрешений или об отказе в выдаче бланков разрешений;</w:t>
      </w:r>
      <w:r w:rsidRPr="00330DFB">
        <w:br/>
      </w:r>
    </w:p>
    <w:p w14:paraId="1B68F7AD" w14:textId="77777777" w:rsidR="00330DFB" w:rsidRPr="00330DFB" w:rsidRDefault="00330DFB" w:rsidP="00330DFB">
      <w:pPr>
        <w:pStyle w:val="formattext"/>
        <w:spacing w:before="0" w:beforeAutospacing="0" w:after="0" w:afterAutospacing="0"/>
        <w:textAlignment w:val="baseline"/>
      </w:pPr>
    </w:p>
    <w:p w14:paraId="24F27999" w14:textId="77777777" w:rsidR="00330DFB" w:rsidRPr="00330DFB" w:rsidRDefault="00330DFB" w:rsidP="00330DFB">
      <w:pPr>
        <w:pStyle w:val="formattext"/>
        <w:spacing w:before="0" w:beforeAutospacing="0" w:after="0" w:afterAutospacing="0"/>
        <w:ind w:firstLine="480"/>
        <w:textAlignment w:val="baseline"/>
      </w:pPr>
      <w:r w:rsidRPr="00330DFB">
        <w:t>выдача бланков разрешений или отказ в выдаче бланков разрешений.</w:t>
      </w:r>
      <w:r w:rsidRPr="00330DFB">
        <w:br/>
      </w:r>
    </w:p>
    <w:p w14:paraId="052F9C95" w14:textId="77777777" w:rsidR="00330DFB" w:rsidRPr="00330DFB" w:rsidRDefault="00330DFB" w:rsidP="00330DFB">
      <w:pPr>
        <w:pStyle w:val="formattext"/>
        <w:spacing w:before="0" w:beforeAutospacing="0" w:after="0" w:afterAutospacing="0"/>
        <w:textAlignment w:val="baseline"/>
      </w:pPr>
    </w:p>
    <w:p w14:paraId="0E96A3E0" w14:textId="77777777" w:rsidR="00330DFB" w:rsidRPr="00330DFB" w:rsidRDefault="00330DFB" w:rsidP="00330DFB">
      <w:pPr>
        <w:pStyle w:val="formattext"/>
        <w:spacing w:before="0" w:beforeAutospacing="0" w:after="0" w:afterAutospacing="0"/>
        <w:ind w:firstLine="480"/>
        <w:textAlignment w:val="baseline"/>
      </w:pPr>
      <w:r w:rsidRPr="00330DFB">
        <w:t>порядок исправления допущенных опечаток и ошибок в выданных в результате предоставления государственной услуги документах.</w:t>
      </w:r>
      <w:r w:rsidRPr="00330DFB">
        <w:br/>
      </w:r>
    </w:p>
    <w:p w14:paraId="44196E24" w14:textId="77777777" w:rsidR="00330DFB" w:rsidRPr="00330DFB" w:rsidRDefault="00330DFB" w:rsidP="00330DFB">
      <w:pPr>
        <w:pStyle w:val="formattext"/>
        <w:spacing w:before="0" w:beforeAutospacing="0" w:after="0" w:afterAutospacing="0"/>
        <w:textAlignment w:val="baseline"/>
      </w:pPr>
    </w:p>
    <w:p w14:paraId="1EA32389" w14:textId="77777777" w:rsidR="00330DFB" w:rsidRPr="00330DFB" w:rsidRDefault="00330DFB" w:rsidP="00330DFB">
      <w:pPr>
        <w:pStyle w:val="formattext"/>
        <w:spacing w:before="0" w:beforeAutospacing="0" w:after="0" w:afterAutospacing="0"/>
        <w:ind w:firstLine="480"/>
        <w:textAlignment w:val="baseline"/>
      </w:pPr>
      <w:r w:rsidRPr="00330DFB">
        <w:t>(в ред. Указа Главы Удмуртской Республики от 15.10.2019 N 128)</w:t>
      </w:r>
      <w:r w:rsidRPr="00330DFB">
        <w:br/>
      </w:r>
    </w:p>
    <w:p w14:paraId="73970B0B" w14:textId="77777777" w:rsidR="00330DFB" w:rsidRPr="00330DFB" w:rsidRDefault="00330DFB" w:rsidP="00330DFB">
      <w:pPr>
        <w:pStyle w:val="formattext"/>
        <w:spacing w:before="0" w:beforeAutospacing="0" w:after="0" w:afterAutospacing="0"/>
        <w:textAlignment w:val="baseline"/>
      </w:pPr>
    </w:p>
    <w:p w14:paraId="048FA1C1" w14:textId="77777777" w:rsidR="00330DFB" w:rsidRPr="00330DFB" w:rsidRDefault="00330DFB" w:rsidP="00330DFB">
      <w:pPr>
        <w:pStyle w:val="formattext"/>
        <w:spacing w:before="0" w:beforeAutospacing="0" w:after="0" w:afterAutospacing="0"/>
        <w:ind w:firstLine="480"/>
        <w:textAlignment w:val="baseline"/>
      </w:pPr>
      <w:r w:rsidRPr="00330DFB">
        <w:t>63. Утратил силу. - Указ Главы Удмуртской Республики от 15.10.2019 N 128.</w:t>
      </w:r>
      <w:r w:rsidRPr="00330DFB">
        <w:br/>
      </w:r>
    </w:p>
    <w:p w14:paraId="153D2D3A" w14:textId="77777777" w:rsidR="00330DFB" w:rsidRPr="00330DFB" w:rsidRDefault="00330DFB" w:rsidP="00330DFB">
      <w:pPr>
        <w:pStyle w:val="4"/>
        <w:spacing w:before="0" w:after="240"/>
        <w:jc w:val="center"/>
        <w:textAlignment w:val="baseline"/>
        <w:rPr>
          <w:color w:val="auto"/>
        </w:rPr>
      </w:pPr>
      <w:r w:rsidRPr="00330DFB">
        <w:rPr>
          <w:color w:val="auto"/>
        </w:rPr>
        <w:br/>
      </w:r>
      <w:r w:rsidRPr="00330DFB">
        <w:rPr>
          <w:color w:val="auto"/>
        </w:rPr>
        <w:br/>
        <w:t>Прием и регистрация заявки о предоставлении государственной услуги и документов</w:t>
      </w:r>
    </w:p>
    <w:p w14:paraId="66FCC1D1" w14:textId="77777777" w:rsidR="00330DFB" w:rsidRPr="00330DFB" w:rsidRDefault="00330DFB" w:rsidP="00330DFB">
      <w:pPr>
        <w:pStyle w:val="formattext"/>
        <w:spacing w:before="0" w:beforeAutospacing="0" w:after="0" w:afterAutospacing="0"/>
        <w:textAlignment w:val="baseline"/>
      </w:pPr>
    </w:p>
    <w:p w14:paraId="09A44E2A" w14:textId="77777777" w:rsidR="00330DFB" w:rsidRPr="00330DFB" w:rsidRDefault="00330DFB" w:rsidP="00330DFB">
      <w:pPr>
        <w:pStyle w:val="formattext"/>
        <w:spacing w:before="0" w:beforeAutospacing="0" w:after="0" w:afterAutospacing="0"/>
        <w:ind w:firstLine="480"/>
        <w:textAlignment w:val="baseline"/>
      </w:pPr>
      <w:r w:rsidRPr="00330DFB">
        <w:t>64. Основанием для начала административной процедуры является поступление в Минприроды УР заявки на выдачу бланков разрешений и прилагаемых документов.</w:t>
      </w:r>
      <w:r w:rsidRPr="00330DFB">
        <w:br/>
      </w:r>
    </w:p>
    <w:p w14:paraId="7F574F8F" w14:textId="77777777" w:rsidR="00330DFB" w:rsidRPr="00330DFB" w:rsidRDefault="00330DFB" w:rsidP="00330DFB">
      <w:pPr>
        <w:pStyle w:val="formattext"/>
        <w:spacing w:before="0" w:beforeAutospacing="0" w:after="0" w:afterAutospacing="0"/>
        <w:textAlignment w:val="baseline"/>
      </w:pPr>
    </w:p>
    <w:p w14:paraId="53942AE4" w14:textId="77777777" w:rsidR="00330DFB" w:rsidRPr="00330DFB" w:rsidRDefault="00330DFB" w:rsidP="00330DFB">
      <w:pPr>
        <w:pStyle w:val="formattext"/>
        <w:spacing w:before="0" w:beforeAutospacing="0" w:after="0" w:afterAutospacing="0"/>
        <w:ind w:firstLine="480"/>
        <w:textAlignment w:val="baseline"/>
      </w:pPr>
      <w:r w:rsidRPr="00330DFB">
        <w:t>65. Специалист структурного подразделения Минприроды УР, на которое возложены функции по организации документооборота, регистрирует заявку в течение 1 рабочего дня с момента ее поступления, проставляет дату приема и учетный номер, заносит в систему электронного документооборота, передает зарегистрированную заявку в порядке делопроизводства для дальнейшего визирования Министру.</w:t>
      </w:r>
      <w:r w:rsidRPr="00330DFB">
        <w:br/>
      </w:r>
    </w:p>
    <w:p w14:paraId="763E5619" w14:textId="77777777" w:rsidR="00330DFB" w:rsidRPr="00330DFB" w:rsidRDefault="00330DFB" w:rsidP="00330DFB">
      <w:pPr>
        <w:pStyle w:val="formattext"/>
        <w:spacing w:before="0" w:beforeAutospacing="0" w:after="0" w:afterAutospacing="0"/>
        <w:textAlignment w:val="baseline"/>
      </w:pPr>
    </w:p>
    <w:p w14:paraId="507A0527" w14:textId="77777777" w:rsidR="00330DFB" w:rsidRPr="00330DFB" w:rsidRDefault="00330DFB" w:rsidP="00330DFB">
      <w:pPr>
        <w:pStyle w:val="formattext"/>
        <w:spacing w:before="0" w:beforeAutospacing="0" w:after="0" w:afterAutospacing="0"/>
        <w:ind w:firstLine="480"/>
        <w:textAlignment w:val="baseline"/>
      </w:pPr>
      <w:r w:rsidRPr="00330DFB">
        <w:t>При поступлении заявки в электронном виде через Единый портал или Региональный портал должностное лицо сектора организации использования объектов животного мира распечатывает заявку и передает в структурное подразделение Минприроды УР, на которое возложены функции по организации документооборота, для регистрации.</w:t>
      </w:r>
      <w:r w:rsidRPr="00330DFB">
        <w:br/>
      </w:r>
    </w:p>
    <w:p w14:paraId="74247D9C" w14:textId="77777777" w:rsidR="00330DFB" w:rsidRPr="00330DFB" w:rsidRDefault="00330DFB" w:rsidP="00330DFB">
      <w:pPr>
        <w:pStyle w:val="formattext"/>
        <w:spacing w:before="0" w:beforeAutospacing="0" w:after="0" w:afterAutospacing="0"/>
        <w:textAlignment w:val="baseline"/>
      </w:pPr>
    </w:p>
    <w:p w14:paraId="36F3BEB6" w14:textId="77777777" w:rsidR="00330DFB" w:rsidRPr="00330DFB" w:rsidRDefault="00330DFB" w:rsidP="00330DFB">
      <w:pPr>
        <w:pStyle w:val="formattext"/>
        <w:spacing w:before="0" w:beforeAutospacing="0" w:after="0" w:afterAutospacing="0"/>
        <w:ind w:firstLine="480"/>
        <w:textAlignment w:val="baseline"/>
      </w:pPr>
      <w:r w:rsidRPr="00330DFB">
        <w:t>(п. 65 в ред. Указа Главы Удмуртской Республики от 15.10.2019 N 128)</w:t>
      </w:r>
      <w:r w:rsidRPr="00330DFB">
        <w:br/>
      </w:r>
    </w:p>
    <w:p w14:paraId="3FE81B77" w14:textId="77777777" w:rsidR="00330DFB" w:rsidRPr="00330DFB" w:rsidRDefault="00330DFB" w:rsidP="00330DFB">
      <w:pPr>
        <w:pStyle w:val="formattext"/>
        <w:spacing w:before="0" w:beforeAutospacing="0" w:after="0" w:afterAutospacing="0"/>
        <w:textAlignment w:val="baseline"/>
      </w:pPr>
    </w:p>
    <w:p w14:paraId="46728BC8" w14:textId="77777777" w:rsidR="00330DFB" w:rsidRPr="00330DFB" w:rsidRDefault="00330DFB" w:rsidP="00330DFB">
      <w:pPr>
        <w:pStyle w:val="formattext"/>
        <w:spacing w:before="0" w:beforeAutospacing="0" w:after="0" w:afterAutospacing="0"/>
        <w:ind w:firstLine="480"/>
        <w:textAlignment w:val="baseline"/>
      </w:pPr>
      <w:r w:rsidRPr="00330DFB">
        <w:t>66. Один экземпляр заявки с отметкой о дате приема направляется (вручается) охотпользователю или его уполномоченному лицу.</w:t>
      </w:r>
      <w:r w:rsidRPr="00330DFB">
        <w:br/>
      </w:r>
    </w:p>
    <w:p w14:paraId="3369528C" w14:textId="77777777" w:rsidR="00330DFB" w:rsidRPr="00330DFB" w:rsidRDefault="00330DFB" w:rsidP="00330DFB">
      <w:pPr>
        <w:pStyle w:val="formattext"/>
        <w:spacing w:before="0" w:beforeAutospacing="0" w:after="0" w:afterAutospacing="0"/>
        <w:textAlignment w:val="baseline"/>
      </w:pPr>
    </w:p>
    <w:p w14:paraId="6A9084FF" w14:textId="77777777" w:rsidR="00330DFB" w:rsidRPr="00330DFB" w:rsidRDefault="00330DFB" w:rsidP="00330DFB">
      <w:pPr>
        <w:pStyle w:val="formattext"/>
        <w:spacing w:before="0" w:beforeAutospacing="0" w:after="0" w:afterAutospacing="0"/>
        <w:ind w:firstLine="480"/>
        <w:textAlignment w:val="baseline"/>
      </w:pPr>
      <w:r w:rsidRPr="00330DFB">
        <w:t>67. При поступлении заявки, подписанной электронной подписью, специалист структурного подразделения Минприроды УР, на которое возложены функции по организации документооборота, обязан провести процедуру проверки действительности электронной подписи, с использованием которой подписан электронный документ (пакет электронных документов) о предоставлении государственной услуги, предусматривающую проверку соблюдения условий, указанных в статье 11 Федерального закона "Об электронной подписи".</w:t>
      </w:r>
      <w:r w:rsidRPr="00330DFB">
        <w:br/>
      </w:r>
    </w:p>
    <w:p w14:paraId="454B170F" w14:textId="77777777" w:rsidR="00330DFB" w:rsidRPr="00330DFB" w:rsidRDefault="00330DFB" w:rsidP="00330DFB">
      <w:pPr>
        <w:pStyle w:val="formattext"/>
        <w:spacing w:before="0" w:beforeAutospacing="0" w:after="0" w:afterAutospacing="0"/>
        <w:textAlignment w:val="baseline"/>
      </w:pPr>
    </w:p>
    <w:p w14:paraId="6CC06DEB" w14:textId="77777777" w:rsidR="00330DFB" w:rsidRPr="00330DFB" w:rsidRDefault="00330DFB" w:rsidP="00330DFB">
      <w:pPr>
        <w:pStyle w:val="formattext"/>
        <w:spacing w:before="0" w:beforeAutospacing="0" w:after="0" w:afterAutospacing="0"/>
        <w:ind w:firstLine="480"/>
        <w:textAlignment w:val="baseline"/>
      </w:pPr>
      <w:r w:rsidRPr="00330DFB">
        <w:t>(в ред. Указа Главы Удмуртской Республики от 15.10.2019 N 128)</w:t>
      </w:r>
      <w:r w:rsidRPr="00330DFB">
        <w:br/>
      </w:r>
    </w:p>
    <w:p w14:paraId="2D45B78C" w14:textId="77777777" w:rsidR="00330DFB" w:rsidRPr="00330DFB" w:rsidRDefault="00330DFB" w:rsidP="00330DFB">
      <w:pPr>
        <w:pStyle w:val="formattext"/>
        <w:spacing w:before="0" w:beforeAutospacing="0" w:after="0" w:afterAutospacing="0"/>
        <w:textAlignment w:val="baseline"/>
      </w:pPr>
    </w:p>
    <w:p w14:paraId="669F5458" w14:textId="77777777" w:rsidR="00330DFB" w:rsidRPr="00330DFB" w:rsidRDefault="00330DFB" w:rsidP="00330DFB">
      <w:pPr>
        <w:pStyle w:val="formattext"/>
        <w:spacing w:before="0" w:beforeAutospacing="0" w:after="0" w:afterAutospacing="0"/>
        <w:ind w:firstLine="480"/>
        <w:textAlignment w:val="baseline"/>
      </w:pPr>
      <w:r w:rsidRPr="00330DFB">
        <w:t xml:space="preserve">В случае если в результате проверки электронной подписи будет выявлено несоблюдение установленных условий признания ее действительности, специалист структурного подразделения Минприроды УР, на которое возложены функции по организации документооборота, в течение 3 дней со дня завершения проведения такой проверки принимает решение об отказе в приеме к рассмотрению заявки и направляет </w:t>
      </w:r>
      <w:r w:rsidRPr="00330DFB">
        <w:lastRenderedPageBreak/>
        <w:t>охотпользователю уведомление об этом в электронной форме с указанием пунктов статьи 11 Федерального закона "Об электронной подписи", которые послужили основанием для принятия указанного решения. Такое уведомление подписывается электронной подписью уполномоченного должностного лица и направляется по адресу электронной почты охотпользователя либо в его личный кабинет в Едином портале. После получения уведомления охотпользователь вправе обратиться повторно с заявкой, устранив нарушения, которые послужили основанием для отказа в приеме к рассмотрению первичной заявки.</w:t>
      </w:r>
      <w:r w:rsidRPr="00330DFB">
        <w:br/>
      </w:r>
    </w:p>
    <w:p w14:paraId="09738FAF" w14:textId="77777777" w:rsidR="00330DFB" w:rsidRPr="00330DFB" w:rsidRDefault="00330DFB" w:rsidP="00330DFB">
      <w:pPr>
        <w:pStyle w:val="formattext"/>
        <w:shd w:val="clear" w:color="auto" w:fill="FFFFFF"/>
        <w:spacing w:before="0" w:beforeAutospacing="0" w:after="0" w:afterAutospacing="0"/>
        <w:textAlignment w:val="baseline"/>
        <w:rPr>
          <w:rFonts w:ascii="Arial" w:hAnsi="Arial" w:cs="Arial"/>
        </w:rPr>
      </w:pPr>
    </w:p>
    <w:p w14:paraId="315BECA4" w14:textId="77777777" w:rsidR="00330DFB" w:rsidRPr="00330DFB" w:rsidRDefault="00330DFB" w:rsidP="00330DFB">
      <w:pPr>
        <w:pStyle w:val="formattext"/>
        <w:shd w:val="clear" w:color="auto" w:fill="FFFFFF"/>
        <w:spacing w:before="0" w:beforeAutospacing="0" w:after="0" w:afterAutospacing="0"/>
        <w:ind w:firstLine="480"/>
        <w:textAlignment w:val="baseline"/>
        <w:rPr>
          <w:rFonts w:ascii="Arial" w:hAnsi="Arial" w:cs="Arial"/>
        </w:rPr>
      </w:pPr>
      <w:r w:rsidRPr="00330DFB">
        <w:rPr>
          <w:rFonts w:ascii="Arial" w:hAnsi="Arial" w:cs="Arial"/>
        </w:rPr>
        <w:t>(в ред. Указа Главы Удмуртской Республики от 15.10.2019 N 128)</w:t>
      </w:r>
      <w:r w:rsidRPr="00330DFB">
        <w:rPr>
          <w:rFonts w:ascii="Arial" w:hAnsi="Arial" w:cs="Arial"/>
        </w:rPr>
        <w:br/>
      </w:r>
    </w:p>
    <w:p w14:paraId="2E920EAB" w14:textId="77777777" w:rsidR="00330DFB" w:rsidRPr="00330DFB" w:rsidRDefault="00330DFB" w:rsidP="00330DFB">
      <w:pPr>
        <w:pStyle w:val="formattext"/>
        <w:shd w:val="clear" w:color="auto" w:fill="FFFFFF"/>
        <w:spacing w:before="0" w:beforeAutospacing="0" w:after="0" w:afterAutospacing="0"/>
        <w:textAlignment w:val="baseline"/>
        <w:rPr>
          <w:rFonts w:ascii="Arial" w:hAnsi="Arial" w:cs="Arial"/>
        </w:rPr>
      </w:pPr>
    </w:p>
    <w:p w14:paraId="34498DB7" w14:textId="77777777" w:rsidR="00330DFB" w:rsidRPr="00330DFB" w:rsidRDefault="00330DFB" w:rsidP="00330DFB">
      <w:pPr>
        <w:pStyle w:val="formattext"/>
        <w:shd w:val="clear" w:color="auto" w:fill="FFFFFF"/>
        <w:spacing w:before="0" w:beforeAutospacing="0" w:after="0" w:afterAutospacing="0"/>
        <w:ind w:firstLine="480"/>
        <w:textAlignment w:val="baseline"/>
        <w:rPr>
          <w:rFonts w:ascii="Arial" w:hAnsi="Arial" w:cs="Arial"/>
        </w:rPr>
      </w:pPr>
      <w:r w:rsidRPr="00330DFB">
        <w:rPr>
          <w:rFonts w:ascii="Arial" w:hAnsi="Arial" w:cs="Arial"/>
        </w:rPr>
        <w:t>68. Результатом исполнения административной процедуры является регистрация заявки и прилагаемых документов в системе электронного документооборота и передача их Министру, который в течение 1 рабочего дня направляет заявку заместителю министра, курирующему Управление охраны и использования объектов животного мира, а заместитель министра - в сектор организации использования объектов животного мира.</w:t>
      </w:r>
      <w:r w:rsidRPr="00330DFB">
        <w:rPr>
          <w:rFonts w:ascii="Arial" w:hAnsi="Arial" w:cs="Arial"/>
        </w:rPr>
        <w:br/>
      </w:r>
    </w:p>
    <w:p w14:paraId="04CE65EC" w14:textId="77777777" w:rsidR="00330DFB" w:rsidRPr="00330DFB" w:rsidRDefault="00330DFB" w:rsidP="00330DFB">
      <w:pPr>
        <w:pStyle w:val="formattext"/>
        <w:shd w:val="clear" w:color="auto" w:fill="FFFFFF"/>
        <w:spacing w:before="0" w:beforeAutospacing="0" w:after="0" w:afterAutospacing="0"/>
        <w:textAlignment w:val="baseline"/>
        <w:rPr>
          <w:rFonts w:ascii="Arial" w:hAnsi="Arial" w:cs="Arial"/>
        </w:rPr>
      </w:pPr>
    </w:p>
    <w:p w14:paraId="7D28CA4D" w14:textId="77777777" w:rsidR="00330DFB" w:rsidRPr="00330DFB" w:rsidRDefault="00330DFB" w:rsidP="00330DFB">
      <w:pPr>
        <w:pStyle w:val="formattext"/>
        <w:shd w:val="clear" w:color="auto" w:fill="FFFFFF"/>
        <w:spacing w:before="0" w:beforeAutospacing="0" w:after="0" w:afterAutospacing="0"/>
        <w:ind w:firstLine="480"/>
        <w:textAlignment w:val="baseline"/>
        <w:rPr>
          <w:rFonts w:ascii="Arial" w:hAnsi="Arial" w:cs="Arial"/>
        </w:rPr>
      </w:pPr>
      <w:r w:rsidRPr="00330DFB">
        <w:rPr>
          <w:rFonts w:ascii="Arial" w:hAnsi="Arial" w:cs="Arial"/>
        </w:rPr>
        <w:t>(п. 68 в ред. Указа Главы Удмуртской Республики от 15.10.2019 N 128)</w:t>
      </w:r>
      <w:r w:rsidRPr="00330DFB">
        <w:rPr>
          <w:rFonts w:ascii="Arial" w:hAnsi="Arial" w:cs="Arial"/>
        </w:rPr>
        <w:br/>
      </w:r>
    </w:p>
    <w:p w14:paraId="20E5D553" w14:textId="77777777" w:rsidR="00330DFB" w:rsidRPr="00330DFB" w:rsidRDefault="00330DFB" w:rsidP="00330DFB">
      <w:pPr>
        <w:pStyle w:val="4"/>
        <w:shd w:val="clear" w:color="auto" w:fill="FFFFFF"/>
        <w:spacing w:before="0" w:after="240"/>
        <w:jc w:val="center"/>
        <w:textAlignment w:val="baseline"/>
        <w:rPr>
          <w:rFonts w:ascii="Arial" w:hAnsi="Arial" w:cs="Arial"/>
          <w:color w:val="auto"/>
        </w:rPr>
      </w:pPr>
      <w:r w:rsidRPr="00330DFB">
        <w:rPr>
          <w:rFonts w:ascii="Arial" w:hAnsi="Arial" w:cs="Arial"/>
          <w:color w:val="auto"/>
        </w:rPr>
        <w:br/>
      </w:r>
      <w:r w:rsidRPr="00330DFB">
        <w:rPr>
          <w:rFonts w:ascii="Arial" w:hAnsi="Arial" w:cs="Arial"/>
          <w:color w:val="auto"/>
        </w:rPr>
        <w:br/>
        <w:t>Формирование и направление межведомственных запросов в органы, участвующие в предоставлении государственной услуги</w:t>
      </w:r>
    </w:p>
    <w:p w14:paraId="2C35939E" w14:textId="77777777" w:rsidR="00330DFB" w:rsidRPr="00330DFB" w:rsidRDefault="00330DFB" w:rsidP="00330DFB">
      <w:pPr>
        <w:pStyle w:val="formattext"/>
        <w:shd w:val="clear" w:color="auto" w:fill="FFFFFF"/>
        <w:spacing w:before="0" w:beforeAutospacing="0" w:after="0" w:afterAutospacing="0"/>
        <w:textAlignment w:val="baseline"/>
        <w:rPr>
          <w:rFonts w:ascii="Arial" w:hAnsi="Arial" w:cs="Arial"/>
        </w:rPr>
      </w:pPr>
    </w:p>
    <w:p w14:paraId="1E6CCC4C" w14:textId="77777777" w:rsidR="00330DFB" w:rsidRPr="00330DFB" w:rsidRDefault="00330DFB" w:rsidP="00330DFB">
      <w:pPr>
        <w:pStyle w:val="formattext"/>
        <w:shd w:val="clear" w:color="auto" w:fill="FFFFFF"/>
        <w:spacing w:before="0" w:beforeAutospacing="0" w:after="0" w:afterAutospacing="0"/>
        <w:ind w:firstLine="480"/>
        <w:textAlignment w:val="baseline"/>
        <w:rPr>
          <w:rFonts w:ascii="Arial" w:hAnsi="Arial" w:cs="Arial"/>
        </w:rPr>
      </w:pPr>
      <w:r w:rsidRPr="00330DFB">
        <w:rPr>
          <w:rFonts w:ascii="Arial" w:hAnsi="Arial" w:cs="Arial"/>
        </w:rPr>
        <w:t>69. Основанием для начала административной процедуры по рассмотрению заявки является передача заявки охотпользователя исполнителю из числа должностных лиц сектора организации использования объектов животного мира (далее - исполнитель).</w:t>
      </w:r>
      <w:r w:rsidRPr="00330DFB">
        <w:rPr>
          <w:rFonts w:ascii="Arial" w:hAnsi="Arial" w:cs="Arial"/>
        </w:rPr>
        <w:br/>
      </w:r>
    </w:p>
    <w:p w14:paraId="4EE6466B" w14:textId="77777777" w:rsidR="00330DFB" w:rsidRPr="00330DFB" w:rsidRDefault="00330DFB" w:rsidP="00330DFB">
      <w:pPr>
        <w:pStyle w:val="formattext"/>
        <w:shd w:val="clear" w:color="auto" w:fill="FFFFFF"/>
        <w:spacing w:before="0" w:beforeAutospacing="0" w:after="0" w:afterAutospacing="0"/>
        <w:textAlignment w:val="baseline"/>
        <w:rPr>
          <w:rFonts w:ascii="Arial" w:hAnsi="Arial" w:cs="Arial"/>
        </w:rPr>
      </w:pPr>
    </w:p>
    <w:p w14:paraId="7328434C" w14:textId="77777777" w:rsidR="00330DFB" w:rsidRPr="00330DFB" w:rsidRDefault="00330DFB" w:rsidP="00330DFB">
      <w:pPr>
        <w:pStyle w:val="formattext"/>
        <w:shd w:val="clear" w:color="auto" w:fill="FFFFFF"/>
        <w:spacing w:before="0" w:beforeAutospacing="0" w:after="0" w:afterAutospacing="0"/>
        <w:ind w:firstLine="480"/>
        <w:textAlignment w:val="baseline"/>
        <w:rPr>
          <w:rFonts w:ascii="Arial" w:hAnsi="Arial" w:cs="Arial"/>
        </w:rPr>
      </w:pPr>
      <w:r w:rsidRPr="00330DFB">
        <w:rPr>
          <w:rFonts w:ascii="Arial" w:hAnsi="Arial" w:cs="Arial"/>
        </w:rPr>
        <w:t>(в ред. Указа Главы Удмуртской Республики от 15.10.2019 N 128)</w:t>
      </w:r>
      <w:r w:rsidRPr="00330DFB">
        <w:rPr>
          <w:rFonts w:ascii="Arial" w:hAnsi="Arial" w:cs="Arial"/>
        </w:rPr>
        <w:br/>
      </w:r>
    </w:p>
    <w:p w14:paraId="6AAA9EF0" w14:textId="77777777" w:rsidR="00330DFB" w:rsidRPr="00330DFB" w:rsidRDefault="00330DFB" w:rsidP="00330DFB">
      <w:pPr>
        <w:pStyle w:val="formattext"/>
        <w:shd w:val="clear" w:color="auto" w:fill="FFFFFF"/>
        <w:spacing w:before="0" w:beforeAutospacing="0" w:after="0" w:afterAutospacing="0"/>
        <w:textAlignment w:val="baseline"/>
        <w:rPr>
          <w:rFonts w:ascii="Arial" w:hAnsi="Arial" w:cs="Arial"/>
        </w:rPr>
      </w:pPr>
    </w:p>
    <w:p w14:paraId="2EA03F6B" w14:textId="77777777" w:rsidR="00330DFB" w:rsidRPr="00330DFB" w:rsidRDefault="00330DFB" w:rsidP="00330DFB">
      <w:pPr>
        <w:pStyle w:val="formattext"/>
        <w:shd w:val="clear" w:color="auto" w:fill="FFFFFF"/>
        <w:spacing w:before="0" w:beforeAutospacing="0" w:after="0" w:afterAutospacing="0"/>
        <w:ind w:firstLine="480"/>
        <w:textAlignment w:val="baseline"/>
        <w:rPr>
          <w:rFonts w:ascii="Arial" w:hAnsi="Arial" w:cs="Arial"/>
        </w:rPr>
      </w:pPr>
      <w:r w:rsidRPr="00330DFB">
        <w:rPr>
          <w:rFonts w:ascii="Arial" w:hAnsi="Arial" w:cs="Arial"/>
        </w:rPr>
        <w:t>70. Исполнитель в течение 1 рабочего дня с момента получения заявки и прилагаемых документов запрашивает в порядке межведомственного информационного взаимодействия с использованием единой системы межведомственного электронного взаимодействия в Федеральной налоговой службе:</w:t>
      </w:r>
      <w:r w:rsidRPr="00330DFB">
        <w:rPr>
          <w:rFonts w:ascii="Arial" w:hAnsi="Arial" w:cs="Arial"/>
        </w:rPr>
        <w:br/>
      </w:r>
    </w:p>
    <w:p w14:paraId="54ADCABB" w14:textId="77777777" w:rsidR="00330DFB" w:rsidRPr="00330DFB" w:rsidRDefault="00330DFB" w:rsidP="00330DFB">
      <w:pPr>
        <w:pStyle w:val="formattext"/>
        <w:shd w:val="clear" w:color="auto" w:fill="FFFFFF"/>
        <w:spacing w:before="0" w:beforeAutospacing="0" w:after="0" w:afterAutospacing="0"/>
        <w:textAlignment w:val="baseline"/>
        <w:rPr>
          <w:rFonts w:ascii="Arial" w:hAnsi="Arial" w:cs="Arial"/>
        </w:rPr>
      </w:pPr>
    </w:p>
    <w:p w14:paraId="2A474020" w14:textId="77777777" w:rsidR="00330DFB" w:rsidRPr="00330DFB" w:rsidRDefault="00330DFB" w:rsidP="00330DFB">
      <w:pPr>
        <w:pStyle w:val="formattext"/>
        <w:shd w:val="clear" w:color="auto" w:fill="FFFFFF"/>
        <w:spacing w:before="0" w:beforeAutospacing="0" w:after="0" w:afterAutospacing="0"/>
        <w:ind w:firstLine="480"/>
        <w:textAlignment w:val="baseline"/>
        <w:rPr>
          <w:rFonts w:ascii="Arial" w:hAnsi="Arial" w:cs="Arial"/>
        </w:rPr>
      </w:pPr>
      <w:r w:rsidRPr="00330DFB">
        <w:rPr>
          <w:rFonts w:ascii="Arial" w:hAnsi="Arial" w:cs="Arial"/>
        </w:rPr>
        <w:t>сведения, содержащиеся в Едином государственном реестре юридических лиц, - для юридического лица (при представлении повторной и последующих заявок указанные сведения не запрашиваются, за исключением случаев, когда в учредительные документы были внесены изменения);</w:t>
      </w:r>
      <w:r w:rsidRPr="00330DFB">
        <w:rPr>
          <w:rFonts w:ascii="Arial" w:hAnsi="Arial" w:cs="Arial"/>
        </w:rPr>
        <w:br/>
      </w:r>
    </w:p>
    <w:p w14:paraId="0A73DD73" w14:textId="77777777" w:rsidR="00330DFB" w:rsidRPr="00330DFB" w:rsidRDefault="00330DFB" w:rsidP="00330DFB">
      <w:pPr>
        <w:pStyle w:val="formattext"/>
        <w:shd w:val="clear" w:color="auto" w:fill="FFFFFF"/>
        <w:spacing w:before="0" w:beforeAutospacing="0" w:after="0" w:afterAutospacing="0"/>
        <w:textAlignment w:val="baseline"/>
        <w:rPr>
          <w:rFonts w:ascii="Arial" w:hAnsi="Arial" w:cs="Arial"/>
        </w:rPr>
      </w:pPr>
    </w:p>
    <w:p w14:paraId="1A0345BE" w14:textId="77777777" w:rsidR="00330DFB" w:rsidRPr="00330DFB" w:rsidRDefault="00330DFB" w:rsidP="00330DFB">
      <w:pPr>
        <w:pStyle w:val="formattext"/>
        <w:shd w:val="clear" w:color="auto" w:fill="FFFFFF"/>
        <w:spacing w:before="0" w:beforeAutospacing="0" w:after="0" w:afterAutospacing="0"/>
        <w:ind w:firstLine="480"/>
        <w:textAlignment w:val="baseline"/>
        <w:rPr>
          <w:rFonts w:ascii="Arial" w:hAnsi="Arial" w:cs="Arial"/>
        </w:rPr>
      </w:pPr>
      <w:r w:rsidRPr="00330DFB">
        <w:rPr>
          <w:rFonts w:ascii="Arial" w:hAnsi="Arial" w:cs="Arial"/>
        </w:rPr>
        <w:lastRenderedPageBreak/>
        <w:t>сведения, содержащиеся в Едином государственном реестре индивидуальных предпринимателей, - для индивидуального предпринимателя (при представлении повторной и последующих заявок указанные сведения не запрашиваются).</w:t>
      </w:r>
      <w:r w:rsidRPr="00330DFB">
        <w:rPr>
          <w:rFonts w:ascii="Arial" w:hAnsi="Arial" w:cs="Arial"/>
        </w:rPr>
        <w:br/>
      </w:r>
    </w:p>
    <w:p w14:paraId="0A975003" w14:textId="77777777" w:rsidR="00330DFB" w:rsidRPr="00330DFB" w:rsidRDefault="00330DFB" w:rsidP="00330DFB">
      <w:pPr>
        <w:pStyle w:val="formattext"/>
        <w:shd w:val="clear" w:color="auto" w:fill="FFFFFF"/>
        <w:spacing w:before="0" w:beforeAutospacing="0" w:after="0" w:afterAutospacing="0"/>
        <w:textAlignment w:val="baseline"/>
        <w:rPr>
          <w:rFonts w:ascii="Arial" w:hAnsi="Arial" w:cs="Arial"/>
        </w:rPr>
      </w:pPr>
    </w:p>
    <w:p w14:paraId="69E5293A" w14:textId="77777777" w:rsidR="00330DFB" w:rsidRPr="00330DFB" w:rsidRDefault="00330DFB" w:rsidP="00330DFB">
      <w:pPr>
        <w:pStyle w:val="formattext"/>
        <w:shd w:val="clear" w:color="auto" w:fill="FFFFFF"/>
        <w:spacing w:before="0" w:beforeAutospacing="0" w:after="0" w:afterAutospacing="0"/>
        <w:ind w:firstLine="480"/>
        <w:textAlignment w:val="baseline"/>
        <w:rPr>
          <w:rFonts w:ascii="Arial" w:hAnsi="Arial" w:cs="Arial"/>
        </w:rPr>
      </w:pPr>
      <w:r w:rsidRPr="00330DFB">
        <w:rPr>
          <w:rFonts w:ascii="Arial" w:hAnsi="Arial" w:cs="Arial"/>
        </w:rPr>
        <w:t>71. Обращение исполнителя в соответствующие государственные органы и организации для получения документов осуществляется в случае непредставления охотпользователем по собственной инициативе документов, указанных в пункте 33 Административного регламента.</w:t>
      </w:r>
      <w:r w:rsidRPr="00330DFB">
        <w:rPr>
          <w:rFonts w:ascii="Arial" w:hAnsi="Arial" w:cs="Arial"/>
        </w:rPr>
        <w:br/>
      </w:r>
    </w:p>
    <w:p w14:paraId="176B815F" w14:textId="77777777" w:rsidR="00330DFB" w:rsidRPr="00330DFB" w:rsidRDefault="00330DFB" w:rsidP="00330DFB">
      <w:pPr>
        <w:pStyle w:val="formattext"/>
        <w:shd w:val="clear" w:color="auto" w:fill="FFFFFF"/>
        <w:spacing w:before="0" w:beforeAutospacing="0" w:after="0" w:afterAutospacing="0"/>
        <w:textAlignment w:val="baseline"/>
        <w:rPr>
          <w:rFonts w:ascii="Arial" w:hAnsi="Arial" w:cs="Arial"/>
        </w:rPr>
      </w:pPr>
    </w:p>
    <w:p w14:paraId="124ED130" w14:textId="77777777" w:rsidR="00330DFB" w:rsidRPr="00330DFB" w:rsidRDefault="00330DFB" w:rsidP="00330DFB">
      <w:pPr>
        <w:pStyle w:val="formattext"/>
        <w:shd w:val="clear" w:color="auto" w:fill="FFFFFF"/>
        <w:spacing w:before="0" w:beforeAutospacing="0" w:after="0" w:afterAutospacing="0"/>
        <w:ind w:firstLine="480"/>
        <w:textAlignment w:val="baseline"/>
        <w:rPr>
          <w:rFonts w:ascii="Arial" w:hAnsi="Arial" w:cs="Arial"/>
        </w:rPr>
      </w:pPr>
      <w:r w:rsidRPr="00330DFB">
        <w:rPr>
          <w:rFonts w:ascii="Arial" w:hAnsi="Arial" w:cs="Arial"/>
        </w:rPr>
        <w:t>72. Представление документов и (или) информации, необходимой для предоставления государственной услуги, осуществляется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по межведомственному запросу Минприроды УР.</w:t>
      </w:r>
      <w:r w:rsidRPr="00330DFB">
        <w:rPr>
          <w:rFonts w:ascii="Arial" w:hAnsi="Arial" w:cs="Arial"/>
        </w:rPr>
        <w:br/>
      </w:r>
    </w:p>
    <w:p w14:paraId="74BBD056" w14:textId="77777777" w:rsidR="00330DFB" w:rsidRPr="00330DFB" w:rsidRDefault="00330DFB" w:rsidP="00330DFB">
      <w:pPr>
        <w:pStyle w:val="formattext"/>
        <w:shd w:val="clear" w:color="auto" w:fill="FFFFFF"/>
        <w:spacing w:before="0" w:beforeAutospacing="0" w:after="0" w:afterAutospacing="0"/>
        <w:textAlignment w:val="baseline"/>
        <w:rPr>
          <w:rFonts w:ascii="Arial" w:hAnsi="Arial" w:cs="Arial"/>
        </w:rPr>
      </w:pPr>
    </w:p>
    <w:p w14:paraId="64347265" w14:textId="77777777" w:rsidR="00330DFB" w:rsidRPr="00330DFB" w:rsidRDefault="00330DFB" w:rsidP="00330DFB">
      <w:pPr>
        <w:pStyle w:val="formattext"/>
        <w:shd w:val="clear" w:color="auto" w:fill="FFFFFF"/>
        <w:spacing w:before="0" w:beforeAutospacing="0" w:after="0" w:afterAutospacing="0"/>
        <w:ind w:firstLine="480"/>
        <w:textAlignment w:val="baseline"/>
        <w:rPr>
          <w:rFonts w:ascii="Arial" w:hAnsi="Arial" w:cs="Arial"/>
        </w:rPr>
      </w:pPr>
      <w:r w:rsidRPr="00330DFB">
        <w:rPr>
          <w:rFonts w:ascii="Arial" w:hAnsi="Arial" w:cs="Arial"/>
        </w:rPr>
        <w:t>73. Непредставление (несвоевременное представление) органом или организацией по межведомственному запросу документов и информации не может являться основанием для отказа в предоставлении охотпользователю государственной услуги.</w:t>
      </w:r>
      <w:r w:rsidRPr="00330DFB">
        <w:rPr>
          <w:rFonts w:ascii="Arial" w:hAnsi="Arial" w:cs="Arial"/>
        </w:rPr>
        <w:br/>
      </w:r>
    </w:p>
    <w:p w14:paraId="4B156FF9" w14:textId="77777777" w:rsidR="00330DFB" w:rsidRPr="00330DFB" w:rsidRDefault="00330DFB" w:rsidP="00330DFB">
      <w:pPr>
        <w:pStyle w:val="formattext"/>
        <w:shd w:val="clear" w:color="auto" w:fill="FFFFFF"/>
        <w:spacing w:before="0" w:beforeAutospacing="0" w:after="0" w:afterAutospacing="0"/>
        <w:textAlignment w:val="baseline"/>
        <w:rPr>
          <w:rFonts w:ascii="Arial" w:hAnsi="Arial" w:cs="Arial"/>
        </w:rPr>
      </w:pPr>
    </w:p>
    <w:p w14:paraId="107570C9" w14:textId="77777777" w:rsidR="00330DFB" w:rsidRPr="00330DFB" w:rsidRDefault="00330DFB" w:rsidP="00330DFB">
      <w:pPr>
        <w:pStyle w:val="formattext"/>
        <w:shd w:val="clear" w:color="auto" w:fill="FFFFFF"/>
        <w:spacing w:before="0" w:beforeAutospacing="0" w:after="0" w:afterAutospacing="0"/>
        <w:ind w:firstLine="480"/>
        <w:textAlignment w:val="baseline"/>
        <w:rPr>
          <w:rFonts w:ascii="Arial" w:hAnsi="Arial" w:cs="Arial"/>
        </w:rPr>
      </w:pPr>
      <w:r w:rsidRPr="00330DFB">
        <w:rPr>
          <w:rFonts w:ascii="Arial" w:hAnsi="Arial" w:cs="Arial"/>
        </w:rPr>
        <w:t>73.1. Максимальный срок исполнения административной процедуры составляет 5 рабочих дней.</w:t>
      </w:r>
      <w:r w:rsidRPr="00330DFB">
        <w:rPr>
          <w:rFonts w:ascii="Arial" w:hAnsi="Arial" w:cs="Arial"/>
        </w:rPr>
        <w:br/>
      </w:r>
    </w:p>
    <w:p w14:paraId="047493E2" w14:textId="77777777" w:rsidR="00330DFB" w:rsidRPr="00330DFB" w:rsidRDefault="00330DFB" w:rsidP="00330DFB">
      <w:pPr>
        <w:pStyle w:val="formattext"/>
        <w:shd w:val="clear" w:color="auto" w:fill="FFFFFF"/>
        <w:spacing w:before="0" w:beforeAutospacing="0" w:after="0" w:afterAutospacing="0"/>
        <w:textAlignment w:val="baseline"/>
        <w:rPr>
          <w:rFonts w:ascii="Arial" w:hAnsi="Arial" w:cs="Arial"/>
        </w:rPr>
      </w:pPr>
    </w:p>
    <w:p w14:paraId="0759F5CF" w14:textId="77777777" w:rsidR="00330DFB" w:rsidRPr="00330DFB" w:rsidRDefault="00330DFB" w:rsidP="00330DFB">
      <w:pPr>
        <w:pStyle w:val="formattext"/>
        <w:shd w:val="clear" w:color="auto" w:fill="FFFFFF"/>
        <w:spacing w:before="0" w:beforeAutospacing="0" w:after="0" w:afterAutospacing="0"/>
        <w:ind w:firstLine="480"/>
        <w:textAlignment w:val="baseline"/>
        <w:rPr>
          <w:rFonts w:ascii="Arial" w:hAnsi="Arial" w:cs="Arial"/>
        </w:rPr>
      </w:pPr>
      <w:r w:rsidRPr="00330DFB">
        <w:rPr>
          <w:rFonts w:ascii="Arial" w:hAnsi="Arial" w:cs="Arial"/>
        </w:rPr>
        <w:t>(п. 73.1 введен Указом Главы Удмуртской Республики от 15.10.2019 N 128)</w:t>
      </w:r>
      <w:r w:rsidRPr="00330DFB">
        <w:rPr>
          <w:rFonts w:ascii="Arial" w:hAnsi="Arial" w:cs="Arial"/>
        </w:rPr>
        <w:br/>
      </w:r>
    </w:p>
    <w:p w14:paraId="2137BC3A" w14:textId="77777777" w:rsidR="00330DFB" w:rsidRPr="00330DFB" w:rsidRDefault="00330DFB" w:rsidP="00330DFB">
      <w:pPr>
        <w:pStyle w:val="formattext"/>
        <w:shd w:val="clear" w:color="auto" w:fill="FFFFFF"/>
        <w:spacing w:before="0" w:beforeAutospacing="0" w:after="0" w:afterAutospacing="0"/>
        <w:textAlignment w:val="baseline"/>
        <w:rPr>
          <w:rFonts w:ascii="Arial" w:hAnsi="Arial" w:cs="Arial"/>
        </w:rPr>
      </w:pPr>
    </w:p>
    <w:p w14:paraId="723CAF1F" w14:textId="77777777" w:rsidR="00330DFB" w:rsidRPr="00330DFB" w:rsidRDefault="00330DFB" w:rsidP="00330DFB">
      <w:pPr>
        <w:pStyle w:val="formattext"/>
        <w:shd w:val="clear" w:color="auto" w:fill="FFFFFF"/>
        <w:spacing w:before="0" w:beforeAutospacing="0" w:after="0" w:afterAutospacing="0"/>
        <w:ind w:firstLine="480"/>
        <w:textAlignment w:val="baseline"/>
        <w:rPr>
          <w:rFonts w:ascii="Arial" w:hAnsi="Arial" w:cs="Arial"/>
        </w:rPr>
      </w:pPr>
      <w:r w:rsidRPr="00330DFB">
        <w:rPr>
          <w:rFonts w:ascii="Arial" w:hAnsi="Arial" w:cs="Arial"/>
        </w:rPr>
        <w:t>73.2. Результатом исполнения административной процедуры является получение Минприроды УР сведений, указанных в пункте 70 Административного регламента.</w:t>
      </w:r>
      <w:r w:rsidRPr="00330DFB">
        <w:rPr>
          <w:rFonts w:ascii="Arial" w:hAnsi="Arial" w:cs="Arial"/>
        </w:rPr>
        <w:br/>
      </w:r>
    </w:p>
    <w:p w14:paraId="1D171EFE" w14:textId="77777777" w:rsidR="00330DFB" w:rsidRPr="00330DFB" w:rsidRDefault="00330DFB" w:rsidP="00330DFB">
      <w:pPr>
        <w:pStyle w:val="formattext"/>
        <w:shd w:val="clear" w:color="auto" w:fill="FFFFFF"/>
        <w:spacing w:before="0" w:beforeAutospacing="0" w:after="0" w:afterAutospacing="0"/>
        <w:textAlignment w:val="baseline"/>
        <w:rPr>
          <w:rFonts w:ascii="Arial" w:hAnsi="Arial" w:cs="Arial"/>
        </w:rPr>
      </w:pPr>
    </w:p>
    <w:p w14:paraId="1B0CAAF3" w14:textId="77777777" w:rsidR="00330DFB" w:rsidRPr="00330DFB" w:rsidRDefault="00330DFB" w:rsidP="00330DFB">
      <w:pPr>
        <w:pStyle w:val="formattext"/>
        <w:shd w:val="clear" w:color="auto" w:fill="FFFFFF"/>
        <w:spacing w:before="0" w:beforeAutospacing="0" w:after="0" w:afterAutospacing="0"/>
        <w:ind w:firstLine="480"/>
        <w:textAlignment w:val="baseline"/>
        <w:rPr>
          <w:rFonts w:ascii="Arial" w:hAnsi="Arial" w:cs="Arial"/>
        </w:rPr>
      </w:pPr>
      <w:r w:rsidRPr="00330DFB">
        <w:rPr>
          <w:rFonts w:ascii="Arial" w:hAnsi="Arial" w:cs="Arial"/>
        </w:rPr>
        <w:t>(п. 73.2 введен Указом Главы Удмуртской Республики от 15.10.2019 N 128)</w:t>
      </w:r>
      <w:r w:rsidRPr="00330DFB">
        <w:rPr>
          <w:rFonts w:ascii="Arial" w:hAnsi="Arial" w:cs="Arial"/>
        </w:rPr>
        <w:br/>
      </w:r>
    </w:p>
    <w:p w14:paraId="5006FA5A" w14:textId="77777777" w:rsidR="00330DFB" w:rsidRPr="00330DFB" w:rsidRDefault="00330DFB" w:rsidP="00330DFB">
      <w:pPr>
        <w:pStyle w:val="4"/>
        <w:shd w:val="clear" w:color="auto" w:fill="FFFFFF"/>
        <w:spacing w:before="0" w:after="240"/>
        <w:jc w:val="center"/>
        <w:textAlignment w:val="baseline"/>
        <w:rPr>
          <w:rFonts w:ascii="Arial" w:hAnsi="Arial" w:cs="Arial"/>
          <w:color w:val="auto"/>
        </w:rPr>
      </w:pPr>
      <w:r w:rsidRPr="00330DFB">
        <w:rPr>
          <w:rFonts w:ascii="Arial" w:hAnsi="Arial" w:cs="Arial"/>
          <w:color w:val="auto"/>
        </w:rPr>
        <w:br/>
      </w:r>
      <w:r w:rsidRPr="00330DFB">
        <w:rPr>
          <w:rFonts w:ascii="Arial" w:hAnsi="Arial" w:cs="Arial"/>
          <w:color w:val="auto"/>
        </w:rPr>
        <w:br/>
        <w:t>Принятие решения о выдаче бланков разрешений или об отказе в выдаче бланков разрешений</w:t>
      </w:r>
    </w:p>
    <w:p w14:paraId="36BF32E0" w14:textId="77777777" w:rsidR="00330DFB" w:rsidRPr="00330DFB" w:rsidRDefault="00330DFB" w:rsidP="00330DFB">
      <w:pPr>
        <w:pStyle w:val="formattext"/>
        <w:shd w:val="clear" w:color="auto" w:fill="FFFFFF"/>
        <w:spacing w:before="0" w:beforeAutospacing="0" w:after="0" w:afterAutospacing="0"/>
        <w:jc w:val="center"/>
        <w:textAlignment w:val="baseline"/>
        <w:rPr>
          <w:rFonts w:ascii="Arial" w:hAnsi="Arial" w:cs="Arial"/>
        </w:rPr>
      </w:pPr>
      <w:r w:rsidRPr="00330DFB">
        <w:rPr>
          <w:rFonts w:ascii="Arial" w:hAnsi="Arial" w:cs="Arial"/>
        </w:rPr>
        <w:br/>
        <w:t>(в ред. Указа Главы Удмуртской Республики от 15.10.2019 N 128)</w:t>
      </w:r>
    </w:p>
    <w:p w14:paraId="600F8F98" w14:textId="77777777" w:rsidR="00330DFB" w:rsidRPr="00330DFB" w:rsidRDefault="00330DFB" w:rsidP="00330DFB">
      <w:pPr>
        <w:pStyle w:val="formattext"/>
        <w:shd w:val="clear" w:color="auto" w:fill="FFFFFF"/>
        <w:spacing w:before="0" w:beforeAutospacing="0" w:after="0" w:afterAutospacing="0"/>
        <w:textAlignment w:val="baseline"/>
        <w:rPr>
          <w:rFonts w:ascii="Arial" w:hAnsi="Arial" w:cs="Arial"/>
        </w:rPr>
      </w:pPr>
      <w:r w:rsidRPr="00330DFB">
        <w:rPr>
          <w:rFonts w:ascii="Arial" w:hAnsi="Arial" w:cs="Arial"/>
        </w:rPr>
        <w:br/>
      </w:r>
    </w:p>
    <w:p w14:paraId="50049A5A" w14:textId="77777777" w:rsidR="00330DFB" w:rsidRPr="00330DFB" w:rsidRDefault="00330DFB" w:rsidP="00330DFB">
      <w:pPr>
        <w:pStyle w:val="formattext"/>
        <w:shd w:val="clear" w:color="auto" w:fill="FFFFFF"/>
        <w:spacing w:before="0" w:beforeAutospacing="0" w:after="0" w:afterAutospacing="0"/>
        <w:ind w:firstLine="480"/>
        <w:textAlignment w:val="baseline"/>
        <w:rPr>
          <w:rFonts w:ascii="Arial" w:hAnsi="Arial" w:cs="Arial"/>
        </w:rPr>
      </w:pPr>
      <w:r w:rsidRPr="00330DFB">
        <w:rPr>
          <w:rFonts w:ascii="Arial" w:hAnsi="Arial" w:cs="Arial"/>
        </w:rPr>
        <w:t xml:space="preserve">74. Основанием для начала административной процедуры по принятию решения о выдаче бланков разрешений или об отказе в выдаче бланков разрешений является поступление зарегистрированной заявки исполнителю для </w:t>
      </w:r>
      <w:r w:rsidRPr="00330DFB">
        <w:rPr>
          <w:rFonts w:ascii="Arial" w:hAnsi="Arial" w:cs="Arial"/>
        </w:rPr>
        <w:lastRenderedPageBreak/>
        <w:t>рассмотрения.</w:t>
      </w:r>
      <w:r w:rsidRPr="00330DFB">
        <w:rPr>
          <w:rFonts w:ascii="Arial" w:hAnsi="Arial" w:cs="Arial"/>
        </w:rPr>
        <w:br/>
      </w:r>
    </w:p>
    <w:p w14:paraId="5BA24A42" w14:textId="77777777" w:rsidR="00330DFB" w:rsidRPr="00330DFB" w:rsidRDefault="00330DFB" w:rsidP="00330DFB">
      <w:pPr>
        <w:pStyle w:val="formattext"/>
        <w:shd w:val="clear" w:color="auto" w:fill="FFFFFF"/>
        <w:spacing w:before="0" w:beforeAutospacing="0" w:after="0" w:afterAutospacing="0"/>
        <w:textAlignment w:val="baseline"/>
        <w:rPr>
          <w:rFonts w:ascii="Arial" w:hAnsi="Arial" w:cs="Arial"/>
        </w:rPr>
      </w:pPr>
    </w:p>
    <w:p w14:paraId="7C079E77" w14:textId="77777777" w:rsidR="00330DFB" w:rsidRPr="00330DFB" w:rsidRDefault="00330DFB" w:rsidP="00330DFB">
      <w:pPr>
        <w:pStyle w:val="formattext"/>
        <w:shd w:val="clear" w:color="auto" w:fill="FFFFFF"/>
        <w:spacing w:before="0" w:beforeAutospacing="0" w:after="0" w:afterAutospacing="0"/>
        <w:ind w:firstLine="480"/>
        <w:textAlignment w:val="baseline"/>
        <w:rPr>
          <w:rFonts w:ascii="Arial" w:hAnsi="Arial" w:cs="Arial"/>
        </w:rPr>
      </w:pPr>
      <w:r w:rsidRPr="00330DFB">
        <w:rPr>
          <w:rFonts w:ascii="Arial" w:hAnsi="Arial" w:cs="Arial"/>
        </w:rPr>
        <w:t>74.1. Исполнитель при рассмотрении заявки на предмет ее соответствия требованиям, установленным пунктами 29, 54 Административного регламента, осуществляет проверку:</w:t>
      </w:r>
      <w:r w:rsidRPr="00330DFB">
        <w:rPr>
          <w:rFonts w:ascii="Arial" w:hAnsi="Arial" w:cs="Arial"/>
        </w:rPr>
        <w:br/>
      </w:r>
    </w:p>
    <w:p w14:paraId="4B5728ED" w14:textId="77777777" w:rsidR="00330DFB" w:rsidRPr="00330DFB" w:rsidRDefault="00330DFB" w:rsidP="00330DFB">
      <w:pPr>
        <w:pStyle w:val="formattext"/>
        <w:shd w:val="clear" w:color="auto" w:fill="FFFFFF"/>
        <w:spacing w:before="0" w:beforeAutospacing="0" w:after="0" w:afterAutospacing="0"/>
        <w:textAlignment w:val="baseline"/>
        <w:rPr>
          <w:rFonts w:ascii="Arial" w:hAnsi="Arial" w:cs="Arial"/>
        </w:rPr>
      </w:pPr>
    </w:p>
    <w:p w14:paraId="69C9E2F0" w14:textId="77777777" w:rsidR="00330DFB" w:rsidRPr="00330DFB" w:rsidRDefault="00330DFB" w:rsidP="00330DFB">
      <w:pPr>
        <w:pStyle w:val="formattext"/>
        <w:shd w:val="clear" w:color="auto" w:fill="FFFFFF"/>
        <w:spacing w:before="0" w:beforeAutospacing="0" w:after="0" w:afterAutospacing="0"/>
        <w:ind w:firstLine="480"/>
        <w:textAlignment w:val="baseline"/>
        <w:rPr>
          <w:rFonts w:ascii="Arial" w:hAnsi="Arial" w:cs="Arial"/>
        </w:rPr>
      </w:pPr>
      <w:r w:rsidRPr="00330DFB">
        <w:rPr>
          <w:rFonts w:ascii="Arial" w:hAnsi="Arial" w:cs="Arial"/>
        </w:rPr>
        <w:t>содержания заявки;</w:t>
      </w:r>
      <w:r w:rsidRPr="00330DFB">
        <w:rPr>
          <w:rFonts w:ascii="Arial" w:hAnsi="Arial" w:cs="Arial"/>
        </w:rPr>
        <w:br/>
      </w:r>
    </w:p>
    <w:p w14:paraId="0113FF09" w14:textId="77777777" w:rsidR="00330DFB" w:rsidRPr="00330DFB" w:rsidRDefault="00330DFB" w:rsidP="00330DFB">
      <w:pPr>
        <w:pStyle w:val="formattext"/>
        <w:shd w:val="clear" w:color="auto" w:fill="FFFFFF"/>
        <w:spacing w:before="0" w:beforeAutospacing="0" w:after="0" w:afterAutospacing="0"/>
        <w:textAlignment w:val="baseline"/>
        <w:rPr>
          <w:rFonts w:ascii="Arial" w:hAnsi="Arial" w:cs="Arial"/>
        </w:rPr>
      </w:pPr>
    </w:p>
    <w:p w14:paraId="772BBAAF" w14:textId="77777777" w:rsidR="00330DFB" w:rsidRPr="00330DFB" w:rsidRDefault="00330DFB" w:rsidP="00330DFB">
      <w:pPr>
        <w:pStyle w:val="formattext"/>
        <w:shd w:val="clear" w:color="auto" w:fill="FFFFFF"/>
        <w:spacing w:before="0" w:beforeAutospacing="0" w:after="0" w:afterAutospacing="0"/>
        <w:ind w:firstLine="480"/>
        <w:textAlignment w:val="baseline"/>
        <w:rPr>
          <w:rFonts w:ascii="Arial" w:hAnsi="Arial" w:cs="Arial"/>
        </w:rPr>
      </w:pPr>
      <w:r w:rsidRPr="00330DFB">
        <w:rPr>
          <w:rFonts w:ascii="Arial" w:hAnsi="Arial" w:cs="Arial"/>
        </w:rPr>
        <w:t>наличия у охотпользователя охотхозяйственного соглашения или долгосрочной лицензии на пользование животным миром в отношении охотничьих ресурсов;</w:t>
      </w:r>
      <w:r w:rsidRPr="00330DFB">
        <w:rPr>
          <w:rFonts w:ascii="Arial" w:hAnsi="Arial" w:cs="Arial"/>
        </w:rPr>
        <w:br/>
      </w:r>
    </w:p>
    <w:p w14:paraId="63A5B12D" w14:textId="77777777" w:rsidR="00330DFB" w:rsidRPr="00330DFB" w:rsidRDefault="00330DFB" w:rsidP="00330DFB">
      <w:pPr>
        <w:pStyle w:val="formattext"/>
        <w:shd w:val="clear" w:color="auto" w:fill="FFFFFF"/>
        <w:spacing w:before="0" w:beforeAutospacing="0" w:after="0" w:afterAutospacing="0"/>
        <w:textAlignment w:val="baseline"/>
        <w:rPr>
          <w:rFonts w:ascii="Arial" w:hAnsi="Arial" w:cs="Arial"/>
        </w:rPr>
      </w:pPr>
    </w:p>
    <w:p w14:paraId="668AFC6A" w14:textId="77777777" w:rsidR="00330DFB" w:rsidRPr="00330DFB" w:rsidRDefault="00330DFB" w:rsidP="00330DFB">
      <w:pPr>
        <w:pStyle w:val="formattext"/>
        <w:shd w:val="clear" w:color="auto" w:fill="FFFFFF"/>
        <w:spacing w:before="0" w:beforeAutospacing="0" w:after="0" w:afterAutospacing="0"/>
        <w:ind w:firstLine="480"/>
        <w:textAlignment w:val="baseline"/>
        <w:rPr>
          <w:rFonts w:ascii="Arial" w:hAnsi="Arial" w:cs="Arial"/>
        </w:rPr>
      </w:pPr>
      <w:r w:rsidRPr="00330DFB">
        <w:rPr>
          <w:rFonts w:ascii="Arial" w:hAnsi="Arial" w:cs="Arial"/>
        </w:rPr>
        <w:t>прилагаемых к заявке копий учредительных документов (в случае их представления охотпользователем по собственной инициативе) с учетом полученных от Федеральной налоговой службы сведений, содержащихся в Едином государственном реестре юридических лиц или Едином государственном реестре индивидуальных предпринимателей;</w:t>
      </w:r>
      <w:r w:rsidRPr="00330DFB">
        <w:rPr>
          <w:rFonts w:ascii="Arial" w:hAnsi="Arial" w:cs="Arial"/>
        </w:rPr>
        <w:br/>
      </w:r>
    </w:p>
    <w:p w14:paraId="7D024C04" w14:textId="77777777" w:rsidR="00330DFB" w:rsidRPr="00330DFB" w:rsidRDefault="00330DFB" w:rsidP="00330DFB">
      <w:pPr>
        <w:pStyle w:val="formattext"/>
        <w:shd w:val="clear" w:color="auto" w:fill="FFFFFF"/>
        <w:spacing w:before="0" w:beforeAutospacing="0" w:after="0" w:afterAutospacing="0"/>
        <w:textAlignment w:val="baseline"/>
        <w:rPr>
          <w:rFonts w:ascii="Arial" w:hAnsi="Arial" w:cs="Arial"/>
        </w:rPr>
      </w:pPr>
    </w:p>
    <w:p w14:paraId="5C2B29AA" w14:textId="77777777" w:rsidR="00330DFB" w:rsidRPr="00330DFB" w:rsidRDefault="00330DFB" w:rsidP="00330DFB">
      <w:pPr>
        <w:pStyle w:val="formattext"/>
        <w:shd w:val="clear" w:color="auto" w:fill="FFFFFF"/>
        <w:spacing w:before="0" w:beforeAutospacing="0" w:after="0" w:afterAutospacing="0"/>
        <w:ind w:firstLine="480"/>
        <w:textAlignment w:val="baseline"/>
        <w:rPr>
          <w:rFonts w:ascii="Arial" w:hAnsi="Arial" w:cs="Arial"/>
        </w:rPr>
      </w:pPr>
      <w:r w:rsidRPr="00330DFB">
        <w:rPr>
          <w:rFonts w:ascii="Arial" w:hAnsi="Arial" w:cs="Arial"/>
        </w:rPr>
        <w:t>соответствия указанных в заявке сведений условиям охотхозяйственного соглашения или долгосрочной лицензии на пользование животным миром в отношении охотничьих ресурсов;</w:t>
      </w:r>
      <w:r w:rsidRPr="00330DFB">
        <w:rPr>
          <w:rFonts w:ascii="Arial" w:hAnsi="Arial" w:cs="Arial"/>
        </w:rPr>
        <w:br/>
      </w:r>
    </w:p>
    <w:p w14:paraId="7EEA5477" w14:textId="77777777" w:rsidR="00330DFB" w:rsidRPr="00330DFB" w:rsidRDefault="00330DFB" w:rsidP="00330DFB">
      <w:pPr>
        <w:pStyle w:val="formattext"/>
        <w:shd w:val="clear" w:color="auto" w:fill="FFFFFF"/>
        <w:spacing w:before="0" w:beforeAutospacing="0" w:after="0" w:afterAutospacing="0"/>
        <w:textAlignment w:val="baseline"/>
        <w:rPr>
          <w:rFonts w:ascii="Arial" w:hAnsi="Arial" w:cs="Arial"/>
        </w:rPr>
      </w:pPr>
    </w:p>
    <w:p w14:paraId="7EB76724" w14:textId="77777777" w:rsidR="00330DFB" w:rsidRPr="00330DFB" w:rsidRDefault="00330DFB" w:rsidP="00330DFB">
      <w:pPr>
        <w:pStyle w:val="formattext"/>
        <w:shd w:val="clear" w:color="auto" w:fill="FFFFFF"/>
        <w:spacing w:before="0" w:beforeAutospacing="0" w:after="0" w:afterAutospacing="0"/>
        <w:ind w:firstLine="480"/>
        <w:textAlignment w:val="baseline"/>
        <w:rPr>
          <w:rFonts w:ascii="Arial" w:hAnsi="Arial" w:cs="Arial"/>
        </w:rPr>
      </w:pPr>
      <w:r w:rsidRPr="00330DFB">
        <w:rPr>
          <w:rFonts w:ascii="Arial" w:hAnsi="Arial" w:cs="Arial"/>
        </w:rPr>
        <w:t>соответствия указанных в заявке сведений об охотничьих ресурсах, предполагаемых к добыче, и их количестве, на добычу которых предполагается выдавать разрешения в течение сезона охоты, данным государственного мониторинга охотничьих ресурсов и среды их обитания и установленным нормативам и нормам в области охоты и сохранения охотничьих ресурсов, а также квотам добычи охотничьих ресурсов.</w:t>
      </w:r>
      <w:r w:rsidRPr="00330DFB">
        <w:rPr>
          <w:rFonts w:ascii="Arial" w:hAnsi="Arial" w:cs="Arial"/>
        </w:rPr>
        <w:br/>
      </w:r>
    </w:p>
    <w:p w14:paraId="5CFCD17A" w14:textId="77777777" w:rsidR="00330DFB" w:rsidRPr="00330DFB" w:rsidRDefault="00330DFB" w:rsidP="00330DFB">
      <w:pPr>
        <w:pStyle w:val="formattext"/>
        <w:shd w:val="clear" w:color="auto" w:fill="FFFFFF"/>
        <w:spacing w:before="0" w:beforeAutospacing="0" w:after="0" w:afterAutospacing="0"/>
        <w:textAlignment w:val="baseline"/>
        <w:rPr>
          <w:rFonts w:ascii="Arial" w:hAnsi="Arial" w:cs="Arial"/>
        </w:rPr>
      </w:pPr>
    </w:p>
    <w:p w14:paraId="69FD29D5" w14:textId="77777777" w:rsidR="00330DFB" w:rsidRPr="00330DFB" w:rsidRDefault="00330DFB" w:rsidP="00330DFB">
      <w:pPr>
        <w:pStyle w:val="formattext"/>
        <w:shd w:val="clear" w:color="auto" w:fill="FFFFFF"/>
        <w:spacing w:before="0" w:beforeAutospacing="0" w:after="0" w:afterAutospacing="0"/>
        <w:ind w:firstLine="480"/>
        <w:textAlignment w:val="baseline"/>
        <w:rPr>
          <w:rFonts w:ascii="Arial" w:hAnsi="Arial" w:cs="Arial"/>
        </w:rPr>
      </w:pPr>
      <w:r w:rsidRPr="00330DFB">
        <w:rPr>
          <w:rFonts w:ascii="Arial" w:hAnsi="Arial" w:cs="Arial"/>
        </w:rPr>
        <w:t>75. При соответствии заявки о предоставлении государственной услуги требованиям, установленным пунктами 29, 54 Административного регламента, исполнитель принимает решение о выдаче бланков разрешений.</w:t>
      </w:r>
      <w:r w:rsidRPr="00330DFB">
        <w:rPr>
          <w:rFonts w:ascii="Arial" w:hAnsi="Arial" w:cs="Arial"/>
        </w:rPr>
        <w:br/>
      </w:r>
    </w:p>
    <w:p w14:paraId="303ABB87" w14:textId="77777777" w:rsidR="00330DFB" w:rsidRPr="00330DFB" w:rsidRDefault="00330DFB" w:rsidP="00330DFB">
      <w:pPr>
        <w:pStyle w:val="formattext"/>
        <w:shd w:val="clear" w:color="auto" w:fill="FFFFFF"/>
        <w:spacing w:before="0" w:beforeAutospacing="0" w:after="0" w:afterAutospacing="0"/>
        <w:textAlignment w:val="baseline"/>
        <w:rPr>
          <w:rFonts w:ascii="Arial" w:hAnsi="Arial" w:cs="Arial"/>
        </w:rPr>
      </w:pPr>
    </w:p>
    <w:p w14:paraId="5838FA24" w14:textId="77777777" w:rsidR="00330DFB" w:rsidRPr="00330DFB" w:rsidRDefault="00330DFB" w:rsidP="00330DFB">
      <w:pPr>
        <w:pStyle w:val="formattext"/>
        <w:shd w:val="clear" w:color="auto" w:fill="FFFFFF"/>
        <w:spacing w:before="0" w:beforeAutospacing="0" w:after="0" w:afterAutospacing="0"/>
        <w:ind w:firstLine="480"/>
        <w:textAlignment w:val="baseline"/>
        <w:rPr>
          <w:rFonts w:ascii="Arial" w:hAnsi="Arial" w:cs="Arial"/>
        </w:rPr>
      </w:pPr>
      <w:r w:rsidRPr="00330DFB">
        <w:rPr>
          <w:rFonts w:ascii="Arial" w:hAnsi="Arial" w:cs="Arial"/>
        </w:rPr>
        <w:t>76. При наличии оснований, предусмотренных пунктом 39 Административного регламента, принимается решение об отказе в выдаче бланков разрешений на добычу охотничьих ресурсов, которое оформляется в виде письма с указанием причин отказа.</w:t>
      </w:r>
      <w:r w:rsidRPr="00330DFB">
        <w:rPr>
          <w:rFonts w:ascii="Arial" w:hAnsi="Arial" w:cs="Arial"/>
        </w:rPr>
        <w:br/>
      </w:r>
    </w:p>
    <w:p w14:paraId="1CE11797" w14:textId="77777777" w:rsidR="00330DFB" w:rsidRPr="00330DFB" w:rsidRDefault="00330DFB" w:rsidP="00330DFB">
      <w:pPr>
        <w:pStyle w:val="formattext"/>
        <w:shd w:val="clear" w:color="auto" w:fill="FFFFFF"/>
        <w:spacing w:before="0" w:beforeAutospacing="0" w:after="0" w:afterAutospacing="0"/>
        <w:textAlignment w:val="baseline"/>
        <w:rPr>
          <w:rFonts w:ascii="Arial" w:hAnsi="Arial" w:cs="Arial"/>
        </w:rPr>
      </w:pPr>
    </w:p>
    <w:p w14:paraId="0252AD89" w14:textId="77777777" w:rsidR="00330DFB" w:rsidRPr="00330DFB" w:rsidRDefault="00330DFB" w:rsidP="00330DFB">
      <w:pPr>
        <w:pStyle w:val="formattext"/>
        <w:shd w:val="clear" w:color="auto" w:fill="FFFFFF"/>
        <w:spacing w:before="0" w:beforeAutospacing="0" w:after="0" w:afterAutospacing="0"/>
        <w:ind w:firstLine="480"/>
        <w:textAlignment w:val="baseline"/>
        <w:rPr>
          <w:rFonts w:ascii="Arial" w:hAnsi="Arial" w:cs="Arial"/>
        </w:rPr>
      </w:pPr>
      <w:r w:rsidRPr="00330DFB">
        <w:rPr>
          <w:rFonts w:ascii="Arial" w:hAnsi="Arial" w:cs="Arial"/>
        </w:rPr>
        <w:t>77. Максимальный срок исполнения административной процедуры составляет 3 рабочих дня.</w:t>
      </w:r>
      <w:r w:rsidRPr="00330DFB">
        <w:rPr>
          <w:rFonts w:ascii="Arial" w:hAnsi="Arial" w:cs="Arial"/>
        </w:rPr>
        <w:br/>
      </w:r>
    </w:p>
    <w:p w14:paraId="38D824A8" w14:textId="77777777" w:rsidR="00330DFB" w:rsidRPr="00330DFB" w:rsidRDefault="00330DFB" w:rsidP="00330DFB">
      <w:pPr>
        <w:pStyle w:val="formattext"/>
        <w:shd w:val="clear" w:color="auto" w:fill="FFFFFF"/>
        <w:spacing w:before="0" w:beforeAutospacing="0" w:after="0" w:afterAutospacing="0"/>
        <w:textAlignment w:val="baseline"/>
        <w:rPr>
          <w:rFonts w:ascii="Arial" w:hAnsi="Arial" w:cs="Arial"/>
        </w:rPr>
      </w:pPr>
    </w:p>
    <w:p w14:paraId="57030A3D" w14:textId="77777777" w:rsidR="00330DFB" w:rsidRPr="00330DFB" w:rsidRDefault="00330DFB" w:rsidP="00330DFB">
      <w:pPr>
        <w:pStyle w:val="formattext"/>
        <w:shd w:val="clear" w:color="auto" w:fill="FFFFFF"/>
        <w:spacing w:before="0" w:beforeAutospacing="0" w:after="0" w:afterAutospacing="0"/>
        <w:ind w:firstLine="480"/>
        <w:textAlignment w:val="baseline"/>
        <w:rPr>
          <w:rFonts w:ascii="Arial" w:hAnsi="Arial" w:cs="Arial"/>
        </w:rPr>
      </w:pPr>
      <w:r w:rsidRPr="00330DFB">
        <w:rPr>
          <w:rFonts w:ascii="Arial" w:hAnsi="Arial" w:cs="Arial"/>
        </w:rPr>
        <w:lastRenderedPageBreak/>
        <w:t>78. Результатом исполнения административной процедуры является принятие решения исполнителем о выдаче бланков разрешений либо об отказе в выдаче бланков разрешений.</w:t>
      </w:r>
      <w:r w:rsidRPr="00330DFB">
        <w:rPr>
          <w:rFonts w:ascii="Arial" w:hAnsi="Arial" w:cs="Arial"/>
        </w:rPr>
        <w:br/>
      </w:r>
    </w:p>
    <w:p w14:paraId="2AACA266" w14:textId="77777777" w:rsidR="00330DFB" w:rsidRPr="00330DFB" w:rsidRDefault="00330DFB" w:rsidP="00330DFB">
      <w:pPr>
        <w:pStyle w:val="4"/>
        <w:shd w:val="clear" w:color="auto" w:fill="FFFFFF"/>
        <w:spacing w:before="0" w:after="240"/>
        <w:jc w:val="center"/>
        <w:textAlignment w:val="baseline"/>
        <w:rPr>
          <w:rFonts w:ascii="Arial" w:hAnsi="Arial" w:cs="Arial"/>
          <w:color w:val="auto"/>
        </w:rPr>
      </w:pPr>
      <w:r w:rsidRPr="00330DFB">
        <w:rPr>
          <w:rFonts w:ascii="Arial" w:hAnsi="Arial" w:cs="Arial"/>
          <w:color w:val="auto"/>
        </w:rPr>
        <w:br/>
      </w:r>
      <w:r w:rsidRPr="00330DFB">
        <w:rPr>
          <w:rFonts w:ascii="Arial" w:hAnsi="Arial" w:cs="Arial"/>
          <w:color w:val="auto"/>
        </w:rPr>
        <w:br/>
        <w:t>Выдача бланков разрешений или отказ в выдаче бланков разрешений</w:t>
      </w:r>
    </w:p>
    <w:p w14:paraId="3BDEED89" w14:textId="77777777" w:rsidR="00330DFB" w:rsidRPr="00330DFB" w:rsidRDefault="00330DFB" w:rsidP="00330DFB">
      <w:pPr>
        <w:pStyle w:val="formattext"/>
        <w:shd w:val="clear" w:color="auto" w:fill="FFFFFF"/>
        <w:spacing w:before="0" w:beforeAutospacing="0" w:after="0" w:afterAutospacing="0"/>
        <w:jc w:val="center"/>
        <w:textAlignment w:val="baseline"/>
        <w:rPr>
          <w:rFonts w:ascii="Arial" w:hAnsi="Arial" w:cs="Arial"/>
        </w:rPr>
      </w:pPr>
      <w:r w:rsidRPr="00330DFB">
        <w:rPr>
          <w:rFonts w:ascii="Arial" w:hAnsi="Arial" w:cs="Arial"/>
        </w:rPr>
        <w:br/>
        <w:t>(в ред. Указа Главы Удмуртской Республики от 15.10.2019 N 128)</w:t>
      </w:r>
    </w:p>
    <w:p w14:paraId="724B695F"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79. Основанием для исполнения административной процедуры является принятие решения о выдаче бланков разрешений или об отказе в выдаче бланков разрешений.</w:t>
      </w:r>
      <w:r w:rsidRPr="00330DFB">
        <w:rPr>
          <w:rFonts w:ascii="Arial" w:hAnsi="Arial" w:cs="Arial"/>
        </w:rPr>
        <w:br/>
      </w:r>
    </w:p>
    <w:p w14:paraId="52166216"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FBDDA82"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80. В случае принятия решения о выдаче бланков разрешений исполнитель в течение 1 рабочего дня подготавливает бланки разрешений и сообщает охотпользователю о их готовности.</w:t>
      </w:r>
      <w:r w:rsidRPr="00330DFB">
        <w:rPr>
          <w:rFonts w:ascii="Arial" w:hAnsi="Arial" w:cs="Arial"/>
        </w:rPr>
        <w:br/>
      </w:r>
    </w:p>
    <w:p w14:paraId="71747202"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1B46AD31"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81. В случае принятия решения об отказе в выдаче бланков разрешений исполнитель подготавливает проект письма об отказе с указанием причин отказа, направляет документы начальнику Управления для визирования проекта отказа в выдаче бланков разрешений, далее направляет эти документы для подписания Министру или заместителю министра.</w:t>
      </w:r>
      <w:r w:rsidRPr="00330DFB">
        <w:rPr>
          <w:rFonts w:ascii="Arial" w:hAnsi="Arial" w:cs="Arial"/>
        </w:rPr>
        <w:br/>
      </w:r>
    </w:p>
    <w:p w14:paraId="016EEB06"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173AFDD4"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Отказ в предоставлении государственной услуги, сформированный в виде электронного документа, подписывается электронной цифровой подписью Министра или заместителя министра.</w:t>
      </w:r>
      <w:r w:rsidRPr="00330DFB">
        <w:rPr>
          <w:rFonts w:ascii="Arial" w:hAnsi="Arial" w:cs="Arial"/>
        </w:rPr>
        <w:br/>
      </w:r>
    </w:p>
    <w:p w14:paraId="4D286DC8"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230866BD"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Отказ в предоставлении запрашиваемой государственной услуги, подписанный Министром или заместителем министра, передается должностному лицу структурного подразделения Минприроды УР, на которое возложены функции по организации документооборота, для регистрации.</w:t>
      </w:r>
      <w:r w:rsidRPr="00330DFB">
        <w:rPr>
          <w:rFonts w:ascii="Arial" w:hAnsi="Arial" w:cs="Arial"/>
        </w:rPr>
        <w:br/>
      </w:r>
    </w:p>
    <w:p w14:paraId="145A30FC"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3160298"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82. Должностное лицо Минприроды УР в течение 1 рабочего дня информирует охотпользователя по телефону о готовности письма, содержащего мотивированный отказ в выдаче бланков разрешений, и согласовывает порядок вручения такого письма.</w:t>
      </w:r>
      <w:r w:rsidRPr="00330DFB">
        <w:rPr>
          <w:rFonts w:ascii="Arial" w:hAnsi="Arial" w:cs="Arial"/>
        </w:rPr>
        <w:br/>
      </w:r>
    </w:p>
    <w:p w14:paraId="5E6E7342"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4E489659"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Должностное лицо Минприроды УР выдает письмо об отказе под роспись охотпользователю или его представителю по доверенности или направляет данное письмо охотпользователю почтовым отправлением заказным письмом с уведомлением.</w:t>
      </w:r>
      <w:r w:rsidRPr="00330DFB">
        <w:rPr>
          <w:rFonts w:ascii="Arial" w:hAnsi="Arial" w:cs="Arial"/>
        </w:rPr>
        <w:br/>
      </w:r>
    </w:p>
    <w:p w14:paraId="51BCB956"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01EEC63"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 xml:space="preserve">83. При выдаче охотпользователю бланков разрешений или направлении охотпользователю письменного мотивированного отказа в выдаче бланков </w:t>
      </w:r>
      <w:r w:rsidRPr="00330DFB">
        <w:rPr>
          <w:rFonts w:ascii="Arial" w:hAnsi="Arial" w:cs="Arial"/>
        </w:rPr>
        <w:lastRenderedPageBreak/>
        <w:t>разрешений в журнал учета заявок и выдачи бланков разрешений вносится соответствующая отметка.</w:t>
      </w:r>
      <w:r w:rsidRPr="00330DFB">
        <w:rPr>
          <w:rFonts w:ascii="Arial" w:hAnsi="Arial" w:cs="Arial"/>
        </w:rPr>
        <w:br/>
      </w:r>
    </w:p>
    <w:p w14:paraId="4D5F6B21"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09DB0AC"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84. Результатом исполнения данной административной процедуры является выдача бланков разрешений охотпользователю или направление письма, содержащего мотивированный отказ в выдаче бланков разрешений.</w:t>
      </w:r>
      <w:r w:rsidRPr="00330DFB">
        <w:rPr>
          <w:rFonts w:ascii="Arial" w:hAnsi="Arial" w:cs="Arial"/>
        </w:rPr>
        <w:br/>
      </w:r>
    </w:p>
    <w:p w14:paraId="1C8F8E9A" w14:textId="77777777" w:rsidR="00330DFB" w:rsidRPr="00330DFB" w:rsidRDefault="00330DFB" w:rsidP="00330DFB">
      <w:pPr>
        <w:pStyle w:val="4"/>
        <w:spacing w:before="0" w:after="240"/>
        <w:jc w:val="center"/>
        <w:textAlignment w:val="baseline"/>
        <w:rPr>
          <w:rFonts w:ascii="Arial" w:hAnsi="Arial" w:cs="Arial"/>
          <w:color w:val="auto"/>
        </w:rPr>
      </w:pPr>
      <w:r w:rsidRPr="00330DFB">
        <w:rPr>
          <w:rFonts w:ascii="Arial" w:hAnsi="Arial" w:cs="Arial"/>
          <w:color w:val="auto"/>
        </w:rPr>
        <w:br/>
      </w:r>
      <w:r w:rsidRPr="00330DFB">
        <w:rPr>
          <w:rFonts w:ascii="Arial" w:hAnsi="Arial" w:cs="Arial"/>
          <w:color w:val="auto"/>
        </w:rPr>
        <w:br/>
        <w:t>Порядок исправления допущенных опечаток и ошибок в выданных в результате предоставления государственной услуги документах</w:t>
      </w:r>
    </w:p>
    <w:p w14:paraId="4A5E74CC" w14:textId="77777777" w:rsidR="00330DFB" w:rsidRPr="00330DFB" w:rsidRDefault="00330DFB" w:rsidP="00330DFB">
      <w:pPr>
        <w:pStyle w:val="formattext"/>
        <w:spacing w:before="0" w:beforeAutospacing="0" w:after="0" w:afterAutospacing="0"/>
        <w:jc w:val="center"/>
        <w:textAlignment w:val="baseline"/>
        <w:rPr>
          <w:rFonts w:ascii="Arial" w:hAnsi="Arial" w:cs="Arial"/>
        </w:rPr>
      </w:pPr>
      <w:r w:rsidRPr="00330DFB">
        <w:rPr>
          <w:rFonts w:ascii="Arial" w:hAnsi="Arial" w:cs="Arial"/>
        </w:rPr>
        <w:br/>
        <w:t>(введен Указом Главы Удмуртской Республики от 15.10.2019 N 128)</w:t>
      </w:r>
    </w:p>
    <w:p w14:paraId="24B3A18F" w14:textId="77777777" w:rsidR="00330DFB" w:rsidRPr="00330DFB" w:rsidRDefault="00330DFB" w:rsidP="00330DFB">
      <w:pPr>
        <w:pStyle w:val="formattext"/>
        <w:spacing w:before="0" w:beforeAutospacing="0" w:after="0" w:afterAutospacing="0"/>
        <w:textAlignment w:val="baseline"/>
        <w:rPr>
          <w:rFonts w:ascii="Arial" w:hAnsi="Arial" w:cs="Arial"/>
        </w:rPr>
      </w:pPr>
      <w:r w:rsidRPr="00330DFB">
        <w:rPr>
          <w:rFonts w:ascii="Arial" w:hAnsi="Arial" w:cs="Arial"/>
        </w:rPr>
        <w:br/>
      </w:r>
    </w:p>
    <w:p w14:paraId="1A49B08F"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84.1. Юридическим фактом - основанием для начала административной процедуры - является поступление заявления (в произвольной форме) об исправлении опечаток, ошибок в выданных в результате предоставления государственной услуги документах должностному лицу.</w:t>
      </w:r>
      <w:r w:rsidRPr="00330DFB">
        <w:rPr>
          <w:rFonts w:ascii="Arial" w:hAnsi="Arial" w:cs="Arial"/>
        </w:rPr>
        <w:br/>
      </w:r>
    </w:p>
    <w:p w14:paraId="18072DFA"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67B82FF"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84.2. Ответственный исполнитель в течение 3 рабочих дней со дня поступления в Минприроды УР заявления об исправлении опечаток, ошибок проверяет документы, выданные в результате предоставления государственной услуги, на предмет наличия или отсутствия опечаток, ошибок, указанных в письме.</w:t>
      </w:r>
      <w:r w:rsidRPr="00330DFB">
        <w:rPr>
          <w:rFonts w:ascii="Arial" w:hAnsi="Arial" w:cs="Arial"/>
        </w:rPr>
        <w:br/>
      </w:r>
    </w:p>
    <w:p w14:paraId="2B5D4CCD"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55817FC"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При наличии в документах, выданных в результате предоставления государственной услуги, опечаток, ошибок ответственный исполнитель осуществляет их исправление, готовит уведомление об исправлении опечаток, ошибок и в установленном порядке направляет их на подпись Министру.</w:t>
      </w:r>
      <w:r w:rsidRPr="00330DFB">
        <w:rPr>
          <w:rFonts w:ascii="Arial" w:hAnsi="Arial" w:cs="Arial"/>
        </w:rPr>
        <w:br/>
      </w:r>
    </w:p>
    <w:p w14:paraId="0F9CEB47"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11FAB646"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При отсутствии в документах, выданных в результате предоставления государственной услуги, опечаток, ошибок ответственный исполнитель готовит уведомление об отсутствии опечаток, ошибок и в установленном порядке направляет его на подпись Министру.</w:t>
      </w:r>
      <w:r w:rsidRPr="00330DFB">
        <w:rPr>
          <w:rFonts w:ascii="Arial" w:hAnsi="Arial" w:cs="Arial"/>
        </w:rPr>
        <w:br/>
      </w:r>
    </w:p>
    <w:p w14:paraId="5A2F46BD"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2B99A0C"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84.3. Максимальный срок выполнения административной процедуры составляет 7 рабочих дней со дня поступления в Минприроды УР заявления об исправлении опечаток, ошибок.</w:t>
      </w:r>
      <w:r w:rsidRPr="00330DFB">
        <w:rPr>
          <w:rFonts w:ascii="Arial" w:hAnsi="Arial" w:cs="Arial"/>
        </w:rPr>
        <w:br/>
      </w:r>
    </w:p>
    <w:p w14:paraId="0557B2F4"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1078E008"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84.4. Уведомление об исправлении опечаток, ошибок и исправленные документы или уведомление об отсутствии опечаток, ошибок вручается заявителю лично или направляется посредством почтового отправления с уведомлением о вручении.</w:t>
      </w:r>
      <w:r w:rsidRPr="00330DFB">
        <w:rPr>
          <w:rFonts w:ascii="Arial" w:hAnsi="Arial" w:cs="Arial"/>
        </w:rPr>
        <w:br/>
      </w:r>
    </w:p>
    <w:p w14:paraId="08375EE3"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4F3FE4FC"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lastRenderedPageBreak/>
        <w:t>Результатом административной процедуры являются подписанные в установленном порядке уведомление об исправлении опечаток, ошибок и исправленные документы или уведомление об отсутствии опечаток, ошибок.</w:t>
      </w:r>
      <w:r w:rsidRPr="00330DFB">
        <w:rPr>
          <w:rFonts w:ascii="Arial" w:hAnsi="Arial" w:cs="Arial"/>
        </w:rPr>
        <w:br/>
      </w:r>
    </w:p>
    <w:p w14:paraId="61406C10" w14:textId="77777777" w:rsidR="00330DFB" w:rsidRPr="00330DFB" w:rsidRDefault="00330DFB" w:rsidP="00330DFB">
      <w:pPr>
        <w:pStyle w:val="3"/>
        <w:spacing w:before="0" w:beforeAutospacing="0" w:after="240" w:afterAutospacing="0"/>
        <w:jc w:val="center"/>
        <w:textAlignment w:val="baseline"/>
        <w:rPr>
          <w:rFonts w:ascii="Arial" w:hAnsi="Arial" w:cs="Arial"/>
          <w:sz w:val="24"/>
          <w:szCs w:val="24"/>
        </w:rPr>
      </w:pPr>
      <w:r w:rsidRPr="00330DFB">
        <w:rPr>
          <w:rFonts w:ascii="Arial" w:hAnsi="Arial" w:cs="Arial"/>
          <w:sz w:val="24"/>
          <w:szCs w:val="24"/>
        </w:rPr>
        <w:br/>
      </w:r>
      <w:r w:rsidRPr="00330DFB">
        <w:rPr>
          <w:rFonts w:ascii="Arial" w:hAnsi="Arial" w:cs="Arial"/>
          <w:sz w:val="24"/>
          <w:szCs w:val="24"/>
        </w:rPr>
        <w:br/>
        <w:t>IV. Формы контроля за исполнением Административного регламента</w:t>
      </w:r>
    </w:p>
    <w:p w14:paraId="7F7E9DD1" w14:textId="77777777" w:rsidR="00330DFB" w:rsidRPr="00330DFB" w:rsidRDefault="00330DFB" w:rsidP="00330DFB">
      <w:pPr>
        <w:pStyle w:val="4"/>
        <w:spacing w:before="0" w:after="240"/>
        <w:jc w:val="center"/>
        <w:textAlignment w:val="baseline"/>
        <w:rPr>
          <w:rFonts w:ascii="Arial" w:hAnsi="Arial" w:cs="Arial"/>
          <w:color w:val="auto"/>
          <w:sz w:val="24"/>
          <w:szCs w:val="24"/>
        </w:rPr>
      </w:pPr>
      <w:r w:rsidRPr="00330DFB">
        <w:rPr>
          <w:rFonts w:ascii="Arial" w:hAnsi="Arial" w:cs="Arial"/>
          <w:color w:val="auto"/>
        </w:rPr>
        <w:br/>
      </w:r>
      <w:r w:rsidRPr="00330DFB">
        <w:rPr>
          <w:rFonts w:ascii="Arial" w:hAnsi="Arial" w:cs="Arial"/>
          <w:color w:val="auto"/>
        </w:rPr>
        <w:br/>
        <w:t>Порядок осуществления текущего контроля за соблюдением и исполнением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w:t>
      </w:r>
    </w:p>
    <w:p w14:paraId="37794C5E"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43738C4A"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85. Текущий контроль за соблюдением последовательности действий, определенных административными процедурами по предоставлению государственной услуги, и исполнением положений Административного регламента осуществляется Министром, заместителем министра или начальником Управления охраны и использования объектов животного мира, а также иными должностными лицами Минприроды УР по поручению Министра.</w:t>
      </w:r>
      <w:r w:rsidRPr="00330DFB">
        <w:rPr>
          <w:rFonts w:ascii="Arial" w:hAnsi="Arial" w:cs="Arial"/>
        </w:rPr>
        <w:br/>
      </w:r>
    </w:p>
    <w:p w14:paraId="42D9BA11"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5C3E715"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(в ред. Указа Главы Удмуртской Республики от 15.10.2019 N 128)</w:t>
      </w:r>
      <w:r w:rsidRPr="00330DFB">
        <w:rPr>
          <w:rFonts w:ascii="Arial" w:hAnsi="Arial" w:cs="Arial"/>
        </w:rPr>
        <w:br/>
      </w:r>
    </w:p>
    <w:p w14:paraId="3784E05A"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7F9FC0B9"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86. Текущий контроль осуществляется в форме проверок соблюдения и исполнения должностными лицами, участвующими в предоставлении государственной услуги, положений Административного регламента, иных нормативных правовых актов, определяющих порядок выполнения административных процедур.</w:t>
      </w:r>
      <w:r w:rsidRPr="00330DFB">
        <w:rPr>
          <w:rFonts w:ascii="Arial" w:hAnsi="Arial" w:cs="Arial"/>
        </w:rPr>
        <w:br/>
      </w:r>
    </w:p>
    <w:p w14:paraId="2EB165DB"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69D44B8"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87. О случаях и причинах нарушения сроков и содержания административных процедур ответственные за их осуществление должностные лица немедленно информируют Министра, заместителя министра, а также осуществляют срочные меры по устранению нарушений.</w:t>
      </w:r>
      <w:r w:rsidRPr="00330DFB">
        <w:rPr>
          <w:rFonts w:ascii="Arial" w:hAnsi="Arial" w:cs="Arial"/>
        </w:rPr>
        <w:br/>
      </w:r>
    </w:p>
    <w:p w14:paraId="3A622F98"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3C8B182"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88. Периодичность осуществления текущего контроля устанавливается Министром.</w:t>
      </w:r>
      <w:r w:rsidRPr="00330DFB">
        <w:rPr>
          <w:rFonts w:ascii="Arial" w:hAnsi="Arial" w:cs="Arial"/>
        </w:rPr>
        <w:br/>
      </w:r>
    </w:p>
    <w:p w14:paraId="254EB985"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82FEF5E"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89. По результатам проверок уполномоченное должностное лицо Минприроды УР дает указания по устранению выявленных нарушений и контролирует их исполнение.</w:t>
      </w:r>
      <w:r w:rsidRPr="00330DFB">
        <w:rPr>
          <w:rFonts w:ascii="Arial" w:hAnsi="Arial" w:cs="Arial"/>
        </w:rPr>
        <w:br/>
      </w:r>
    </w:p>
    <w:p w14:paraId="41FED100" w14:textId="77777777" w:rsidR="00330DFB" w:rsidRPr="00330DFB" w:rsidRDefault="00330DFB" w:rsidP="00330DFB">
      <w:pPr>
        <w:pStyle w:val="4"/>
        <w:spacing w:before="0" w:after="240"/>
        <w:jc w:val="center"/>
        <w:textAlignment w:val="baseline"/>
        <w:rPr>
          <w:rFonts w:ascii="Arial" w:hAnsi="Arial" w:cs="Arial"/>
          <w:color w:val="auto"/>
        </w:rPr>
      </w:pPr>
      <w:r w:rsidRPr="00330DFB">
        <w:rPr>
          <w:rFonts w:ascii="Arial" w:hAnsi="Arial" w:cs="Arial"/>
          <w:color w:val="auto"/>
        </w:rPr>
        <w:lastRenderedPageBreak/>
        <w:br/>
      </w:r>
      <w:r w:rsidRPr="00330DFB">
        <w:rPr>
          <w:rFonts w:ascii="Arial" w:hAnsi="Arial" w:cs="Arial"/>
          <w:color w:val="auto"/>
        </w:rPr>
        <w:br/>
        <w:t>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p>
    <w:p w14:paraId="67A4BD65"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602C813"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90. Контроль за предоставлением государственной услуги осуществляется путем проведения:</w:t>
      </w:r>
      <w:r w:rsidRPr="00330DFB">
        <w:rPr>
          <w:rFonts w:ascii="Arial" w:hAnsi="Arial" w:cs="Arial"/>
        </w:rPr>
        <w:br/>
      </w:r>
    </w:p>
    <w:p w14:paraId="23C24876"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F629C40"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плановых проверок соблюдения и исполнения должностными лицами Минприроды УР положений Административного регламента;</w:t>
      </w:r>
      <w:r w:rsidRPr="00330DFB">
        <w:rPr>
          <w:rFonts w:ascii="Arial" w:hAnsi="Arial" w:cs="Arial"/>
        </w:rPr>
        <w:br/>
      </w:r>
    </w:p>
    <w:p w14:paraId="351124BC"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DBAFFE9"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внеплановых проверок соблюдения и исполнения должностными лицами Минприроды УР положений Административного регламента;</w:t>
      </w:r>
      <w:r w:rsidRPr="00330DFB">
        <w:rPr>
          <w:rFonts w:ascii="Arial" w:hAnsi="Arial" w:cs="Arial"/>
        </w:rPr>
        <w:br/>
      </w:r>
    </w:p>
    <w:p w14:paraId="39F86FA7"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0AE023A0"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выявление и устранение нарушений прав охотпользователей, рассмотрение, принятие решений и подготовка ответов на обращения охотпользователей, содержащих жалобы на решения, действия (бездействие) должностных лиц Минприроды УР.</w:t>
      </w:r>
      <w:r w:rsidRPr="00330DFB">
        <w:rPr>
          <w:rFonts w:ascii="Arial" w:hAnsi="Arial" w:cs="Arial"/>
        </w:rPr>
        <w:br/>
      </w:r>
    </w:p>
    <w:p w14:paraId="53C36F51"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0B924721"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91. Плановые проверки полноты и качества предоставления государственной услуги проводятся на основании правовых актов Минприроды УР. Внеплановые проверки полноты и качества предоставления государственной услуги проводятся по конкретному обращению охотпользователя.</w:t>
      </w:r>
      <w:r w:rsidRPr="00330DFB">
        <w:rPr>
          <w:rFonts w:ascii="Arial" w:hAnsi="Arial" w:cs="Arial"/>
        </w:rPr>
        <w:br/>
      </w:r>
    </w:p>
    <w:p w14:paraId="05BF6228" w14:textId="77777777" w:rsidR="00330DFB" w:rsidRPr="00330DFB" w:rsidRDefault="00330DFB" w:rsidP="00330DFB">
      <w:pPr>
        <w:pStyle w:val="4"/>
        <w:spacing w:before="0" w:after="240"/>
        <w:jc w:val="center"/>
        <w:textAlignment w:val="baseline"/>
        <w:rPr>
          <w:rFonts w:ascii="Arial" w:hAnsi="Arial" w:cs="Arial"/>
          <w:color w:val="auto"/>
        </w:rPr>
      </w:pPr>
      <w:r w:rsidRPr="00330DFB">
        <w:rPr>
          <w:rFonts w:ascii="Arial" w:hAnsi="Arial" w:cs="Arial"/>
          <w:color w:val="auto"/>
        </w:rPr>
        <w:br/>
      </w:r>
      <w:r w:rsidRPr="00330DFB">
        <w:rPr>
          <w:rFonts w:ascii="Arial" w:hAnsi="Arial" w:cs="Arial"/>
          <w:color w:val="auto"/>
        </w:rPr>
        <w:br/>
        <w:t>Ответственность должностных лиц Минприроды УР за решения и действия (бездействие), принимаемые (осуществляемые) ими в ходе предоставления государственной услуги</w:t>
      </w:r>
    </w:p>
    <w:p w14:paraId="1A254F9B" w14:textId="77777777" w:rsidR="00330DFB" w:rsidRPr="00330DFB" w:rsidRDefault="00330DFB" w:rsidP="00330DFB">
      <w:pPr>
        <w:pStyle w:val="formattext"/>
        <w:spacing w:before="0" w:beforeAutospacing="0" w:after="0" w:afterAutospacing="0"/>
        <w:jc w:val="center"/>
        <w:textAlignment w:val="baseline"/>
        <w:rPr>
          <w:rFonts w:ascii="Arial" w:hAnsi="Arial" w:cs="Arial"/>
        </w:rPr>
      </w:pPr>
      <w:r w:rsidRPr="00330DFB">
        <w:rPr>
          <w:rFonts w:ascii="Arial" w:hAnsi="Arial" w:cs="Arial"/>
        </w:rPr>
        <w:t>(в ред. Указа Главы Удмуртской Республики от 15.10.2019 N 128)</w:t>
      </w:r>
    </w:p>
    <w:p w14:paraId="246BB431" w14:textId="77777777" w:rsidR="00330DFB" w:rsidRPr="00330DFB" w:rsidRDefault="00330DFB" w:rsidP="00330DFB">
      <w:pPr>
        <w:pStyle w:val="formattext"/>
        <w:spacing w:before="0" w:beforeAutospacing="0" w:after="0" w:afterAutospacing="0"/>
        <w:textAlignment w:val="baseline"/>
        <w:rPr>
          <w:rFonts w:ascii="Arial" w:hAnsi="Arial" w:cs="Arial"/>
        </w:rPr>
      </w:pPr>
      <w:r w:rsidRPr="00330DFB">
        <w:rPr>
          <w:rFonts w:ascii="Arial" w:hAnsi="Arial" w:cs="Arial"/>
        </w:rPr>
        <w:br/>
      </w:r>
    </w:p>
    <w:p w14:paraId="52EC8F32"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92. Исполнители, по вине которых допущены нарушения положений Административного регламента, несут дисциплинарную и иную ответственность в соответствии с требованиями законодательства Российской Федерации.</w:t>
      </w:r>
      <w:r w:rsidRPr="00330DFB">
        <w:rPr>
          <w:rFonts w:ascii="Arial" w:hAnsi="Arial" w:cs="Arial"/>
        </w:rPr>
        <w:br/>
      </w:r>
    </w:p>
    <w:p w14:paraId="583E515F" w14:textId="77777777" w:rsidR="00330DFB" w:rsidRPr="00330DFB" w:rsidRDefault="00330DFB" w:rsidP="00330DFB">
      <w:pPr>
        <w:pStyle w:val="4"/>
        <w:spacing w:before="0" w:after="240"/>
        <w:jc w:val="center"/>
        <w:textAlignment w:val="baseline"/>
        <w:rPr>
          <w:rFonts w:ascii="Arial" w:hAnsi="Arial" w:cs="Arial"/>
          <w:color w:val="auto"/>
        </w:rPr>
      </w:pPr>
      <w:r w:rsidRPr="00330DFB">
        <w:rPr>
          <w:rFonts w:ascii="Arial" w:hAnsi="Arial" w:cs="Arial"/>
          <w:color w:val="auto"/>
        </w:rPr>
        <w:br/>
      </w:r>
      <w:r w:rsidRPr="00330DFB">
        <w:rPr>
          <w:rFonts w:ascii="Arial" w:hAnsi="Arial" w:cs="Arial"/>
          <w:color w:val="auto"/>
        </w:rPr>
        <w:br/>
        <w:t>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w:t>
      </w:r>
    </w:p>
    <w:p w14:paraId="69C48C0A"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43D565E"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lastRenderedPageBreak/>
        <w:t>93. Контроль за полнотой и качеством предоставления государственной услуги включает в себя проведение проверок, выявление и устранение нарушений прав охотпользователей, рассмотрение, принятие решений и подготовку ответов на обращения охотпользователей, содержащие жалобы на решения и действия (бездействие) Минприроды УР, его должностных лиц, государственных гражданских служащих Удмуртской Республики.</w:t>
      </w:r>
      <w:r w:rsidRPr="00330DFB">
        <w:rPr>
          <w:rFonts w:ascii="Arial" w:hAnsi="Arial" w:cs="Arial"/>
        </w:rPr>
        <w:br/>
      </w:r>
    </w:p>
    <w:p w14:paraId="30271BDB"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76473E0"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94. По результатам проведенных проверок в случае выявления нарушений прав охотпользователей осуществляется привлечение виновных должностных лиц Минприроды УР к ответственности в соответствии с законодательством Российской Федерации.</w:t>
      </w:r>
      <w:r w:rsidRPr="00330DFB">
        <w:rPr>
          <w:rFonts w:ascii="Arial" w:hAnsi="Arial" w:cs="Arial"/>
        </w:rPr>
        <w:br/>
      </w:r>
    </w:p>
    <w:p w14:paraId="13BE57FB"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0841F87A"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95. Граждане, их объединения и организации могут контролировать предоставление государственной услуги путем получения информации по телефону, путем направления письменного обращения, по электронной почте, на официальном сайте Минприроды УР в сети "Интернет" и через Единый портал (www.gosuslugi.ru), Региональный портал (www.uslugi.udmurt.ru и услуги.удмуртия.рф).</w:t>
      </w:r>
      <w:r w:rsidRPr="00330DFB">
        <w:rPr>
          <w:rFonts w:ascii="Arial" w:hAnsi="Arial" w:cs="Arial"/>
        </w:rPr>
        <w:br/>
      </w:r>
    </w:p>
    <w:p w14:paraId="65E60DF3"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45B214DE"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(п. 95 в ред. Указа Главы Удмуртской Республики от 15.10.2019 N 128)</w:t>
      </w:r>
      <w:r w:rsidRPr="00330DFB">
        <w:rPr>
          <w:rFonts w:ascii="Arial" w:hAnsi="Arial" w:cs="Arial"/>
        </w:rPr>
        <w:br/>
      </w:r>
    </w:p>
    <w:p w14:paraId="5BD77093" w14:textId="77777777" w:rsidR="00330DFB" w:rsidRPr="00330DFB" w:rsidRDefault="00330DFB" w:rsidP="00330DFB">
      <w:pPr>
        <w:pStyle w:val="3"/>
        <w:spacing w:before="0" w:beforeAutospacing="0" w:after="240" w:afterAutospacing="0"/>
        <w:jc w:val="center"/>
        <w:textAlignment w:val="baseline"/>
        <w:rPr>
          <w:rFonts w:ascii="Arial" w:hAnsi="Arial" w:cs="Arial"/>
          <w:sz w:val="24"/>
          <w:szCs w:val="24"/>
        </w:rPr>
      </w:pPr>
      <w:r w:rsidRPr="00330DFB">
        <w:rPr>
          <w:rFonts w:ascii="Arial" w:hAnsi="Arial" w:cs="Arial"/>
          <w:sz w:val="24"/>
          <w:szCs w:val="24"/>
        </w:rPr>
        <w:br/>
      </w:r>
      <w:r w:rsidRPr="00330DFB">
        <w:rPr>
          <w:rFonts w:ascii="Arial" w:hAnsi="Arial" w:cs="Arial"/>
          <w:sz w:val="24"/>
          <w:szCs w:val="24"/>
        </w:rPr>
        <w:br/>
        <w:t>V. Досудебный (внесудебный) порядок обжалования решений и действий (бездействия) органа, предоставляющего государственную услугу, а также их должностных лиц</w:t>
      </w:r>
    </w:p>
    <w:p w14:paraId="73068EC4" w14:textId="77777777" w:rsidR="00330DFB" w:rsidRPr="00330DFB" w:rsidRDefault="00330DFB" w:rsidP="00330DFB">
      <w:pPr>
        <w:pStyle w:val="formattext"/>
        <w:spacing w:before="0" w:beforeAutospacing="0" w:after="0" w:afterAutospacing="0"/>
        <w:jc w:val="center"/>
        <w:textAlignment w:val="baseline"/>
        <w:rPr>
          <w:rFonts w:ascii="Arial" w:hAnsi="Arial" w:cs="Arial"/>
        </w:rPr>
      </w:pPr>
      <w:r w:rsidRPr="00330DFB">
        <w:rPr>
          <w:rFonts w:ascii="Arial" w:hAnsi="Arial" w:cs="Arial"/>
        </w:rPr>
        <w:br/>
        <w:t>(в ред. Указа Главы Удмуртской Республики от 15.10.2019 N 128)</w:t>
      </w:r>
    </w:p>
    <w:p w14:paraId="5D9FED76" w14:textId="77777777" w:rsidR="00330DFB" w:rsidRPr="00330DFB" w:rsidRDefault="00330DFB" w:rsidP="00330DFB">
      <w:pPr>
        <w:pStyle w:val="4"/>
        <w:spacing w:before="0" w:after="240"/>
        <w:jc w:val="center"/>
        <w:textAlignment w:val="baseline"/>
        <w:rPr>
          <w:rFonts w:ascii="Arial" w:hAnsi="Arial" w:cs="Arial"/>
          <w:color w:val="auto"/>
        </w:rPr>
      </w:pPr>
      <w:r w:rsidRPr="00330DFB">
        <w:rPr>
          <w:rFonts w:ascii="Arial" w:hAnsi="Arial" w:cs="Arial"/>
          <w:color w:val="auto"/>
        </w:rPr>
        <w:br/>
      </w:r>
      <w:r w:rsidRPr="00330DFB">
        <w:rPr>
          <w:rFonts w:ascii="Arial" w:hAnsi="Arial" w:cs="Arial"/>
          <w:color w:val="auto"/>
        </w:rPr>
        <w:br/>
      </w:r>
      <w:r w:rsidRPr="00330DFB">
        <w:rPr>
          <w:rFonts w:ascii="Arial" w:hAnsi="Arial" w:cs="Arial"/>
          <w:color w:val="auto"/>
        </w:rPr>
        <w:br/>
        <w:t>Информация для заинтересованных лиц об их праве на досудебное (внесудебное) обжалование действий (бездействия) и (или) решений, принятых (осуществленных) в ходе предоставления государственной услуги</w:t>
      </w:r>
    </w:p>
    <w:p w14:paraId="5B65B63C"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80D0AFD"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96. Решения, принятые в ходе предоставления государственной услуги на основании Административного регламента, действия (бездействие) Минприроды УР, его должностного лица либо государственного служащего, МФЦ, работника МФЦ могут быть обжалованы охотпользователем в досудебном (внесудебном) порядке (далее - жалоба).</w:t>
      </w:r>
      <w:r w:rsidRPr="00330DFB">
        <w:rPr>
          <w:rFonts w:ascii="Arial" w:hAnsi="Arial" w:cs="Arial"/>
        </w:rPr>
        <w:br/>
      </w:r>
    </w:p>
    <w:p w14:paraId="576B7B07"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15BA3B1"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 xml:space="preserve">Подача и рассмотрение жалоб на решения и действия (бездействие) привлекаемых для предоставления государственных и муниципальных услуг организаций, предусмотренных частью 1.1 статьи 16 Федерального закона N 210-ФЗ, и их работников осуществляется в порядке, установленном Правительством </w:t>
      </w:r>
      <w:r w:rsidRPr="00330DFB">
        <w:rPr>
          <w:rFonts w:ascii="Arial" w:hAnsi="Arial" w:cs="Arial"/>
        </w:rPr>
        <w:lastRenderedPageBreak/>
        <w:t>Российской Федерации (далее - привлекаемые организации).</w:t>
      </w:r>
      <w:r w:rsidRPr="00330DFB">
        <w:rPr>
          <w:rFonts w:ascii="Arial" w:hAnsi="Arial" w:cs="Arial"/>
        </w:rPr>
        <w:br/>
      </w:r>
    </w:p>
    <w:p w14:paraId="43A3A992"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78AD31EF"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Подача и рассмотрение жалоб на решения и действия (бездействие) МФЦ, его работников осуществляется в порядке, установленном Правительством Российской Федерации, с учетом особенностей подачи и рассмотрения жалоб на решения и действия (бездействие) МФЦ, его работников, установленных постановлением Правительства Удмуртской Республики.</w:t>
      </w:r>
      <w:r w:rsidRPr="00330DFB">
        <w:rPr>
          <w:rFonts w:ascii="Arial" w:hAnsi="Arial" w:cs="Arial"/>
        </w:rPr>
        <w:br/>
      </w:r>
    </w:p>
    <w:p w14:paraId="27618D3F"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4746142"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97. Охотпользователь может обратиться с жалобой в том числе в следующих случаях:</w:t>
      </w:r>
      <w:r w:rsidRPr="00330DFB">
        <w:rPr>
          <w:rFonts w:ascii="Arial" w:hAnsi="Arial" w:cs="Arial"/>
        </w:rPr>
        <w:br/>
      </w:r>
    </w:p>
    <w:p w14:paraId="5FC403BB"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7DD00634"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 нарушение срока регистрации запроса о предоставлении государственной услуги, запроса, указанного в статье 15.1 Федерального закона N 210-ФЗ;</w:t>
      </w:r>
      <w:r w:rsidRPr="00330DFB">
        <w:rPr>
          <w:rFonts w:ascii="Arial" w:hAnsi="Arial" w:cs="Arial"/>
        </w:rPr>
        <w:br/>
      </w:r>
    </w:p>
    <w:p w14:paraId="308B00F6"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FB0B1CF"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2) нарушение срока предоставления государственной услуги;</w:t>
      </w:r>
      <w:r w:rsidRPr="00330DFB">
        <w:rPr>
          <w:rFonts w:ascii="Arial" w:hAnsi="Arial" w:cs="Arial"/>
        </w:rPr>
        <w:br/>
      </w:r>
    </w:p>
    <w:p w14:paraId="18A2473D"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2493BE5D"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3) требование у охотпользователя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Удмуртской Республики для предоставления государственной услуги;</w:t>
      </w:r>
      <w:r w:rsidRPr="00330DFB">
        <w:rPr>
          <w:rFonts w:ascii="Arial" w:hAnsi="Arial" w:cs="Arial"/>
        </w:rPr>
        <w:br/>
      </w:r>
    </w:p>
    <w:p w14:paraId="52FAA909"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7533A166"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4) отказ в приеме документов, представление которых предусмотрено нормативными правовыми актами Российской Федерации, нормативными правовыми актами Удмуртской Республики для предоставления государственной услуги, у заявителя;</w:t>
      </w:r>
      <w:r w:rsidRPr="00330DFB">
        <w:rPr>
          <w:rFonts w:ascii="Arial" w:hAnsi="Arial" w:cs="Arial"/>
        </w:rPr>
        <w:br/>
      </w:r>
    </w:p>
    <w:p w14:paraId="58C3ABCE"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5A2F173"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Удмуртской Республики;</w:t>
      </w:r>
    </w:p>
    <w:p w14:paraId="3715AD08"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6) затребование с охотпользователя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Удмуртской Республики;</w:t>
      </w:r>
      <w:r w:rsidRPr="00330DFB">
        <w:rPr>
          <w:rFonts w:ascii="Arial" w:hAnsi="Arial" w:cs="Arial"/>
        </w:rPr>
        <w:br/>
      </w:r>
    </w:p>
    <w:p w14:paraId="559BE718"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8FD5FBB"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7) отказ Минприроды УР, должностного лица Минприроды УР, МФЦ, работника МФЦ, привлекаемых организаций или их работников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330DFB">
        <w:rPr>
          <w:rFonts w:ascii="Arial" w:hAnsi="Arial" w:cs="Arial"/>
        </w:rPr>
        <w:br/>
      </w:r>
    </w:p>
    <w:p w14:paraId="0B4E64E0"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98093FB"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lastRenderedPageBreak/>
        <w:t>8) нарушение срока или порядка выдачи документов по результатам предоставления государственной услуги;</w:t>
      </w:r>
      <w:r w:rsidRPr="00330DFB">
        <w:rPr>
          <w:rFonts w:ascii="Arial" w:hAnsi="Arial" w:cs="Arial"/>
        </w:rPr>
        <w:br/>
      </w:r>
    </w:p>
    <w:p w14:paraId="34B9DD46"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96A9F25"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Удмуртской Республики;</w:t>
      </w:r>
      <w:r w:rsidRPr="00330DFB">
        <w:rPr>
          <w:rFonts w:ascii="Arial" w:hAnsi="Arial" w:cs="Arial"/>
        </w:rPr>
        <w:br/>
      </w:r>
    </w:p>
    <w:p w14:paraId="6A682AAD"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93A1FB1"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10) требование у охотпользователя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w:t>
      </w:r>
      <w:r w:rsidRPr="00330DFB">
        <w:rPr>
          <w:rFonts w:ascii="Arial" w:hAnsi="Arial" w:cs="Arial"/>
        </w:rPr>
        <w:br/>
      </w:r>
    </w:p>
    <w:p w14:paraId="05DE91E9"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46904B7F"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В случаях, указанных в подпунктах 2, 5, 7, 9, 10 настоящего пункта, досудебное (внесудебное) обжалование охотпользователем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государственной услуги в полном объеме в порядке, определенном частью 1.3 статьи 16 Федерального закона N 210-ФЗ.</w:t>
      </w:r>
      <w:r w:rsidRPr="00330DFB">
        <w:rPr>
          <w:rFonts w:ascii="Arial" w:hAnsi="Arial" w:cs="Arial"/>
        </w:rPr>
        <w:br/>
      </w:r>
    </w:p>
    <w:p w14:paraId="28AD154A"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13167CAC"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98. Жалоба должна содержать:</w:t>
      </w:r>
      <w:r w:rsidRPr="00330DFB">
        <w:rPr>
          <w:rFonts w:ascii="Arial" w:hAnsi="Arial" w:cs="Arial"/>
        </w:rPr>
        <w:br/>
      </w:r>
    </w:p>
    <w:p w14:paraId="60B97C38"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46DF50DA"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 наименование уполномоченного органа, в который подается жалоба, фамилию, имя, отчество (последнее - при наличии) его должностного лица, государственного служащего, наименование МФЦ, фамилию, имя, отчество (последнее - при наличии) его руководителя и (или) работника, наименование привлекаемой организации, фамилию, имя, отчество (последнее - при наличии) его руководителя и (или) работника, решения и действия (бездействие) которых обжалуются;</w:t>
      </w:r>
      <w:r w:rsidRPr="00330DFB">
        <w:rPr>
          <w:rFonts w:ascii="Arial" w:hAnsi="Arial" w:cs="Arial"/>
        </w:rPr>
        <w:br/>
      </w:r>
    </w:p>
    <w:p w14:paraId="002D933E"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F764F0B"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охотпользователя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охотпользователю;</w:t>
      </w:r>
      <w:r w:rsidRPr="00330DFB">
        <w:rPr>
          <w:rFonts w:ascii="Arial" w:hAnsi="Arial" w:cs="Arial"/>
        </w:rPr>
        <w:br/>
      </w:r>
    </w:p>
    <w:p w14:paraId="28C34891"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6C3B65E"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3) сведения об обжалуемых решениях и действиях (бездействии) Минприроды УР, его должностного лица либо государственного служащего, МФЦ, работника МФЦ, привлекаемых организаций;</w:t>
      </w:r>
      <w:r w:rsidRPr="00330DFB">
        <w:rPr>
          <w:rFonts w:ascii="Arial" w:hAnsi="Arial" w:cs="Arial"/>
        </w:rPr>
        <w:br/>
      </w:r>
    </w:p>
    <w:p w14:paraId="7D38303A"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F9F197A"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 xml:space="preserve">4) доводы, на основании которых охотпользователь не согласен с решением и действием (бездействием) Минприроды УР, его должностного лица либо </w:t>
      </w:r>
      <w:r w:rsidRPr="00330DFB">
        <w:rPr>
          <w:rFonts w:ascii="Arial" w:hAnsi="Arial" w:cs="Arial"/>
        </w:rPr>
        <w:lastRenderedPageBreak/>
        <w:t>государственного служащего, МФЦ, работника МФЦ, привлекаемых организаций. Охотпользователем могут быть представлены документы (при наличии), подтверждающие доводы охотпользователя, либо их копии.</w:t>
      </w:r>
      <w:r w:rsidRPr="00330DFB">
        <w:rPr>
          <w:rFonts w:ascii="Arial" w:hAnsi="Arial" w:cs="Arial"/>
        </w:rPr>
        <w:br/>
      </w:r>
    </w:p>
    <w:p w14:paraId="45A159A0"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9F83626"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99. Жалоба, поступившая в Правительство Удмуртской Республики, Минприроды УР, МФЦ, учредителю МФЦ, подлежит рассмотрению в течение пятнадцати рабочих дней со дня ее регистрации, а в случае обжалования отказа Минприроды УР, МФЦ в приеме документов у охотпользователя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r w:rsidRPr="00330DFB">
        <w:rPr>
          <w:rFonts w:ascii="Arial" w:hAnsi="Arial" w:cs="Arial"/>
        </w:rPr>
        <w:br/>
      </w:r>
    </w:p>
    <w:p w14:paraId="224246A5"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39CDE90"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100. Охотпользователь имеет право:</w:t>
      </w:r>
      <w:r w:rsidRPr="00330DFB">
        <w:rPr>
          <w:rFonts w:ascii="Arial" w:hAnsi="Arial" w:cs="Arial"/>
        </w:rPr>
        <w:br/>
      </w:r>
    </w:p>
    <w:p w14:paraId="1413241D"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D5D324B"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получать информацию и документы, необходимые для обоснования и рассмотрения жалобы, при условии, что это не затрагивает права, свободы и законные интересы других лиц и что указанные документы не содержат сведения, составляющие государственную или иную охраняемую законодательством Российской Федерации тайну;</w:t>
      </w:r>
      <w:r w:rsidRPr="00330DFB">
        <w:rPr>
          <w:rFonts w:ascii="Arial" w:hAnsi="Arial" w:cs="Arial"/>
        </w:rPr>
        <w:br/>
      </w:r>
    </w:p>
    <w:p w14:paraId="3B5F4535"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0EED38D"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получать полную, актуальную и достоверную информацию о порядке и ходе предоставления государственной услуги, в том числе в электронной форме.</w:t>
      </w:r>
      <w:r w:rsidRPr="00330DFB">
        <w:rPr>
          <w:rFonts w:ascii="Arial" w:hAnsi="Arial" w:cs="Arial"/>
        </w:rPr>
        <w:br/>
      </w:r>
    </w:p>
    <w:p w14:paraId="7536A521"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4C69EC2E"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101. По результатам рассмотрения жалобы принимается одно из следующих решений:</w:t>
      </w:r>
      <w:r w:rsidRPr="00330DFB">
        <w:rPr>
          <w:rFonts w:ascii="Arial" w:hAnsi="Arial" w:cs="Arial"/>
        </w:rPr>
        <w:br/>
      </w:r>
    </w:p>
    <w:p w14:paraId="16969108"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29469E19"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Удмуртской Республики;</w:t>
      </w:r>
      <w:r w:rsidRPr="00330DFB">
        <w:rPr>
          <w:rFonts w:ascii="Arial" w:hAnsi="Arial" w:cs="Arial"/>
        </w:rPr>
        <w:br/>
      </w:r>
    </w:p>
    <w:p w14:paraId="152BF5C8"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280C52F"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2) в удовлетворении жалобы отказывается.</w:t>
      </w:r>
      <w:r w:rsidRPr="00330DFB">
        <w:rPr>
          <w:rFonts w:ascii="Arial" w:hAnsi="Arial" w:cs="Arial"/>
        </w:rPr>
        <w:br/>
      </w:r>
    </w:p>
    <w:p w14:paraId="31197983"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9575D79"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102. Не позднее дня, следующего за днем принятия решения, указанного в пункте 101 Административного регламента, охотпользователю в письменной форме и по желанию охотпользователя в электронной форме направляется мотивированный ответ о результатах рассмотрения жалобы.</w:t>
      </w:r>
      <w:r w:rsidRPr="00330DFB">
        <w:rPr>
          <w:rFonts w:ascii="Arial" w:hAnsi="Arial" w:cs="Arial"/>
        </w:rPr>
        <w:br/>
      </w:r>
    </w:p>
    <w:p w14:paraId="67A9BE5A"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75F862E6"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 xml:space="preserve">103. В случае признания жалобы подлежащей удовлетворению в ответе охотпользователю, указанном в пункте 102 Административного регламента, дается информация о действиях, осуществляемых Минприроды УР, МФЦ либо </w:t>
      </w:r>
      <w:r w:rsidRPr="00330DFB">
        <w:rPr>
          <w:rFonts w:ascii="Arial" w:hAnsi="Arial" w:cs="Arial"/>
        </w:rPr>
        <w:lastRenderedPageBreak/>
        <w:t>привлекаемой организацией, в целях незамедлительного устранения выявленных нарушений при предоставлении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охотпользователю в целях получения государственной услуги.</w:t>
      </w:r>
      <w:r w:rsidRPr="00330DFB">
        <w:rPr>
          <w:rFonts w:ascii="Arial" w:hAnsi="Arial" w:cs="Arial"/>
        </w:rPr>
        <w:br/>
      </w:r>
    </w:p>
    <w:p w14:paraId="54F71A73"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26BE8239"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104. В случае признания жалобы не подлежащей удовлетворению в ответе охотпользователю, указанном в пункте 102 Административного регламента, даются аргументированные разъяснения причин принятого решения, а также информация о порядке обжалования принятого решения.</w:t>
      </w:r>
      <w:r w:rsidRPr="00330DFB">
        <w:rPr>
          <w:rFonts w:ascii="Arial" w:hAnsi="Arial" w:cs="Arial"/>
        </w:rPr>
        <w:br/>
      </w:r>
    </w:p>
    <w:p w14:paraId="75969361"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2CA0E5CD"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105. В ответе по результатам рассмотрения жалобы указываются:</w:t>
      </w:r>
      <w:r w:rsidRPr="00330DFB">
        <w:rPr>
          <w:rFonts w:ascii="Arial" w:hAnsi="Arial" w:cs="Arial"/>
        </w:rPr>
        <w:br/>
      </w:r>
    </w:p>
    <w:p w14:paraId="339CC32A"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1FF7E5FF"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 наименование уполномоченного органа или МФЦ, рассмотревшего жалобу, должность, фамилия, имя, отчество (последнее - при наличии) должностного лица (или руководителя МФЦ), принявшего решение по жалобе;</w:t>
      </w:r>
      <w:r w:rsidRPr="00330DFB">
        <w:rPr>
          <w:rFonts w:ascii="Arial" w:hAnsi="Arial" w:cs="Arial"/>
        </w:rPr>
        <w:br/>
      </w:r>
    </w:p>
    <w:p w14:paraId="043F22E9"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052AEBC3"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2) дата и место рассмотрения жалобы;</w:t>
      </w:r>
      <w:r w:rsidRPr="00330DFB">
        <w:rPr>
          <w:rFonts w:ascii="Arial" w:hAnsi="Arial" w:cs="Arial"/>
        </w:rPr>
        <w:br/>
      </w:r>
    </w:p>
    <w:p w14:paraId="5AA34445"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447F0041"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3) сведения об уполномоченном органе, его должностном лице, государственном гражданском служащем Удмуртской Республики, МФЦ, работнике МФЦ, решение или действие (бездействие) которого обжалуется;</w:t>
      </w:r>
      <w:r w:rsidRPr="00330DFB">
        <w:rPr>
          <w:rFonts w:ascii="Arial" w:hAnsi="Arial" w:cs="Arial"/>
        </w:rPr>
        <w:br/>
      </w:r>
    </w:p>
    <w:p w14:paraId="57399AC0"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7F2891F"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4) фамилия, имя, отчество (последнее - при наличии) или наименование охотпользователя;</w:t>
      </w:r>
      <w:r w:rsidRPr="00330DFB">
        <w:rPr>
          <w:rFonts w:ascii="Arial" w:hAnsi="Arial" w:cs="Arial"/>
        </w:rPr>
        <w:br/>
      </w:r>
    </w:p>
    <w:p w14:paraId="0E834E25"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E5999C9"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5) основания для принятия решения по жалобе;</w:t>
      </w:r>
      <w:r w:rsidRPr="00330DFB">
        <w:rPr>
          <w:rFonts w:ascii="Arial" w:hAnsi="Arial" w:cs="Arial"/>
        </w:rPr>
        <w:br/>
      </w:r>
    </w:p>
    <w:p w14:paraId="2E6DA4A3"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F51DB47"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6) принятое по жалобе решение;</w:t>
      </w:r>
      <w:r w:rsidRPr="00330DFB">
        <w:rPr>
          <w:rFonts w:ascii="Arial" w:hAnsi="Arial" w:cs="Arial"/>
        </w:rPr>
        <w:br/>
      </w:r>
    </w:p>
    <w:p w14:paraId="4256195F"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7C181E89"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7) 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r w:rsidRPr="00330DFB">
        <w:rPr>
          <w:rFonts w:ascii="Arial" w:hAnsi="Arial" w:cs="Arial"/>
        </w:rPr>
        <w:br/>
      </w:r>
    </w:p>
    <w:p w14:paraId="4458637B"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0DED4D50"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8) сведения о порядке обжалования принятого по жалобе решения.</w:t>
      </w:r>
      <w:r w:rsidRPr="00330DFB">
        <w:rPr>
          <w:rFonts w:ascii="Arial" w:hAnsi="Arial" w:cs="Arial"/>
        </w:rPr>
        <w:br/>
      </w:r>
    </w:p>
    <w:p w14:paraId="63BBB18E"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29776F8"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106. Ответ по результатам рассмотрения жалобы на решения и действия (бездействие) Минприроды УР, его должностного лица, государственного служащего подписывается уполномоченным на рассмотрение жалобы должностным лицом Минприроды УР либо Министром.</w:t>
      </w:r>
      <w:r w:rsidRPr="00330DFB">
        <w:rPr>
          <w:rFonts w:ascii="Arial" w:hAnsi="Arial" w:cs="Arial"/>
        </w:rPr>
        <w:br/>
      </w:r>
    </w:p>
    <w:p w14:paraId="77BBCE86"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7AEEE0FD"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107. Ответ по результатам рассмотрения жалобы на решения и действия (бездействие) МФЦ подписывается руководителем учредителя МФЦ.</w:t>
      </w:r>
      <w:r w:rsidRPr="00330DFB">
        <w:rPr>
          <w:rFonts w:ascii="Arial" w:hAnsi="Arial" w:cs="Arial"/>
        </w:rPr>
        <w:br/>
      </w:r>
    </w:p>
    <w:p w14:paraId="393A42EC"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0B2618B3"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108. Ответ по результатам рассмотрения жалобы на решения и действия (бездействие) работника МФЦ подписывается руководителем МФЦ.</w:t>
      </w:r>
      <w:r w:rsidRPr="00330DFB">
        <w:rPr>
          <w:rFonts w:ascii="Arial" w:hAnsi="Arial" w:cs="Arial"/>
        </w:rPr>
        <w:br/>
      </w:r>
    </w:p>
    <w:p w14:paraId="4F8E5102"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21C6AC98"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109. Ответ по результатам рассмотрения жалобы, указанной в пункте 124 Административного регламента, подписывается Председателем Правительства Удмуртской Республики либо по его поручению заместителем Председателя Правительства Удмуртской Республики, курирующим деятельность Минприроды УР.</w:t>
      </w:r>
      <w:r w:rsidRPr="00330DFB">
        <w:rPr>
          <w:rFonts w:ascii="Arial" w:hAnsi="Arial" w:cs="Arial"/>
        </w:rPr>
        <w:br/>
      </w:r>
    </w:p>
    <w:p w14:paraId="5DD80827"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43BD9E34"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110. В удовлетворении жалобы отказывается в следующих случаях:</w:t>
      </w:r>
      <w:r w:rsidRPr="00330DFB">
        <w:rPr>
          <w:rFonts w:ascii="Arial" w:hAnsi="Arial" w:cs="Arial"/>
        </w:rPr>
        <w:br/>
      </w:r>
    </w:p>
    <w:p w14:paraId="5C6B0928"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114B1C53"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 наличие вступившего в законную силу решения суда, арбитражного суда по жалобе о том же предмете и по тем же основаниям;</w:t>
      </w:r>
      <w:r w:rsidRPr="00330DFB">
        <w:rPr>
          <w:rFonts w:ascii="Arial" w:hAnsi="Arial" w:cs="Arial"/>
        </w:rPr>
        <w:br/>
      </w:r>
    </w:p>
    <w:p w14:paraId="098A58FF"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1B84F4FF"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2) подача жалобы лицом, полномочия которого не подтверждены в порядке, установленном законодательством Российской Федерации;</w:t>
      </w:r>
      <w:r w:rsidRPr="00330DFB">
        <w:rPr>
          <w:rFonts w:ascii="Arial" w:hAnsi="Arial" w:cs="Arial"/>
        </w:rPr>
        <w:br/>
      </w:r>
    </w:p>
    <w:p w14:paraId="56B7A39E"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E0CBB17"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3) наличие решения по жалобе, принятого ранее в отношении того же охотпользователя и по тому же предмету жалобы.</w:t>
      </w:r>
      <w:r w:rsidRPr="00330DFB">
        <w:rPr>
          <w:rFonts w:ascii="Arial" w:hAnsi="Arial" w:cs="Arial"/>
        </w:rPr>
        <w:br/>
      </w:r>
    </w:p>
    <w:p w14:paraId="29724144"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1F3E945D"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111. Жалоба остается без ответа в следующих случаях:</w:t>
      </w:r>
      <w:r w:rsidRPr="00330DFB">
        <w:rPr>
          <w:rFonts w:ascii="Arial" w:hAnsi="Arial" w:cs="Arial"/>
        </w:rPr>
        <w:br/>
      </w:r>
    </w:p>
    <w:p w14:paraId="3ECE7247"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1102D401"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 наличие в жалобе нецензурных либо оскорбительных выражений, угроз жизни, здоровью и имуществу должностного лица, государственного служащего, а также членов его семьи;</w:t>
      </w:r>
      <w:r w:rsidRPr="00330DFB">
        <w:rPr>
          <w:rFonts w:ascii="Arial" w:hAnsi="Arial" w:cs="Arial"/>
        </w:rPr>
        <w:br/>
      </w:r>
    </w:p>
    <w:p w14:paraId="348BE568"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75ECA5B6"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2) отсутствие возможности прочитать какую-либо часть текста жалобы, фамилию, имя, отчество (последнее - при наличии) и (или) почтовый адрес охотпользователя, указанные в жалобе.</w:t>
      </w:r>
      <w:r w:rsidRPr="00330DFB">
        <w:rPr>
          <w:rFonts w:ascii="Arial" w:hAnsi="Arial" w:cs="Arial"/>
        </w:rPr>
        <w:br/>
      </w:r>
    </w:p>
    <w:p w14:paraId="129E3CA4"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B892D6D"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112.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r w:rsidRPr="00330DFB">
        <w:rPr>
          <w:rFonts w:ascii="Arial" w:hAnsi="Arial" w:cs="Arial"/>
        </w:rPr>
        <w:br/>
      </w:r>
    </w:p>
    <w:p w14:paraId="38A0A43C" w14:textId="77777777" w:rsidR="00330DFB" w:rsidRPr="00330DFB" w:rsidRDefault="00330DFB" w:rsidP="00330DFB">
      <w:pPr>
        <w:pStyle w:val="4"/>
        <w:spacing w:before="0" w:after="240"/>
        <w:jc w:val="center"/>
        <w:textAlignment w:val="baseline"/>
        <w:rPr>
          <w:rFonts w:ascii="Arial" w:hAnsi="Arial" w:cs="Arial"/>
          <w:color w:val="auto"/>
        </w:rPr>
      </w:pPr>
      <w:r w:rsidRPr="00330DFB">
        <w:rPr>
          <w:rFonts w:ascii="Arial" w:hAnsi="Arial" w:cs="Arial"/>
          <w:color w:val="auto"/>
        </w:rPr>
        <w:lastRenderedPageBreak/>
        <w:br/>
      </w:r>
      <w:r w:rsidRPr="00330DFB">
        <w:rPr>
          <w:rFonts w:ascii="Arial" w:hAnsi="Arial" w:cs="Arial"/>
          <w:color w:val="auto"/>
        </w:rPr>
        <w:br/>
        <w:t>Органы государственной власти, организации и уполномоченные на рассмотрение жалобы лица, которым может быть направлена жалоба заявителя в досудебном (внесудебном) порядке</w:t>
      </w:r>
    </w:p>
    <w:p w14:paraId="05C97262"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1C35D240"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113. Жалоба подается в письменной форме на бумажном носителе, в электронной форме в:</w:t>
      </w:r>
      <w:r w:rsidRPr="00330DFB">
        <w:rPr>
          <w:rFonts w:ascii="Arial" w:hAnsi="Arial" w:cs="Arial"/>
        </w:rPr>
        <w:br/>
      </w:r>
    </w:p>
    <w:p w14:paraId="57CFA103"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360E008"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Минприроды УР;</w:t>
      </w:r>
      <w:r w:rsidRPr="00330DFB">
        <w:rPr>
          <w:rFonts w:ascii="Arial" w:hAnsi="Arial" w:cs="Arial"/>
        </w:rPr>
        <w:br/>
      </w:r>
    </w:p>
    <w:p w14:paraId="467F7AFB"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239DD47D"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МФЦ либо в соответствующий орган государственной власти Удмуртской Республики, являющийся учредителем МФЦ (далее - учредитель МФЦ).</w:t>
      </w:r>
      <w:r w:rsidRPr="00330DFB">
        <w:rPr>
          <w:rFonts w:ascii="Arial" w:hAnsi="Arial" w:cs="Arial"/>
        </w:rPr>
        <w:br/>
      </w:r>
    </w:p>
    <w:p w14:paraId="78ED8910"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4BB019DB"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114. Жалоба на решения и действия (бездействие) Министра подается в Правительство Удмуртской Республики.</w:t>
      </w:r>
    </w:p>
    <w:p w14:paraId="3DDCC7E4"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115. Жалобы на решения и действия (бездействие) работника МФЦ подаются руководителю этого МФЦ.</w:t>
      </w:r>
      <w:r w:rsidRPr="00330DFB">
        <w:rPr>
          <w:rFonts w:ascii="Arial" w:hAnsi="Arial" w:cs="Arial"/>
        </w:rPr>
        <w:br/>
      </w:r>
    </w:p>
    <w:p w14:paraId="59ED4DCB"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7FCE4806"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116. Жалобы на решения и действия (бездействие) МФЦ, руководителя МФЦ подаются учредителю МФЦ.</w:t>
      </w:r>
      <w:r w:rsidRPr="00330DFB">
        <w:rPr>
          <w:rFonts w:ascii="Arial" w:hAnsi="Arial" w:cs="Arial"/>
        </w:rPr>
        <w:br/>
      </w:r>
    </w:p>
    <w:p w14:paraId="27AE01DF"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98A8CDF"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117. Жалоба на решения и действия (бездействие) Минприроды УР, его должностного лица, государственного служащего, Министра может быть принята при личном приеме охотпользователя, а также может быть направлена:</w:t>
      </w:r>
      <w:r w:rsidRPr="00330DFB">
        <w:rPr>
          <w:rFonts w:ascii="Arial" w:hAnsi="Arial" w:cs="Arial"/>
        </w:rPr>
        <w:br/>
      </w:r>
    </w:p>
    <w:p w14:paraId="334B1E14"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3CDC1A6"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 по почте на бумажном носителе;</w:t>
      </w:r>
      <w:r w:rsidRPr="00330DFB">
        <w:rPr>
          <w:rFonts w:ascii="Arial" w:hAnsi="Arial" w:cs="Arial"/>
        </w:rPr>
        <w:br/>
      </w:r>
    </w:p>
    <w:p w14:paraId="678AFC15"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9F5985B"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2) через МФЦ;</w:t>
      </w:r>
      <w:r w:rsidRPr="00330DFB">
        <w:rPr>
          <w:rFonts w:ascii="Arial" w:hAnsi="Arial" w:cs="Arial"/>
        </w:rPr>
        <w:br/>
      </w:r>
    </w:p>
    <w:p w14:paraId="3DE2B606"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D6DCB4A"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3) в форме электронного документа с использованием информационно-телекоммуникационной сети "Интернет" посредством:</w:t>
      </w:r>
      <w:r w:rsidRPr="00330DFB">
        <w:rPr>
          <w:rFonts w:ascii="Arial" w:hAnsi="Arial" w:cs="Arial"/>
        </w:rPr>
        <w:br/>
      </w:r>
    </w:p>
    <w:p w14:paraId="381C97D2"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BF92722"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официального сайта Минприроды УР либо Официального сайта Главы Удмуртской Республики и Правительства Удмуртской Республики в случае, указанном в пункте 114 Административного регламента;</w:t>
      </w:r>
      <w:r w:rsidRPr="00330DFB">
        <w:rPr>
          <w:rFonts w:ascii="Arial" w:hAnsi="Arial" w:cs="Arial"/>
        </w:rPr>
        <w:br/>
      </w:r>
    </w:p>
    <w:p w14:paraId="605F2701"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D684188"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Единого портала;</w:t>
      </w:r>
      <w:r w:rsidRPr="00330DFB">
        <w:rPr>
          <w:rFonts w:ascii="Arial" w:hAnsi="Arial" w:cs="Arial"/>
        </w:rPr>
        <w:br/>
      </w:r>
    </w:p>
    <w:p w14:paraId="63A6D506"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1247201F"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lastRenderedPageBreak/>
        <w:t>Регионального портала.</w:t>
      </w:r>
      <w:r w:rsidRPr="00330DFB">
        <w:rPr>
          <w:rFonts w:ascii="Arial" w:hAnsi="Arial" w:cs="Arial"/>
        </w:rPr>
        <w:br/>
      </w:r>
    </w:p>
    <w:p w14:paraId="4DA8100A"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437C341D"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118. Жалоба на решения и действия (бездействие) МФЦ, работника МФЦ может быть принята при личном приеме охотпользователя, а также может быть направлена:</w:t>
      </w:r>
      <w:r w:rsidRPr="00330DFB">
        <w:rPr>
          <w:rFonts w:ascii="Arial" w:hAnsi="Arial" w:cs="Arial"/>
        </w:rPr>
        <w:br/>
      </w:r>
    </w:p>
    <w:p w14:paraId="0EE80645"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76452E59"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 по почте на бумажном носителе;</w:t>
      </w:r>
      <w:r w:rsidRPr="00330DFB">
        <w:rPr>
          <w:rFonts w:ascii="Arial" w:hAnsi="Arial" w:cs="Arial"/>
        </w:rPr>
        <w:br/>
      </w:r>
    </w:p>
    <w:p w14:paraId="57100FC1"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1E395008"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2) в форме электронного документа с использованием информационно-телекоммуникационной сети "Интернет" посредством:</w:t>
      </w:r>
      <w:r w:rsidRPr="00330DFB">
        <w:rPr>
          <w:rFonts w:ascii="Arial" w:hAnsi="Arial" w:cs="Arial"/>
        </w:rPr>
        <w:br/>
      </w:r>
    </w:p>
    <w:p w14:paraId="17C0127C"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E91CEC7"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электронной почты МФЦ;</w:t>
      </w:r>
      <w:r w:rsidRPr="00330DFB">
        <w:rPr>
          <w:rFonts w:ascii="Arial" w:hAnsi="Arial" w:cs="Arial"/>
        </w:rPr>
        <w:br/>
      </w:r>
    </w:p>
    <w:p w14:paraId="7AB676D1"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44F9178D"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официального сайта МФЦ;</w:t>
      </w:r>
      <w:r w:rsidRPr="00330DFB">
        <w:rPr>
          <w:rFonts w:ascii="Arial" w:hAnsi="Arial" w:cs="Arial"/>
        </w:rPr>
        <w:br/>
      </w:r>
    </w:p>
    <w:p w14:paraId="23095E28"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96DE785"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Единого портала;</w:t>
      </w:r>
      <w:r w:rsidRPr="00330DFB">
        <w:rPr>
          <w:rFonts w:ascii="Arial" w:hAnsi="Arial" w:cs="Arial"/>
        </w:rPr>
        <w:br/>
      </w:r>
    </w:p>
    <w:p w14:paraId="48579BA1"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3FA3FCF"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Регионального портала.</w:t>
      </w:r>
      <w:r w:rsidRPr="00330DFB">
        <w:rPr>
          <w:rFonts w:ascii="Arial" w:hAnsi="Arial" w:cs="Arial"/>
        </w:rPr>
        <w:br/>
      </w:r>
    </w:p>
    <w:p w14:paraId="126EDD9D"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42389BB7"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119. При поступлении жалобы через МФЦ он обеспечивает ее передачу в Минприроды УР в порядке и сроки, которые установлены соглашением о взаимодействии между МФЦ и Минприроды УР, но не позднее следующего рабочего дня со дня поступления жалобы. При этом срок рассмотрения жалобы исчисляется со дня регистрации жалобы в Минприроды УР.</w:t>
      </w:r>
      <w:r w:rsidRPr="00330DFB">
        <w:rPr>
          <w:rFonts w:ascii="Arial" w:hAnsi="Arial" w:cs="Arial"/>
        </w:rPr>
        <w:br/>
      </w:r>
    </w:p>
    <w:p w14:paraId="10BA807E"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DE02069"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120. Охотпользователь вправе обратиться с устной жалобой:</w:t>
      </w:r>
      <w:r w:rsidRPr="00330DFB">
        <w:rPr>
          <w:rFonts w:ascii="Arial" w:hAnsi="Arial" w:cs="Arial"/>
        </w:rPr>
        <w:br/>
      </w:r>
    </w:p>
    <w:p w14:paraId="7A4856A6"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44311DD5"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в приемную Минприроды УР;</w:t>
      </w:r>
      <w:r w:rsidRPr="00330DFB">
        <w:rPr>
          <w:rFonts w:ascii="Arial" w:hAnsi="Arial" w:cs="Arial"/>
        </w:rPr>
        <w:br/>
      </w:r>
    </w:p>
    <w:p w14:paraId="2B525437"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107581AC"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в случае, указанном в пункте 114 Административного регламента, в отдел писем и приема граждан Управления по внутренней политике Администрации Главы и Правительства Удмуртской Республики;</w:t>
      </w:r>
      <w:r w:rsidRPr="00330DFB">
        <w:rPr>
          <w:rFonts w:ascii="Arial" w:hAnsi="Arial" w:cs="Arial"/>
        </w:rPr>
        <w:br/>
      </w:r>
    </w:p>
    <w:p w14:paraId="06FC6619"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1BE592EB"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в МФЦ;</w:t>
      </w:r>
      <w:r w:rsidRPr="00330DFB">
        <w:rPr>
          <w:rFonts w:ascii="Arial" w:hAnsi="Arial" w:cs="Arial"/>
        </w:rPr>
        <w:br/>
      </w:r>
    </w:p>
    <w:p w14:paraId="5141FFEF"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C04675C"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в случае, указанном в пункте 116 Административного регламента, в приемную учредителя МФЦ.</w:t>
      </w:r>
      <w:r w:rsidRPr="00330DFB">
        <w:rPr>
          <w:rFonts w:ascii="Arial" w:hAnsi="Arial" w:cs="Arial"/>
        </w:rPr>
        <w:br/>
      </w:r>
    </w:p>
    <w:p w14:paraId="7FFE3811"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6B9E9EC"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lastRenderedPageBreak/>
        <w:t>Должностное лицо, принимающее устную жалобу, со слов охотпользователя оформляет ее в письменной форме на бумажном носителе.</w:t>
      </w:r>
      <w:r w:rsidRPr="00330DFB">
        <w:rPr>
          <w:rFonts w:ascii="Arial" w:hAnsi="Arial" w:cs="Arial"/>
        </w:rPr>
        <w:br/>
      </w:r>
    </w:p>
    <w:p w14:paraId="354FE56A"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520F5D0"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121. В случае подачи жалобы при личном приеме охотпользователь представляет документ, удостоверяющий его личность в соответствии с законодательством Российской Федерации.</w:t>
      </w:r>
      <w:r w:rsidRPr="00330DFB">
        <w:rPr>
          <w:rFonts w:ascii="Arial" w:hAnsi="Arial" w:cs="Arial"/>
        </w:rPr>
        <w:br/>
      </w:r>
    </w:p>
    <w:p w14:paraId="6C831263"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7B655A65"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122. В случае подачи жалобы через представителя охотпользователя так же представляется документ, подтверждающий полномочия представителя охотпользователя на осуществление действий от имени охотпользователя.</w:t>
      </w:r>
      <w:r w:rsidRPr="00330DFB">
        <w:rPr>
          <w:rFonts w:ascii="Arial" w:hAnsi="Arial" w:cs="Arial"/>
        </w:rPr>
        <w:br/>
      </w:r>
    </w:p>
    <w:p w14:paraId="7A49CD66"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7C59B3DE"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В качестве документа, подтверждающего полномочия на осуществление действий от имени охотпользователя, может быть представлена:</w:t>
      </w:r>
      <w:r w:rsidRPr="00330DFB">
        <w:rPr>
          <w:rFonts w:ascii="Arial" w:hAnsi="Arial" w:cs="Arial"/>
        </w:rPr>
        <w:br/>
      </w:r>
    </w:p>
    <w:p w14:paraId="1856488F"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412A41A2"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 оформленная в соответствии с законодательством Российской Федерации доверенность (для физических лиц);</w:t>
      </w:r>
      <w:r w:rsidRPr="00330DFB">
        <w:rPr>
          <w:rFonts w:ascii="Arial" w:hAnsi="Arial" w:cs="Arial"/>
        </w:rPr>
        <w:br/>
      </w:r>
    </w:p>
    <w:p w14:paraId="0D24B9B9"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4F5A7D3"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2) оформленная в соответствии с законодательством Российской Федерации доверенность, заверенная печатью охотпользователя (при наличии) и подписанная руководителем охотпользователя или уполномоченным этим руководителем лицом (для юридических лиц);</w:t>
      </w:r>
      <w:r w:rsidRPr="00330DFB">
        <w:rPr>
          <w:rFonts w:ascii="Arial" w:hAnsi="Arial" w:cs="Arial"/>
        </w:rPr>
        <w:br/>
      </w:r>
    </w:p>
    <w:p w14:paraId="6F343DA4"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422D9D50"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3)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охотпользователя без доверенности.</w:t>
      </w:r>
      <w:r w:rsidRPr="00330DFB">
        <w:rPr>
          <w:rFonts w:ascii="Arial" w:hAnsi="Arial" w:cs="Arial"/>
        </w:rPr>
        <w:br/>
      </w:r>
    </w:p>
    <w:p w14:paraId="6AF8CCB8"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5D293B2"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123. Прием жалобы в письменной форме, указанной в пункте 114 Административного регламента, осуществляется в отделе писем и приема граждан Управления по внутренней политике Администрации Главы и Правительства Удмуртской Республики с 8 часов 30 минут до 12 часов 00 минут и с 12 часов 48 минут до 17 часов 30 минут в следующие рабочие дни недели: понедельник, вторник и среда.</w:t>
      </w:r>
      <w:r w:rsidRPr="00330DFB">
        <w:rPr>
          <w:rFonts w:ascii="Arial" w:hAnsi="Arial" w:cs="Arial"/>
        </w:rPr>
        <w:br/>
      </w:r>
    </w:p>
    <w:p w14:paraId="5A790062"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F109EF1"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124. При подаче жалобы в электронной форме документы, указанные в пункте 122 Административного регламента, могут быть представлены в форме электронных документов, подписанных электронной подписью, при этом документ, удостоверяющий личность охотпользователя, не требуется.</w:t>
      </w:r>
      <w:r w:rsidRPr="00330DFB">
        <w:rPr>
          <w:rFonts w:ascii="Arial" w:hAnsi="Arial" w:cs="Arial"/>
        </w:rPr>
        <w:br/>
      </w:r>
    </w:p>
    <w:p w14:paraId="6BAE809B"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20889A4B"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Требования к электронной подписи установлены Федеральным законом "Об электронной подписи" и статьями 21.1 и 21.2 Федерального закона N 210-ФЗ.</w:t>
      </w:r>
      <w:r w:rsidRPr="00330DFB">
        <w:rPr>
          <w:rFonts w:ascii="Arial" w:hAnsi="Arial" w:cs="Arial"/>
        </w:rPr>
        <w:br/>
      </w:r>
    </w:p>
    <w:p w14:paraId="3393FCF3" w14:textId="77777777" w:rsidR="00330DFB" w:rsidRPr="00330DFB" w:rsidRDefault="00330DFB" w:rsidP="00330DFB">
      <w:pPr>
        <w:pStyle w:val="4"/>
        <w:spacing w:before="0" w:after="240"/>
        <w:jc w:val="center"/>
        <w:textAlignment w:val="baseline"/>
        <w:rPr>
          <w:rFonts w:ascii="Arial" w:hAnsi="Arial" w:cs="Arial"/>
          <w:color w:val="auto"/>
        </w:rPr>
      </w:pPr>
      <w:r w:rsidRPr="00330DFB">
        <w:rPr>
          <w:rFonts w:ascii="Arial" w:hAnsi="Arial" w:cs="Arial"/>
          <w:color w:val="auto"/>
        </w:rPr>
        <w:lastRenderedPageBreak/>
        <w:br/>
      </w:r>
      <w:r w:rsidRPr="00330DFB">
        <w:rPr>
          <w:rFonts w:ascii="Arial" w:hAnsi="Arial" w:cs="Arial"/>
          <w:color w:val="auto"/>
        </w:rPr>
        <w:br/>
        <w:t>Способы информирования заявителей о порядке подачи и рассмотрения жалобы, в том числе с использованием Единого портала</w:t>
      </w:r>
    </w:p>
    <w:p w14:paraId="4F5BB79D"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0C9FEADD"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125. Информация о порядке подачи и рассмотрения жалобы предоставляется охотпользователю:</w:t>
      </w:r>
      <w:r w:rsidRPr="00330DFB">
        <w:rPr>
          <w:rFonts w:ascii="Arial" w:hAnsi="Arial" w:cs="Arial"/>
        </w:rPr>
        <w:br/>
      </w:r>
    </w:p>
    <w:p w14:paraId="6E01D82E"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7CF49E1"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 в устной форме по телефону и (или) при личном приеме;</w:t>
      </w:r>
      <w:r w:rsidRPr="00330DFB">
        <w:rPr>
          <w:rFonts w:ascii="Arial" w:hAnsi="Arial" w:cs="Arial"/>
        </w:rPr>
        <w:br/>
      </w:r>
    </w:p>
    <w:p w14:paraId="46522F9A"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59F9123E"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2) в письменной форме почтовым отправлением или электронным сообщением по адресу, указанному заявителем (его представителем);</w:t>
      </w:r>
      <w:r w:rsidRPr="00330DFB">
        <w:rPr>
          <w:rFonts w:ascii="Arial" w:hAnsi="Arial" w:cs="Arial"/>
        </w:rPr>
        <w:br/>
      </w:r>
    </w:p>
    <w:p w14:paraId="433DB28F"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30F7F037"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3) посредством размещения информации:</w:t>
      </w:r>
      <w:r w:rsidRPr="00330DFB">
        <w:rPr>
          <w:rFonts w:ascii="Arial" w:hAnsi="Arial" w:cs="Arial"/>
        </w:rPr>
        <w:br/>
      </w:r>
    </w:p>
    <w:p w14:paraId="32C746C6"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21F2D6C6"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на информационных стендах в местах предоставления государственной услуги;</w:t>
      </w:r>
      <w:r w:rsidRPr="00330DFB">
        <w:rPr>
          <w:rFonts w:ascii="Arial" w:hAnsi="Arial" w:cs="Arial"/>
        </w:rPr>
        <w:br/>
      </w:r>
    </w:p>
    <w:p w14:paraId="7C263049"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0174FDD"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на официальном сайте Минприроды УР;</w:t>
      </w:r>
      <w:r w:rsidRPr="00330DFB">
        <w:rPr>
          <w:rFonts w:ascii="Arial" w:hAnsi="Arial" w:cs="Arial"/>
        </w:rPr>
        <w:br/>
      </w:r>
    </w:p>
    <w:p w14:paraId="795FA820"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65C1C178"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на официальном сайте МФЦ;</w:t>
      </w:r>
      <w:r w:rsidRPr="00330DFB">
        <w:rPr>
          <w:rFonts w:ascii="Arial" w:hAnsi="Arial" w:cs="Arial"/>
        </w:rPr>
        <w:br/>
      </w:r>
    </w:p>
    <w:p w14:paraId="5527FD85"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7A35CADA"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на Едином портале;</w:t>
      </w:r>
      <w:r w:rsidRPr="00330DFB">
        <w:rPr>
          <w:rFonts w:ascii="Arial" w:hAnsi="Arial" w:cs="Arial"/>
        </w:rPr>
        <w:br/>
      </w:r>
    </w:p>
    <w:p w14:paraId="7CB410D7"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22F70DDB"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на Региональном портале.</w:t>
      </w:r>
      <w:r w:rsidRPr="00330DFB">
        <w:rPr>
          <w:rFonts w:ascii="Arial" w:hAnsi="Arial" w:cs="Arial"/>
        </w:rPr>
        <w:br/>
      </w:r>
    </w:p>
    <w:p w14:paraId="7ADB46DF" w14:textId="77777777" w:rsidR="00330DFB" w:rsidRPr="00330DFB" w:rsidRDefault="00330DFB" w:rsidP="00330DFB">
      <w:pPr>
        <w:pStyle w:val="4"/>
        <w:spacing w:before="0" w:after="240"/>
        <w:jc w:val="center"/>
        <w:textAlignment w:val="baseline"/>
        <w:rPr>
          <w:rFonts w:ascii="Arial" w:hAnsi="Arial" w:cs="Arial"/>
          <w:color w:val="auto"/>
        </w:rPr>
      </w:pPr>
      <w:r w:rsidRPr="00330DFB">
        <w:rPr>
          <w:rFonts w:ascii="Arial" w:hAnsi="Arial" w:cs="Arial"/>
          <w:color w:val="auto"/>
        </w:rPr>
        <w:br/>
      </w:r>
      <w:r w:rsidRPr="00330DFB">
        <w:rPr>
          <w:rFonts w:ascii="Arial" w:hAnsi="Arial" w:cs="Arial"/>
          <w:color w:val="auto"/>
        </w:rPr>
        <w:br/>
        <w:t>Перечень нормативных правовых актов, регулирующих порядок досудебного (внесудебного) обжалования решений и действий (бездействия) Минприроды УР, а также его должностных лиц</w:t>
      </w:r>
    </w:p>
    <w:p w14:paraId="493AE1AE"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72F0B609"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126. Перечень нормативных правовых актов, регулирующих порядок досудебного (внесудебного) обжалования решений и действий (бездействия):</w:t>
      </w:r>
      <w:r w:rsidRPr="00330DFB">
        <w:rPr>
          <w:rFonts w:ascii="Arial" w:hAnsi="Arial" w:cs="Arial"/>
        </w:rPr>
        <w:br/>
      </w:r>
    </w:p>
    <w:p w14:paraId="178471B5"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4F0AD8BC"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 Федеральный закон N 210-ФЗ;</w:t>
      </w:r>
      <w:r w:rsidRPr="00330DFB">
        <w:rPr>
          <w:rFonts w:ascii="Arial" w:hAnsi="Arial" w:cs="Arial"/>
        </w:rPr>
        <w:br/>
      </w:r>
    </w:p>
    <w:p w14:paraId="6E299609"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4C6DCD22"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 xml:space="preserve">2) постановление Правительства Удмуртской Республики от 22 июля 2013 года N 325 "Об утверждении Положения об особенностях подачи и рассмотрения жалоб на решения и действия (бездействие) органов государственной власти </w:t>
      </w:r>
      <w:r w:rsidRPr="00330DFB">
        <w:rPr>
          <w:rFonts w:ascii="Arial" w:hAnsi="Arial" w:cs="Arial"/>
        </w:rPr>
        <w:lastRenderedPageBreak/>
        <w:t>Удмуртской Республики и их должностных лиц, государственных гражданских служащих Удмуртской Республики, а также на решения и действия (бездействие) многофункционального центра предоставления государственных и муниципальных услуг, работников многофункционального центра предоставления государственных и муниципальных услуг".</w:t>
      </w:r>
      <w:r w:rsidRPr="00330DFB">
        <w:rPr>
          <w:rFonts w:ascii="Arial" w:hAnsi="Arial" w:cs="Arial"/>
        </w:rPr>
        <w:br/>
      </w:r>
    </w:p>
    <w:p w14:paraId="2B63608D"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1E7BDAD7"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127. Информация о досудебном (внесудебном) порядке обжалования подлежит обязательному размещению на Едином портале, Региональном портале.</w:t>
      </w:r>
      <w:r w:rsidRPr="00330DFB">
        <w:rPr>
          <w:rFonts w:ascii="Arial" w:hAnsi="Arial" w:cs="Arial"/>
        </w:rPr>
        <w:br/>
      </w:r>
    </w:p>
    <w:p w14:paraId="108726E0" w14:textId="77777777" w:rsidR="00330DFB" w:rsidRPr="00330DFB" w:rsidRDefault="00330DFB" w:rsidP="00330DFB">
      <w:pPr>
        <w:pStyle w:val="3"/>
        <w:spacing w:before="0" w:beforeAutospacing="0" w:after="240" w:afterAutospacing="0"/>
        <w:jc w:val="right"/>
        <w:textAlignment w:val="baseline"/>
        <w:rPr>
          <w:rFonts w:ascii="Arial" w:hAnsi="Arial" w:cs="Arial"/>
          <w:sz w:val="24"/>
          <w:szCs w:val="24"/>
        </w:rPr>
      </w:pPr>
      <w:r w:rsidRPr="00330DFB">
        <w:rPr>
          <w:rFonts w:ascii="Arial" w:hAnsi="Arial" w:cs="Arial"/>
          <w:sz w:val="24"/>
          <w:szCs w:val="24"/>
        </w:rPr>
        <w:br/>
      </w:r>
      <w:r w:rsidRPr="00330DFB">
        <w:rPr>
          <w:rFonts w:ascii="Arial" w:hAnsi="Arial" w:cs="Arial"/>
          <w:sz w:val="24"/>
          <w:szCs w:val="24"/>
        </w:rPr>
        <w:br/>
        <w:t>Приложение</w:t>
      </w:r>
      <w:r w:rsidRPr="00330DFB">
        <w:rPr>
          <w:rFonts w:ascii="Arial" w:hAnsi="Arial" w:cs="Arial"/>
          <w:sz w:val="24"/>
          <w:szCs w:val="24"/>
        </w:rPr>
        <w:br/>
        <w:t>к Административному регламенту</w:t>
      </w:r>
      <w:r w:rsidRPr="00330DFB">
        <w:rPr>
          <w:rFonts w:ascii="Arial" w:hAnsi="Arial" w:cs="Arial"/>
          <w:sz w:val="24"/>
          <w:szCs w:val="24"/>
        </w:rPr>
        <w:br/>
        <w:t>Министерства природных ресурсов</w:t>
      </w:r>
      <w:r w:rsidRPr="00330DFB">
        <w:rPr>
          <w:rFonts w:ascii="Arial" w:hAnsi="Arial" w:cs="Arial"/>
          <w:sz w:val="24"/>
          <w:szCs w:val="24"/>
        </w:rPr>
        <w:br/>
        <w:t>и охраны окружающей среды</w:t>
      </w:r>
      <w:r w:rsidRPr="00330DFB">
        <w:rPr>
          <w:rFonts w:ascii="Arial" w:hAnsi="Arial" w:cs="Arial"/>
          <w:sz w:val="24"/>
          <w:szCs w:val="24"/>
        </w:rPr>
        <w:br/>
        <w:t>Удмуртской Республики</w:t>
      </w:r>
      <w:r w:rsidRPr="00330DFB">
        <w:rPr>
          <w:rFonts w:ascii="Arial" w:hAnsi="Arial" w:cs="Arial"/>
          <w:sz w:val="24"/>
          <w:szCs w:val="24"/>
        </w:rPr>
        <w:br/>
        <w:t>по предоставлению государственной услуги</w:t>
      </w:r>
      <w:r w:rsidRPr="00330DFB">
        <w:rPr>
          <w:rFonts w:ascii="Arial" w:hAnsi="Arial" w:cs="Arial"/>
          <w:sz w:val="24"/>
          <w:szCs w:val="24"/>
        </w:rPr>
        <w:br/>
        <w:t>"Выдача бланков разрешений</w:t>
      </w:r>
      <w:r w:rsidRPr="00330DFB">
        <w:rPr>
          <w:rFonts w:ascii="Arial" w:hAnsi="Arial" w:cs="Arial"/>
          <w:sz w:val="24"/>
          <w:szCs w:val="24"/>
        </w:rPr>
        <w:br/>
        <w:t>юридическим лицам и индивидуальным</w:t>
      </w:r>
      <w:r w:rsidRPr="00330DFB">
        <w:rPr>
          <w:rFonts w:ascii="Arial" w:hAnsi="Arial" w:cs="Arial"/>
          <w:sz w:val="24"/>
          <w:szCs w:val="24"/>
        </w:rPr>
        <w:br/>
        <w:t>предпринимателям на добычу</w:t>
      </w:r>
      <w:r w:rsidRPr="00330DFB">
        <w:rPr>
          <w:rFonts w:ascii="Arial" w:hAnsi="Arial" w:cs="Arial"/>
          <w:sz w:val="24"/>
          <w:szCs w:val="24"/>
        </w:rPr>
        <w:br/>
        <w:t>охотничьих ресурсов"</w:t>
      </w:r>
    </w:p>
    <w:p w14:paraId="2BEB1EC4" w14:textId="77777777" w:rsidR="00330DFB" w:rsidRPr="00330DFB" w:rsidRDefault="00330DFB" w:rsidP="00330DFB">
      <w:pPr>
        <w:pStyle w:val="headertext"/>
        <w:spacing w:before="0" w:beforeAutospacing="0" w:after="240" w:afterAutospacing="0"/>
        <w:jc w:val="center"/>
        <w:textAlignment w:val="baseline"/>
        <w:rPr>
          <w:rFonts w:ascii="Arial" w:hAnsi="Arial" w:cs="Arial"/>
          <w:b/>
          <w:bCs/>
        </w:rPr>
      </w:pPr>
      <w:r w:rsidRPr="00330DFB">
        <w:rPr>
          <w:rFonts w:ascii="Arial" w:hAnsi="Arial" w:cs="Arial"/>
          <w:b/>
          <w:bCs/>
        </w:rPr>
        <w:br/>
      </w:r>
      <w:r w:rsidRPr="00330DFB">
        <w:rPr>
          <w:rFonts w:ascii="Arial" w:hAnsi="Arial" w:cs="Arial"/>
          <w:b/>
          <w:bCs/>
        </w:rPr>
        <w:br/>
        <w:t>БЛОК-СХЕМА ПРЕДОСТАВЛЕНИЯ ГОСУДАРСТВЕННОЙ УСЛУГИ</w:t>
      </w:r>
    </w:p>
    <w:p w14:paraId="7608124D" w14:textId="77777777" w:rsidR="00330DFB" w:rsidRPr="00330DFB" w:rsidRDefault="00330DFB" w:rsidP="00330DFB">
      <w:pPr>
        <w:pStyle w:val="formattext"/>
        <w:spacing w:before="0" w:beforeAutospacing="0" w:after="0" w:afterAutospacing="0"/>
        <w:textAlignment w:val="baseline"/>
        <w:rPr>
          <w:rFonts w:ascii="Arial" w:hAnsi="Arial" w:cs="Arial"/>
        </w:rPr>
      </w:pPr>
    </w:p>
    <w:p w14:paraId="2EB310A8" w14:textId="77777777" w:rsidR="00330DFB" w:rsidRPr="00330DFB" w:rsidRDefault="00330DFB" w:rsidP="00330DFB">
      <w:pPr>
        <w:pStyle w:val="formattext"/>
        <w:spacing w:before="0" w:beforeAutospacing="0" w:after="0" w:afterAutospacing="0"/>
        <w:ind w:firstLine="480"/>
        <w:textAlignment w:val="baseline"/>
        <w:rPr>
          <w:rFonts w:ascii="Arial" w:hAnsi="Arial" w:cs="Arial"/>
        </w:rPr>
      </w:pPr>
      <w:r w:rsidRPr="00330DFB">
        <w:rPr>
          <w:rFonts w:ascii="Arial" w:hAnsi="Arial" w:cs="Arial"/>
        </w:rPr>
        <w:t>Утратила силу. - Указ Главы Удмуртской Республики от 15.10.2019 N 128.</w:t>
      </w:r>
    </w:p>
    <w:p w14:paraId="2692BA1A" w14:textId="77777777" w:rsidR="00330DFB" w:rsidRPr="00330DFB" w:rsidRDefault="00330DFB" w:rsidP="00330DFB"/>
    <w:p w14:paraId="2B9CCE7F" w14:textId="77777777" w:rsidR="000B398F" w:rsidRPr="00330DFB" w:rsidRDefault="000B398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330DFB"/>
    <w:pPr>
      <w:spacing w:after="200" w:line="276" w:lineRule="auto"/>
    </w:pPr>
  </w:style>
  <w:style w:type="paragraph" w:styleId="2">
    <w:name w:val="heading 2"/>
    <w:basedOn w:val="a"/>
    <w:link w:val="20"/>
    <w:uiPriority w:val="9"/>
    <w:semiHidden/>
    <w:unhideWhenUsed/>
    <w:qFormat/>
    <w:rsid w:val="00330DF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330DF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330DFB"/>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330DFB"/>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330DFB"/>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330DFB"/>
    <w:rPr>
      <w:rFonts w:asciiTheme="majorHAnsi" w:eastAsiaTheme="majorEastAsia" w:hAnsiTheme="majorHAnsi" w:cstheme="majorBidi"/>
      <w:b/>
      <w:bCs/>
      <w:i/>
      <w:iCs/>
      <w:color w:val="4472C4" w:themeColor="accent1"/>
    </w:rPr>
  </w:style>
  <w:style w:type="paragraph" w:customStyle="1" w:styleId="formattext">
    <w:name w:val="formattext"/>
    <w:basedOn w:val="a"/>
    <w:rsid w:val="00330DF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330DF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