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F10F67" w14:textId="77777777" w:rsidR="00000000" w:rsidRPr="00D972C1" w:rsidRDefault="00310CE3">
      <w:pPr>
        <w:pStyle w:val="FORMATTEXT"/>
      </w:pPr>
      <w:r w:rsidRPr="00D972C1">
        <w:rPr>
          <w:rFonts w:ascii="Arial, sans-serif" w:hAnsi="Arial, sans-serif"/>
          <w:sz w:val="24"/>
          <w:szCs w:val="24"/>
        </w:rPr>
        <w:t xml:space="preserve">  </w:t>
      </w:r>
      <w:r w:rsidRPr="00D972C1">
        <w:t xml:space="preserve">      </w:t>
      </w:r>
    </w:p>
    <w:p w14:paraId="36E89CA3" w14:textId="77777777" w:rsidR="00000000" w:rsidRPr="00D972C1" w:rsidRDefault="00310CE3">
      <w:pPr>
        <w:pStyle w:val="HEADERTEXT"/>
        <w:rPr>
          <w:b/>
          <w:bCs/>
          <w:color w:val="auto"/>
        </w:rPr>
      </w:pPr>
    </w:p>
    <w:p w14:paraId="14CDF83A" w14:textId="77777777" w:rsidR="00000000" w:rsidRPr="00D972C1" w:rsidRDefault="00310CE3">
      <w:pPr>
        <w:pStyle w:val="HEADERTEXT"/>
        <w:jc w:val="center"/>
        <w:rPr>
          <w:b/>
          <w:bCs/>
          <w:color w:val="auto"/>
        </w:rPr>
      </w:pPr>
      <w:r w:rsidRPr="00D972C1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CB888D6" w14:textId="77777777" w:rsidR="00000000" w:rsidRPr="00D972C1" w:rsidRDefault="00310CE3">
      <w:pPr>
        <w:pStyle w:val="HEADERTEXT"/>
        <w:rPr>
          <w:b/>
          <w:bCs/>
          <w:color w:val="auto"/>
        </w:rPr>
      </w:pPr>
    </w:p>
    <w:p w14:paraId="0E664353" w14:textId="77777777" w:rsidR="00000000" w:rsidRPr="00D972C1" w:rsidRDefault="00310CE3">
      <w:pPr>
        <w:pStyle w:val="HEADERTEXT"/>
        <w:jc w:val="center"/>
        <w:rPr>
          <w:b/>
          <w:bCs/>
          <w:color w:val="auto"/>
        </w:rPr>
      </w:pPr>
      <w:r w:rsidRPr="00D972C1">
        <w:rPr>
          <w:b/>
          <w:bCs/>
          <w:color w:val="auto"/>
        </w:rPr>
        <w:t xml:space="preserve"> ПРИКАЗ</w:t>
      </w:r>
    </w:p>
    <w:p w14:paraId="043188DE" w14:textId="77777777" w:rsidR="00000000" w:rsidRPr="00D972C1" w:rsidRDefault="00310CE3">
      <w:pPr>
        <w:pStyle w:val="HEADERTEXT"/>
        <w:rPr>
          <w:b/>
          <w:bCs/>
          <w:color w:val="auto"/>
        </w:rPr>
      </w:pPr>
    </w:p>
    <w:p w14:paraId="7B5C6B96" w14:textId="77777777" w:rsidR="00000000" w:rsidRPr="00D972C1" w:rsidRDefault="00310CE3">
      <w:pPr>
        <w:pStyle w:val="HEADERTEXT"/>
        <w:jc w:val="center"/>
        <w:rPr>
          <w:b/>
          <w:bCs/>
          <w:color w:val="auto"/>
        </w:rPr>
      </w:pPr>
      <w:r w:rsidRPr="00D972C1">
        <w:rPr>
          <w:b/>
          <w:bCs/>
          <w:color w:val="auto"/>
        </w:rPr>
        <w:t xml:space="preserve"> </w:t>
      </w:r>
      <w:r w:rsidRPr="00D972C1">
        <w:rPr>
          <w:b/>
          <w:bCs/>
          <w:color w:val="auto"/>
        </w:rPr>
        <w:t>от 18 августа 2014 года N 367</w:t>
      </w:r>
    </w:p>
    <w:p w14:paraId="23984983" w14:textId="77777777" w:rsidR="00000000" w:rsidRPr="00D972C1" w:rsidRDefault="00310CE3">
      <w:pPr>
        <w:pStyle w:val="HEADERTEXT"/>
        <w:jc w:val="center"/>
        <w:rPr>
          <w:b/>
          <w:bCs/>
          <w:color w:val="auto"/>
        </w:rPr>
      </w:pPr>
    </w:p>
    <w:p w14:paraId="2448EF59" w14:textId="77777777" w:rsidR="00000000" w:rsidRPr="00D972C1" w:rsidRDefault="00310CE3">
      <w:pPr>
        <w:pStyle w:val="HEADERTEXT"/>
        <w:rPr>
          <w:b/>
          <w:bCs/>
          <w:color w:val="auto"/>
        </w:rPr>
      </w:pPr>
    </w:p>
    <w:p w14:paraId="1D12EB1F" w14:textId="77777777" w:rsidR="00000000" w:rsidRPr="00D972C1" w:rsidRDefault="00310CE3">
      <w:pPr>
        <w:pStyle w:val="HEADERTEXT"/>
        <w:jc w:val="center"/>
        <w:rPr>
          <w:b/>
          <w:bCs/>
          <w:color w:val="auto"/>
        </w:rPr>
      </w:pPr>
      <w:r w:rsidRPr="00D972C1">
        <w:rPr>
          <w:b/>
          <w:bCs/>
          <w:color w:val="auto"/>
        </w:rPr>
        <w:t xml:space="preserve"> Об утверждении Перечня лесорастительных зон Российской Федерации и Перечня лесных районов Российской Федерации </w:t>
      </w:r>
    </w:p>
    <w:p w14:paraId="79D2CA2B" w14:textId="77777777" w:rsidR="00000000" w:rsidRPr="00D972C1" w:rsidRDefault="00310CE3">
      <w:pPr>
        <w:pStyle w:val="FORMATTEXT"/>
        <w:jc w:val="center"/>
      </w:pPr>
      <w:r w:rsidRPr="00D972C1">
        <w:t xml:space="preserve">(с изменениями на 19 февраля 2019 года) </w:t>
      </w:r>
    </w:p>
    <w:p w14:paraId="26A2BF85" w14:textId="77777777" w:rsidR="00000000" w:rsidRPr="00D972C1" w:rsidRDefault="00310CE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972C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C9A1A5F" w14:textId="77777777" w:rsidR="00000000" w:rsidRPr="00D972C1" w:rsidRDefault="00310CE3">
      <w:pPr>
        <w:pStyle w:val="FORMATTEXT"/>
        <w:jc w:val="both"/>
      </w:pPr>
      <w:r w:rsidRPr="00D972C1">
        <w:t xml:space="preserve"> </w:t>
      </w:r>
    </w:p>
    <w:p w14:paraId="4EF28C2C" w14:textId="77777777" w:rsidR="00000000" w:rsidRPr="00D972C1" w:rsidRDefault="00310CE3">
      <w:pPr>
        <w:pStyle w:val="FORMATTEXT"/>
        <w:ind w:firstLine="568"/>
        <w:jc w:val="both"/>
      </w:pPr>
      <w:r w:rsidRPr="00D972C1">
        <w:t xml:space="preserve">Документ с изменениями, внесенными: </w:t>
      </w:r>
    </w:p>
    <w:p w14:paraId="49F84FC5" w14:textId="77777777" w:rsidR="00000000" w:rsidRPr="00D972C1" w:rsidRDefault="00310CE3">
      <w:pPr>
        <w:pStyle w:val="FORMATTEXT"/>
        <w:ind w:firstLine="568"/>
        <w:jc w:val="both"/>
      </w:pPr>
      <w:r w:rsidRPr="00D972C1">
        <w:t xml:space="preserve">приказом Минприроды России от 23 декабря 2014 года N 569 (Официальный интернет-портал правовой информации www.pravo.gov.ru, 03.02.2015, N 0001201502030034); </w:t>
      </w:r>
    </w:p>
    <w:p w14:paraId="561925F6" w14:textId="77777777" w:rsidR="00000000" w:rsidRPr="00D972C1" w:rsidRDefault="00310CE3">
      <w:pPr>
        <w:pStyle w:val="FORMATTEXT"/>
        <w:ind w:firstLine="568"/>
        <w:jc w:val="both"/>
      </w:pPr>
      <w:r w:rsidRPr="00D972C1">
        <w:t xml:space="preserve">приказом Минприроды России от 21 марта 2016 года N 83 (Официальный интернет-портал правовой информации www.pravo.gov.ru, 01.06.2016, N 0001201606010014); </w:t>
      </w:r>
    </w:p>
    <w:p w14:paraId="1DD22FB4" w14:textId="77777777" w:rsidR="00000000" w:rsidRPr="00D972C1" w:rsidRDefault="00310CE3">
      <w:pPr>
        <w:pStyle w:val="FORMATTEXT"/>
        <w:ind w:firstLine="568"/>
        <w:jc w:val="both"/>
      </w:pPr>
      <w:r w:rsidRPr="00D972C1">
        <w:t>приказом Минприроды России от 18 октября 2018 года N 528 (Официальный интернет-портал правовой инфор</w:t>
      </w:r>
      <w:r w:rsidRPr="00D972C1">
        <w:t xml:space="preserve">мации www.pravo.gov.ru, 14.11.2018, N 0001201811140017); </w:t>
      </w:r>
    </w:p>
    <w:p w14:paraId="237CBDFF" w14:textId="77777777" w:rsidR="00000000" w:rsidRPr="00D972C1" w:rsidRDefault="00310CE3">
      <w:pPr>
        <w:pStyle w:val="FORMATTEXT"/>
        <w:ind w:firstLine="568"/>
        <w:jc w:val="both"/>
      </w:pPr>
      <w:r w:rsidRPr="00D972C1">
        <w:t xml:space="preserve">приказом Минприроды России от 19 февраля 2019 года N 105 (Официальный интернет-портал правовой информации www.pravo.gov.ru, 05.04.2019, N 0001201904050022) (вступил в силу с 1 сентября 2019 года). </w:t>
      </w:r>
    </w:p>
    <w:p w14:paraId="03919C8F" w14:textId="77777777" w:rsidR="00000000" w:rsidRPr="00D972C1" w:rsidRDefault="00310CE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972C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2FC0EA" w14:textId="77777777" w:rsidR="00000000" w:rsidRPr="00D972C1" w:rsidRDefault="00310CE3">
      <w:pPr>
        <w:pStyle w:val="FORMATTEXT"/>
        <w:jc w:val="both"/>
      </w:pPr>
      <w:r w:rsidRPr="00D972C1">
        <w:t xml:space="preserve"> </w:t>
      </w:r>
    </w:p>
    <w:p w14:paraId="370895DE" w14:textId="77777777" w:rsidR="00000000" w:rsidRPr="00D972C1" w:rsidRDefault="00310CE3">
      <w:pPr>
        <w:pStyle w:val="FORMATTEXT"/>
        <w:ind w:firstLine="568"/>
        <w:jc w:val="both"/>
      </w:pPr>
      <w:r w:rsidRPr="00D972C1">
        <w:t>В соответствии со статьей 15 Лесного кодекса Российской Федерации (Собрание законодательства Российской Федерации, 2006, N 50, ст.5278), а также пунктом 5.2.56_34 Положения о Министерстве природ</w:t>
      </w:r>
      <w:r w:rsidRPr="00D972C1">
        <w:t>ных ресурсов и экологии Российской Федерации, утвержденного постановлением Правительства Российской Федерации от 29 мая 2008 года N 404 (Собрание законодательства Российской Федерации, 2008, N 22, ст.2581; 2012, N 28, ст.3905),</w:t>
      </w:r>
    </w:p>
    <w:p w14:paraId="5F6A3CB7" w14:textId="77777777" w:rsidR="00000000" w:rsidRPr="00D972C1" w:rsidRDefault="00310CE3">
      <w:pPr>
        <w:pStyle w:val="FORMATTEXT"/>
        <w:ind w:firstLine="568"/>
        <w:jc w:val="both"/>
      </w:pPr>
    </w:p>
    <w:p w14:paraId="09A814DF" w14:textId="77777777" w:rsidR="00000000" w:rsidRPr="00D972C1" w:rsidRDefault="00310CE3">
      <w:pPr>
        <w:pStyle w:val="FORMATTEXT"/>
        <w:jc w:val="both"/>
      </w:pPr>
      <w:r w:rsidRPr="00D972C1">
        <w:t>приказываю:</w:t>
      </w:r>
    </w:p>
    <w:p w14:paraId="10356111" w14:textId="77777777" w:rsidR="00000000" w:rsidRPr="00D972C1" w:rsidRDefault="00310CE3">
      <w:pPr>
        <w:pStyle w:val="FORMATTEXT"/>
        <w:ind w:firstLine="568"/>
        <w:jc w:val="both"/>
      </w:pPr>
      <w:r w:rsidRPr="00D972C1">
        <w:t>1. Утвердить пр</w:t>
      </w:r>
      <w:r w:rsidRPr="00D972C1">
        <w:t>илагаемые:     </w:t>
      </w:r>
    </w:p>
    <w:p w14:paraId="6AD98989" w14:textId="77777777" w:rsidR="00000000" w:rsidRPr="00D972C1" w:rsidRDefault="00310CE3">
      <w:pPr>
        <w:pStyle w:val="FORMATTEXT"/>
        <w:ind w:firstLine="568"/>
        <w:jc w:val="both"/>
      </w:pPr>
    </w:p>
    <w:p w14:paraId="367E4E19" w14:textId="77777777" w:rsidR="00000000" w:rsidRPr="00D972C1" w:rsidRDefault="00310CE3">
      <w:pPr>
        <w:pStyle w:val="FORMATTEXT"/>
        <w:ind w:firstLine="568"/>
        <w:jc w:val="both"/>
      </w:pPr>
      <w:r w:rsidRPr="00D972C1">
        <w:t>Перечень лесорастительных зон Российской Федерации;</w:t>
      </w:r>
    </w:p>
    <w:p w14:paraId="2686DC57" w14:textId="77777777" w:rsidR="00000000" w:rsidRPr="00D972C1" w:rsidRDefault="00310CE3">
      <w:pPr>
        <w:pStyle w:val="FORMATTEXT"/>
        <w:ind w:firstLine="568"/>
        <w:jc w:val="both"/>
      </w:pPr>
    </w:p>
    <w:p w14:paraId="1EBFC57B" w14:textId="77777777" w:rsidR="00000000" w:rsidRPr="00D972C1" w:rsidRDefault="00310CE3">
      <w:pPr>
        <w:pStyle w:val="FORMATTEXT"/>
        <w:ind w:firstLine="568"/>
        <w:jc w:val="both"/>
      </w:pPr>
      <w:r w:rsidRPr="00D972C1">
        <w:t>Перечень лесных районов Российской Федерации.</w:t>
      </w:r>
    </w:p>
    <w:p w14:paraId="3E07CB49" w14:textId="77777777" w:rsidR="00000000" w:rsidRPr="00D972C1" w:rsidRDefault="00310CE3">
      <w:pPr>
        <w:pStyle w:val="FORMATTEXT"/>
        <w:ind w:firstLine="568"/>
        <w:jc w:val="both"/>
      </w:pPr>
    </w:p>
    <w:p w14:paraId="4C0E93EC" w14:textId="77777777" w:rsidR="00000000" w:rsidRPr="00D972C1" w:rsidRDefault="00310CE3">
      <w:pPr>
        <w:pStyle w:val="FORMATTEXT"/>
        <w:ind w:firstLine="568"/>
        <w:jc w:val="both"/>
      </w:pPr>
      <w:r w:rsidRPr="00D972C1">
        <w:t>2. Контроль за исполнением настоящего Приказа возложить на заместителя Министра природных ресурсов и экологии Российской Федерации - руково</w:t>
      </w:r>
      <w:r w:rsidRPr="00D972C1">
        <w:t xml:space="preserve">дителя Федерального агентства лесного хозяйства </w:t>
      </w:r>
      <w:proofErr w:type="spellStart"/>
      <w:r w:rsidRPr="00D972C1">
        <w:t>В.А.Лебедева</w:t>
      </w:r>
      <w:proofErr w:type="spellEnd"/>
      <w:r w:rsidRPr="00D972C1">
        <w:t>.</w:t>
      </w:r>
    </w:p>
    <w:p w14:paraId="664DADDB" w14:textId="77777777" w:rsidR="00000000" w:rsidRPr="00D972C1" w:rsidRDefault="00310CE3">
      <w:pPr>
        <w:pStyle w:val="FORMATTEXT"/>
        <w:ind w:firstLine="568"/>
        <w:jc w:val="both"/>
      </w:pPr>
    </w:p>
    <w:p w14:paraId="4D13A4B1" w14:textId="77777777" w:rsidR="00000000" w:rsidRPr="00D972C1" w:rsidRDefault="00310CE3">
      <w:pPr>
        <w:pStyle w:val="FORMATTEXT"/>
        <w:jc w:val="right"/>
      </w:pPr>
      <w:r w:rsidRPr="00D972C1">
        <w:t>Министр</w:t>
      </w:r>
    </w:p>
    <w:p w14:paraId="05A1F6FE" w14:textId="77777777" w:rsidR="00000000" w:rsidRPr="00D972C1" w:rsidRDefault="00310CE3">
      <w:pPr>
        <w:pStyle w:val="FORMATTEXT"/>
        <w:jc w:val="right"/>
      </w:pPr>
      <w:proofErr w:type="spellStart"/>
      <w:r w:rsidRPr="00D972C1">
        <w:t>С.Донской</w:t>
      </w:r>
      <w:proofErr w:type="spellEnd"/>
    </w:p>
    <w:p w14:paraId="318D15D6" w14:textId="77777777" w:rsidR="00000000" w:rsidRPr="00D972C1" w:rsidRDefault="00310CE3">
      <w:pPr>
        <w:pStyle w:val="FORMATTEXT"/>
        <w:jc w:val="both"/>
      </w:pPr>
    </w:p>
    <w:p w14:paraId="0C8B88FD" w14:textId="77777777" w:rsidR="00000000" w:rsidRPr="00D972C1" w:rsidRDefault="00310CE3">
      <w:pPr>
        <w:pStyle w:val="FORMATTEXT"/>
        <w:jc w:val="both"/>
      </w:pPr>
    </w:p>
    <w:p w14:paraId="60130802" w14:textId="77777777" w:rsidR="00000000" w:rsidRPr="00D972C1" w:rsidRDefault="00310CE3">
      <w:pPr>
        <w:pStyle w:val="FORMATTEXT"/>
        <w:jc w:val="both"/>
      </w:pPr>
      <w:r w:rsidRPr="00D972C1">
        <w:t>Зарегистрировано</w:t>
      </w:r>
    </w:p>
    <w:p w14:paraId="5527141C" w14:textId="77777777" w:rsidR="00000000" w:rsidRPr="00D972C1" w:rsidRDefault="00310CE3">
      <w:pPr>
        <w:pStyle w:val="FORMATTEXT"/>
        <w:jc w:val="both"/>
      </w:pPr>
      <w:r w:rsidRPr="00D972C1">
        <w:t>в Министерстве юстиции</w:t>
      </w:r>
    </w:p>
    <w:p w14:paraId="573B58C7" w14:textId="77777777" w:rsidR="00000000" w:rsidRPr="00D972C1" w:rsidRDefault="00310CE3">
      <w:pPr>
        <w:pStyle w:val="FORMATTEXT"/>
        <w:jc w:val="both"/>
      </w:pPr>
      <w:r w:rsidRPr="00D972C1">
        <w:t>Российской Федерации</w:t>
      </w:r>
    </w:p>
    <w:p w14:paraId="1AC9A5A2" w14:textId="77777777" w:rsidR="00000000" w:rsidRPr="00D972C1" w:rsidRDefault="00310CE3">
      <w:pPr>
        <w:pStyle w:val="FORMATTEXT"/>
        <w:jc w:val="both"/>
      </w:pPr>
      <w:r w:rsidRPr="00D972C1">
        <w:t>29 сентября 2014 года,</w:t>
      </w:r>
    </w:p>
    <w:p w14:paraId="44E3FB70" w14:textId="77777777" w:rsidR="00000000" w:rsidRPr="00D972C1" w:rsidRDefault="00310CE3">
      <w:pPr>
        <w:pStyle w:val="FORMATTEXT"/>
        <w:jc w:val="both"/>
      </w:pPr>
      <w:r w:rsidRPr="00D972C1">
        <w:t xml:space="preserve">регистрационный N 34186 </w:t>
      </w:r>
    </w:p>
    <w:p w14:paraId="7931CB61" w14:textId="77777777" w:rsidR="00000000" w:rsidRPr="00D972C1" w:rsidRDefault="00310CE3">
      <w:pPr>
        <w:pStyle w:val="FORMATTEXT"/>
      </w:pPr>
      <w:r w:rsidRPr="00D972C1">
        <w:t xml:space="preserve">      </w:t>
      </w:r>
    </w:p>
    <w:p w14:paraId="06544453" w14:textId="77777777" w:rsidR="00000000" w:rsidRPr="00D972C1" w:rsidRDefault="00310CE3">
      <w:pPr>
        <w:pStyle w:val="FORMATTEXT"/>
      </w:pPr>
      <w:r w:rsidRPr="00D972C1">
        <w:t xml:space="preserve">      </w:t>
      </w:r>
    </w:p>
    <w:p w14:paraId="69CDCFD5" w14:textId="77777777" w:rsidR="00000000" w:rsidRPr="00D972C1" w:rsidRDefault="00310CE3">
      <w:pPr>
        <w:pStyle w:val="FORMATTEXT"/>
        <w:jc w:val="right"/>
      </w:pPr>
      <w:r w:rsidRPr="00D972C1">
        <w:t xml:space="preserve">Приложение </w:t>
      </w:r>
    </w:p>
    <w:p w14:paraId="17AB1A9D" w14:textId="77777777" w:rsidR="00000000" w:rsidRPr="00D972C1" w:rsidRDefault="00310CE3">
      <w:pPr>
        <w:pStyle w:val="FORMATTEXT"/>
      </w:pPr>
      <w:r w:rsidRPr="00D972C1">
        <w:t xml:space="preserve">      </w:t>
      </w:r>
    </w:p>
    <w:p w14:paraId="1A28B2A8" w14:textId="77777777" w:rsidR="00000000" w:rsidRPr="00D972C1" w:rsidRDefault="00310CE3">
      <w:pPr>
        <w:pStyle w:val="FORMATTEXT"/>
      </w:pPr>
      <w:r w:rsidRPr="00D972C1">
        <w:t xml:space="preserve">      </w:t>
      </w:r>
    </w:p>
    <w:p w14:paraId="265AA4A9" w14:textId="77777777" w:rsidR="00000000" w:rsidRPr="00D972C1" w:rsidRDefault="00310CE3">
      <w:pPr>
        <w:pStyle w:val="HEADERTEXT"/>
        <w:rPr>
          <w:b/>
          <w:bCs/>
          <w:color w:val="auto"/>
        </w:rPr>
      </w:pPr>
    </w:p>
    <w:p w14:paraId="7E6BA1C3" w14:textId="77777777" w:rsidR="00000000" w:rsidRPr="00D972C1" w:rsidRDefault="00310CE3">
      <w:pPr>
        <w:pStyle w:val="HEADERTEXT"/>
        <w:jc w:val="center"/>
        <w:rPr>
          <w:b/>
          <w:bCs/>
          <w:color w:val="auto"/>
        </w:rPr>
      </w:pPr>
      <w:r w:rsidRPr="00D972C1">
        <w:rPr>
          <w:b/>
          <w:bCs/>
          <w:color w:val="auto"/>
        </w:rPr>
        <w:t xml:space="preserve"> Перечень лесорастител</w:t>
      </w:r>
      <w:r w:rsidRPr="00D972C1">
        <w:rPr>
          <w:b/>
          <w:bCs/>
          <w:color w:val="auto"/>
        </w:rPr>
        <w:t xml:space="preserve">ьных зон Российской Федерации </w:t>
      </w:r>
    </w:p>
    <w:p w14:paraId="0229A2CA" w14:textId="77777777" w:rsidR="00000000" w:rsidRPr="00D972C1" w:rsidRDefault="00310CE3">
      <w:pPr>
        <w:pStyle w:val="FORMATTEXT"/>
        <w:jc w:val="center"/>
      </w:pPr>
      <w:r w:rsidRPr="00D972C1">
        <w:t>(с изменениями на 19 февраля 2019 года)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2385"/>
        <w:gridCol w:w="6075"/>
      </w:tblGrid>
      <w:tr w:rsidR="00D972C1" w:rsidRPr="00D972C1" w14:paraId="5E133D8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6D70F" w14:textId="77777777" w:rsidR="00000000" w:rsidRPr="00D972C1" w:rsidRDefault="00310C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50C5B" w14:textId="77777777" w:rsidR="00000000" w:rsidRPr="00D972C1" w:rsidRDefault="00310C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C87E" w14:textId="77777777" w:rsidR="00000000" w:rsidRPr="00D972C1" w:rsidRDefault="00310C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72C1" w:rsidRPr="00D972C1" w14:paraId="0E316D6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D1168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18BB1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Лесорастительные зоны </w:t>
            </w:r>
          </w:p>
        </w:tc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8AEA9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Состав лесорастительных зон по входящим в них лесным районам </w:t>
            </w:r>
          </w:p>
        </w:tc>
      </w:tr>
      <w:tr w:rsidR="00D972C1" w:rsidRPr="00D972C1" w14:paraId="4085E0D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FB4E2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B041D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9A75A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3 </w:t>
            </w:r>
          </w:p>
        </w:tc>
      </w:tr>
      <w:tr w:rsidR="00D972C1" w:rsidRPr="00D972C1" w14:paraId="0410EDE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06ED3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88E1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Зона </w:t>
            </w:r>
            <w:proofErr w:type="spellStart"/>
            <w:r w:rsidRPr="00D972C1">
              <w:rPr>
                <w:sz w:val="18"/>
                <w:szCs w:val="18"/>
              </w:rPr>
              <w:t>притундровых</w:t>
            </w:r>
            <w:proofErr w:type="spellEnd"/>
            <w:r w:rsidRPr="00D972C1">
              <w:rPr>
                <w:sz w:val="18"/>
                <w:szCs w:val="18"/>
              </w:rPr>
              <w:t xml:space="preserve"> лесов и </w:t>
            </w:r>
            <w:proofErr w:type="spellStart"/>
            <w:r w:rsidRPr="00D972C1">
              <w:rPr>
                <w:sz w:val="18"/>
                <w:szCs w:val="18"/>
              </w:rPr>
              <w:t>редкостойной</w:t>
            </w:r>
            <w:proofErr w:type="spellEnd"/>
            <w:r w:rsidRPr="00D972C1">
              <w:rPr>
                <w:sz w:val="18"/>
                <w:szCs w:val="18"/>
              </w:rPr>
              <w:t xml:space="preserve"> тайги </w:t>
            </w:r>
          </w:p>
        </w:tc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0B2F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Район </w:t>
            </w:r>
            <w:proofErr w:type="spellStart"/>
            <w:r w:rsidRPr="00D972C1">
              <w:rPr>
                <w:sz w:val="18"/>
                <w:szCs w:val="18"/>
              </w:rPr>
              <w:t>притундровых</w:t>
            </w:r>
            <w:proofErr w:type="spellEnd"/>
            <w:r w:rsidRPr="00D972C1">
              <w:rPr>
                <w:sz w:val="18"/>
                <w:szCs w:val="18"/>
              </w:rPr>
              <w:t xml:space="preserve"> лесов и </w:t>
            </w:r>
            <w:proofErr w:type="spellStart"/>
            <w:r w:rsidRPr="00D972C1">
              <w:rPr>
                <w:sz w:val="18"/>
                <w:szCs w:val="18"/>
              </w:rPr>
              <w:t>редкостойной</w:t>
            </w:r>
            <w:proofErr w:type="spellEnd"/>
            <w:r w:rsidRPr="00D972C1">
              <w:rPr>
                <w:sz w:val="18"/>
                <w:szCs w:val="18"/>
              </w:rPr>
              <w:t xml:space="preserve"> тайги Европейско-Уральской части Российской Федерации;</w:t>
            </w:r>
          </w:p>
          <w:p w14:paraId="3C0DC19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Западно-Сибирский район </w:t>
            </w:r>
            <w:proofErr w:type="spellStart"/>
            <w:r w:rsidRPr="00D972C1">
              <w:rPr>
                <w:sz w:val="18"/>
                <w:szCs w:val="18"/>
              </w:rPr>
              <w:t>притундровых</w:t>
            </w:r>
            <w:proofErr w:type="spellEnd"/>
            <w:r w:rsidRPr="00D972C1">
              <w:rPr>
                <w:sz w:val="18"/>
                <w:szCs w:val="18"/>
              </w:rPr>
              <w:t xml:space="preserve"> лесов и </w:t>
            </w:r>
            <w:proofErr w:type="spellStart"/>
            <w:r w:rsidRPr="00D972C1">
              <w:rPr>
                <w:sz w:val="18"/>
                <w:szCs w:val="18"/>
              </w:rPr>
              <w:t>редкостойной</w:t>
            </w:r>
            <w:proofErr w:type="spellEnd"/>
            <w:r w:rsidRPr="00D972C1">
              <w:rPr>
                <w:sz w:val="18"/>
                <w:szCs w:val="18"/>
              </w:rPr>
              <w:t xml:space="preserve"> тайги;</w:t>
            </w:r>
          </w:p>
          <w:p w14:paraId="76C9536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Среднесибирский район </w:t>
            </w:r>
            <w:proofErr w:type="spellStart"/>
            <w:r w:rsidRPr="00D972C1">
              <w:rPr>
                <w:sz w:val="18"/>
                <w:szCs w:val="18"/>
              </w:rPr>
              <w:t>притундровых</w:t>
            </w:r>
            <w:proofErr w:type="spellEnd"/>
            <w:r w:rsidRPr="00D972C1">
              <w:rPr>
                <w:sz w:val="18"/>
                <w:szCs w:val="18"/>
              </w:rPr>
              <w:t xml:space="preserve"> лесов и </w:t>
            </w:r>
            <w:proofErr w:type="spellStart"/>
            <w:r w:rsidRPr="00D972C1">
              <w:rPr>
                <w:sz w:val="18"/>
                <w:szCs w:val="18"/>
              </w:rPr>
              <w:t>редкостойной</w:t>
            </w:r>
            <w:proofErr w:type="spellEnd"/>
            <w:r w:rsidRPr="00D972C1">
              <w:rPr>
                <w:sz w:val="18"/>
                <w:szCs w:val="18"/>
              </w:rPr>
              <w:t xml:space="preserve"> тайги;</w:t>
            </w:r>
          </w:p>
          <w:p w14:paraId="2490F56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Восточно-Сибирский район </w:t>
            </w:r>
            <w:proofErr w:type="spellStart"/>
            <w:r w:rsidRPr="00D972C1">
              <w:rPr>
                <w:sz w:val="18"/>
                <w:szCs w:val="18"/>
              </w:rPr>
              <w:t>притундровых</w:t>
            </w:r>
            <w:proofErr w:type="spellEnd"/>
            <w:r w:rsidRPr="00D972C1">
              <w:rPr>
                <w:sz w:val="18"/>
                <w:szCs w:val="18"/>
              </w:rPr>
              <w:t xml:space="preserve"> лесов и </w:t>
            </w:r>
            <w:proofErr w:type="spellStart"/>
            <w:r w:rsidRPr="00D972C1">
              <w:rPr>
                <w:sz w:val="18"/>
                <w:szCs w:val="18"/>
              </w:rPr>
              <w:t>редкостойной</w:t>
            </w:r>
            <w:proofErr w:type="spellEnd"/>
            <w:r w:rsidRPr="00D972C1">
              <w:rPr>
                <w:sz w:val="18"/>
                <w:szCs w:val="18"/>
              </w:rPr>
              <w:t xml:space="preserve"> т</w:t>
            </w:r>
            <w:r w:rsidRPr="00D972C1">
              <w:rPr>
                <w:sz w:val="18"/>
                <w:szCs w:val="18"/>
              </w:rPr>
              <w:t>айги;</w:t>
            </w:r>
          </w:p>
          <w:p w14:paraId="682239D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Дальневосточный район </w:t>
            </w:r>
            <w:proofErr w:type="spellStart"/>
            <w:r w:rsidRPr="00D972C1">
              <w:rPr>
                <w:sz w:val="18"/>
                <w:szCs w:val="18"/>
              </w:rPr>
              <w:t>притундровых</w:t>
            </w:r>
            <w:proofErr w:type="spellEnd"/>
            <w:r w:rsidRPr="00D972C1">
              <w:rPr>
                <w:sz w:val="18"/>
                <w:szCs w:val="18"/>
              </w:rPr>
              <w:t xml:space="preserve"> лесов и </w:t>
            </w:r>
            <w:proofErr w:type="spellStart"/>
            <w:r w:rsidRPr="00D972C1">
              <w:rPr>
                <w:sz w:val="18"/>
                <w:szCs w:val="18"/>
              </w:rPr>
              <w:t>редкостойной</w:t>
            </w:r>
            <w:proofErr w:type="spellEnd"/>
            <w:r w:rsidRPr="00D972C1">
              <w:rPr>
                <w:sz w:val="18"/>
                <w:szCs w:val="18"/>
              </w:rPr>
              <w:t xml:space="preserve"> тайги </w:t>
            </w:r>
          </w:p>
        </w:tc>
      </w:tr>
      <w:tr w:rsidR="00D972C1" w:rsidRPr="00D972C1" w14:paraId="1EFDE44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29A3F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41DA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Таежная зона </w:t>
            </w:r>
          </w:p>
        </w:tc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192E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Северо-таежный район европейской части Российской Федерации;</w:t>
            </w:r>
          </w:p>
        </w:tc>
      </w:tr>
      <w:tr w:rsidR="00D972C1" w:rsidRPr="00D972C1" w14:paraId="41F2964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BB71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B966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64F0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Карельский северо-таежный район</w:t>
            </w:r>
          </w:p>
        </w:tc>
      </w:tr>
      <w:tr w:rsidR="00D972C1" w:rsidRPr="00D972C1" w14:paraId="173017F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D3BB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91F0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8C5F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Карельский таежный район;</w:t>
            </w:r>
          </w:p>
        </w:tc>
      </w:tr>
      <w:tr w:rsidR="00D972C1" w:rsidRPr="00D972C1" w14:paraId="1890F57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4E44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76DC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C0B0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Балтийско-Белозерский таежный район;</w:t>
            </w:r>
          </w:p>
        </w:tc>
      </w:tr>
      <w:tr w:rsidR="00D972C1" w:rsidRPr="00D972C1" w14:paraId="2A4056F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4FCD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4A99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9AA8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Двинско-Вычегодский таежный район;</w:t>
            </w:r>
          </w:p>
        </w:tc>
      </w:tr>
      <w:tr w:rsidR="00D972C1" w:rsidRPr="00D972C1" w14:paraId="3CC8E9C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407C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A21C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EF3B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Западно-Уральский таежный район;</w:t>
            </w:r>
          </w:p>
        </w:tc>
      </w:tr>
      <w:tr w:rsidR="00D972C1" w:rsidRPr="00D972C1" w14:paraId="6AC6393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D74F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C593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7124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Южно-таежный район европейской части Российской Федерации;</w:t>
            </w:r>
          </w:p>
        </w:tc>
      </w:tr>
      <w:tr w:rsidR="00D972C1" w:rsidRPr="00D972C1" w14:paraId="1CA87AB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D42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2F33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88CA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Северо-Уральский таежный район;</w:t>
            </w:r>
          </w:p>
        </w:tc>
      </w:tr>
      <w:tr w:rsidR="00D972C1" w:rsidRPr="00D972C1" w14:paraId="2F8BDCD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8CA7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B5CF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9681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Средне-Уральский таежный район;</w:t>
            </w:r>
          </w:p>
        </w:tc>
      </w:tr>
      <w:tr w:rsidR="00D972C1" w:rsidRPr="00D972C1" w14:paraId="0BCCDFD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4798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6095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0AF9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Западно-Сибирский северо-таежный равнинный район</w:t>
            </w:r>
            <w:r w:rsidRPr="00D972C1">
              <w:rPr>
                <w:sz w:val="18"/>
                <w:szCs w:val="18"/>
              </w:rPr>
              <w:t>;</w:t>
            </w:r>
          </w:p>
        </w:tc>
      </w:tr>
      <w:tr w:rsidR="00D972C1" w:rsidRPr="00D972C1" w14:paraId="29FC3D3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4067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9928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7D3F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Западно-Сибирский </w:t>
            </w:r>
            <w:proofErr w:type="gramStart"/>
            <w:r w:rsidRPr="00D972C1">
              <w:rPr>
                <w:sz w:val="18"/>
                <w:szCs w:val="18"/>
              </w:rPr>
              <w:t>средне-таежный</w:t>
            </w:r>
            <w:proofErr w:type="gramEnd"/>
            <w:r w:rsidRPr="00D972C1">
              <w:rPr>
                <w:sz w:val="18"/>
                <w:szCs w:val="18"/>
              </w:rPr>
              <w:t xml:space="preserve"> равнинный район;</w:t>
            </w:r>
          </w:p>
        </w:tc>
      </w:tr>
      <w:tr w:rsidR="00D972C1" w:rsidRPr="00D972C1" w14:paraId="2ECC318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680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8B71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54E5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Западно-Сибирский южно-таежный равнинный район;</w:t>
            </w:r>
          </w:p>
        </w:tc>
      </w:tr>
      <w:tr w:rsidR="00D972C1" w:rsidRPr="00D972C1" w14:paraId="69DC919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50FE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F5D5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DBA2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Среднесибирский плоскогорный таежный район;</w:t>
            </w:r>
          </w:p>
        </w:tc>
      </w:tr>
      <w:tr w:rsidR="00D972C1" w:rsidRPr="00D972C1" w14:paraId="3B15091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A12A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9EDA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FE65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72C1">
              <w:rPr>
                <w:sz w:val="18"/>
                <w:szCs w:val="18"/>
              </w:rPr>
              <w:t>Нижнеангарский</w:t>
            </w:r>
            <w:proofErr w:type="spellEnd"/>
            <w:r w:rsidRPr="00D972C1">
              <w:rPr>
                <w:sz w:val="18"/>
                <w:szCs w:val="18"/>
              </w:rPr>
              <w:t xml:space="preserve"> таежный район;</w:t>
            </w:r>
          </w:p>
        </w:tc>
      </w:tr>
      <w:tr w:rsidR="00D972C1" w:rsidRPr="00D972C1" w14:paraId="14908D9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AEE5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5FC1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49D3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72C1">
              <w:rPr>
                <w:sz w:val="18"/>
                <w:szCs w:val="18"/>
              </w:rPr>
              <w:t>Среднеангарский</w:t>
            </w:r>
            <w:proofErr w:type="spellEnd"/>
            <w:r w:rsidRPr="00D972C1">
              <w:rPr>
                <w:sz w:val="18"/>
                <w:szCs w:val="18"/>
              </w:rPr>
              <w:t xml:space="preserve"> таежный район;</w:t>
            </w:r>
          </w:p>
        </w:tc>
      </w:tr>
      <w:tr w:rsidR="00D972C1" w:rsidRPr="00D972C1" w14:paraId="32B923E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5AE2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7F4F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ED61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72C1">
              <w:rPr>
                <w:sz w:val="18"/>
                <w:szCs w:val="18"/>
              </w:rPr>
              <w:t>Верхнеленский</w:t>
            </w:r>
            <w:proofErr w:type="spellEnd"/>
            <w:r w:rsidRPr="00D972C1">
              <w:rPr>
                <w:sz w:val="18"/>
                <w:szCs w:val="18"/>
              </w:rPr>
              <w:t xml:space="preserve"> таежный район;</w:t>
            </w:r>
          </w:p>
        </w:tc>
      </w:tr>
      <w:tr w:rsidR="00D972C1" w:rsidRPr="00D972C1" w14:paraId="01964B2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40BA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F9CE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2E2D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Восточно-Сибирский таежный мерзлотный район;</w:t>
            </w:r>
          </w:p>
        </w:tc>
      </w:tr>
      <w:tr w:rsidR="00D972C1" w:rsidRPr="00D972C1" w14:paraId="56FEDEB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DA4E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B2EC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F0C1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Камчатский таежный район;</w:t>
            </w:r>
          </w:p>
        </w:tc>
      </w:tr>
      <w:tr w:rsidR="00D972C1" w:rsidRPr="00D972C1" w14:paraId="3382864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2D39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C422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2235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Дальневосточный таежный район. </w:t>
            </w:r>
          </w:p>
        </w:tc>
      </w:tr>
      <w:tr w:rsidR="00D972C1" w:rsidRPr="00D972C1" w14:paraId="0D29094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69BE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(Пункт в редакции, введенной в действие с 12 июня 2016 года приказом Минприроды России от 21 марта 2016 года N 83. - См. предыдущую редакцию) </w:t>
            </w:r>
          </w:p>
          <w:p w14:paraId="4876B5C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  <w:tr w:rsidR="00D972C1" w:rsidRPr="00D972C1" w14:paraId="1053E2B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5F581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85AB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Зона хвойно-</w:t>
            </w:r>
          </w:p>
          <w:p w14:paraId="117CD3E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широколиственных лесов </w:t>
            </w:r>
          </w:p>
        </w:tc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A324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Район хвойно-широколиственных (смешанных) лесов европейской части Российской Федерации;</w:t>
            </w:r>
          </w:p>
          <w:p w14:paraId="59C9086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72C1">
              <w:rPr>
                <w:sz w:val="18"/>
                <w:szCs w:val="18"/>
              </w:rPr>
              <w:t>Приамурско</w:t>
            </w:r>
            <w:proofErr w:type="spellEnd"/>
            <w:r w:rsidRPr="00D972C1">
              <w:rPr>
                <w:sz w:val="18"/>
                <w:szCs w:val="18"/>
              </w:rPr>
              <w:t xml:space="preserve">-Приморский хвойно-широколиственный район </w:t>
            </w:r>
          </w:p>
        </w:tc>
      </w:tr>
      <w:tr w:rsidR="00D972C1" w:rsidRPr="00D972C1" w14:paraId="3B6AEBB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E0A2E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9764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Лесостепная зона </w:t>
            </w:r>
          </w:p>
        </w:tc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B6D7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Лесостепной район европейской части Российской Феде</w:t>
            </w:r>
            <w:r w:rsidRPr="00D972C1">
              <w:rPr>
                <w:sz w:val="18"/>
                <w:szCs w:val="18"/>
              </w:rPr>
              <w:t>рации;</w:t>
            </w:r>
          </w:p>
          <w:p w14:paraId="2BB348B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Южно-Уральский лесостепной район;</w:t>
            </w:r>
          </w:p>
          <w:p w14:paraId="17FA8B0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Западно-Сибирский </w:t>
            </w:r>
            <w:proofErr w:type="spellStart"/>
            <w:r w:rsidRPr="00D972C1">
              <w:rPr>
                <w:sz w:val="18"/>
                <w:szCs w:val="18"/>
              </w:rPr>
              <w:t>подтаежно</w:t>
            </w:r>
            <w:proofErr w:type="spellEnd"/>
            <w:r w:rsidRPr="00D972C1">
              <w:rPr>
                <w:sz w:val="18"/>
                <w:szCs w:val="18"/>
              </w:rPr>
              <w:t>-лесостепной район;</w:t>
            </w:r>
          </w:p>
          <w:p w14:paraId="01B5260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Среднесибирский </w:t>
            </w:r>
            <w:proofErr w:type="spellStart"/>
            <w:r w:rsidRPr="00D972C1">
              <w:rPr>
                <w:sz w:val="18"/>
                <w:szCs w:val="18"/>
              </w:rPr>
              <w:t>подтаежно</w:t>
            </w:r>
            <w:proofErr w:type="spellEnd"/>
            <w:r w:rsidRPr="00D972C1">
              <w:rPr>
                <w:sz w:val="18"/>
                <w:szCs w:val="18"/>
              </w:rPr>
              <w:t>-лесостепной район;</w:t>
            </w:r>
          </w:p>
          <w:p w14:paraId="1D8085C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Забайкальский лесостепной район;</w:t>
            </w:r>
          </w:p>
          <w:p w14:paraId="6698F5B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Дальневосточный лесостепной район; </w:t>
            </w:r>
          </w:p>
          <w:p w14:paraId="151756D5" w14:textId="77777777" w:rsidR="00000000" w:rsidRPr="00D972C1" w:rsidRDefault="00310CE3">
            <w:pPr>
              <w:pStyle w:val="FORMATTEXT"/>
              <w:jc w:val="both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Алтае-Новосибирский район лесостепей и ленточных боро</w:t>
            </w:r>
            <w:r w:rsidRPr="00D972C1">
              <w:rPr>
                <w:sz w:val="18"/>
                <w:szCs w:val="18"/>
              </w:rPr>
              <w:t xml:space="preserve">в </w:t>
            </w:r>
          </w:p>
        </w:tc>
      </w:tr>
      <w:tr w:rsidR="00D972C1" w:rsidRPr="00D972C1" w14:paraId="5555AC0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0B5A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(Пункт в редакции, введенной в действие с 1 сентября 2019 года приказом Минприроды России от 19 февраля 2019 года N 105. - См. предыдущую редакцию)</w:t>
            </w:r>
          </w:p>
          <w:p w14:paraId="3AA48A2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      </w:t>
            </w:r>
          </w:p>
        </w:tc>
      </w:tr>
      <w:tr w:rsidR="00D972C1" w:rsidRPr="00D972C1" w14:paraId="427B9F2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54D8D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 xml:space="preserve">5.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CFF3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Степная зона </w:t>
            </w:r>
          </w:p>
        </w:tc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8283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Район степей европейской части Российской Федерации </w:t>
            </w:r>
          </w:p>
        </w:tc>
      </w:tr>
      <w:tr w:rsidR="00D972C1" w:rsidRPr="00D972C1" w14:paraId="7C27B4D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52E21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59B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Зона полупустынь и </w:t>
            </w:r>
            <w:r w:rsidRPr="00D972C1">
              <w:rPr>
                <w:sz w:val="18"/>
                <w:szCs w:val="18"/>
              </w:rPr>
              <w:t xml:space="preserve">пустынь </w:t>
            </w:r>
          </w:p>
        </w:tc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98E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Район полупустынь и пустынь европейской части Российской Федерации </w:t>
            </w:r>
          </w:p>
        </w:tc>
      </w:tr>
      <w:tr w:rsidR="00D972C1" w:rsidRPr="00D972C1" w14:paraId="49782E2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0C843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F827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Зона горного Северного Кавказа и горного Крыма </w:t>
            </w:r>
          </w:p>
        </w:tc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BE33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Северо-Кавказский горный район;</w:t>
            </w:r>
          </w:p>
          <w:p w14:paraId="1DA7CD3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Крымский горный район </w:t>
            </w:r>
          </w:p>
        </w:tc>
      </w:tr>
      <w:tr w:rsidR="00D972C1" w:rsidRPr="00D972C1" w14:paraId="4E26D4C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EE449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889C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Южно-Сибирская горная зона </w:t>
            </w:r>
          </w:p>
        </w:tc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984A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Алтае-Саянский горно-таежный район;</w:t>
            </w:r>
          </w:p>
          <w:p w14:paraId="37D30F2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</w:t>
            </w:r>
            <w:r w:rsidRPr="00D972C1">
              <w:rPr>
                <w:sz w:val="18"/>
                <w:szCs w:val="18"/>
              </w:rPr>
              <w:t>тае-Саянский горно-лесостепной район;</w:t>
            </w:r>
          </w:p>
          <w:p w14:paraId="36FA0BA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Байкальский горный лесной район;</w:t>
            </w:r>
          </w:p>
          <w:p w14:paraId="319D415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Забайкальский горно-мерзлотный район;</w:t>
            </w:r>
          </w:p>
          <w:p w14:paraId="78E040E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Забайкальский горный лесной район </w:t>
            </w:r>
          </w:p>
        </w:tc>
      </w:tr>
    </w:tbl>
    <w:p w14:paraId="42BCCD40" w14:textId="77777777" w:rsidR="00000000" w:rsidRPr="00D972C1" w:rsidRDefault="00310CE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1AE19F" w14:textId="77777777" w:rsidR="00000000" w:rsidRPr="00D972C1" w:rsidRDefault="00310CE3">
      <w:pPr>
        <w:pStyle w:val="FORMATTEXT"/>
      </w:pPr>
      <w:r w:rsidRPr="00D972C1">
        <w:t>     </w:t>
      </w:r>
    </w:p>
    <w:p w14:paraId="024E74A5" w14:textId="77777777" w:rsidR="00000000" w:rsidRPr="00D972C1" w:rsidRDefault="00310CE3">
      <w:pPr>
        <w:pStyle w:val="FORMATTEXT"/>
      </w:pPr>
      <w:r w:rsidRPr="00D972C1">
        <w:t xml:space="preserve">           </w:t>
      </w:r>
    </w:p>
    <w:p w14:paraId="16DD964A" w14:textId="77777777" w:rsidR="00000000" w:rsidRPr="00D972C1" w:rsidRDefault="00310CE3">
      <w:pPr>
        <w:pStyle w:val="HEADERTEXT"/>
        <w:rPr>
          <w:b/>
          <w:bCs/>
          <w:color w:val="auto"/>
        </w:rPr>
      </w:pPr>
    </w:p>
    <w:p w14:paraId="4DDB5F23" w14:textId="77777777" w:rsidR="00000000" w:rsidRPr="00D972C1" w:rsidRDefault="00310CE3">
      <w:pPr>
        <w:pStyle w:val="HEADERTEXT"/>
        <w:jc w:val="center"/>
        <w:rPr>
          <w:b/>
          <w:bCs/>
          <w:color w:val="auto"/>
        </w:rPr>
      </w:pPr>
      <w:r w:rsidRPr="00D972C1">
        <w:rPr>
          <w:b/>
          <w:bCs/>
          <w:color w:val="auto"/>
        </w:rPr>
        <w:t xml:space="preserve"> Перечень лесных районов Российской Федерации </w:t>
      </w:r>
    </w:p>
    <w:p w14:paraId="73DDB2C7" w14:textId="77777777" w:rsidR="00000000" w:rsidRPr="00D972C1" w:rsidRDefault="00310CE3">
      <w:pPr>
        <w:pStyle w:val="FORMATTEXT"/>
        <w:jc w:val="center"/>
      </w:pPr>
      <w:r w:rsidRPr="00D972C1">
        <w:t>(с изменениями на 19 февраля 2019 года)</w:t>
      </w:r>
    </w:p>
    <w:p w14:paraId="1B20802B" w14:textId="77777777" w:rsidR="00000000" w:rsidRPr="00D972C1" w:rsidRDefault="00310CE3">
      <w:pPr>
        <w:pStyle w:val="FORMATTEXT"/>
        <w:jc w:val="both"/>
      </w:pPr>
      <w:r w:rsidRPr="00D972C1">
        <w:t>   </w:t>
      </w:r>
      <w:r w:rsidRPr="00D972C1">
        <w:t xml:space="preserve">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525"/>
      </w:tblGrid>
      <w:tr w:rsidR="00D972C1" w:rsidRPr="00D972C1" w14:paraId="715B3C0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1BF79" w14:textId="77777777" w:rsidR="00000000" w:rsidRPr="00D972C1" w:rsidRDefault="00310C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B543C" w14:textId="77777777" w:rsidR="00000000" w:rsidRPr="00D972C1" w:rsidRDefault="00310C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72C1" w:rsidRPr="00D972C1" w14:paraId="281A283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A4476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Лесные районы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148FF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Состав лесных районов по входящим в них субъектам Российской Федерации, муниципальным районам и иным административно-территориальным образованиям </w:t>
            </w:r>
          </w:p>
        </w:tc>
      </w:tr>
      <w:tr w:rsidR="00D972C1" w:rsidRPr="00D972C1" w14:paraId="13ADA9F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5AE0F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33464" w14:textId="77777777" w:rsidR="00000000" w:rsidRPr="00D972C1" w:rsidRDefault="00310CE3">
            <w:pPr>
              <w:pStyle w:val="FORMATTEXT"/>
              <w:jc w:val="center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2 </w:t>
            </w:r>
          </w:p>
        </w:tc>
      </w:tr>
      <w:tr w:rsidR="00D972C1" w:rsidRPr="00D972C1" w14:paraId="19B8A00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EF13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Район </w:t>
            </w:r>
            <w:proofErr w:type="spellStart"/>
            <w:r w:rsidRPr="00D972C1">
              <w:rPr>
                <w:sz w:val="18"/>
                <w:szCs w:val="18"/>
              </w:rPr>
              <w:t>притундровых</w:t>
            </w:r>
            <w:proofErr w:type="spellEnd"/>
            <w:r w:rsidRPr="00D972C1">
              <w:rPr>
                <w:sz w:val="18"/>
                <w:szCs w:val="18"/>
              </w:rPr>
              <w:t xml:space="preserve"> лесов и </w:t>
            </w:r>
            <w:proofErr w:type="spellStart"/>
            <w:r w:rsidRPr="00D972C1">
              <w:rPr>
                <w:sz w:val="18"/>
                <w:szCs w:val="18"/>
              </w:rPr>
              <w:t>редкостойной</w:t>
            </w:r>
            <w:proofErr w:type="spellEnd"/>
            <w:r w:rsidRPr="00D972C1">
              <w:rPr>
                <w:sz w:val="18"/>
                <w:szCs w:val="18"/>
              </w:rPr>
              <w:t xml:space="preserve"> тайги Европейско-Уральской части</w:t>
            </w:r>
            <w:r w:rsidRPr="00D972C1">
              <w:rPr>
                <w:sz w:val="18"/>
                <w:szCs w:val="18"/>
              </w:rPr>
              <w:t xml:space="preserve"> Российской Федерации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91F4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Мурманская область:</w:t>
            </w:r>
          </w:p>
          <w:p w14:paraId="1F10CAA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Кольский (к северу от рек Тулома, Лотта, Верхнетуломского водохранилища), Печенгский муниципальные районы, город Мурманск, ЗАТО:</w:t>
            </w:r>
          </w:p>
          <w:p w14:paraId="623AE11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поселок Видяево, города Александровск, Заозерск, Островной, Североморск.</w:t>
            </w:r>
          </w:p>
          <w:p w14:paraId="07DA6F0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Ненецкий ав</w:t>
            </w:r>
            <w:r w:rsidRPr="00D972C1">
              <w:rPr>
                <w:sz w:val="18"/>
                <w:szCs w:val="18"/>
              </w:rPr>
              <w:t>тономный округ:</w:t>
            </w:r>
          </w:p>
          <w:p w14:paraId="61E2051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Заполярный муниципальный район, город Нарьян-Мар с подведомственной территорией.</w:t>
            </w:r>
          </w:p>
          <w:p w14:paraId="36E9D08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Архангельская область:</w:t>
            </w:r>
          </w:p>
          <w:p w14:paraId="42F23D2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Мезенский, Приморский (северная часть - с южной стороны ограничена координатами от 39°53’37"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65°14’38"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41°17’13"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65°32’26" </w:t>
            </w:r>
            <w:proofErr w:type="spellStart"/>
            <w:r w:rsidRPr="00D972C1">
              <w:rPr>
                <w:sz w:val="18"/>
                <w:szCs w:val="18"/>
              </w:rPr>
              <w:t>с</w:t>
            </w:r>
            <w:r w:rsidRPr="00D972C1">
              <w:rPr>
                <w:sz w:val="18"/>
                <w:szCs w:val="18"/>
              </w:rPr>
              <w:t>ш</w:t>
            </w:r>
            <w:proofErr w:type="spellEnd"/>
            <w:r w:rsidRPr="00D972C1">
              <w:rPr>
                <w:sz w:val="18"/>
                <w:szCs w:val="18"/>
              </w:rPr>
              <w:t>) муниципальные районы.</w:t>
            </w:r>
          </w:p>
          <w:p w14:paraId="62203CF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Республика Коми: </w:t>
            </w:r>
          </w:p>
          <w:p w14:paraId="09D05E26" w14:textId="77777777" w:rsidR="00000000" w:rsidRPr="00D972C1" w:rsidRDefault="00310CE3">
            <w:pPr>
              <w:pStyle w:val="FORMATTEXT"/>
              <w:jc w:val="both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Ижемский (к северу от 65° </w:t>
            </w:r>
            <w:proofErr w:type="spellStart"/>
            <w:r w:rsidRPr="00D972C1">
              <w:rPr>
                <w:sz w:val="18"/>
                <w:szCs w:val="18"/>
              </w:rPr>
              <w:t>с.ш</w:t>
            </w:r>
            <w:proofErr w:type="spellEnd"/>
            <w:r w:rsidRPr="00D972C1">
              <w:rPr>
                <w:sz w:val="18"/>
                <w:szCs w:val="18"/>
              </w:rPr>
              <w:t xml:space="preserve">.), Печорский (к северу от 65° </w:t>
            </w:r>
            <w:proofErr w:type="spellStart"/>
            <w:r w:rsidRPr="00D972C1">
              <w:rPr>
                <w:sz w:val="18"/>
                <w:szCs w:val="18"/>
              </w:rPr>
              <w:t>с.ш</w:t>
            </w:r>
            <w:proofErr w:type="spellEnd"/>
            <w:r w:rsidRPr="00D972C1">
              <w:rPr>
                <w:sz w:val="18"/>
                <w:szCs w:val="18"/>
              </w:rPr>
              <w:t xml:space="preserve">.), Усть-Цилемский муниципальные районы, городские округа: город Воркута, город Инта, город Усинск. </w:t>
            </w:r>
          </w:p>
        </w:tc>
      </w:tr>
      <w:tr w:rsidR="00D972C1" w:rsidRPr="00D972C1" w14:paraId="4182FC2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0570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(Позиция в редакции, введенной в действие с</w:t>
            </w:r>
            <w:r w:rsidRPr="00D972C1">
              <w:rPr>
                <w:sz w:val="18"/>
                <w:szCs w:val="18"/>
              </w:rPr>
              <w:t xml:space="preserve"> 1 сентября 2019 года приказом Минприроды России от 19 февраля 2019 года N 105. - См. предыдущую редакцию) </w:t>
            </w:r>
          </w:p>
          <w:p w14:paraId="6B76A41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  <w:tr w:rsidR="00D972C1" w:rsidRPr="00D972C1" w14:paraId="78BDAEF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105C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Северо-таежный район европейской части Российской Федерации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70B9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Мурманская область:</w:t>
            </w:r>
          </w:p>
          <w:p w14:paraId="782576F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Кандалакшский, Ковдорский, Кольский (к югу от рек Тулома, Лотта, </w:t>
            </w:r>
            <w:r w:rsidRPr="00D972C1">
              <w:rPr>
                <w:sz w:val="18"/>
                <w:szCs w:val="18"/>
              </w:rPr>
              <w:t>Верхнетуломского водохранилища), Ловозерский, Терский муниципальные районы, города Апатиты, Кировск, Мончегорск, Оленегорск, Полярные Зори с подведомственными территориями.</w:t>
            </w:r>
          </w:p>
          <w:p w14:paraId="50513E4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Архангельская область:</w:t>
            </w:r>
          </w:p>
          <w:p w14:paraId="57CF7A0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Виноградовский, Лешуконский, Онежский, Пинежский, Плесецкий,</w:t>
            </w:r>
            <w:r w:rsidRPr="00D972C1">
              <w:rPr>
                <w:sz w:val="18"/>
                <w:szCs w:val="18"/>
              </w:rPr>
              <w:t xml:space="preserve"> Приморский (южная часть - ограничена с севера районом </w:t>
            </w:r>
            <w:proofErr w:type="spellStart"/>
            <w:r w:rsidRPr="00D972C1">
              <w:rPr>
                <w:sz w:val="18"/>
                <w:szCs w:val="18"/>
              </w:rPr>
              <w:t>притундровых</w:t>
            </w:r>
            <w:proofErr w:type="spellEnd"/>
            <w:r w:rsidRPr="00D972C1">
              <w:rPr>
                <w:sz w:val="18"/>
                <w:szCs w:val="18"/>
              </w:rPr>
              <w:t xml:space="preserve"> лесов и </w:t>
            </w:r>
            <w:proofErr w:type="spellStart"/>
            <w:r w:rsidRPr="00D972C1">
              <w:rPr>
                <w:sz w:val="18"/>
                <w:szCs w:val="18"/>
              </w:rPr>
              <w:t>редкостойной</w:t>
            </w:r>
            <w:proofErr w:type="spellEnd"/>
            <w:r w:rsidRPr="00D972C1">
              <w:rPr>
                <w:sz w:val="18"/>
                <w:szCs w:val="18"/>
              </w:rPr>
              <w:t xml:space="preserve"> тайги Европейско-Уральской части Российской Федерации), Холмогорский муниципальные районы, город Северодвинск с подведомственной территорией, ЗАТО Мирный.</w:t>
            </w:r>
          </w:p>
          <w:p w14:paraId="4D88E33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К</w:t>
            </w:r>
            <w:r w:rsidRPr="00D972C1">
              <w:rPr>
                <w:sz w:val="18"/>
                <w:szCs w:val="18"/>
              </w:rPr>
              <w:t>оми:</w:t>
            </w:r>
          </w:p>
          <w:p w14:paraId="17808C5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72C1">
              <w:rPr>
                <w:sz w:val="18"/>
                <w:szCs w:val="18"/>
              </w:rPr>
              <w:t>Вуктыльский</w:t>
            </w:r>
            <w:proofErr w:type="spellEnd"/>
            <w:r w:rsidRPr="00D972C1">
              <w:rPr>
                <w:sz w:val="18"/>
                <w:szCs w:val="18"/>
              </w:rPr>
              <w:t xml:space="preserve"> (равнинная часть), Княжпогостский, Сосногорск, Удорский, </w:t>
            </w:r>
          </w:p>
          <w:p w14:paraId="3993DE23" w14:textId="77777777" w:rsidR="00000000" w:rsidRPr="00D972C1" w:rsidRDefault="00310CE3">
            <w:pPr>
              <w:pStyle w:val="FORMATTEXT"/>
              <w:jc w:val="both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Ижемский (к югу от 65° </w:t>
            </w:r>
            <w:proofErr w:type="spellStart"/>
            <w:r w:rsidRPr="00D972C1">
              <w:rPr>
                <w:sz w:val="18"/>
                <w:szCs w:val="18"/>
              </w:rPr>
              <w:t>с.ш</w:t>
            </w:r>
            <w:proofErr w:type="spellEnd"/>
            <w:r w:rsidRPr="00D972C1">
              <w:rPr>
                <w:sz w:val="18"/>
                <w:szCs w:val="18"/>
              </w:rPr>
              <w:t xml:space="preserve">.), Печорский (к югу от 65° </w:t>
            </w:r>
            <w:proofErr w:type="spellStart"/>
            <w:r w:rsidRPr="00D972C1">
              <w:rPr>
                <w:sz w:val="18"/>
                <w:szCs w:val="18"/>
              </w:rPr>
              <w:t>с.ш</w:t>
            </w:r>
            <w:proofErr w:type="spellEnd"/>
            <w:r w:rsidRPr="00D972C1">
              <w:rPr>
                <w:sz w:val="18"/>
                <w:szCs w:val="18"/>
              </w:rPr>
              <w:t xml:space="preserve">.) муниципальные районы, городской округ город Ухта.           </w:t>
            </w:r>
          </w:p>
        </w:tc>
      </w:tr>
      <w:tr w:rsidR="00D972C1" w:rsidRPr="00D972C1" w14:paraId="77CF79F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E3A2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>(Позиция в редакции, введенной в действие с 12 июня 2016 го</w:t>
            </w:r>
            <w:r w:rsidRPr="00D972C1">
              <w:rPr>
                <w:sz w:val="18"/>
                <w:szCs w:val="18"/>
              </w:rPr>
              <w:t xml:space="preserve">да приказом Минприроды России от 21 марта 2016 года N 83; в редакции, введенной в действие с 1 сентября 2019 года приказом Минприроды России от 19 февраля 2019 года N 105 - См. предыдущую редакцию) </w:t>
            </w:r>
          </w:p>
          <w:p w14:paraId="1139F74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  <w:tr w:rsidR="00D972C1" w:rsidRPr="00D972C1" w14:paraId="555C72A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5D9A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Позиция исключена с 14 февраля 2015 года - приказ Минп</w:t>
            </w:r>
            <w:r w:rsidRPr="00D972C1">
              <w:rPr>
                <w:sz w:val="18"/>
                <w:szCs w:val="18"/>
              </w:rPr>
              <w:t>рироды России от 23 декабря 2014 года N 569. - См. предыдущую редакцию.</w:t>
            </w:r>
          </w:p>
          <w:p w14:paraId="42FBEA6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      </w:t>
            </w:r>
          </w:p>
        </w:tc>
      </w:tr>
      <w:tr w:rsidR="00D972C1" w:rsidRPr="00D972C1" w14:paraId="62E4C28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7F09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Южно-таежный район европейской части Российской Федерации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6F03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Новгородская область:</w:t>
            </w:r>
          </w:p>
          <w:p w14:paraId="01F90E8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Боровичский, Любытинский, Маловишерский, Мошенской, Новгородский, Пестовский, Хвойнинский, </w:t>
            </w:r>
            <w:proofErr w:type="spellStart"/>
            <w:r w:rsidRPr="00D972C1">
              <w:rPr>
                <w:sz w:val="18"/>
                <w:szCs w:val="18"/>
              </w:rPr>
              <w:t>Чудо</w:t>
            </w:r>
            <w:r w:rsidRPr="00D972C1">
              <w:rPr>
                <w:sz w:val="18"/>
                <w:szCs w:val="18"/>
              </w:rPr>
              <w:t>вецкий</w:t>
            </w:r>
            <w:proofErr w:type="spellEnd"/>
            <w:r w:rsidRPr="00D972C1">
              <w:rPr>
                <w:sz w:val="18"/>
                <w:szCs w:val="18"/>
              </w:rPr>
              <w:t xml:space="preserve"> муниципальные районы.</w:t>
            </w:r>
          </w:p>
          <w:p w14:paraId="4AAFD1A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Вологодская область:</w:t>
            </w:r>
          </w:p>
          <w:p w14:paraId="560B91E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Бабушкинский, Вологодский, Грязовецкий, Кадуйский, Междуреченский, Никольский, Сокольский, Тотемский, Усть-Кубинский, Устюженский, Чагодощенский, Череповецкий, Шекснинский муниципальные районы.</w:t>
            </w:r>
          </w:p>
          <w:p w14:paraId="14E8E9F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Тверская обл</w:t>
            </w:r>
            <w:r w:rsidRPr="00D972C1">
              <w:rPr>
                <w:sz w:val="18"/>
                <w:szCs w:val="18"/>
              </w:rPr>
              <w:t>асть:</w:t>
            </w:r>
          </w:p>
          <w:p w14:paraId="46637DA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Весьегонский, Краснохолмский, Лесной, Сандовский, Сонковский муниципальные районы.</w:t>
            </w:r>
          </w:p>
          <w:p w14:paraId="71D8EF0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Ярославская область:</w:t>
            </w:r>
          </w:p>
          <w:p w14:paraId="2A56943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Брейтовский, Даниловский, Любимский, Некоузский, Первомайский, Пошехонский, Рыбинский, Тутаевский муниципальные районы.</w:t>
            </w:r>
          </w:p>
          <w:p w14:paraId="5680F67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Костромская область:</w:t>
            </w:r>
          </w:p>
          <w:p w14:paraId="2C7D2AE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Антро</w:t>
            </w:r>
            <w:r w:rsidRPr="00D972C1">
              <w:rPr>
                <w:sz w:val="18"/>
                <w:szCs w:val="18"/>
              </w:rPr>
              <w:t>повский, Буйский, Вохомский, Галичский, Кадыйский, Кологривский, Костромской, Красносельский, Макарьевский, Мантуровский, Межевской, Нейский, Нерехтский, Октябрьский, Островский, Павинский, Парфеньевский, Поназыревский, Пыщугский, Солигаличский, Судиславск</w:t>
            </w:r>
            <w:r w:rsidRPr="00D972C1">
              <w:rPr>
                <w:sz w:val="18"/>
                <w:szCs w:val="18"/>
              </w:rPr>
              <w:t>ий, Сусанинский, Чухломский, Шарьинский муниципальные районы.</w:t>
            </w:r>
          </w:p>
          <w:p w14:paraId="58E46FD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Нижегородская область:</w:t>
            </w:r>
          </w:p>
          <w:p w14:paraId="4EA31EE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Варнавинский, Ветлужский, Тонкинский, Тоншаевский, Уренский, Шахунский муниципальные районы. </w:t>
            </w:r>
          </w:p>
        </w:tc>
      </w:tr>
      <w:tr w:rsidR="00D972C1" w:rsidRPr="00D972C1" w14:paraId="72B4138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6B91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856B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Кировская область:</w:t>
            </w:r>
          </w:p>
          <w:p w14:paraId="23247C5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Арбажский, Афанасьевский, Белохолуницкий, Богородский</w:t>
            </w:r>
            <w:r w:rsidRPr="00D972C1">
              <w:rPr>
                <w:sz w:val="18"/>
                <w:szCs w:val="18"/>
              </w:rPr>
              <w:t>, Верхнекамский, Верхошижемский, Даровский, Зуевский, Кирово-Чепецкий, Котельнический, Куменский, Мурашинский, Нагорский, Омутнинский, Оричевский, Орловский, Свечинский, Слободской, Сунский, Унинский, Фаленский, Шабалинский, Юрьянский муниципальные районы,</w:t>
            </w:r>
            <w:r w:rsidRPr="00D972C1">
              <w:rPr>
                <w:sz w:val="18"/>
                <w:szCs w:val="18"/>
              </w:rPr>
              <w:t xml:space="preserve"> город Киров с подведомственной территорией.</w:t>
            </w:r>
          </w:p>
          <w:p w14:paraId="49C2A36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Удмуртская Республика:</w:t>
            </w:r>
          </w:p>
          <w:p w14:paraId="4B031D5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Балезинский, Воткинский, Глазовский, Дебесский, Игринский, Кезский, Красногорский, Селтинский, Сюмсинский, Увинский, Шарканский, Юкаменский, Якшур-Бодьинский, Ярский муниципальные районы.</w:t>
            </w:r>
          </w:p>
          <w:p w14:paraId="5189E05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Пермский край:</w:t>
            </w:r>
          </w:p>
          <w:p w14:paraId="3170FB0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Верещагинский, </w:t>
            </w:r>
            <w:proofErr w:type="spellStart"/>
            <w:r w:rsidRPr="00D972C1">
              <w:rPr>
                <w:sz w:val="18"/>
                <w:szCs w:val="18"/>
              </w:rPr>
              <w:t>Добрянский</w:t>
            </w:r>
            <w:proofErr w:type="spellEnd"/>
            <w:r w:rsidRPr="00D972C1">
              <w:rPr>
                <w:sz w:val="18"/>
                <w:szCs w:val="18"/>
              </w:rPr>
              <w:t>, Ильинский, Карагайский, Краснокамский, Кудымкарский, Нытвенский, Пермский, Сивинский, Усольский, Юсьвинский муниципальные районы, городские округа:</w:t>
            </w:r>
          </w:p>
          <w:p w14:paraId="565AC13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город Березники, ЗАТО Звездный, город Кудымкар, город Пермь. </w:t>
            </w:r>
          </w:p>
        </w:tc>
      </w:tr>
      <w:tr w:rsidR="00D972C1" w:rsidRPr="00D972C1" w14:paraId="40002E1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D2D9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(По</w:t>
            </w:r>
            <w:r w:rsidRPr="00D972C1">
              <w:rPr>
                <w:sz w:val="18"/>
                <w:szCs w:val="18"/>
              </w:rPr>
              <w:t xml:space="preserve">зиция в редакции, введенной в действие с 25 ноября 2018 года приказом Минприроды России от 18 октября 2018 года N 528. - См. предыдущую редакцию) </w:t>
            </w:r>
          </w:p>
          <w:p w14:paraId="6EAB62F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  <w:tr w:rsidR="00D972C1" w:rsidRPr="00D972C1" w14:paraId="135C2D1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4181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Район хвойно-</w:t>
            </w:r>
          </w:p>
          <w:p w14:paraId="6C4E1DD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широколиственных (смешанных) лесов европейской части Российской Федерации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BFDB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Калининградская о</w:t>
            </w:r>
            <w:r w:rsidRPr="00D972C1">
              <w:rPr>
                <w:sz w:val="18"/>
                <w:szCs w:val="18"/>
              </w:rPr>
              <w:t>бласть:</w:t>
            </w:r>
          </w:p>
          <w:p w14:paraId="11A09D3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Багратионовский, Балтийский, Гвардейский, Гурьевский, Гусевский, Зеленоградский, Краснознаменский, Неманский, Нестеровский, Озерский, Полесский, Правдинский, Светлогорский, Славский, Черняховский муниципальные районы, городские округа:</w:t>
            </w:r>
          </w:p>
          <w:p w14:paraId="59BBEAA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72C1">
              <w:rPr>
                <w:sz w:val="18"/>
                <w:szCs w:val="18"/>
              </w:rPr>
              <w:t>Ладушкинский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Мамоновский</w:t>
            </w:r>
            <w:proofErr w:type="spellEnd"/>
            <w:r w:rsidRPr="00D972C1">
              <w:rPr>
                <w:sz w:val="18"/>
                <w:szCs w:val="18"/>
              </w:rPr>
              <w:t>, Пионерский, Светловский, Советский, Янтарный, город Калининград с подведомственной территорией.</w:t>
            </w:r>
          </w:p>
          <w:p w14:paraId="1925A77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Псковская область:</w:t>
            </w:r>
          </w:p>
          <w:p w14:paraId="54964CC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Бежаницкий, Великолукский, Гдовский, Дедовичский, Дновский, Красногорский, Куньинский, Локнянский, Невельский, Новоржевский, Н</w:t>
            </w:r>
            <w:r w:rsidRPr="00D972C1">
              <w:rPr>
                <w:sz w:val="18"/>
                <w:szCs w:val="18"/>
              </w:rPr>
              <w:t>овосокольнический, Опочецкий, Островский, Палкинский, Печорский, Плюсский, Порховский, Псковский, Пустошкинский, Пушкиногорский, Пыталовский, Себежский, Струго-Красненский, Усвятский муниципальные районы.</w:t>
            </w:r>
          </w:p>
          <w:p w14:paraId="250D6D1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Новгородская область:</w:t>
            </w:r>
          </w:p>
          <w:p w14:paraId="0F1F585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>Батецкий, Валдайский, Волотов</w:t>
            </w:r>
            <w:r w:rsidRPr="00D972C1">
              <w:rPr>
                <w:sz w:val="18"/>
                <w:szCs w:val="18"/>
              </w:rPr>
              <w:t>ский, Демянский, Крестецкий, Маревский, Окуловский, Парфинский, Поддорский, Солецкий, Старорусский, Холмский, Шимский муниципальные районы.</w:t>
            </w:r>
          </w:p>
          <w:p w14:paraId="408D9A1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Тверская область: </w:t>
            </w:r>
          </w:p>
        </w:tc>
      </w:tr>
      <w:tr w:rsidR="00D972C1" w:rsidRPr="00D972C1" w14:paraId="139694C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A4D3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198A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Андреапольский, Бежецкий, Бельский, Бологовский, Вышневолоцкий, Жарковский, Западнодвинский, Зу</w:t>
            </w:r>
            <w:r w:rsidRPr="00D972C1">
              <w:rPr>
                <w:sz w:val="18"/>
                <w:szCs w:val="18"/>
              </w:rPr>
              <w:t xml:space="preserve">бцовский, Калининский, Калязинский, Кашинский, Кесовогорский, Кимрский, Конаковский, Кувшиновский, Лихославльский, Максатихинский, Молоковский, Нелидовский, Оленинский, Осташковский, Пеновский, Рамешковский, Ржевский, Селижаровский, Спировский, Старицкий, </w:t>
            </w:r>
            <w:r w:rsidRPr="00D972C1">
              <w:rPr>
                <w:sz w:val="18"/>
                <w:szCs w:val="18"/>
              </w:rPr>
              <w:t>Торжокский, Торопецкий, Удомельский, Фировский муниципальные районы.</w:t>
            </w:r>
          </w:p>
          <w:p w14:paraId="353A8F7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Московская область:</w:t>
            </w:r>
          </w:p>
          <w:p w14:paraId="229FB78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Волоколамский, Воскресенский, Дмитровский, Егорьевский, Истринский, Клинский, Коломенский, Красногорский, Ленинский, Лотошинский, Луховицкий, Люберецкий, Можайский, М</w:t>
            </w:r>
            <w:r w:rsidRPr="00D972C1">
              <w:rPr>
                <w:sz w:val="18"/>
                <w:szCs w:val="18"/>
              </w:rPr>
              <w:t>ытищинский, Наро-Фоминский, Ногинский, Одинцовский, Озерский, Орехово-Зуевский, Павлово-Посадский, Подольский, Пушкинский, Раменский, Рузский, Сергиево-Посадский, Серпуховский, Солнечногорский, Ступинский, Талдомский, Чеховский, Шатурский, Шаховской, Щелко</w:t>
            </w:r>
            <w:r w:rsidRPr="00D972C1">
              <w:rPr>
                <w:sz w:val="18"/>
                <w:szCs w:val="18"/>
              </w:rPr>
              <w:t>вский муниципальные районы, города областного подчинения: город Балашиха (с административной территорией), город Бронницы, город Дзержинский, город Долгопрудный, город Домодедово (с административной территорией), город Дубна, город Железнодорожный, город Ж</w:t>
            </w:r>
            <w:r w:rsidRPr="00D972C1">
              <w:rPr>
                <w:sz w:val="18"/>
                <w:szCs w:val="18"/>
              </w:rPr>
              <w:t xml:space="preserve">уковский, город Звенигород, город Ивантеевка, город Климовск, город Коломна, город Королев, город Котельники, город Красноармейск, город Лобня, город </w:t>
            </w:r>
            <w:proofErr w:type="spellStart"/>
            <w:r w:rsidRPr="00D972C1">
              <w:rPr>
                <w:sz w:val="18"/>
                <w:szCs w:val="18"/>
              </w:rPr>
              <w:t>Лосино</w:t>
            </w:r>
            <w:proofErr w:type="spellEnd"/>
            <w:r w:rsidRPr="00D972C1">
              <w:rPr>
                <w:sz w:val="18"/>
                <w:szCs w:val="18"/>
              </w:rPr>
              <w:t>-Петровский, город Лыткарино, город Орехово-Зуево, город Подольск, город Протвино, город Пущино, гор</w:t>
            </w:r>
            <w:r w:rsidRPr="00D972C1">
              <w:rPr>
                <w:sz w:val="18"/>
                <w:szCs w:val="18"/>
              </w:rPr>
              <w:t xml:space="preserve">од Реутов, город Рошаль, город Серпухов, город Троицк, город Фрязино (с административной территорией), город Химки, город Черноголовка (с административной территорией), город Щербинка, город Электрогорск, город Электросталь, город Юбилейный, ЗАТО: </w:t>
            </w:r>
            <w:proofErr w:type="spellStart"/>
            <w:r w:rsidRPr="00D972C1">
              <w:rPr>
                <w:sz w:val="18"/>
                <w:szCs w:val="18"/>
              </w:rPr>
              <w:t>Васиха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r w:rsidRPr="00D972C1">
              <w:rPr>
                <w:sz w:val="18"/>
                <w:szCs w:val="18"/>
              </w:rPr>
              <w:t>Восход, Звездный городок, Краснознаменск, Молодежный.</w:t>
            </w:r>
          </w:p>
          <w:p w14:paraId="64509F5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Ярославская область:</w:t>
            </w:r>
          </w:p>
          <w:p w14:paraId="03FCC82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Большесельский, Борисоглебский, Гаврилов-Ямский, Мышкинский, Некрасовский, Переславский, Ростовский, Угличский, Ярославский муниципальные районы, город Ярославль с подведомственной </w:t>
            </w:r>
            <w:r w:rsidRPr="00D972C1">
              <w:rPr>
                <w:sz w:val="18"/>
                <w:szCs w:val="18"/>
              </w:rPr>
              <w:t xml:space="preserve">территорией. </w:t>
            </w:r>
          </w:p>
        </w:tc>
      </w:tr>
      <w:tr w:rsidR="00D972C1" w:rsidRPr="00D972C1" w14:paraId="42638DE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724C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023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Ивановская область:</w:t>
            </w:r>
          </w:p>
          <w:p w14:paraId="5580F7F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Верхнеландеховский, Вичугский, Гаврилово-Посадский, Заволжский, Ивановский, Ильинский, Кинешемский, Комсомольский, Лежневский, Лухский, Палехский, Пестяковский, Приволжский, Пучежский, Родниковский, Савинский, Тейковский</w:t>
            </w:r>
            <w:r w:rsidRPr="00D972C1">
              <w:rPr>
                <w:sz w:val="18"/>
                <w:szCs w:val="18"/>
              </w:rPr>
              <w:t>, Фурмановский, Шуйский, Южский, Юрьевецкий муниципальные районы.</w:t>
            </w:r>
          </w:p>
          <w:p w14:paraId="4FB5552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Нижегородская область:</w:t>
            </w:r>
          </w:p>
          <w:p w14:paraId="7A8FDF1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Ардатовский, Арзамасский, Балахнинский, Богородский, Большеболдинский, Большемурашкинский, Борский, Бутурлинский, Вадский, Вачский, Вознесенский, Володарский, Воротынс</w:t>
            </w:r>
            <w:r w:rsidRPr="00D972C1">
              <w:rPr>
                <w:sz w:val="18"/>
                <w:szCs w:val="18"/>
              </w:rPr>
              <w:t>кий, Воскресенский, Выксунский, Гагинский, Городецкий, Дальнеконстантиновский, Дивеевский, Княгининский, Ковернинский, Краснобаковский, Краснооктябрьский, Кстовский, Кулебакский, Лукояновский, Лысковский, Навашинский, Павловский, Первомайский, Перевозский,</w:t>
            </w:r>
            <w:r w:rsidRPr="00D972C1">
              <w:rPr>
                <w:sz w:val="18"/>
                <w:szCs w:val="18"/>
              </w:rPr>
              <w:t xml:space="preserve"> Пильнинский, Починковский, Семеновский, Сергачский, Сеченовский, Сокольский, Сосновский, Спасский, Чкаловский, Шарангский, Шатковский муниципальные районы, города:</w:t>
            </w:r>
          </w:p>
          <w:p w14:paraId="7C6EDBE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Дзержинск, Нижний Новгород с подведомственными территориями.</w:t>
            </w:r>
          </w:p>
          <w:p w14:paraId="43F7500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Кировская область:</w:t>
            </w:r>
          </w:p>
          <w:p w14:paraId="01C653B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Вятскополян</w:t>
            </w:r>
            <w:r w:rsidRPr="00D972C1">
              <w:rPr>
                <w:sz w:val="18"/>
                <w:szCs w:val="18"/>
              </w:rPr>
              <w:t>ский, Кикнурский, Кильмезский, Лебяжский, Малмыжский, Немский, Нолинский, Пижанский, Санчурский, Советский, Тужинский, Уржумский, Яранский муниципальные районы.</w:t>
            </w:r>
          </w:p>
          <w:p w14:paraId="30877E2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Марий Эл:</w:t>
            </w:r>
          </w:p>
          <w:p w14:paraId="58FEBD9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Волжский, Горномарийский, Звениговский, Килемарский, Куженерский, Мари-Тур</w:t>
            </w:r>
            <w:r w:rsidRPr="00D972C1">
              <w:rPr>
                <w:sz w:val="18"/>
                <w:szCs w:val="18"/>
              </w:rPr>
              <w:t>екский, Медведевский, Моркинский, Новоторъяльский, Оршанский, Параньгинский, Сернурский, Советский, Юринский муниципальные районы.</w:t>
            </w:r>
          </w:p>
          <w:p w14:paraId="3FBC0F2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Татарстан:</w:t>
            </w:r>
          </w:p>
          <w:p w14:paraId="2C9E98C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Агрызский, Арский, Атнинский, Балтасинский, Высокогорский, Елабужский, Зеленодольский (левобережье Волг</w:t>
            </w:r>
            <w:r w:rsidRPr="00D972C1">
              <w:rPr>
                <w:sz w:val="18"/>
                <w:szCs w:val="18"/>
              </w:rPr>
              <w:t xml:space="preserve">и), Кукморский, Лаишевский, Мамадышский, Менделеевский, Пестречинский, Рыбно-Слободский, Сабинский, Тукаевский (севернее реки </w:t>
            </w:r>
            <w:proofErr w:type="spellStart"/>
            <w:r w:rsidRPr="00D972C1">
              <w:rPr>
                <w:sz w:val="18"/>
                <w:szCs w:val="18"/>
              </w:rPr>
              <w:t>Шильна</w:t>
            </w:r>
            <w:proofErr w:type="spellEnd"/>
            <w:r w:rsidRPr="00D972C1">
              <w:rPr>
                <w:sz w:val="18"/>
                <w:szCs w:val="18"/>
              </w:rPr>
              <w:t xml:space="preserve">), Тюлячинский </w:t>
            </w:r>
            <w:r w:rsidRPr="00D972C1">
              <w:rPr>
                <w:sz w:val="18"/>
                <w:szCs w:val="18"/>
              </w:rPr>
              <w:lastRenderedPageBreak/>
              <w:t>муниципальные районы, город Казань с подведомственной территорией.</w:t>
            </w:r>
          </w:p>
          <w:p w14:paraId="5B57A79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Удмуртская Республика:</w:t>
            </w:r>
          </w:p>
          <w:p w14:paraId="4CC5268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Алнашский, Вавожски</w:t>
            </w:r>
            <w:r w:rsidRPr="00D972C1">
              <w:rPr>
                <w:sz w:val="18"/>
                <w:szCs w:val="18"/>
              </w:rPr>
              <w:t xml:space="preserve">й, Граховский, Завьяловский, Камбарский, Каракулинский, Кизнерский, Киясовский, Малопургинский, Можгинский, Сарапульский муниципальные районы, город Ижевск с подведомственной территорией. </w:t>
            </w:r>
          </w:p>
        </w:tc>
      </w:tr>
      <w:tr w:rsidR="00D972C1" w:rsidRPr="00D972C1" w14:paraId="2132B37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81C6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7A4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Пермский край:</w:t>
            </w:r>
          </w:p>
          <w:p w14:paraId="279BF41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Бардымский, Березовский (равнинная часть), Большес</w:t>
            </w:r>
            <w:r w:rsidRPr="00D972C1">
              <w:rPr>
                <w:sz w:val="18"/>
                <w:szCs w:val="18"/>
              </w:rPr>
              <w:t>основский, Еловский, Кишертский, Куединский, Кунгурский, Октябрьский, Ординский, Осинский, Оханский, Очерский, Суксунский, Уинский, Чайковский, Частинский, Чернушинский муниципальные районы, городской округ город Кунгур.</w:t>
            </w:r>
          </w:p>
          <w:p w14:paraId="24EF812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Смоленская область:</w:t>
            </w:r>
          </w:p>
          <w:p w14:paraId="133A7F8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Велижский, Вяз</w:t>
            </w:r>
            <w:r w:rsidRPr="00D972C1">
              <w:rPr>
                <w:sz w:val="18"/>
                <w:szCs w:val="18"/>
              </w:rPr>
              <w:t xml:space="preserve">емский, Гагаринский, Глинковский, Демидовский, Дорогобужский, Духовщинский, Ельнинский, Ершичский, Кардымовский, Краснинский, </w:t>
            </w:r>
            <w:proofErr w:type="spellStart"/>
            <w:r w:rsidRPr="00D972C1">
              <w:rPr>
                <w:sz w:val="18"/>
                <w:szCs w:val="18"/>
              </w:rPr>
              <w:t>Монастыршинский</w:t>
            </w:r>
            <w:proofErr w:type="spellEnd"/>
            <w:r w:rsidRPr="00D972C1">
              <w:rPr>
                <w:sz w:val="18"/>
                <w:szCs w:val="18"/>
              </w:rPr>
              <w:t>, Новодугинский, Починковский, Рославльский, Руднянский, Сафоновский, Смоленский, Сычевский, Темкинский, Угранский,</w:t>
            </w:r>
            <w:r w:rsidRPr="00D972C1">
              <w:rPr>
                <w:sz w:val="18"/>
                <w:szCs w:val="18"/>
              </w:rPr>
              <w:t xml:space="preserve"> Хиславичский, Холм-Жирковский, Шумячский, Ярцевский муниципальные районы, город Смоленск с подведомственной территорией.</w:t>
            </w:r>
          </w:p>
          <w:p w14:paraId="463A0C2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Брянская область:</w:t>
            </w:r>
          </w:p>
          <w:p w14:paraId="3BF1B01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Брасовский, Брянский, Выгоничский, Гордеевский, Дубровский, Дятьковский, Жирятинский, Жуковский, Злынковский, </w:t>
            </w:r>
            <w:proofErr w:type="spellStart"/>
            <w:r w:rsidRPr="00D972C1">
              <w:rPr>
                <w:sz w:val="18"/>
                <w:szCs w:val="18"/>
              </w:rPr>
              <w:t>Караче</w:t>
            </w:r>
            <w:r w:rsidRPr="00D972C1">
              <w:rPr>
                <w:sz w:val="18"/>
                <w:szCs w:val="18"/>
              </w:rPr>
              <w:t>вский</w:t>
            </w:r>
            <w:proofErr w:type="spellEnd"/>
            <w:r w:rsidRPr="00D972C1">
              <w:rPr>
                <w:sz w:val="18"/>
                <w:szCs w:val="18"/>
              </w:rPr>
              <w:t>, Клетнянский, Клинцовский, Комаричский, Красногорский, Мглинский, Навлинский, Новозыбковский, Почепский, Рогнединский, Севский, Суземский, Суражский, Трубчевский, Унечский муниципальные районы, город Брянск с подведомственной территорией.</w:t>
            </w:r>
          </w:p>
          <w:p w14:paraId="41FCBCA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Калужская о</w:t>
            </w:r>
            <w:r w:rsidRPr="00D972C1">
              <w:rPr>
                <w:sz w:val="18"/>
                <w:szCs w:val="18"/>
              </w:rPr>
              <w:t>бласть:</w:t>
            </w:r>
          </w:p>
          <w:p w14:paraId="17DEB7F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Бабынинский, Барятинский, Боровский, Дзержинский, Думиничский, Жиздринский, Жуковский, Износковский, Кировский, Козельский, Куйбышевский, Людиновский, Малоярославецкий, Медынский, Мещовский, Мосальский, Перемышльский, Спас-Деменский, Сухиничский, Т</w:t>
            </w:r>
            <w:r w:rsidRPr="00D972C1">
              <w:rPr>
                <w:sz w:val="18"/>
                <w:szCs w:val="18"/>
              </w:rPr>
              <w:t>арусский, Ульяновский, Ферзиковский, Хвастовичский, Юхновский муниципальные районы, город Калуга с подведомственной территорией, город Обнинск.</w:t>
            </w:r>
          </w:p>
          <w:p w14:paraId="5643B83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Владимирская область:</w:t>
            </w:r>
          </w:p>
          <w:p w14:paraId="7EFF3F7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Александровский, Вязниковский, Гороховецкий, Гусь-Хрустальный, Камешковский, Киржачский, К</w:t>
            </w:r>
            <w:r w:rsidRPr="00D972C1">
              <w:rPr>
                <w:sz w:val="18"/>
                <w:szCs w:val="18"/>
              </w:rPr>
              <w:t xml:space="preserve">овровский, Кольчугинский, Меленковский, Муромский, Петушинский, Селивановский, Собинский, Судогодский, Суздальский, Юрьев-Польский муниципальные районы. </w:t>
            </w:r>
          </w:p>
        </w:tc>
      </w:tr>
      <w:tr w:rsidR="00D972C1" w:rsidRPr="00D972C1" w14:paraId="236D5F3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C949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DE21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Чувашская Республика:</w:t>
            </w:r>
          </w:p>
          <w:p w14:paraId="68584A4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Алатырский, Аликовский, Батыревский, Вурнарский, Ибресинский, Канашский, Козло</w:t>
            </w:r>
            <w:r w:rsidRPr="00D972C1">
              <w:rPr>
                <w:sz w:val="18"/>
                <w:szCs w:val="18"/>
              </w:rPr>
              <w:t>вский, Комсомольский, Красноармейский, Красночетайский, Мариинско-Посадский, Моргаушский, Порецкий, Урмарский, Цивильский, Чебоксарский, Шемуршинский, Шумерлинский, Ядринский, Яльчикский, Янтиковский муниципальные районы, город Чебоксары с подведомственной</w:t>
            </w:r>
            <w:r w:rsidRPr="00D972C1">
              <w:rPr>
                <w:sz w:val="18"/>
                <w:szCs w:val="18"/>
              </w:rPr>
              <w:t xml:space="preserve"> территорией.</w:t>
            </w:r>
          </w:p>
          <w:p w14:paraId="1E26542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Башкортостан:</w:t>
            </w:r>
          </w:p>
          <w:p w14:paraId="3F77CF5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Балтачевский, Бураевский, Дюртюлинский, Илишевский, Калтасинский, Краснокамский, Татышлинский, Янаульский муниципальные районы.</w:t>
            </w:r>
          </w:p>
          <w:p w14:paraId="7258F3C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Тульская область:</w:t>
            </w:r>
          </w:p>
          <w:p w14:paraId="598DBAB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Алексинский, Белевский, Веневский, Дубенский, Заокский, Ленинский, Одое</w:t>
            </w:r>
            <w:r w:rsidRPr="00D972C1">
              <w:rPr>
                <w:sz w:val="18"/>
                <w:szCs w:val="18"/>
              </w:rPr>
              <w:t>вский, Суворовский, Ясногорский муниципальные районы, город Тула с подведомственной территорией.</w:t>
            </w:r>
          </w:p>
          <w:p w14:paraId="2D41D89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Рязанская область:</w:t>
            </w:r>
          </w:p>
          <w:p w14:paraId="521E592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Ермишинский, Кадомский, Касимовский, Клепиковский, Пителинский, Рыбновский, Сасовский, Спасский, Шацкий, Шиловский муниципальные районы.</w:t>
            </w:r>
          </w:p>
          <w:p w14:paraId="714F915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</w:t>
            </w:r>
            <w:r w:rsidRPr="00D972C1">
              <w:rPr>
                <w:sz w:val="18"/>
                <w:szCs w:val="18"/>
              </w:rPr>
              <w:t>публика Мордовия:</w:t>
            </w:r>
          </w:p>
          <w:p w14:paraId="1486FAA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Ардатовский, Атюрьевский, Большеигнатовский, Ельниковский, Зубово-Полянский, Ичалковский, Краснослободский, Темниковский, Теньгушевский, Торбеевский муниципальные районы.</w:t>
            </w:r>
          </w:p>
          <w:p w14:paraId="194B199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Ульяновская область:</w:t>
            </w:r>
          </w:p>
          <w:p w14:paraId="712244F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Сурский муниципальный район.</w:t>
            </w:r>
          </w:p>
          <w:p w14:paraId="4ABBD87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город федерально</w:t>
            </w:r>
            <w:r w:rsidRPr="00D972C1">
              <w:rPr>
                <w:sz w:val="18"/>
                <w:szCs w:val="18"/>
              </w:rPr>
              <w:t xml:space="preserve">го значения Москва </w:t>
            </w:r>
          </w:p>
        </w:tc>
      </w:tr>
      <w:tr w:rsidR="00D972C1" w:rsidRPr="00D972C1" w14:paraId="3D873BA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AD47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(Позиция в редакции, введенной в действие с 25 ноября 2018 года приказом Минприроды России от 18 октября 2018 года N 528. - См. предыдущую редакцию) </w:t>
            </w:r>
          </w:p>
          <w:p w14:paraId="0CE4B88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  <w:tr w:rsidR="00D972C1" w:rsidRPr="00D972C1" w14:paraId="5A655F1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93DA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 xml:space="preserve">Лесостепной район европейской части Российской Федерации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E24E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Курская область:</w:t>
            </w:r>
          </w:p>
          <w:p w14:paraId="192A7C7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Беловски</w:t>
            </w:r>
            <w:r w:rsidRPr="00D972C1">
              <w:rPr>
                <w:sz w:val="18"/>
                <w:szCs w:val="18"/>
              </w:rPr>
              <w:t>й, Большесолдатский, Глушковский, Горшеченский, Дмитриевский, Железногорский, Золотухинский, Касторенский, Конышевский, Кореневский, Курский, Курчатовский, Льговский, Мантуровский, Медвенский, Обоянский, Октябрьский, Поныровский, Пристенский, Рыльский, Сов</w:t>
            </w:r>
            <w:r w:rsidRPr="00D972C1">
              <w:rPr>
                <w:sz w:val="18"/>
                <w:szCs w:val="18"/>
              </w:rPr>
              <w:t>етский, Солнцевский, Суджанский, Тимский, Фатежский, Хомутовский, Черемисиновский, Щигровский муниципальные районы.</w:t>
            </w:r>
          </w:p>
          <w:p w14:paraId="0DF5FD8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Московская область:</w:t>
            </w:r>
          </w:p>
          <w:p w14:paraId="310C208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Зарайский, Каширский, Серебряно-Прудский районы.</w:t>
            </w:r>
          </w:p>
          <w:p w14:paraId="39479D0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Брянская область:</w:t>
            </w:r>
          </w:p>
          <w:p w14:paraId="0B5FD6C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Климовский, Погарский, Стародубский муниципальные рай</w:t>
            </w:r>
            <w:r w:rsidRPr="00D972C1">
              <w:rPr>
                <w:sz w:val="18"/>
                <w:szCs w:val="18"/>
              </w:rPr>
              <w:t>оны.</w:t>
            </w:r>
          </w:p>
          <w:p w14:paraId="76C07EB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Орловская область:</w:t>
            </w:r>
          </w:p>
          <w:p w14:paraId="51C92EA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Болховский, Верховский, Глазуновский, Дмитровский, Должанский, Залегощенский, Знаменский, Колпнянский, Корсаковский, Краснозоренский, </w:t>
            </w:r>
            <w:proofErr w:type="spellStart"/>
            <w:r w:rsidRPr="00D972C1">
              <w:rPr>
                <w:sz w:val="18"/>
                <w:szCs w:val="18"/>
              </w:rPr>
              <w:t>Кромский</w:t>
            </w:r>
            <w:proofErr w:type="spellEnd"/>
            <w:r w:rsidRPr="00D972C1">
              <w:rPr>
                <w:sz w:val="18"/>
                <w:szCs w:val="18"/>
              </w:rPr>
              <w:t>, Ливенский, Малоархангельский, Мценский, Новодеревеньковский, Новосильский, Орловский, По</w:t>
            </w:r>
            <w:r w:rsidRPr="00D972C1">
              <w:rPr>
                <w:sz w:val="18"/>
                <w:szCs w:val="18"/>
              </w:rPr>
              <w:t>кровский, Свердловский, Сосковский, Троснянский, Урицкий, Хотынецкий, Шаблыкинский муниципальные районы.</w:t>
            </w:r>
          </w:p>
          <w:p w14:paraId="2E10B61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Тульская область:</w:t>
            </w:r>
          </w:p>
          <w:p w14:paraId="52261A8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Арсеньевский, Богородицкий, Воловский, Ефремовский, Каменский, Кимовский, Киреевский, Куркинский, Новомосковский, Плавский, Тепло-Ог</w:t>
            </w:r>
            <w:r w:rsidRPr="00D972C1">
              <w:rPr>
                <w:sz w:val="18"/>
                <w:szCs w:val="18"/>
              </w:rPr>
              <w:t>аревский, Узловский, Чернский, Щекинский муниципальные районы.</w:t>
            </w:r>
          </w:p>
          <w:p w14:paraId="1AD53B5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Рязанская область:</w:t>
            </w:r>
          </w:p>
          <w:p w14:paraId="0151265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Захаровский, Кораблинский, Милославский, Михайловский, </w:t>
            </w:r>
            <w:proofErr w:type="spellStart"/>
            <w:r w:rsidRPr="00D972C1">
              <w:rPr>
                <w:sz w:val="18"/>
                <w:szCs w:val="18"/>
              </w:rPr>
              <w:t>Новодеревенский</w:t>
            </w:r>
            <w:proofErr w:type="spellEnd"/>
            <w:r w:rsidRPr="00D972C1">
              <w:rPr>
                <w:sz w:val="18"/>
                <w:szCs w:val="18"/>
              </w:rPr>
              <w:t>, Пронский, Путятинский, Ряжский, Рязанский, Сапожковский, Сараевский, Скопинский, Старожиловский, Ухоло</w:t>
            </w:r>
            <w:r w:rsidRPr="00D972C1">
              <w:rPr>
                <w:sz w:val="18"/>
                <w:szCs w:val="18"/>
              </w:rPr>
              <w:t>вский, Чучковский муниципальные районы, город Рязань с подведомственной территорией.</w:t>
            </w:r>
          </w:p>
          <w:p w14:paraId="2139570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Мордовия:</w:t>
            </w:r>
          </w:p>
          <w:p w14:paraId="2FCCD64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Атяшевский, Большеберезниковский, Дубенский, Инсарский, Кадошкинский, Ковылкинский, Кочкуровский, Лямбирский, Ромодановский, Рузаевский, Старошайговск</w:t>
            </w:r>
            <w:r w:rsidRPr="00D972C1">
              <w:rPr>
                <w:sz w:val="18"/>
                <w:szCs w:val="18"/>
              </w:rPr>
              <w:t>ий, Чамзинский муниципальные районы, город Саранск с подведомственной территорией.</w:t>
            </w:r>
          </w:p>
          <w:p w14:paraId="6045373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Ульяновская область: </w:t>
            </w:r>
          </w:p>
        </w:tc>
      </w:tr>
      <w:tr w:rsidR="00D972C1" w:rsidRPr="00D972C1" w14:paraId="6ACA467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DC66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231F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Базарносызганский, Барышский, Вешкаймский, Инзенский, Карсунский, Кузоватовский, Майнский, Мелекесский, Николаевский, Новомалыклинский, Новоспасский,</w:t>
            </w:r>
            <w:r w:rsidRPr="00D972C1">
              <w:rPr>
                <w:sz w:val="18"/>
                <w:szCs w:val="18"/>
              </w:rPr>
              <w:t xml:space="preserve"> Павловский, Радищевский, Сенгилеевский, Старокулаткинский, Старомайнский, Тереньгульский, Ульяновский, Цильнинский, Чердаклинский муниципальные районы, город Ульяновск с подведомственной территорией.</w:t>
            </w:r>
          </w:p>
          <w:p w14:paraId="4E33C00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Самарская область:</w:t>
            </w:r>
          </w:p>
          <w:p w14:paraId="32598FB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Волжский, Елховский, Исаклинский, Ка</w:t>
            </w:r>
            <w:r w:rsidRPr="00D972C1">
              <w:rPr>
                <w:sz w:val="18"/>
                <w:szCs w:val="18"/>
              </w:rPr>
              <w:t>мышлинский, Кинельский, Кинель-Черкасский, Клявлинский, Кошкинский, Красноярский, Похвистневский, Сергиевский, Ставропольский, Сызранский, Челно-Вершинский, Шенталинский, Шигонский муниципальные районы.</w:t>
            </w:r>
          </w:p>
          <w:p w14:paraId="30EB903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Оренбургская область:</w:t>
            </w:r>
          </w:p>
          <w:p w14:paraId="58093A7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Абдулинский, Алексеевский, Бугу</w:t>
            </w:r>
            <w:r w:rsidRPr="00D972C1">
              <w:rPr>
                <w:sz w:val="18"/>
                <w:szCs w:val="18"/>
              </w:rPr>
              <w:t>русланский, Бузулукский, Матвеевский, Пономаревский, Северный, Тюльганский муниципальные районы.</w:t>
            </w:r>
          </w:p>
          <w:p w14:paraId="7513E96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Татарстан:</w:t>
            </w:r>
          </w:p>
          <w:p w14:paraId="17EED56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Азнакаевский, Аксубаевский, Актанышский, Алексеевский, Алькеевский, Альметьевский, Апастовский, Бавлинский, Бугульминский, Буинский, Верх</w:t>
            </w:r>
            <w:r w:rsidRPr="00D972C1">
              <w:rPr>
                <w:sz w:val="18"/>
                <w:szCs w:val="18"/>
              </w:rPr>
              <w:t xml:space="preserve">неуслонский, Дрожжановский, Заинский, Зеленодольский (правобережье Волги), Кайбицкий, Камско-Устьинский, Лениногорский, Мензелинский, Муслюмовский, Нижнекамский, Новошешминский, Нурлатский, Сармановский, Спасский, Тетюшский, Тукаевский (южнее реки </w:t>
            </w:r>
            <w:proofErr w:type="spellStart"/>
            <w:r w:rsidRPr="00D972C1">
              <w:rPr>
                <w:sz w:val="18"/>
                <w:szCs w:val="18"/>
              </w:rPr>
              <w:t>Шильна</w:t>
            </w:r>
            <w:proofErr w:type="spellEnd"/>
            <w:r w:rsidRPr="00D972C1">
              <w:rPr>
                <w:sz w:val="18"/>
                <w:szCs w:val="18"/>
              </w:rPr>
              <w:t>),</w:t>
            </w:r>
            <w:r w:rsidRPr="00D972C1">
              <w:rPr>
                <w:sz w:val="18"/>
                <w:szCs w:val="18"/>
              </w:rPr>
              <w:t xml:space="preserve"> Черемшанский, Чистопольский, Ютазинский муниципальные районы.</w:t>
            </w:r>
          </w:p>
          <w:p w14:paraId="407DFCA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Башкортостан:</w:t>
            </w:r>
          </w:p>
          <w:p w14:paraId="3C53696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Альшеевский, Аургазинский, Бакалинский, Белебеевский, Бижбулякский, Бирский, Благоварский, Буздякский, Давлекановский, Ермекеевский, Кармаскалинский, Кушнаренковский, К</w:t>
            </w:r>
            <w:r w:rsidRPr="00D972C1">
              <w:rPr>
                <w:sz w:val="18"/>
                <w:szCs w:val="18"/>
              </w:rPr>
              <w:t>уюргазинский, Миякинский, Стерлибашевский, Стерлитамакский, Туймазинский, Федоровский, Чекмагушевский, Чишминский, Шаранский муниципальные районы.</w:t>
            </w:r>
          </w:p>
          <w:p w14:paraId="66FEF46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Белгородская область:</w:t>
            </w:r>
          </w:p>
          <w:p w14:paraId="5DF3BDE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Алексеевский, Белгородский, Борисовский, Валуйский, Вейделевский, Волоконовский, Грайво</w:t>
            </w:r>
            <w:r w:rsidRPr="00D972C1">
              <w:rPr>
                <w:sz w:val="18"/>
                <w:szCs w:val="18"/>
              </w:rPr>
              <w:t xml:space="preserve">ронский, Губкинский, Ивнянский, Корочанский, Красненский, Красногвардейский, Краснояружский, Новооскольский, Прохоровский, Ракитянский, Ровеньский, Старооскольский, Чернянский, </w:t>
            </w:r>
            <w:r w:rsidRPr="00D972C1">
              <w:rPr>
                <w:sz w:val="18"/>
                <w:szCs w:val="18"/>
              </w:rPr>
              <w:lastRenderedPageBreak/>
              <w:t xml:space="preserve">Шебекинский, Яковлевский муниципальные районы. </w:t>
            </w:r>
          </w:p>
        </w:tc>
      </w:tr>
      <w:tr w:rsidR="00D972C1" w:rsidRPr="00D972C1" w14:paraId="792691F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893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1F2B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Воронежская область:</w:t>
            </w:r>
          </w:p>
          <w:p w14:paraId="262A4A0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Аннинск</w:t>
            </w:r>
            <w:r w:rsidRPr="00D972C1">
              <w:rPr>
                <w:sz w:val="18"/>
                <w:szCs w:val="18"/>
              </w:rPr>
              <w:t>ий, Бобровский, Борисоглебский, Бутурлиновский, Верхнехавский, Грибановский, Каширский, Лискинский, Нижнедевицкий, Новоусманский, Острогожский, Павловский, Панинский, Рамонский, Репьевский, Семилукский, Таловский, Терновский, Хохольский, Эртильский муницип</w:t>
            </w:r>
            <w:r w:rsidRPr="00D972C1">
              <w:rPr>
                <w:sz w:val="18"/>
                <w:szCs w:val="18"/>
              </w:rPr>
              <w:t>альные районы.</w:t>
            </w:r>
          </w:p>
          <w:p w14:paraId="3F67A54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Липецкая область:</w:t>
            </w:r>
          </w:p>
          <w:p w14:paraId="063C2C0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Воловский, Грязинский, Данковский, Добринский, Добровский, Долгоруковский, Елецкий, Задонский, Измалковский, Краснинский, Лебедянский, Лев-Толстовский, Липецкий, Становлянский, Тербунский, Усманский, Хлевенский, Чаплыгински</w:t>
            </w:r>
            <w:r w:rsidRPr="00D972C1">
              <w:rPr>
                <w:sz w:val="18"/>
                <w:szCs w:val="18"/>
              </w:rPr>
              <w:t>й муниципальные районы, город Липецк с подведомственной территорией.</w:t>
            </w:r>
          </w:p>
          <w:p w14:paraId="4D71A17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Тамбовская область:</w:t>
            </w:r>
          </w:p>
          <w:p w14:paraId="1B4D4B4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Бондарский, Гавриловский, Жердевский, Знаменский, Инжавинский, Кирсановский, Мичуринский, Мордовский, Моршанский, Мучкапский, Никифоровский, Первомайский, Петровский, </w:t>
            </w:r>
            <w:r w:rsidRPr="00D972C1">
              <w:rPr>
                <w:sz w:val="18"/>
                <w:szCs w:val="18"/>
              </w:rPr>
              <w:t>Пичаевский, Рассказовский, Ржаксинский, Сампурский, Сосновский, Староюрьевский, Тамбовский, Токаревский, Уваровский, Уметский муниципальные районы.</w:t>
            </w:r>
          </w:p>
          <w:p w14:paraId="7F4D708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Пензенская область:</w:t>
            </w:r>
          </w:p>
          <w:p w14:paraId="58E1E7E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Башмаковский, Бековский, Белинский, Бессоновский, Вадинский, Городищенский, Земетчинский</w:t>
            </w:r>
            <w:r w:rsidRPr="00D972C1">
              <w:rPr>
                <w:sz w:val="18"/>
                <w:szCs w:val="18"/>
              </w:rPr>
              <w:t>, Иссинский, Каменский, Камешкирский, Колышлейский, Кузнецкий, Лопатинский, Лунинский, Малосердобинский, Мокшанский, Наровчатский, Неверкинский, Нижнеломовский, Никольский, Пачелмский, Пензенский, Сердобский, Сосновоборский, Спасский, Тамалинский, Шемышейс</w:t>
            </w:r>
            <w:r w:rsidRPr="00D972C1">
              <w:rPr>
                <w:sz w:val="18"/>
                <w:szCs w:val="18"/>
              </w:rPr>
              <w:t>кий муниципальные районы, город Пенза с подведомственной территорией.</w:t>
            </w:r>
          </w:p>
          <w:p w14:paraId="6D8B014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Саратовская область:</w:t>
            </w:r>
          </w:p>
          <w:p w14:paraId="08BDEC8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Аркадакский (севернее рек Большой и Малый Аркадак), Аткарский (севернее рек </w:t>
            </w:r>
            <w:proofErr w:type="spellStart"/>
            <w:r w:rsidRPr="00D972C1">
              <w:rPr>
                <w:sz w:val="18"/>
                <w:szCs w:val="18"/>
              </w:rPr>
              <w:t>Аткара</w:t>
            </w:r>
            <w:proofErr w:type="spellEnd"/>
            <w:r w:rsidRPr="00D972C1">
              <w:rPr>
                <w:sz w:val="18"/>
                <w:szCs w:val="18"/>
              </w:rPr>
              <w:t xml:space="preserve">, Большой </w:t>
            </w:r>
            <w:proofErr w:type="spellStart"/>
            <w:r w:rsidRPr="00D972C1">
              <w:rPr>
                <w:sz w:val="18"/>
                <w:szCs w:val="18"/>
              </w:rPr>
              <w:t>Колышлей</w:t>
            </w:r>
            <w:proofErr w:type="spellEnd"/>
            <w:r w:rsidRPr="00D972C1">
              <w:rPr>
                <w:sz w:val="18"/>
                <w:szCs w:val="18"/>
              </w:rPr>
              <w:t>), Базарно-Карабулакский, Балтайский, Вольский, Екатериновский (с</w:t>
            </w:r>
            <w:r w:rsidRPr="00D972C1">
              <w:rPr>
                <w:sz w:val="18"/>
                <w:szCs w:val="18"/>
              </w:rPr>
              <w:t xml:space="preserve">евернее реки </w:t>
            </w:r>
            <w:proofErr w:type="spellStart"/>
            <w:r w:rsidRPr="00D972C1">
              <w:rPr>
                <w:sz w:val="18"/>
                <w:szCs w:val="18"/>
              </w:rPr>
              <w:t>Аткара</w:t>
            </w:r>
            <w:proofErr w:type="spellEnd"/>
            <w:r w:rsidRPr="00D972C1">
              <w:rPr>
                <w:sz w:val="18"/>
                <w:szCs w:val="18"/>
              </w:rPr>
              <w:t xml:space="preserve">), Новобурасский, Петровский, Романовский (севернее </w:t>
            </w:r>
            <w:proofErr w:type="gramStart"/>
            <w:r w:rsidRPr="00D972C1">
              <w:rPr>
                <w:sz w:val="18"/>
                <w:szCs w:val="18"/>
              </w:rPr>
              <w:t>рек</w:t>
            </w:r>
            <w:proofErr w:type="gramEnd"/>
            <w:r w:rsidRPr="00D972C1">
              <w:rPr>
                <w:sz w:val="18"/>
                <w:szCs w:val="18"/>
              </w:rPr>
              <w:t xml:space="preserve"> Карай, </w:t>
            </w:r>
            <w:proofErr w:type="spellStart"/>
            <w:r w:rsidRPr="00D972C1">
              <w:rPr>
                <w:sz w:val="18"/>
                <w:szCs w:val="18"/>
              </w:rPr>
              <w:t>Щербедина</w:t>
            </w:r>
            <w:proofErr w:type="spellEnd"/>
            <w:r w:rsidRPr="00D972C1">
              <w:rPr>
                <w:sz w:val="18"/>
                <w:szCs w:val="18"/>
              </w:rPr>
              <w:t xml:space="preserve">), Ртищевский, Татищевский (севернее истоков рек Большой </w:t>
            </w:r>
            <w:proofErr w:type="spellStart"/>
            <w:r w:rsidRPr="00D972C1">
              <w:rPr>
                <w:sz w:val="18"/>
                <w:szCs w:val="18"/>
              </w:rPr>
              <w:t>Колышлей</w:t>
            </w:r>
            <w:proofErr w:type="spellEnd"/>
            <w:r w:rsidRPr="00D972C1">
              <w:rPr>
                <w:sz w:val="18"/>
                <w:szCs w:val="18"/>
              </w:rPr>
              <w:t xml:space="preserve">, Чардым), Турковский, Хвалынский муниципальные районы. </w:t>
            </w:r>
          </w:p>
        </w:tc>
      </w:tr>
      <w:tr w:rsidR="00D972C1" w:rsidRPr="00D972C1" w14:paraId="60A44DA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B662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Район степей европейской части Российской </w:t>
            </w:r>
            <w:r w:rsidRPr="00D972C1">
              <w:rPr>
                <w:sz w:val="18"/>
                <w:szCs w:val="18"/>
              </w:rPr>
              <w:t xml:space="preserve">Федерации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BF9C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Воронежская область:</w:t>
            </w:r>
          </w:p>
          <w:p w14:paraId="3CBB40C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Богучарский, Верхнемамонский, Воробьевский, Калачеевский, Каменский, Кантемировский, Новохоперский, Ольховатский, Петропавловский, Поворинский, Подгоренский, Россошанский муниципальные районы.</w:t>
            </w:r>
          </w:p>
          <w:p w14:paraId="76B1168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Саратовская область:</w:t>
            </w:r>
          </w:p>
          <w:p w14:paraId="02BA9CD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Александр</w:t>
            </w:r>
            <w:r w:rsidRPr="00D972C1">
              <w:rPr>
                <w:sz w:val="18"/>
                <w:szCs w:val="18"/>
              </w:rPr>
              <w:t xml:space="preserve">ово-Гайский, Аркадакский (южнее рек Большой и Малый Аркадак), Аткарский (южнее рек </w:t>
            </w:r>
            <w:proofErr w:type="spellStart"/>
            <w:r w:rsidRPr="00D972C1">
              <w:rPr>
                <w:sz w:val="18"/>
                <w:szCs w:val="18"/>
              </w:rPr>
              <w:t>Аткара</w:t>
            </w:r>
            <w:proofErr w:type="spellEnd"/>
            <w:r w:rsidRPr="00D972C1">
              <w:rPr>
                <w:sz w:val="18"/>
                <w:szCs w:val="18"/>
              </w:rPr>
              <w:t xml:space="preserve">, Большой </w:t>
            </w:r>
            <w:proofErr w:type="spellStart"/>
            <w:r w:rsidRPr="00D972C1">
              <w:rPr>
                <w:sz w:val="18"/>
                <w:szCs w:val="18"/>
              </w:rPr>
              <w:t>Колышлей</w:t>
            </w:r>
            <w:proofErr w:type="spellEnd"/>
            <w:r w:rsidRPr="00D972C1">
              <w:rPr>
                <w:sz w:val="18"/>
                <w:szCs w:val="18"/>
              </w:rPr>
              <w:t xml:space="preserve">), Балаковский, Балашовский, Воскресенский, Дергачевский, Духовницкий, Екатериновский (южнее реки </w:t>
            </w:r>
            <w:proofErr w:type="spellStart"/>
            <w:r w:rsidRPr="00D972C1">
              <w:rPr>
                <w:sz w:val="18"/>
                <w:szCs w:val="18"/>
              </w:rPr>
              <w:t>Аткара</w:t>
            </w:r>
            <w:proofErr w:type="spellEnd"/>
            <w:r w:rsidRPr="00D972C1">
              <w:rPr>
                <w:sz w:val="18"/>
                <w:szCs w:val="18"/>
              </w:rPr>
              <w:t>), Ершовский, Ивантеевский, Калининский, Крас</w:t>
            </w:r>
            <w:r w:rsidRPr="00D972C1">
              <w:rPr>
                <w:sz w:val="18"/>
                <w:szCs w:val="18"/>
              </w:rPr>
              <w:t xml:space="preserve">ноармейский, Краснокутский, Краснопартизанский, Лысогорский, Марксовский, Новоузенский, Озинский, Перелюбский, Питерский, Пугачевский, Ровенский, Романовский (южнее рек Карай, </w:t>
            </w:r>
            <w:proofErr w:type="spellStart"/>
            <w:r w:rsidRPr="00D972C1">
              <w:rPr>
                <w:sz w:val="18"/>
                <w:szCs w:val="18"/>
              </w:rPr>
              <w:t>Щербедина</w:t>
            </w:r>
            <w:proofErr w:type="spellEnd"/>
            <w:r w:rsidRPr="00D972C1">
              <w:rPr>
                <w:sz w:val="18"/>
                <w:szCs w:val="18"/>
              </w:rPr>
              <w:t>), Самойловский, Саратовский, Советский, Татищевский (южнее истоков рек</w:t>
            </w:r>
            <w:r w:rsidRPr="00D972C1">
              <w:rPr>
                <w:sz w:val="18"/>
                <w:szCs w:val="18"/>
              </w:rPr>
              <w:t xml:space="preserve"> Чардым, Большой </w:t>
            </w:r>
            <w:proofErr w:type="spellStart"/>
            <w:r w:rsidRPr="00D972C1">
              <w:rPr>
                <w:sz w:val="18"/>
                <w:szCs w:val="18"/>
              </w:rPr>
              <w:t>Колышлей</w:t>
            </w:r>
            <w:proofErr w:type="spellEnd"/>
            <w:r w:rsidRPr="00D972C1">
              <w:rPr>
                <w:sz w:val="18"/>
                <w:szCs w:val="18"/>
              </w:rPr>
              <w:t>), Федоровский, Энгельсский муниципальные районы.</w:t>
            </w:r>
          </w:p>
          <w:p w14:paraId="4C1F2BA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Самарская область:</w:t>
            </w:r>
          </w:p>
          <w:p w14:paraId="62DBBB0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Алексеевский, Безенчукский, Богатовский, Большеглушицкий, Большечерниговский, Борский, Красноармейский, Нефтегорский, Пестравский, Приволжский, Хворостянский муни</w:t>
            </w:r>
            <w:r w:rsidRPr="00D972C1">
              <w:rPr>
                <w:sz w:val="18"/>
                <w:szCs w:val="18"/>
              </w:rPr>
              <w:t>ципальные районы.</w:t>
            </w:r>
          </w:p>
          <w:p w14:paraId="22A3065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Оренбургская область:</w:t>
            </w:r>
          </w:p>
          <w:p w14:paraId="6335EDD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Адамовский, Александровский, Беляевский, Гайский, Грачевский, Илекский, Кваркенский, Красногвардейский, Кувандыкский, Курманаевский, Новоорский, Новосергиевский, Октябрьский, Оренбургский, Переволоцкий, Сакмарский, С</w:t>
            </w:r>
            <w:r w:rsidRPr="00D972C1">
              <w:rPr>
                <w:sz w:val="18"/>
                <w:szCs w:val="18"/>
              </w:rPr>
              <w:t>аракташский, Соль-Илецкий, Сорочинский, Ташлинский, Тоцкий, Шарлыкский муниципальные районы, города Медногорск, Новотроицк, Оренбург, Орск с подведомственными территориями.</w:t>
            </w:r>
          </w:p>
          <w:p w14:paraId="26F18B6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Ростовская область:</w:t>
            </w:r>
          </w:p>
          <w:p w14:paraId="1B7E8AE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Азовский, Аксайский, Багаевский, Белокалитвинский, Боковский, В</w:t>
            </w:r>
            <w:r w:rsidRPr="00D972C1">
              <w:rPr>
                <w:sz w:val="18"/>
                <w:szCs w:val="18"/>
              </w:rPr>
              <w:t xml:space="preserve">ерхнедонской, Веселовский, Волгодонской, Дубовский, Егорлыкский, Заветинский, Зерноградский, Зимовниковский, Кагальницкий, Каменский, Кашарский, Константиновский, Красносулинский, Куйбышевский, Мартыновский, Матвеево-Курганский, Миллеровский, Милютинский, </w:t>
            </w:r>
            <w:r w:rsidRPr="00D972C1">
              <w:rPr>
                <w:sz w:val="18"/>
                <w:szCs w:val="18"/>
              </w:rPr>
              <w:t xml:space="preserve">Морозовский, Мясниковский, Неклиновский, Обливский, Октябрьский, Орловский, Песчанокопский, Пролетарский, Ремонтненский, </w:t>
            </w:r>
            <w:r w:rsidRPr="00D972C1">
              <w:rPr>
                <w:sz w:val="18"/>
                <w:szCs w:val="18"/>
              </w:rPr>
              <w:lastRenderedPageBreak/>
              <w:t>Родионово-Несветайский, Сальский, Семикаракорский, Советский, Тарасовский, Тацинский, Усть-Донецкий, Целинский, Цимлянский, Чертковский</w:t>
            </w:r>
            <w:r w:rsidRPr="00D972C1">
              <w:rPr>
                <w:sz w:val="18"/>
                <w:szCs w:val="18"/>
              </w:rPr>
              <w:t xml:space="preserve">, Шолоховский муниципальные районы, город </w:t>
            </w:r>
            <w:proofErr w:type="spellStart"/>
            <w:r w:rsidRPr="00D972C1">
              <w:rPr>
                <w:sz w:val="18"/>
                <w:szCs w:val="18"/>
              </w:rPr>
              <w:t>Ростов</w:t>
            </w:r>
            <w:proofErr w:type="spellEnd"/>
            <w:r w:rsidRPr="00D972C1">
              <w:rPr>
                <w:sz w:val="18"/>
                <w:szCs w:val="18"/>
              </w:rPr>
              <w:t xml:space="preserve">-на-Дону с подведомственной территорией. </w:t>
            </w:r>
          </w:p>
        </w:tc>
      </w:tr>
      <w:tr w:rsidR="00D972C1" w:rsidRPr="00D972C1" w14:paraId="1FE0D62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422A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1A3A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Волгоградская область:</w:t>
            </w:r>
          </w:p>
          <w:p w14:paraId="4B21033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Алексеевский, Быковский, Городищенский, Даниловский, Дубовский, Еланский, Жирновский, Иловлинский, Калачевский, Камышинский, Киквидзенский, К</w:t>
            </w:r>
            <w:r w:rsidRPr="00D972C1">
              <w:rPr>
                <w:sz w:val="18"/>
                <w:szCs w:val="18"/>
              </w:rPr>
              <w:t>летский, Котельниковский, Котовский, Кумылженский, Ленинский, Михайловский, Нехаевский, Николаевский, Новоаннинский, Новониколаевский, Октябрьский, Ольховский, Палласовский, Руднянский, Светлоярский, Серафимовичский, Среднеахтубинский, Старополтавский, Сур</w:t>
            </w:r>
            <w:r w:rsidRPr="00D972C1">
              <w:rPr>
                <w:sz w:val="18"/>
                <w:szCs w:val="18"/>
              </w:rPr>
              <w:t>овикинский, Урюпинский, Фроловский, Чернышковский муниципальные районы.</w:t>
            </w:r>
          </w:p>
          <w:p w14:paraId="4C85D10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Калмыкия:</w:t>
            </w:r>
          </w:p>
          <w:p w14:paraId="44B147F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Городовиковский, Яшалтинский муниципальные районы.</w:t>
            </w:r>
          </w:p>
          <w:p w14:paraId="6022DF0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Астраханская область:</w:t>
            </w:r>
          </w:p>
          <w:p w14:paraId="34D37CB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Ахтубинский, Черноярский муниципальные районы.</w:t>
            </w:r>
          </w:p>
          <w:p w14:paraId="3063680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Краснодарский край:</w:t>
            </w:r>
          </w:p>
          <w:p w14:paraId="709A59D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Абинский (равнинная час</w:t>
            </w:r>
            <w:r w:rsidRPr="00D972C1">
              <w:rPr>
                <w:sz w:val="18"/>
                <w:szCs w:val="18"/>
              </w:rPr>
              <w:t>ть), Белоглинский, Белореченский (равнинная часть), Брюховецкий, Выселковский, Гулькевичский, Динской, Ейский, Кавказский, Калининский, Каневский, Кореновский, Красноармейский, Крыловский, Крымский (равнинная часть), Курганинский, Кущевский, Лабинский (рав</w:t>
            </w:r>
            <w:r w:rsidRPr="00D972C1">
              <w:rPr>
                <w:sz w:val="18"/>
                <w:szCs w:val="18"/>
              </w:rPr>
              <w:t>нинная часть), Ленинградский, Мостовской (равнинная часть), Новокубанский, Новопокровский, Отрадненский (равнинная часть), Павловский, Приморско-Ахтарский, Северский (равнинная часть), Славянский, Староминский, Тбилисский, Темрюкский, Тимашевский, Тихорецк</w:t>
            </w:r>
            <w:r w:rsidRPr="00D972C1">
              <w:rPr>
                <w:sz w:val="18"/>
                <w:szCs w:val="18"/>
              </w:rPr>
              <w:t>ий, Успенский, Усть-Лабинский, Щербиновский муниципальные районы, города Армавир, Краснодар с подведомственными территориями.</w:t>
            </w:r>
          </w:p>
          <w:p w14:paraId="6C76492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Адыгея:</w:t>
            </w:r>
          </w:p>
          <w:p w14:paraId="10E13D4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Гиагинский, Кошехабльский, Красногвардейский, Тахтамукайский, Теучежский, Шовгеновский муниципальные районы, го</w:t>
            </w:r>
            <w:r w:rsidRPr="00D972C1">
              <w:rPr>
                <w:sz w:val="18"/>
                <w:szCs w:val="18"/>
              </w:rPr>
              <w:t>род Майкоп с подведомственной территорией.</w:t>
            </w:r>
          </w:p>
          <w:p w14:paraId="2BF98E9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Карачаево-Черкесская Республика: </w:t>
            </w:r>
          </w:p>
        </w:tc>
      </w:tr>
      <w:tr w:rsidR="00D972C1" w:rsidRPr="00D972C1" w14:paraId="0DA8C8A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3999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7008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Адыге-Хабльский, Ногайский, Прикубанский муниципальные районы.</w:t>
            </w:r>
          </w:p>
          <w:p w14:paraId="0FCC255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Кабардино-Балкарская Республика:</w:t>
            </w:r>
          </w:p>
          <w:p w14:paraId="25C2575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Баксанский, Майский, Прохладненский, Терский муниципальные районы.</w:t>
            </w:r>
          </w:p>
          <w:p w14:paraId="2B9CCC4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Ставропольски</w:t>
            </w:r>
            <w:r w:rsidRPr="00D972C1">
              <w:rPr>
                <w:sz w:val="18"/>
                <w:szCs w:val="18"/>
              </w:rPr>
              <w:t>й край:</w:t>
            </w:r>
          </w:p>
          <w:p w14:paraId="395520A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Александровский, Андроповский, Апанасенковский, Арзгирский, Благодарненский, Буденновский, Грачевский, Изобильненский, Ипатовский, Кировский, Кочубеевский, Красногвардейский, Курский, Левокумский, Нефтекумский, Новоалександровский, Новоселицкий, Пе</w:t>
            </w:r>
            <w:r w:rsidRPr="00D972C1">
              <w:rPr>
                <w:sz w:val="18"/>
                <w:szCs w:val="18"/>
              </w:rPr>
              <w:t>тровский, Советский, Степновский, Труновский, Туркменский, Шпаковский муниципальные районы, город Ставрополь с подведомственной территорией.</w:t>
            </w:r>
          </w:p>
          <w:p w14:paraId="11D15E6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Северная Осетия - Алания:</w:t>
            </w:r>
          </w:p>
          <w:p w14:paraId="281EC1A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Моздокский (равнинная часть) муниципальный район.</w:t>
            </w:r>
          </w:p>
          <w:p w14:paraId="3EF7D44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Чеченская Республика:</w:t>
            </w:r>
          </w:p>
          <w:p w14:paraId="44983D0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Надтер</w:t>
            </w:r>
            <w:r w:rsidRPr="00D972C1">
              <w:rPr>
                <w:sz w:val="18"/>
                <w:szCs w:val="18"/>
              </w:rPr>
              <w:t>ечный, Наурский, Шелковской муниципальные районы.</w:t>
            </w:r>
          </w:p>
          <w:p w14:paraId="1F6A121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Дагестан:</w:t>
            </w:r>
          </w:p>
          <w:p w14:paraId="43446F9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Бабаюртовский, Дербентский (равнинная часть), Кизилюртовский, Кумторкалинский, Магарамкентский (равнинная часть), Хасавюртовский (равнинная часть) муниципальные районы, город Махачкала </w:t>
            </w:r>
            <w:r w:rsidRPr="00D972C1">
              <w:rPr>
                <w:sz w:val="18"/>
                <w:szCs w:val="18"/>
              </w:rPr>
              <w:t>с подведомственной территорией.</w:t>
            </w:r>
          </w:p>
          <w:p w14:paraId="337ADEE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Крым:</w:t>
            </w:r>
          </w:p>
          <w:p w14:paraId="0BC55FD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городские округа:</w:t>
            </w:r>
          </w:p>
          <w:p w14:paraId="2DF994F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Армянский, Джанкойский, Евпаторийский, Керченский, Красноперекопский, Сакский, Феодосийский (равнинная часть):</w:t>
            </w:r>
          </w:p>
          <w:p w14:paraId="5AD5935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муниципальные районы:</w:t>
            </w:r>
          </w:p>
          <w:p w14:paraId="4E832E6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Бахчисарайский (равнинная часть), Белогорский (равнинная</w:t>
            </w:r>
            <w:r w:rsidRPr="00D972C1">
              <w:rPr>
                <w:sz w:val="18"/>
                <w:szCs w:val="18"/>
              </w:rPr>
              <w:t xml:space="preserve"> часть), Джанкойский, Кировский (равнинная часть), Красногвардейский, Красноперекопский, Ленинский, Нижнегорский, Первомайский, Раздольненский, Сакский, Симферопольский (равнинная часть), Советский, Черноморский муниципальные районы.</w:t>
            </w:r>
          </w:p>
          <w:p w14:paraId="1996FFA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Город федерального зна</w:t>
            </w:r>
            <w:r w:rsidRPr="00D972C1">
              <w:rPr>
                <w:sz w:val="18"/>
                <w:szCs w:val="18"/>
              </w:rPr>
              <w:t>чения Севастополь:</w:t>
            </w:r>
          </w:p>
          <w:p w14:paraId="50DB71C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Балаклавский (равнинная часть), Гагаринский, Ленинский, Нахимовский (равнинная часть) муниципальные районы. </w:t>
            </w:r>
          </w:p>
        </w:tc>
      </w:tr>
    </w:tbl>
    <w:p w14:paraId="1F262441" w14:textId="77777777" w:rsidR="00000000" w:rsidRPr="00D972C1" w:rsidRDefault="00310CE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6525"/>
      </w:tblGrid>
      <w:tr w:rsidR="00D972C1" w:rsidRPr="00D972C1" w14:paraId="6ADE46D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9A1F0" w14:textId="77777777" w:rsidR="00000000" w:rsidRPr="00D972C1" w:rsidRDefault="00310C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6433D" w14:textId="77777777" w:rsidR="00000000" w:rsidRPr="00D972C1" w:rsidRDefault="00310C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72C1" w:rsidRPr="00D972C1" w14:paraId="2DA7DBC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06B1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Район полупустынь и пустынь европейской части Российской Федерации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A1C9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Астраханская область:</w:t>
            </w:r>
          </w:p>
          <w:p w14:paraId="3E988E3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Володарский, Енотаевский, Икряни</w:t>
            </w:r>
            <w:r w:rsidRPr="00D972C1">
              <w:rPr>
                <w:sz w:val="18"/>
                <w:szCs w:val="18"/>
              </w:rPr>
              <w:t>нский, Камызякский, Красноярский, Лиманский, Наримановский, Приволжский, Харабалинский муниципальные районы.</w:t>
            </w:r>
          </w:p>
          <w:p w14:paraId="7D94FCB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Калмыкия:</w:t>
            </w:r>
          </w:p>
          <w:p w14:paraId="57AFFAC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Ики-Бурульский, Кетченеровский, Лаганский, Малодербетовский, Октябрьский, Приютненский, Сарпинский, Целинный, Черноземельский,</w:t>
            </w:r>
            <w:r w:rsidRPr="00D972C1">
              <w:rPr>
                <w:sz w:val="18"/>
                <w:szCs w:val="18"/>
              </w:rPr>
              <w:t xml:space="preserve"> Юстинский, Яшкульский муниципальные районы, город Элиста с подведомственной территорией.</w:t>
            </w:r>
          </w:p>
          <w:p w14:paraId="15349FB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Дагестан:</w:t>
            </w:r>
          </w:p>
          <w:p w14:paraId="1EDF761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Кизлярский, Ногайский, Тарумовский муниципальные районы, город Кизляр с подведомственной территорией.</w:t>
            </w:r>
          </w:p>
          <w:p w14:paraId="7DC1FE9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Оренбургская область:</w:t>
            </w:r>
          </w:p>
          <w:p w14:paraId="16509D1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Акбулакский, Домбаро</w:t>
            </w:r>
            <w:r w:rsidRPr="00D972C1">
              <w:rPr>
                <w:sz w:val="18"/>
                <w:szCs w:val="18"/>
              </w:rPr>
              <w:t xml:space="preserve">вский, Первомайский, Светлинский, Ясненский муниципальные районы. </w:t>
            </w:r>
          </w:p>
        </w:tc>
      </w:tr>
      <w:tr w:rsidR="00D972C1" w:rsidRPr="00D972C1" w14:paraId="5B34B82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6C89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Северо-Кавказский горный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93EC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Краснодарский край:</w:t>
            </w:r>
          </w:p>
          <w:p w14:paraId="2899A1B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Абинский (горная часть), Анапский, Апшеронский, Белореченский (горная часть), Крымский (горная часть), Лабинский (горная часть), Мостовс</w:t>
            </w:r>
            <w:r w:rsidRPr="00D972C1">
              <w:rPr>
                <w:sz w:val="18"/>
                <w:szCs w:val="18"/>
              </w:rPr>
              <w:t>кой (горная часть), Отрадненский (горная часть), Северский (горная часть), Туапсинский муниципальные районы, города Геленджик, Горячий Ключ, Новороссийск, Сочи с подведомственными территориями.</w:t>
            </w:r>
          </w:p>
          <w:p w14:paraId="28DEED3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Ставропольский край:</w:t>
            </w:r>
          </w:p>
          <w:p w14:paraId="0B3FF04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Георгиевский, Минераловодский, Предгорный</w:t>
            </w:r>
            <w:r w:rsidRPr="00D972C1">
              <w:rPr>
                <w:sz w:val="18"/>
                <w:szCs w:val="18"/>
              </w:rPr>
              <w:t xml:space="preserve"> муниципальные районы.</w:t>
            </w:r>
          </w:p>
          <w:p w14:paraId="2EF10F8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Адыгея:</w:t>
            </w:r>
          </w:p>
          <w:p w14:paraId="70EDC26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Майкопский муниципальный район.</w:t>
            </w:r>
          </w:p>
          <w:p w14:paraId="6C47B5C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Карачаево-Черкесская Республика:</w:t>
            </w:r>
          </w:p>
          <w:p w14:paraId="1615240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Абазинский, Зеленчукский, Карачаевский, Малокарачаевский, Урупский, Усть-Джегутинский, Хабезский муниципальные районы.</w:t>
            </w:r>
          </w:p>
          <w:p w14:paraId="4413015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Кабардино-Балкарская Республик</w:t>
            </w:r>
            <w:r w:rsidRPr="00D972C1">
              <w:rPr>
                <w:sz w:val="18"/>
                <w:szCs w:val="18"/>
              </w:rPr>
              <w:t>а:</w:t>
            </w:r>
          </w:p>
          <w:p w14:paraId="2826812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Зольский, Лескенский, Урванский, Чегемский, Черекский, Эльбрусский муниципальные районы, город Нальчик с подведомственной территорией.</w:t>
            </w:r>
          </w:p>
          <w:p w14:paraId="6835914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Северная Осетия - Алания:</w:t>
            </w:r>
          </w:p>
          <w:p w14:paraId="6A124D8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Алагирский, Ардонский, Дигорский, Ирафский, Кировский, Моздокский (горная часть),</w:t>
            </w:r>
            <w:r w:rsidRPr="00D972C1">
              <w:rPr>
                <w:sz w:val="18"/>
                <w:szCs w:val="18"/>
              </w:rPr>
              <w:t xml:space="preserve"> Правобережный, Пригородный муниципальные районы, город Владикавказ с подведомственной территорией. </w:t>
            </w:r>
          </w:p>
        </w:tc>
      </w:tr>
      <w:tr w:rsidR="00D972C1" w:rsidRPr="00D972C1" w14:paraId="608E46D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9FCB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11A6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Чеченская Республика:</w:t>
            </w:r>
          </w:p>
          <w:p w14:paraId="5D4EA90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Ачхой-Мартановский, Веденский, Грозненский, Гудермесский, Итум-Калинский, Курчалоевский, Ножай-Юртовский, Сунженский, Урус-Мартано</w:t>
            </w:r>
            <w:r w:rsidRPr="00D972C1">
              <w:rPr>
                <w:sz w:val="18"/>
                <w:szCs w:val="18"/>
              </w:rPr>
              <w:t>вский, Шалинский, Шаройский, Шатойский муниципальные районы.</w:t>
            </w:r>
          </w:p>
          <w:p w14:paraId="2DB8241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Ингушетия:</w:t>
            </w:r>
          </w:p>
          <w:p w14:paraId="0C4CCA4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Джейрахский, Малгобекский, Назрановский, Сунженский муниципальные районы.</w:t>
            </w:r>
          </w:p>
          <w:p w14:paraId="78F8529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Дагестан:</w:t>
            </w:r>
          </w:p>
          <w:p w14:paraId="69864EE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Агульский, Акушинский, Ахвахский, Ахтынский, Ботлихский, Буйнакский, Гергебиль</w:t>
            </w:r>
            <w:r w:rsidRPr="00D972C1">
              <w:rPr>
                <w:sz w:val="18"/>
                <w:szCs w:val="18"/>
              </w:rPr>
              <w:t>ский, Гумбетовский, Гунибский, Дахадаевский, Дербентский (горная часть), Докузпаринский, Казбековский, Кайтагский, Карабудахкентский, Каякентский, Кулинский, Курахский, Лакский, Левашинский, Магарамкентский (горная часть), Новолакский, Рутульский, Сергокал</w:t>
            </w:r>
            <w:r w:rsidRPr="00D972C1">
              <w:rPr>
                <w:sz w:val="18"/>
                <w:szCs w:val="18"/>
              </w:rPr>
              <w:t xml:space="preserve">инский, Сулейман-Стальский, Табасаранский, Тляратинский, Унцукульский, Хасавюртовский (горная часть), Хивский, Хунзахский, Цумадинский, Цунтинский, Чародинский, Шамильский муниципальные районы. </w:t>
            </w:r>
          </w:p>
        </w:tc>
      </w:tr>
      <w:tr w:rsidR="00D972C1" w:rsidRPr="00D972C1" w14:paraId="5C22712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08C2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Крымский горный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DC38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Крым:</w:t>
            </w:r>
          </w:p>
          <w:p w14:paraId="0252181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городские округа:</w:t>
            </w:r>
          </w:p>
          <w:p w14:paraId="2271DC6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</w:t>
            </w:r>
            <w:r w:rsidRPr="00D972C1">
              <w:rPr>
                <w:sz w:val="18"/>
                <w:szCs w:val="18"/>
              </w:rPr>
              <w:t xml:space="preserve">уштинский, Симферопольский, </w:t>
            </w:r>
            <w:proofErr w:type="spellStart"/>
            <w:r w:rsidRPr="00D972C1">
              <w:rPr>
                <w:sz w:val="18"/>
                <w:szCs w:val="18"/>
              </w:rPr>
              <w:t>Судакский</w:t>
            </w:r>
            <w:proofErr w:type="spellEnd"/>
            <w:r w:rsidRPr="00D972C1">
              <w:rPr>
                <w:sz w:val="18"/>
                <w:szCs w:val="18"/>
              </w:rPr>
              <w:t>, Феодосийский (горная часть), Ялтинский;</w:t>
            </w:r>
          </w:p>
          <w:p w14:paraId="0520426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муниципальные районы: Бахчисарайский (горная часть), Белогорский (горная часть), Кировский (горная часть), Симферопольский (горная часть).</w:t>
            </w:r>
          </w:p>
          <w:p w14:paraId="41A0D0C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Город федерального значения Севастопол</w:t>
            </w:r>
            <w:r w:rsidRPr="00D972C1">
              <w:rPr>
                <w:sz w:val="18"/>
                <w:szCs w:val="18"/>
              </w:rPr>
              <w:t>ь:</w:t>
            </w:r>
          </w:p>
          <w:p w14:paraId="5176F85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Балаклавский (горная часть), Нахимовский (горная часть) муниципальные районы. </w:t>
            </w:r>
          </w:p>
        </w:tc>
      </w:tr>
      <w:tr w:rsidR="00D972C1" w:rsidRPr="00D972C1" w14:paraId="42820B9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BEAE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Северо-Уральский таежный </w:t>
            </w:r>
            <w:r w:rsidRPr="00D972C1">
              <w:rPr>
                <w:sz w:val="18"/>
                <w:szCs w:val="18"/>
              </w:rPr>
              <w:lastRenderedPageBreak/>
              <w:t xml:space="preserve">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FF59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 xml:space="preserve">Свердловская область: городские округа: Волчанский, </w:t>
            </w:r>
            <w:proofErr w:type="spellStart"/>
            <w:r w:rsidRPr="00D972C1">
              <w:rPr>
                <w:sz w:val="18"/>
                <w:szCs w:val="18"/>
              </w:rPr>
              <w:t>Ивдельский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r w:rsidRPr="00D972C1">
              <w:rPr>
                <w:sz w:val="18"/>
                <w:szCs w:val="18"/>
              </w:rPr>
              <w:lastRenderedPageBreak/>
              <w:t xml:space="preserve">Карпинск, Краснотурьинск, Пелым, </w:t>
            </w:r>
            <w:proofErr w:type="spellStart"/>
            <w:r w:rsidRPr="00D972C1">
              <w:rPr>
                <w:sz w:val="18"/>
                <w:szCs w:val="18"/>
              </w:rPr>
              <w:t>Североуральский</w:t>
            </w:r>
            <w:proofErr w:type="spellEnd"/>
            <w:r w:rsidRPr="00D972C1">
              <w:rPr>
                <w:sz w:val="18"/>
                <w:szCs w:val="18"/>
              </w:rPr>
              <w:t>.</w:t>
            </w:r>
          </w:p>
          <w:p w14:paraId="038E636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Республика Коми: </w:t>
            </w:r>
            <w:proofErr w:type="spellStart"/>
            <w:r w:rsidRPr="00D972C1">
              <w:rPr>
                <w:sz w:val="18"/>
                <w:szCs w:val="18"/>
              </w:rPr>
              <w:t>Вуктыльск</w:t>
            </w:r>
            <w:r w:rsidRPr="00D972C1">
              <w:rPr>
                <w:sz w:val="18"/>
                <w:szCs w:val="18"/>
              </w:rPr>
              <w:t>ий</w:t>
            </w:r>
            <w:proofErr w:type="spellEnd"/>
            <w:r w:rsidRPr="00D972C1">
              <w:rPr>
                <w:sz w:val="18"/>
                <w:szCs w:val="18"/>
              </w:rPr>
              <w:t xml:space="preserve"> (горная часть), </w:t>
            </w:r>
            <w:proofErr w:type="spellStart"/>
            <w:r w:rsidRPr="00D972C1">
              <w:rPr>
                <w:sz w:val="18"/>
                <w:szCs w:val="18"/>
              </w:rPr>
              <w:t>Троицко</w:t>
            </w:r>
            <w:proofErr w:type="spellEnd"/>
            <w:r w:rsidRPr="00D972C1">
              <w:rPr>
                <w:sz w:val="18"/>
                <w:szCs w:val="18"/>
              </w:rPr>
              <w:t xml:space="preserve">-Печерский (горная часть) муниципальные районы. </w:t>
            </w:r>
          </w:p>
          <w:p w14:paraId="08871D7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Ханты-Мансийский автономный округ - Югра: Березовский (горная часть) муниципальный район. </w:t>
            </w:r>
          </w:p>
        </w:tc>
      </w:tr>
      <w:tr w:rsidR="00D972C1" w:rsidRPr="00D972C1" w14:paraId="26A261D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2690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 xml:space="preserve">Средне-Уральский таежный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429F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Пермский край:</w:t>
            </w:r>
          </w:p>
          <w:p w14:paraId="464A4B8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Александровский, Березовский (горная часть</w:t>
            </w:r>
            <w:r w:rsidRPr="00D972C1">
              <w:rPr>
                <w:sz w:val="18"/>
                <w:szCs w:val="18"/>
              </w:rPr>
              <w:t xml:space="preserve">), Горнозаводский, </w:t>
            </w:r>
            <w:proofErr w:type="spellStart"/>
            <w:r w:rsidRPr="00D972C1">
              <w:rPr>
                <w:sz w:val="18"/>
                <w:szCs w:val="18"/>
              </w:rPr>
              <w:t>Гремячинский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Губахинский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Кизеловский</w:t>
            </w:r>
            <w:proofErr w:type="spellEnd"/>
            <w:r w:rsidRPr="00D972C1">
              <w:rPr>
                <w:sz w:val="18"/>
                <w:szCs w:val="18"/>
              </w:rPr>
              <w:t xml:space="preserve">, Красновишерский, </w:t>
            </w:r>
            <w:proofErr w:type="spellStart"/>
            <w:r w:rsidRPr="00D972C1">
              <w:rPr>
                <w:sz w:val="18"/>
                <w:szCs w:val="18"/>
              </w:rPr>
              <w:t>Лысьвенский</w:t>
            </w:r>
            <w:proofErr w:type="spellEnd"/>
            <w:r w:rsidRPr="00D972C1">
              <w:rPr>
                <w:sz w:val="18"/>
                <w:szCs w:val="18"/>
              </w:rPr>
              <w:t>, Чердынский (горная часть), Чусовской муниципальные районы.</w:t>
            </w:r>
          </w:p>
          <w:p w14:paraId="2B3F9A3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Свердловская область:</w:t>
            </w:r>
          </w:p>
          <w:p w14:paraId="420BE2B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муниципальные районы: Байкаловский, Камышловский, Нижнесергинский, Слободо-Туринский, </w:t>
            </w:r>
            <w:r w:rsidRPr="00D972C1">
              <w:rPr>
                <w:sz w:val="18"/>
                <w:szCs w:val="18"/>
              </w:rPr>
              <w:t xml:space="preserve">Таборинский, муниципальные образования: Алапаевское, Ирбитское, </w:t>
            </w:r>
            <w:proofErr w:type="spellStart"/>
            <w:r w:rsidRPr="00D972C1">
              <w:rPr>
                <w:sz w:val="18"/>
                <w:szCs w:val="18"/>
              </w:rPr>
              <w:t>Махневское</w:t>
            </w:r>
            <w:proofErr w:type="spellEnd"/>
            <w:r w:rsidRPr="00D972C1">
              <w:rPr>
                <w:sz w:val="18"/>
                <w:szCs w:val="18"/>
              </w:rPr>
              <w:t>, город Алапаевск, город Екатеринбург, город Нижний Тагил, Красноуфимский округ, городские округа:</w:t>
            </w:r>
          </w:p>
          <w:p w14:paraId="5D05127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72C1">
              <w:rPr>
                <w:sz w:val="18"/>
                <w:szCs w:val="18"/>
              </w:rPr>
              <w:t>Арамильский</w:t>
            </w:r>
            <w:proofErr w:type="spellEnd"/>
            <w:r w:rsidRPr="00D972C1">
              <w:rPr>
                <w:sz w:val="18"/>
                <w:szCs w:val="18"/>
              </w:rPr>
              <w:t>, Артемовский, Артинский, Асбестовский, Ачитский, Белоярский, Березовски</w:t>
            </w:r>
            <w:r w:rsidRPr="00D972C1">
              <w:rPr>
                <w:sz w:val="18"/>
                <w:szCs w:val="18"/>
              </w:rPr>
              <w:t xml:space="preserve">й, </w:t>
            </w:r>
            <w:proofErr w:type="spellStart"/>
            <w:r w:rsidRPr="00D972C1">
              <w:rPr>
                <w:sz w:val="18"/>
                <w:szCs w:val="18"/>
              </w:rPr>
              <w:t>Бисертский</w:t>
            </w:r>
            <w:proofErr w:type="spellEnd"/>
            <w:r w:rsidRPr="00D972C1">
              <w:rPr>
                <w:sz w:val="18"/>
                <w:szCs w:val="18"/>
              </w:rPr>
              <w:t xml:space="preserve">, Верхнесалдинский, Гаринский, </w:t>
            </w:r>
            <w:proofErr w:type="spellStart"/>
            <w:r w:rsidRPr="00D972C1">
              <w:rPr>
                <w:sz w:val="18"/>
                <w:szCs w:val="18"/>
              </w:rPr>
              <w:t>Горноуральский</w:t>
            </w:r>
            <w:proofErr w:type="spellEnd"/>
            <w:r w:rsidRPr="00D972C1">
              <w:rPr>
                <w:sz w:val="18"/>
                <w:szCs w:val="18"/>
              </w:rPr>
              <w:t xml:space="preserve">, Город Лесной, Богданович, Верхнее Дуброво, Верх-Нейвинский, Верхний Тагил, Верхняя Пышма, Верхняя Тура, Верхотурский, Дегтярск, Заречный, Красноуральск, Нижняя Салда, Первоуральск, Ревда, </w:t>
            </w:r>
            <w:proofErr w:type="spellStart"/>
            <w:r w:rsidRPr="00D972C1">
              <w:rPr>
                <w:sz w:val="18"/>
                <w:szCs w:val="18"/>
              </w:rPr>
              <w:t>Рефтинск</w:t>
            </w:r>
            <w:r w:rsidRPr="00D972C1">
              <w:rPr>
                <w:sz w:val="18"/>
                <w:szCs w:val="18"/>
              </w:rPr>
              <w:t>ий</w:t>
            </w:r>
            <w:proofErr w:type="spellEnd"/>
            <w:r w:rsidRPr="00D972C1">
              <w:rPr>
                <w:sz w:val="18"/>
                <w:szCs w:val="18"/>
              </w:rPr>
              <w:t xml:space="preserve">, Среднеуральск, Староуткинск, Сухой Лог, Каменский, Камышловский, Качканарский, Кировградский, </w:t>
            </w:r>
            <w:proofErr w:type="spellStart"/>
            <w:r w:rsidRPr="00D972C1">
              <w:rPr>
                <w:sz w:val="18"/>
                <w:szCs w:val="18"/>
              </w:rPr>
              <w:t>Кушвинский</w:t>
            </w:r>
            <w:proofErr w:type="spellEnd"/>
            <w:r w:rsidRPr="00D972C1">
              <w:rPr>
                <w:sz w:val="18"/>
                <w:szCs w:val="18"/>
              </w:rPr>
              <w:t xml:space="preserve">, Малышевский, Невьянский, </w:t>
            </w:r>
            <w:proofErr w:type="spellStart"/>
            <w:r w:rsidRPr="00D972C1">
              <w:rPr>
                <w:sz w:val="18"/>
                <w:szCs w:val="18"/>
              </w:rPr>
              <w:t>Нижнетуринский</w:t>
            </w:r>
            <w:proofErr w:type="spellEnd"/>
            <w:r w:rsidRPr="00D972C1">
              <w:rPr>
                <w:sz w:val="18"/>
                <w:szCs w:val="18"/>
              </w:rPr>
              <w:t xml:space="preserve">, Новолялинский, </w:t>
            </w:r>
            <w:proofErr w:type="spellStart"/>
            <w:r w:rsidRPr="00D972C1">
              <w:rPr>
                <w:sz w:val="18"/>
                <w:szCs w:val="18"/>
              </w:rPr>
              <w:t>Новоуральский</w:t>
            </w:r>
            <w:proofErr w:type="spellEnd"/>
            <w:r w:rsidRPr="00D972C1">
              <w:rPr>
                <w:sz w:val="18"/>
                <w:szCs w:val="18"/>
              </w:rPr>
              <w:t xml:space="preserve">, Полевской, Пышминский, Режевской, Серовский, </w:t>
            </w:r>
            <w:proofErr w:type="spellStart"/>
            <w:r w:rsidRPr="00D972C1">
              <w:rPr>
                <w:sz w:val="18"/>
                <w:szCs w:val="18"/>
              </w:rPr>
              <w:t>Сосьвинский</w:t>
            </w:r>
            <w:proofErr w:type="spellEnd"/>
            <w:r w:rsidRPr="00D972C1">
              <w:rPr>
                <w:sz w:val="18"/>
                <w:szCs w:val="18"/>
              </w:rPr>
              <w:t>, Сысертский, Тавди</w:t>
            </w:r>
            <w:r w:rsidRPr="00D972C1">
              <w:rPr>
                <w:sz w:val="18"/>
                <w:szCs w:val="18"/>
              </w:rPr>
              <w:t xml:space="preserve">нский, Талицкий, Тугулымский, Туринский, Шалинский. </w:t>
            </w:r>
          </w:p>
        </w:tc>
      </w:tr>
      <w:tr w:rsidR="00D972C1" w:rsidRPr="00D972C1" w14:paraId="4A7B8F0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FF2D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Южно-Уральский лесостепной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4AA8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Челябинская область:</w:t>
            </w:r>
          </w:p>
          <w:p w14:paraId="37EED74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Агаповский, Аргаяшский, Ашинский, Брединский, Варненский, Верхнеуральский, Еманжелинский, Еткульский, Карталинский, Каслинский, Катав-Ивановский, К</w:t>
            </w:r>
            <w:r w:rsidRPr="00D972C1">
              <w:rPr>
                <w:sz w:val="18"/>
                <w:szCs w:val="18"/>
              </w:rPr>
              <w:t>изильский, Коркинский, Красноармейский, Кунашакский, Кусинский, Нагайбакский, Нязепетровский, Октябрьский, Пластовский, Саткинский, Сосновский, Троицкий, Увельский, Уйский, Чебаркульский, Чесменский муниципальные районы, города Верхний Уфалей, Златоуст, Ка</w:t>
            </w:r>
            <w:r w:rsidRPr="00D972C1">
              <w:rPr>
                <w:sz w:val="18"/>
                <w:szCs w:val="18"/>
              </w:rPr>
              <w:t>рабаш, Копейск, Кыштым, Магнитогорск, Миасс, Пласт, Снежинск, Усть-Катав, Челябинск, Южноуральск с подведомственными территориями.</w:t>
            </w:r>
          </w:p>
          <w:p w14:paraId="60C4CD2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Башкортостан:</w:t>
            </w:r>
          </w:p>
          <w:p w14:paraId="78FE2FC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Абзелиловский, Архангельский, Аскинский, Баймакский, Белокатайский, Белорецкий, Благовещенский, Бурз</w:t>
            </w:r>
            <w:r w:rsidRPr="00D972C1">
              <w:rPr>
                <w:sz w:val="18"/>
                <w:szCs w:val="18"/>
              </w:rPr>
              <w:t xml:space="preserve">янский, Гафурийский, Дуванский, Зианчуринский, Зилаирский, Иглинский, Ишимбайский, Караидельский, Кигинский, Кугарчинский, Мелеузовский, Мечетлинский, Мишкинский, Нуримановский, Салаватский, Уфимский, Учалинский, Хайбуллинский муниципальные районы. </w:t>
            </w:r>
          </w:p>
        </w:tc>
      </w:tr>
      <w:tr w:rsidR="00D972C1" w:rsidRPr="00D972C1" w14:paraId="5F735FB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AE02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Запад</w:t>
            </w:r>
            <w:r w:rsidRPr="00D972C1">
              <w:rPr>
                <w:sz w:val="18"/>
                <w:szCs w:val="18"/>
              </w:rPr>
              <w:t xml:space="preserve">но-Сибирский район </w:t>
            </w:r>
            <w:proofErr w:type="spellStart"/>
            <w:r w:rsidRPr="00D972C1">
              <w:rPr>
                <w:sz w:val="18"/>
                <w:szCs w:val="18"/>
              </w:rPr>
              <w:t>притундровых</w:t>
            </w:r>
            <w:proofErr w:type="spellEnd"/>
            <w:r w:rsidRPr="00D972C1">
              <w:rPr>
                <w:sz w:val="18"/>
                <w:szCs w:val="18"/>
              </w:rPr>
              <w:t xml:space="preserve"> лесов и </w:t>
            </w:r>
            <w:proofErr w:type="spellStart"/>
            <w:r w:rsidRPr="00D972C1">
              <w:rPr>
                <w:sz w:val="18"/>
                <w:szCs w:val="18"/>
              </w:rPr>
              <w:t>редкостойной</w:t>
            </w:r>
            <w:proofErr w:type="spellEnd"/>
            <w:r w:rsidRPr="00D972C1">
              <w:rPr>
                <w:sz w:val="18"/>
                <w:szCs w:val="18"/>
              </w:rPr>
              <w:t xml:space="preserve"> тайги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50AA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Ямало-Ненецкий автономный округ:</w:t>
            </w:r>
          </w:p>
          <w:p w14:paraId="41D5CEF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Красноселькупский (северная часть - с южной стороны ограничена координатами:</w:t>
            </w:r>
          </w:p>
          <w:p w14:paraId="4272483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79°41’24"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65°01’12"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83°39’00"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65°05’24"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84°18’36"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65°04’48"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(гран</w:t>
            </w:r>
            <w:r w:rsidRPr="00D972C1">
              <w:rPr>
                <w:sz w:val="18"/>
                <w:szCs w:val="18"/>
              </w:rPr>
              <w:t>ица Красноярского края), Надымский (северная часть - с южной стороны ограничена координатами:</w:t>
            </w:r>
          </w:p>
          <w:p w14:paraId="3549B92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70°27’00"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65°02’24"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72°27’24"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65°01’48"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74°02’24"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65°00’36"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пересечения с границей Пуровского муниципального района), Приуральский (северна</w:t>
            </w:r>
            <w:r w:rsidRPr="00D972C1">
              <w:rPr>
                <w:sz w:val="18"/>
                <w:szCs w:val="18"/>
              </w:rPr>
              <w:t xml:space="preserve">я часть - с южной стороны ограничена координатами: 68°20’58"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65°05’20"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68°21’00"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65°05’24"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пересечения с границей Надымского муниципального района), </w:t>
            </w:r>
          </w:p>
          <w:p w14:paraId="684FFB9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Пуровский (северная часть - с южной стороны ограничена координатами: 75°50’24"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64°58’48</w:t>
            </w:r>
            <w:r w:rsidRPr="00D972C1">
              <w:rPr>
                <w:sz w:val="18"/>
                <w:szCs w:val="18"/>
              </w:rPr>
              <w:t xml:space="preserve">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76°37’00"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64°56’24"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77°16’48"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64°57’00"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77°17’24"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64°00’00"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78°26’24"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64°54’00"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78°28’48"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64°57’00"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79°02’24"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64°57’00"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79°03’36"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64°59’24"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79°22’12"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64°59’24"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79°22’12"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65°01’12"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перес</w:t>
            </w:r>
            <w:r w:rsidRPr="00D972C1">
              <w:rPr>
                <w:sz w:val="18"/>
                <w:szCs w:val="18"/>
              </w:rPr>
              <w:t xml:space="preserve">ечения с границей Красноселькупского муниципального района), Шурышкарский (северная часть - от границы с Республикой Коми вдоль реки Войкар до деревни </w:t>
            </w:r>
            <w:proofErr w:type="spellStart"/>
            <w:r w:rsidRPr="00D972C1">
              <w:rPr>
                <w:sz w:val="18"/>
                <w:szCs w:val="18"/>
              </w:rPr>
              <w:t>Усть-Войкары</w:t>
            </w:r>
            <w:proofErr w:type="spellEnd"/>
            <w:r w:rsidRPr="00D972C1">
              <w:rPr>
                <w:sz w:val="18"/>
                <w:szCs w:val="18"/>
              </w:rPr>
              <w:t xml:space="preserve">, вдоль реки </w:t>
            </w:r>
            <w:proofErr w:type="spellStart"/>
            <w:r w:rsidRPr="00D972C1">
              <w:rPr>
                <w:sz w:val="18"/>
                <w:szCs w:val="18"/>
              </w:rPr>
              <w:t>Хашгортъеган</w:t>
            </w:r>
            <w:proofErr w:type="spellEnd"/>
            <w:r w:rsidRPr="00D972C1">
              <w:rPr>
                <w:sz w:val="18"/>
                <w:szCs w:val="18"/>
              </w:rPr>
              <w:t xml:space="preserve"> до точки, определяемой координатами 66°25’23"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66°24’00"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гр</w:t>
            </w:r>
            <w:r w:rsidRPr="00D972C1">
              <w:rPr>
                <w:sz w:val="18"/>
                <w:szCs w:val="18"/>
              </w:rPr>
              <w:t xml:space="preserve">аницы с Приуральским муниципальным районом) муниципальные районы. </w:t>
            </w:r>
          </w:p>
        </w:tc>
      </w:tr>
      <w:tr w:rsidR="00D972C1" w:rsidRPr="00D972C1" w14:paraId="7078622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CC2F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Западно-Сибирский </w:t>
            </w:r>
            <w:r w:rsidRPr="00D972C1">
              <w:rPr>
                <w:sz w:val="18"/>
                <w:szCs w:val="18"/>
              </w:rPr>
              <w:lastRenderedPageBreak/>
              <w:t xml:space="preserve">северо-таежный равнинный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0F18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>Ямало-Ненецкий автономный округ:</w:t>
            </w:r>
          </w:p>
          <w:p w14:paraId="0E7F63F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>Красноселькупский, Надымский, Приуральский, Пуровский, Шурышкарский (южные части) муниципальные районы, с</w:t>
            </w:r>
            <w:r w:rsidRPr="00D972C1">
              <w:rPr>
                <w:sz w:val="18"/>
                <w:szCs w:val="18"/>
              </w:rPr>
              <w:t xml:space="preserve"> севера ограничен Западно-Сибирским районом </w:t>
            </w:r>
            <w:proofErr w:type="spellStart"/>
            <w:r w:rsidRPr="00D972C1">
              <w:rPr>
                <w:sz w:val="18"/>
                <w:szCs w:val="18"/>
              </w:rPr>
              <w:t>притундровых</w:t>
            </w:r>
            <w:proofErr w:type="spellEnd"/>
            <w:r w:rsidRPr="00D972C1">
              <w:rPr>
                <w:sz w:val="18"/>
                <w:szCs w:val="18"/>
              </w:rPr>
              <w:t xml:space="preserve"> лесов и </w:t>
            </w:r>
            <w:proofErr w:type="spellStart"/>
            <w:r w:rsidRPr="00D972C1">
              <w:rPr>
                <w:sz w:val="18"/>
                <w:szCs w:val="18"/>
              </w:rPr>
              <w:t>редкостойной</w:t>
            </w:r>
            <w:proofErr w:type="spellEnd"/>
            <w:r w:rsidRPr="00D972C1">
              <w:rPr>
                <w:sz w:val="18"/>
                <w:szCs w:val="18"/>
              </w:rPr>
              <w:t xml:space="preserve"> тайги.</w:t>
            </w:r>
          </w:p>
          <w:p w14:paraId="482A1DD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Ханты-Мансийский автономный округ - Югра:</w:t>
            </w:r>
          </w:p>
          <w:p w14:paraId="12C6D22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Белоярский, Березовский (равнинная часть), Нижневартовский (правобережье Оби), Октябрьский, Советский, Сургутский (правобережье О</w:t>
            </w:r>
            <w:r w:rsidRPr="00D972C1">
              <w:rPr>
                <w:sz w:val="18"/>
                <w:szCs w:val="18"/>
              </w:rPr>
              <w:t xml:space="preserve">би), Ханты-Мансийский (правобережье Оби) муниципальные районы. </w:t>
            </w:r>
          </w:p>
        </w:tc>
      </w:tr>
      <w:tr w:rsidR="00D972C1" w:rsidRPr="00D972C1" w14:paraId="338AD2E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B53E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 xml:space="preserve">Западно-Сибирский </w:t>
            </w:r>
            <w:proofErr w:type="gramStart"/>
            <w:r w:rsidRPr="00D972C1">
              <w:rPr>
                <w:sz w:val="18"/>
                <w:szCs w:val="18"/>
              </w:rPr>
              <w:t>средне-таежный</w:t>
            </w:r>
            <w:proofErr w:type="gramEnd"/>
            <w:r w:rsidRPr="00D972C1">
              <w:rPr>
                <w:sz w:val="18"/>
                <w:szCs w:val="18"/>
              </w:rPr>
              <w:t xml:space="preserve"> равнинный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EB2F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Ханты-Мансийский автономный округ - Югра:</w:t>
            </w:r>
          </w:p>
          <w:p w14:paraId="6815673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Кондинский, Нефтеюганский, Нижневартовский (левобережье Оби), Сургутский (левобережье Оби), Ханты-М</w:t>
            </w:r>
            <w:r w:rsidRPr="00D972C1">
              <w:rPr>
                <w:sz w:val="18"/>
                <w:szCs w:val="18"/>
              </w:rPr>
              <w:t>ансийский (левобережье Оби) муниципальные районы.</w:t>
            </w:r>
          </w:p>
          <w:p w14:paraId="18261BA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Томская область:</w:t>
            </w:r>
          </w:p>
          <w:p w14:paraId="09007C2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Александровский, Верхнекетский, Каргасокский (северная часть - с южной стороны ограничена координатами от 75°08’24"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58°39’00"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78°16’48"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58°19’12"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>), Колпашевский, Парабельский</w:t>
            </w:r>
            <w:r w:rsidRPr="00D972C1">
              <w:rPr>
                <w:sz w:val="18"/>
                <w:szCs w:val="18"/>
              </w:rPr>
              <w:t xml:space="preserve"> (северная часть - с южной стороны ограничена координатами от 79°30’00"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58°11’24"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80°37’12"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57°55’48"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>) муниципальные районы.</w:t>
            </w:r>
          </w:p>
          <w:p w14:paraId="72A71EB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Красноярский край:</w:t>
            </w:r>
          </w:p>
          <w:p w14:paraId="1051F75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Енисейский (северо-западная часть - с южной стороны ограничена реками Малый </w:t>
            </w:r>
            <w:proofErr w:type="spellStart"/>
            <w:r w:rsidRPr="00D972C1">
              <w:rPr>
                <w:sz w:val="18"/>
                <w:szCs w:val="18"/>
              </w:rPr>
              <w:t>Кас</w:t>
            </w:r>
            <w:proofErr w:type="spellEnd"/>
            <w:r w:rsidRPr="00D972C1">
              <w:rPr>
                <w:sz w:val="18"/>
                <w:szCs w:val="18"/>
              </w:rPr>
              <w:t xml:space="preserve"> и </w:t>
            </w:r>
            <w:proofErr w:type="spellStart"/>
            <w:r w:rsidRPr="00D972C1">
              <w:rPr>
                <w:sz w:val="18"/>
                <w:szCs w:val="18"/>
              </w:rPr>
              <w:t>Кас</w:t>
            </w:r>
            <w:proofErr w:type="spellEnd"/>
            <w:r w:rsidRPr="00D972C1">
              <w:rPr>
                <w:sz w:val="18"/>
                <w:szCs w:val="18"/>
              </w:rPr>
              <w:t>, с восточно</w:t>
            </w:r>
            <w:r w:rsidRPr="00D972C1">
              <w:rPr>
                <w:sz w:val="18"/>
                <w:szCs w:val="18"/>
              </w:rPr>
              <w:t xml:space="preserve">й стороны ограничена рекой Енисей) муниципальный район. </w:t>
            </w:r>
          </w:p>
        </w:tc>
      </w:tr>
      <w:tr w:rsidR="00D972C1" w:rsidRPr="00D972C1" w14:paraId="220B8AD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9728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Западно-Сибирский южно-таежный равнинный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CA9D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Тюменская область:</w:t>
            </w:r>
          </w:p>
          <w:p w14:paraId="184CB1D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Вагайский, Тобольский, Уватский муниципальные районы.</w:t>
            </w:r>
          </w:p>
          <w:p w14:paraId="514F4DE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Омская область:</w:t>
            </w:r>
          </w:p>
          <w:p w14:paraId="6A6DB8F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Большеуковский, Знаменский, Муромцевский, Седельниковский, Т</w:t>
            </w:r>
            <w:r w:rsidRPr="00D972C1">
              <w:rPr>
                <w:sz w:val="18"/>
                <w:szCs w:val="18"/>
              </w:rPr>
              <w:t>арский, Тевризский, Усть-Ишимский муниципальные районы.</w:t>
            </w:r>
          </w:p>
          <w:p w14:paraId="0E5CDDB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Томская область:</w:t>
            </w:r>
          </w:p>
          <w:p w14:paraId="1BB2084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Асиновский, Бакчарский, Зырянский, Каргасокский (южная часть - ограничена с севера Западно-Сибирским </w:t>
            </w:r>
            <w:proofErr w:type="gramStart"/>
            <w:r w:rsidRPr="00D972C1">
              <w:rPr>
                <w:sz w:val="18"/>
                <w:szCs w:val="18"/>
              </w:rPr>
              <w:t>средне-таежным</w:t>
            </w:r>
            <w:proofErr w:type="gramEnd"/>
            <w:r w:rsidRPr="00D972C1">
              <w:rPr>
                <w:sz w:val="18"/>
                <w:szCs w:val="18"/>
              </w:rPr>
              <w:t xml:space="preserve"> равнинным районом), Кожевниковский, Кривошеинский, Молчановский, Па</w:t>
            </w:r>
            <w:r w:rsidRPr="00D972C1">
              <w:rPr>
                <w:sz w:val="18"/>
                <w:szCs w:val="18"/>
              </w:rPr>
              <w:t>рабельский (южная часть - ограничена с севера Западно-Сибирским средне-таежным равнинным районом), Первомайский, Тегульдетский, Томский, Чаинский, Шегарский муниципальные районы.</w:t>
            </w:r>
          </w:p>
          <w:p w14:paraId="17F5378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Новосибирская область:</w:t>
            </w:r>
          </w:p>
          <w:p w14:paraId="355F3F4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Колыванский (северная часть - с южной части ограничена</w:t>
            </w:r>
            <w:r w:rsidRPr="00D972C1">
              <w:rPr>
                <w:sz w:val="18"/>
                <w:szCs w:val="18"/>
              </w:rPr>
              <w:t xml:space="preserve"> координатами от 83°10’12"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55°43’48"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82°43’48"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55°50’24"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82°14’24"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55°54’36"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81°48’00"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56°00’00"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), Кыштовский (северная часть - с южной части ограничена координатами от 76°07’48"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56°25’48"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77°12’00"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56°21’00"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>), С</w:t>
            </w:r>
            <w:r w:rsidRPr="00D972C1">
              <w:rPr>
                <w:sz w:val="18"/>
                <w:szCs w:val="18"/>
              </w:rPr>
              <w:t xml:space="preserve">еверный (северная часть - с южной части ограничена координатами от 77°42’00"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56°19’12"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80°01’12"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56°07’12"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), Убинский (северная часть - с южной части ограничена координатами от 80°01’12"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56°07’12"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80°45’36"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56°01’12"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81°25’12"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55°58’12"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81°48’00"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56°00’00"сш) муниципальные районы. </w:t>
            </w:r>
          </w:p>
        </w:tc>
      </w:tr>
      <w:tr w:rsidR="00D972C1" w:rsidRPr="00D972C1" w14:paraId="383FAF0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94FB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3E68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Кемеровская область:</w:t>
            </w:r>
          </w:p>
          <w:p w14:paraId="623F10E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Ижморский, Мариинский, Тисульский (северная часть - с южной части ограничена координатами от 89°07’12"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55°42’00"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87°54’00"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55°45’36"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>), Тяжинский, Чебу</w:t>
            </w:r>
            <w:r w:rsidRPr="00D972C1">
              <w:rPr>
                <w:sz w:val="18"/>
                <w:szCs w:val="18"/>
              </w:rPr>
              <w:t xml:space="preserve">линский (северная часть - с южной части ограничена координатами от 87°54’00"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55°45’36"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87°04’12"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55°44’24"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), Яйский, Яшкинский (северная часть - с юго-западной и южной частей ограничена координатами от 84°58’48"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56°07’12"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85°16’48"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55°54’00"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85°28’12"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55°49’48"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85°52’12"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55°47’24"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>) муниципальные районы.</w:t>
            </w:r>
          </w:p>
          <w:p w14:paraId="287905B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Красноярский край:</w:t>
            </w:r>
          </w:p>
          <w:p w14:paraId="45DC874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Бирилюсский, Енисейский (за пределами Западно-Сибирского </w:t>
            </w:r>
            <w:proofErr w:type="gramStart"/>
            <w:r w:rsidRPr="00D972C1">
              <w:rPr>
                <w:sz w:val="18"/>
                <w:szCs w:val="18"/>
              </w:rPr>
              <w:t>средне-таежного</w:t>
            </w:r>
            <w:proofErr w:type="gramEnd"/>
            <w:r w:rsidRPr="00D972C1">
              <w:rPr>
                <w:sz w:val="18"/>
                <w:szCs w:val="18"/>
              </w:rPr>
              <w:t xml:space="preserve"> равнинного и Среднесибирского плоскогорного таежного районов), Пировски</w:t>
            </w:r>
            <w:r w:rsidRPr="00D972C1">
              <w:rPr>
                <w:sz w:val="18"/>
                <w:szCs w:val="18"/>
              </w:rPr>
              <w:t xml:space="preserve">й, Тюхтетский муниципальные районы. </w:t>
            </w:r>
          </w:p>
        </w:tc>
      </w:tr>
      <w:tr w:rsidR="00D972C1" w:rsidRPr="00D972C1" w14:paraId="4F09567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A646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Западно-Сибирский </w:t>
            </w:r>
            <w:proofErr w:type="spellStart"/>
            <w:r w:rsidRPr="00D972C1">
              <w:rPr>
                <w:sz w:val="18"/>
                <w:szCs w:val="18"/>
              </w:rPr>
              <w:t>подтаежно</w:t>
            </w:r>
            <w:proofErr w:type="spellEnd"/>
            <w:r w:rsidRPr="00D972C1">
              <w:rPr>
                <w:sz w:val="18"/>
                <w:szCs w:val="18"/>
              </w:rPr>
              <w:t xml:space="preserve">-лесостепной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A9A7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Курганская область:</w:t>
            </w:r>
          </w:p>
          <w:p w14:paraId="1DE5639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Альменевский, Белозерский, Варгашинский, Далматовский, Звериноголовский, Каргапольский, Катайский, Кетовский, Куртамышский, Лебяжьевский, Макушинский</w:t>
            </w:r>
            <w:r w:rsidRPr="00D972C1">
              <w:rPr>
                <w:sz w:val="18"/>
                <w:szCs w:val="18"/>
              </w:rPr>
              <w:t>, Мишкинский, Мокроусовский, Петуховский, Половинский, Притобольный, Сафакулевский, Целинный, Частоозерский, Шадринский, Шатровский, Шумихинский, Щучанский, Юргамышский муниципальные районы.</w:t>
            </w:r>
          </w:p>
          <w:p w14:paraId="042A317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Тюменская область:</w:t>
            </w:r>
          </w:p>
          <w:p w14:paraId="61B91A2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Абатский, Армизонский, Аромашевский, Бердюжски</w:t>
            </w:r>
            <w:r w:rsidRPr="00D972C1">
              <w:rPr>
                <w:sz w:val="18"/>
                <w:szCs w:val="18"/>
              </w:rPr>
              <w:t xml:space="preserve">й, Викуловский, </w:t>
            </w:r>
            <w:r w:rsidRPr="00D972C1">
              <w:rPr>
                <w:sz w:val="18"/>
                <w:szCs w:val="18"/>
              </w:rPr>
              <w:lastRenderedPageBreak/>
              <w:t>Голышмановский, Заводоуковский, Исетский, Ишимский, Казанский, Нижнетавдинский, Омутинский, Сладковский, Сорокинский, Тюменский, Упоровский, Юргинский, Ялуторовский, Ярковский муниципальные районы.</w:t>
            </w:r>
          </w:p>
          <w:p w14:paraId="152DBF5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Омская область:</w:t>
            </w:r>
          </w:p>
          <w:p w14:paraId="1712064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Азовский Немецкий национал</w:t>
            </w:r>
            <w:r w:rsidRPr="00D972C1">
              <w:rPr>
                <w:sz w:val="18"/>
                <w:szCs w:val="18"/>
              </w:rPr>
              <w:t>ьный, Большереченский, Горьковский, Исилькульский, Калачинский, Колосовский, Кормиловский, Крутинский, Любинский, Марьяновский, Москаленский, Называевский, Нижнеомский, Нововаршавский, Одесский, Оконешниковский, Омский, Павлоградский, Полтавский, Русско-По</w:t>
            </w:r>
            <w:r w:rsidRPr="00D972C1">
              <w:rPr>
                <w:sz w:val="18"/>
                <w:szCs w:val="18"/>
              </w:rPr>
              <w:t>лянский, Саргатский, Таврический, Тюкалинский, Черлакский, Шербакульский муниципальные районы.</w:t>
            </w:r>
          </w:p>
          <w:p w14:paraId="2988C3C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Новосибирская область: </w:t>
            </w:r>
          </w:p>
          <w:p w14:paraId="7ECBF3F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Баганский, Барабинский, Болотнинский, Венгеровский, Доволенский, Здвинский, Искитимский, Карасукский, Каргатский, Колыванский (южная част</w:t>
            </w:r>
            <w:r w:rsidRPr="00D972C1">
              <w:rPr>
                <w:sz w:val="18"/>
                <w:szCs w:val="18"/>
              </w:rPr>
              <w:t>ь - к югу от Западно-Сибирского южно-таежного равнинного района), Коченевский, Кочковский, Краснозерский, Куйбышевский, Купинский, Кыштовский (южная часть - к югу от Западно-Сибирского южно-таежного равнинного района), Маслянинский (равнинная часть), Мошко</w:t>
            </w:r>
            <w:r w:rsidRPr="00D972C1">
              <w:rPr>
                <w:sz w:val="18"/>
                <w:szCs w:val="18"/>
              </w:rPr>
              <w:t>вский, Новосибирский, Северный (южная часть - к югу от Западно-Сибирского южно-таежного равнинного района), Татарский, Тогучинский (равнинная часть), Убинский (южная часть - к югу от Западно-Сибирского южно-таежного равнинного района), Усть-Таркский, Чанов</w:t>
            </w:r>
            <w:r w:rsidRPr="00D972C1">
              <w:rPr>
                <w:sz w:val="18"/>
                <w:szCs w:val="18"/>
              </w:rPr>
              <w:t>ский, Черепановский, Чистоозерный, Чулымский муниципальные районы.     </w:t>
            </w:r>
          </w:p>
          <w:p w14:paraId="715B7E4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Кемеровская область:</w:t>
            </w:r>
          </w:p>
          <w:p w14:paraId="5E078BE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Гурьевский, Кемеровский, Ленинск-Кузнецкий, Промышленновский, Топкинский, Юргинский, Яшкинский (южная часть - к югу от Западно-Сибирского южно-таежного равнинного </w:t>
            </w:r>
            <w:r w:rsidRPr="00D972C1">
              <w:rPr>
                <w:sz w:val="18"/>
                <w:szCs w:val="18"/>
              </w:rPr>
              <w:t>района) муниципальные районы.     </w:t>
            </w:r>
          </w:p>
          <w:p w14:paraId="628F2CB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Алтайский край: </w:t>
            </w:r>
          </w:p>
          <w:p w14:paraId="29B2E50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Алтайский (равнинная часть), Бийский, Быстроистокский, Ельцовский (равнинная часть), Залесовский (равнинная часть), Заринский (равнинная часть), Змеиногорский (равнинная часть), Зональный, Каменский, Коси</w:t>
            </w:r>
            <w:r w:rsidRPr="00D972C1">
              <w:rPr>
                <w:sz w:val="18"/>
                <w:szCs w:val="18"/>
              </w:rPr>
              <w:t>хинский, Красногорский (равнинная часть), Краснощековский (равнинная часть), Курьинский (равнинная часть), Кытмановский (равнинная часть), Первомайский, Петропавловский, Смоленский (равнинная часть), Советский (равнинная часть), Солтонский (равнинная часть</w:t>
            </w:r>
            <w:r w:rsidRPr="00D972C1">
              <w:rPr>
                <w:sz w:val="18"/>
                <w:szCs w:val="18"/>
              </w:rPr>
              <w:t xml:space="preserve">), Тальменский, Тогульский (равнинная часть), Троицкий, Усть-Калманский, Усть-Пристанский, Целинный, Шелаболихинский (правобережная часть от </w:t>
            </w:r>
            <w:proofErr w:type="spellStart"/>
            <w:r w:rsidRPr="00D972C1">
              <w:rPr>
                <w:sz w:val="18"/>
                <w:szCs w:val="18"/>
              </w:rPr>
              <w:t>р.Объ</w:t>
            </w:r>
            <w:proofErr w:type="spellEnd"/>
            <w:r w:rsidRPr="00D972C1">
              <w:rPr>
                <w:sz w:val="18"/>
                <w:szCs w:val="18"/>
              </w:rPr>
              <w:t xml:space="preserve">) муниципальные районы.      </w:t>
            </w:r>
          </w:p>
        </w:tc>
      </w:tr>
      <w:tr w:rsidR="00D972C1" w:rsidRPr="00D972C1" w14:paraId="32650B3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72F6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>(Позиция в редакции, введенной в действие с 1 сентября 2019 года приказом Минпр</w:t>
            </w:r>
            <w:r w:rsidRPr="00D972C1">
              <w:rPr>
                <w:sz w:val="18"/>
                <w:szCs w:val="18"/>
              </w:rPr>
              <w:t xml:space="preserve">ироды России от 19 февраля 2019 года N 105. - См. предыдущую редакцию) </w:t>
            </w:r>
          </w:p>
          <w:p w14:paraId="29F18AC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  <w:tr w:rsidR="00D972C1" w:rsidRPr="00D972C1" w14:paraId="687517B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D306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Среднесибирский район </w:t>
            </w:r>
            <w:proofErr w:type="spellStart"/>
            <w:r w:rsidRPr="00D972C1">
              <w:rPr>
                <w:sz w:val="18"/>
                <w:szCs w:val="18"/>
              </w:rPr>
              <w:t>притундровых</w:t>
            </w:r>
            <w:proofErr w:type="spellEnd"/>
            <w:r w:rsidRPr="00D972C1">
              <w:rPr>
                <w:sz w:val="18"/>
                <w:szCs w:val="18"/>
              </w:rPr>
              <w:t xml:space="preserve"> лесов и </w:t>
            </w:r>
            <w:proofErr w:type="spellStart"/>
            <w:r w:rsidRPr="00D972C1">
              <w:rPr>
                <w:sz w:val="18"/>
                <w:szCs w:val="18"/>
              </w:rPr>
              <w:t>редкостойной</w:t>
            </w:r>
            <w:proofErr w:type="spellEnd"/>
            <w:r w:rsidRPr="00D972C1">
              <w:rPr>
                <w:sz w:val="18"/>
                <w:szCs w:val="18"/>
              </w:rPr>
              <w:t xml:space="preserve"> тайги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6A1F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Красноярский край:</w:t>
            </w:r>
          </w:p>
          <w:p w14:paraId="56DFF2D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Таймырский муниципальный район, города Игарка, Дудинка, Норильск с подведомственными территориями</w:t>
            </w:r>
            <w:r w:rsidRPr="00D972C1">
              <w:rPr>
                <w:sz w:val="18"/>
                <w:szCs w:val="18"/>
              </w:rPr>
              <w:t xml:space="preserve">. </w:t>
            </w:r>
          </w:p>
        </w:tc>
      </w:tr>
      <w:tr w:rsidR="00D972C1" w:rsidRPr="00D972C1" w14:paraId="02D235B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AFAD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Среднесибирский плоскогорный таежный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577D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Красноярский край:</w:t>
            </w:r>
          </w:p>
          <w:p w14:paraId="47A2A73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Енисейский (правобережье Енисея), Северо-Енисейский, Туруханский, Эвенкийский муниципальные районы.</w:t>
            </w:r>
          </w:p>
          <w:p w14:paraId="45F54FB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Иркутская область:</w:t>
            </w:r>
          </w:p>
          <w:p w14:paraId="6F008A9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Катангский муниципальный район (за пределами </w:t>
            </w:r>
            <w:proofErr w:type="spellStart"/>
            <w:r w:rsidRPr="00D972C1">
              <w:rPr>
                <w:sz w:val="18"/>
                <w:szCs w:val="18"/>
              </w:rPr>
              <w:t>Приангарского</w:t>
            </w:r>
            <w:proofErr w:type="spellEnd"/>
            <w:r w:rsidRPr="00D972C1">
              <w:rPr>
                <w:sz w:val="18"/>
                <w:szCs w:val="18"/>
              </w:rPr>
              <w:t xml:space="preserve"> таежного ра</w:t>
            </w:r>
            <w:r w:rsidRPr="00D972C1">
              <w:rPr>
                <w:sz w:val="18"/>
                <w:szCs w:val="18"/>
              </w:rPr>
              <w:t xml:space="preserve">йона). </w:t>
            </w:r>
          </w:p>
        </w:tc>
      </w:tr>
      <w:tr w:rsidR="00D972C1" w:rsidRPr="00D972C1" w14:paraId="62649A0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2E25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Позиция исключена с 14 февраля 2015 года - приказ Минприроды России от 23 декабря 2014 года N 569. - См. предыдущую редакцию. </w:t>
            </w:r>
          </w:p>
          <w:p w14:paraId="4D91833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  <w:tr w:rsidR="00D972C1" w:rsidRPr="00D972C1" w14:paraId="0AA968B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58A0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Среднесибирский </w:t>
            </w:r>
            <w:proofErr w:type="spellStart"/>
            <w:r w:rsidRPr="00D972C1">
              <w:rPr>
                <w:sz w:val="18"/>
                <w:szCs w:val="18"/>
              </w:rPr>
              <w:t>подтаежно</w:t>
            </w:r>
            <w:proofErr w:type="spellEnd"/>
            <w:r w:rsidRPr="00D972C1">
              <w:rPr>
                <w:sz w:val="18"/>
                <w:szCs w:val="18"/>
              </w:rPr>
              <w:t xml:space="preserve">-лесостепной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C408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Красноярский край:</w:t>
            </w:r>
          </w:p>
          <w:p w14:paraId="0285223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Ачинский, Березовский, Боготольский, Большемуртинский</w:t>
            </w:r>
            <w:r w:rsidRPr="00D972C1">
              <w:rPr>
                <w:sz w:val="18"/>
                <w:szCs w:val="18"/>
              </w:rPr>
              <w:t>, Большеулуйский, Дзержинский, Емельяновский, Иланский, Канский, Козульский, Назаровский, Рыбинский, Сухобузимский, Ужурский, Шарыповский муниципальные районы, города Ачинск, Железногорск, Зеленогорск, Иланский, Канск, Красноярск, Назарово, Ужур с подведом</w:t>
            </w:r>
            <w:r w:rsidRPr="00D972C1">
              <w:rPr>
                <w:sz w:val="18"/>
                <w:szCs w:val="18"/>
              </w:rPr>
              <w:t>ственными территориями.</w:t>
            </w:r>
          </w:p>
          <w:p w14:paraId="487D516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Иркутская область: </w:t>
            </w:r>
          </w:p>
        </w:tc>
      </w:tr>
      <w:tr w:rsidR="00D972C1" w:rsidRPr="00D972C1" w14:paraId="2062A0F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3F69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8208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72C1">
              <w:rPr>
                <w:sz w:val="18"/>
                <w:szCs w:val="18"/>
              </w:rPr>
              <w:t>Аларский</w:t>
            </w:r>
            <w:proofErr w:type="spellEnd"/>
            <w:r w:rsidRPr="00D972C1">
              <w:rPr>
                <w:sz w:val="18"/>
                <w:szCs w:val="18"/>
              </w:rPr>
              <w:t xml:space="preserve">, Ангарский, Баяндаевский, Боханский, Нукутский, Осинский, Эхирит-Булагатский муниципальные районы, Балаганский (Балаганское, </w:t>
            </w:r>
            <w:proofErr w:type="spellStart"/>
            <w:r w:rsidRPr="00D972C1">
              <w:rPr>
                <w:sz w:val="18"/>
                <w:szCs w:val="18"/>
              </w:rPr>
              <w:lastRenderedPageBreak/>
              <w:t>Биритское</w:t>
            </w:r>
            <w:proofErr w:type="spellEnd"/>
            <w:r w:rsidRPr="00D972C1">
              <w:rPr>
                <w:sz w:val="18"/>
                <w:szCs w:val="18"/>
              </w:rPr>
              <w:t xml:space="preserve"> и </w:t>
            </w:r>
            <w:proofErr w:type="spellStart"/>
            <w:r w:rsidRPr="00D972C1">
              <w:rPr>
                <w:sz w:val="18"/>
                <w:szCs w:val="18"/>
              </w:rPr>
              <w:t>Коноваловское</w:t>
            </w:r>
            <w:proofErr w:type="spellEnd"/>
            <w:r w:rsidRPr="00D972C1">
              <w:rPr>
                <w:sz w:val="18"/>
                <w:szCs w:val="18"/>
              </w:rPr>
              <w:t xml:space="preserve"> муниципальные образования), Иркутский (за пределам</w:t>
            </w:r>
            <w:r w:rsidRPr="00D972C1">
              <w:rPr>
                <w:sz w:val="18"/>
                <w:szCs w:val="18"/>
              </w:rPr>
              <w:t xml:space="preserve">и Байкальского горного лесного района), Зиминский, Нижнеудинский, Тайшетский и Тулунский (все - за пределами </w:t>
            </w:r>
            <w:proofErr w:type="spellStart"/>
            <w:r w:rsidRPr="00D972C1">
              <w:rPr>
                <w:sz w:val="18"/>
                <w:szCs w:val="18"/>
              </w:rPr>
              <w:t>Приангарского</w:t>
            </w:r>
            <w:proofErr w:type="spellEnd"/>
            <w:r w:rsidRPr="00D972C1">
              <w:rPr>
                <w:sz w:val="18"/>
                <w:szCs w:val="18"/>
              </w:rPr>
              <w:t xml:space="preserve"> таежного и Алтае-Саянского горно-таежного районов), Куйтунский (за пределами </w:t>
            </w:r>
            <w:proofErr w:type="spellStart"/>
            <w:r w:rsidRPr="00D972C1">
              <w:rPr>
                <w:sz w:val="18"/>
                <w:szCs w:val="18"/>
              </w:rPr>
              <w:t>Приангарского</w:t>
            </w:r>
            <w:proofErr w:type="spellEnd"/>
            <w:r w:rsidRPr="00D972C1">
              <w:rPr>
                <w:sz w:val="18"/>
                <w:szCs w:val="18"/>
              </w:rPr>
              <w:t xml:space="preserve"> таежного района), Качугский (</w:t>
            </w:r>
            <w:proofErr w:type="spellStart"/>
            <w:r w:rsidRPr="00D972C1">
              <w:rPr>
                <w:sz w:val="18"/>
                <w:szCs w:val="18"/>
              </w:rPr>
              <w:t>Бирюльское</w:t>
            </w:r>
            <w:proofErr w:type="spellEnd"/>
            <w:r w:rsidRPr="00D972C1">
              <w:rPr>
                <w:sz w:val="18"/>
                <w:szCs w:val="18"/>
              </w:rPr>
              <w:t>, К</w:t>
            </w:r>
            <w:r w:rsidRPr="00D972C1">
              <w:rPr>
                <w:sz w:val="18"/>
                <w:szCs w:val="18"/>
              </w:rPr>
              <w:t xml:space="preserve">арлукское, Качугское, </w:t>
            </w:r>
            <w:proofErr w:type="spellStart"/>
            <w:r w:rsidRPr="00D972C1">
              <w:rPr>
                <w:sz w:val="18"/>
                <w:szCs w:val="18"/>
              </w:rPr>
              <w:t>Харбатовское</w:t>
            </w:r>
            <w:proofErr w:type="spellEnd"/>
            <w:r w:rsidRPr="00D972C1">
              <w:rPr>
                <w:sz w:val="18"/>
                <w:szCs w:val="18"/>
              </w:rPr>
              <w:t xml:space="preserve"> муниципальные образования), Заларинский, Усольский, Черемховский и Шелеховский (все - за пределами Алтае-Саянского горно-таежного района), Усть-Удинский (</w:t>
            </w:r>
            <w:proofErr w:type="spellStart"/>
            <w:r w:rsidRPr="00D972C1">
              <w:rPr>
                <w:sz w:val="18"/>
                <w:szCs w:val="18"/>
              </w:rPr>
              <w:t>Балаганкинское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Игжейское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Молькинское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Новоудинское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Светлолобовск</w:t>
            </w:r>
            <w:r w:rsidRPr="00D972C1">
              <w:rPr>
                <w:sz w:val="18"/>
                <w:szCs w:val="18"/>
              </w:rPr>
              <w:t>ое</w:t>
            </w:r>
            <w:proofErr w:type="spellEnd"/>
            <w:r w:rsidRPr="00D972C1">
              <w:rPr>
                <w:sz w:val="18"/>
                <w:szCs w:val="18"/>
              </w:rPr>
              <w:t xml:space="preserve">, Усть-Удинское и </w:t>
            </w:r>
            <w:proofErr w:type="spellStart"/>
            <w:r w:rsidRPr="00D972C1">
              <w:rPr>
                <w:sz w:val="18"/>
                <w:szCs w:val="18"/>
              </w:rPr>
              <w:t>Юголокское</w:t>
            </w:r>
            <w:proofErr w:type="spellEnd"/>
            <w:r w:rsidRPr="00D972C1">
              <w:rPr>
                <w:sz w:val="18"/>
                <w:szCs w:val="18"/>
              </w:rPr>
              <w:t xml:space="preserve"> муниципальные образования) муниципальные районы, города:</w:t>
            </w:r>
          </w:p>
          <w:p w14:paraId="18C59A5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Ангарск, Зима, Иркутск, Саянск, Свирск, Тулун, Усолье-Сибирское, Черемхово.</w:t>
            </w:r>
          </w:p>
          <w:p w14:paraId="6FBDC7C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Хакасия:</w:t>
            </w:r>
          </w:p>
          <w:p w14:paraId="5EA5F98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Алтайский, Боградский, Ширинский муниципальные районы. </w:t>
            </w:r>
          </w:p>
        </w:tc>
      </w:tr>
      <w:tr w:rsidR="00D972C1" w:rsidRPr="00D972C1" w14:paraId="0D0402F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5CCF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>Восточно-Сибир</w:t>
            </w:r>
            <w:r w:rsidRPr="00D972C1">
              <w:rPr>
                <w:sz w:val="18"/>
                <w:szCs w:val="18"/>
              </w:rPr>
              <w:t xml:space="preserve">ский район </w:t>
            </w:r>
            <w:proofErr w:type="spellStart"/>
            <w:r w:rsidRPr="00D972C1">
              <w:rPr>
                <w:sz w:val="18"/>
                <w:szCs w:val="18"/>
              </w:rPr>
              <w:t>притундровых</w:t>
            </w:r>
            <w:proofErr w:type="spellEnd"/>
            <w:r w:rsidRPr="00D972C1">
              <w:rPr>
                <w:sz w:val="18"/>
                <w:szCs w:val="18"/>
              </w:rPr>
              <w:t xml:space="preserve"> лесов и </w:t>
            </w:r>
            <w:proofErr w:type="spellStart"/>
            <w:r w:rsidRPr="00D972C1">
              <w:rPr>
                <w:sz w:val="18"/>
                <w:szCs w:val="18"/>
              </w:rPr>
              <w:t>редкостойной</w:t>
            </w:r>
            <w:proofErr w:type="spellEnd"/>
            <w:r w:rsidRPr="00D972C1">
              <w:rPr>
                <w:sz w:val="18"/>
                <w:szCs w:val="18"/>
              </w:rPr>
              <w:t xml:space="preserve"> тайги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40FA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Саха (Якутия):</w:t>
            </w:r>
          </w:p>
          <w:p w14:paraId="28E8FB7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Абыйский, Аллаиховский, Анабарский Национальный, Булунский, Верхнеколымский, Верхоянский, Жиганский, Кобяйский, Момский Национальный, Нижнеколымский, Оймяконский, Оленекский Наци</w:t>
            </w:r>
            <w:r w:rsidRPr="00D972C1">
              <w:rPr>
                <w:sz w:val="18"/>
                <w:szCs w:val="18"/>
              </w:rPr>
              <w:t xml:space="preserve">ональный, Среднеколымский, Томпонский, Усть-Янский, Эвено-Бытантайский Национальный муниципальные районы. </w:t>
            </w:r>
          </w:p>
        </w:tc>
      </w:tr>
      <w:tr w:rsidR="00D972C1" w:rsidRPr="00D972C1" w14:paraId="5E0A852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16A9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Восточно-Сибирский таежный мерзлотный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2B53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Саха (Якутия):</w:t>
            </w:r>
          </w:p>
          <w:p w14:paraId="543EC5C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Алданский, Амгинский, Верхневилюйский, Вилюйский, Горный, Ленский, Мегино-Кан</w:t>
            </w:r>
            <w:r w:rsidRPr="00D972C1">
              <w:rPr>
                <w:sz w:val="18"/>
                <w:szCs w:val="18"/>
              </w:rPr>
              <w:t>галасский, Мирнинский, Намский, Нюрбинский, Олекминский, Сунтарский, Таттинский, Усть-Алданский, Усть-Майский, Хангаласский, Чурапчинский муниципальные районы, территория городов Нерюнгри и Якутск.</w:t>
            </w:r>
          </w:p>
          <w:p w14:paraId="0736A2D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Иркутская область:</w:t>
            </w:r>
          </w:p>
          <w:p w14:paraId="5610C38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Бодайбинский муниципальный район, Мамск</w:t>
            </w:r>
            <w:r w:rsidRPr="00D972C1">
              <w:rPr>
                <w:sz w:val="18"/>
                <w:szCs w:val="18"/>
              </w:rPr>
              <w:t xml:space="preserve">о-Чуйский, Казачинско-Ленский и Киренский (все - за пределами </w:t>
            </w:r>
            <w:proofErr w:type="spellStart"/>
            <w:r w:rsidRPr="00D972C1">
              <w:rPr>
                <w:sz w:val="18"/>
                <w:szCs w:val="18"/>
              </w:rPr>
              <w:t>Приангарского</w:t>
            </w:r>
            <w:proofErr w:type="spellEnd"/>
            <w:r w:rsidRPr="00D972C1">
              <w:rPr>
                <w:sz w:val="18"/>
                <w:szCs w:val="18"/>
              </w:rPr>
              <w:t xml:space="preserve"> таежного района) муниципальные районы.</w:t>
            </w:r>
          </w:p>
          <w:p w14:paraId="5C29F43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Бурятия:</w:t>
            </w:r>
          </w:p>
          <w:p w14:paraId="508A206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Северобайкальский (по Верхне-Ангарскому хребту - севернее) муниципальный район. </w:t>
            </w:r>
          </w:p>
        </w:tc>
      </w:tr>
      <w:tr w:rsidR="00D972C1" w:rsidRPr="00D972C1" w14:paraId="0F437D3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42D8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Алтае-Саянский горно-таежный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3322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Алт</w:t>
            </w:r>
            <w:r w:rsidRPr="00D972C1">
              <w:rPr>
                <w:sz w:val="18"/>
                <w:szCs w:val="18"/>
              </w:rPr>
              <w:t>айский край:</w:t>
            </w:r>
          </w:p>
          <w:p w14:paraId="13584FD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Алтайский (горная часть), Ельцовский (горная часть), Залесовский (горная часть), Заринский (горная часть), Змеиногорский (горная часть), Красногорский (горная часть), Краснощековский (горная часть), Курьинский (горная часть), Кытмановский (гор</w:t>
            </w:r>
            <w:r w:rsidRPr="00D972C1">
              <w:rPr>
                <w:sz w:val="18"/>
                <w:szCs w:val="18"/>
              </w:rPr>
              <w:t>ная часть), Смоленский (горная часть), Советский (горная часть), Солонешенский, Солтонский (горная часть), Тогульский (горная часть), Третьяковский, Чарышский муниципальные районы.</w:t>
            </w:r>
          </w:p>
          <w:p w14:paraId="3DFC027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Алтай:</w:t>
            </w:r>
          </w:p>
          <w:p w14:paraId="07F73F6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Майминский, Онгудайский, </w:t>
            </w:r>
            <w:proofErr w:type="spellStart"/>
            <w:r w:rsidRPr="00D972C1">
              <w:rPr>
                <w:sz w:val="18"/>
                <w:szCs w:val="18"/>
              </w:rPr>
              <w:t>Турачакский</w:t>
            </w:r>
            <w:proofErr w:type="spellEnd"/>
            <w:r w:rsidRPr="00D972C1">
              <w:rPr>
                <w:sz w:val="18"/>
                <w:szCs w:val="18"/>
              </w:rPr>
              <w:t>, Улаганский (северн</w:t>
            </w:r>
            <w:r w:rsidRPr="00D972C1">
              <w:rPr>
                <w:sz w:val="18"/>
                <w:szCs w:val="18"/>
              </w:rPr>
              <w:t>ая часть - к северу от Алтае-Саянского горно-лесостепного района), Усть-Канский, Усть-Коксинский (северная часть - к северу от Алтае-Саянского горно-лесостепного района), Чемальский, Чойский, Шебалинский муниципальные районы.</w:t>
            </w:r>
          </w:p>
          <w:p w14:paraId="3348711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Хакасия:</w:t>
            </w:r>
          </w:p>
          <w:p w14:paraId="7D285AC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Аскизский,</w:t>
            </w:r>
            <w:r w:rsidRPr="00D972C1">
              <w:rPr>
                <w:sz w:val="18"/>
                <w:szCs w:val="18"/>
              </w:rPr>
              <w:t xml:space="preserve"> Бейский, Орджоникидзевский, Таштыпский, Усть-Абаканский муниципальные районы.</w:t>
            </w:r>
          </w:p>
          <w:p w14:paraId="1030283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Кемеровская область:</w:t>
            </w:r>
          </w:p>
          <w:p w14:paraId="2283933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Беловский, Крапивинский, Междуреченский, Новокузнецкий, Прокопьевский, Таштагольский, Тисульский (южная часть - к югу от Западно-Сибирского южно-таежного ра</w:t>
            </w:r>
            <w:r w:rsidRPr="00D972C1">
              <w:rPr>
                <w:sz w:val="18"/>
                <w:szCs w:val="18"/>
              </w:rPr>
              <w:t>внинного района), Чебулинский (южная часть - к югу от Западно-Сибирского южно-таежного равнинного района) муниципальные районы.</w:t>
            </w:r>
          </w:p>
          <w:p w14:paraId="2CB422B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Красноярский край:</w:t>
            </w:r>
          </w:p>
          <w:p w14:paraId="15A3952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Балахтинский, Ермаковский, Идринский, Ирбейский, Каратузский, Курагинский, Манский, Партизанский, Саянский, У</w:t>
            </w:r>
            <w:r w:rsidRPr="00D972C1">
              <w:rPr>
                <w:sz w:val="18"/>
                <w:szCs w:val="18"/>
              </w:rPr>
              <w:t>ярский, Шушенский муниципальные районы.</w:t>
            </w:r>
          </w:p>
          <w:p w14:paraId="3F9CC8A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Новосибирская область:</w:t>
            </w:r>
          </w:p>
          <w:p w14:paraId="7CC9F12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Маслянинский (горная часть), Тогучинский (горная часть) муниципальные районы.</w:t>
            </w:r>
          </w:p>
          <w:p w14:paraId="6A353A2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Тыва:</w:t>
            </w:r>
          </w:p>
          <w:p w14:paraId="170429F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Каа-Хемский, Пий-Хемский, Сут-Хольский, Тере-Хольский, Тоджинский, Чеди-Хольский муниципальные рай</w:t>
            </w:r>
            <w:r w:rsidRPr="00D972C1">
              <w:rPr>
                <w:sz w:val="18"/>
                <w:szCs w:val="18"/>
              </w:rPr>
              <w:t>оны.</w:t>
            </w:r>
          </w:p>
          <w:p w14:paraId="15CA5C4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 xml:space="preserve">Иркутская область: </w:t>
            </w:r>
          </w:p>
        </w:tc>
      </w:tr>
      <w:tr w:rsidR="00D972C1" w:rsidRPr="00D972C1" w14:paraId="32EC15B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87EC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373A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Заларинский (Хор-</w:t>
            </w:r>
            <w:proofErr w:type="spellStart"/>
            <w:r w:rsidRPr="00D972C1">
              <w:rPr>
                <w:sz w:val="18"/>
                <w:szCs w:val="18"/>
              </w:rPr>
              <w:t>Тагнинское</w:t>
            </w:r>
            <w:proofErr w:type="spellEnd"/>
            <w:r w:rsidRPr="00D972C1">
              <w:rPr>
                <w:sz w:val="18"/>
                <w:szCs w:val="18"/>
              </w:rPr>
              <w:t xml:space="preserve"> и Черемшанское муниципальные образования), Зиминский (</w:t>
            </w:r>
            <w:proofErr w:type="spellStart"/>
            <w:r w:rsidRPr="00D972C1">
              <w:rPr>
                <w:sz w:val="18"/>
                <w:szCs w:val="18"/>
              </w:rPr>
              <w:t>Масляногорское</w:t>
            </w:r>
            <w:proofErr w:type="spellEnd"/>
            <w:r w:rsidRPr="00D972C1">
              <w:rPr>
                <w:sz w:val="18"/>
                <w:szCs w:val="18"/>
              </w:rPr>
              <w:t xml:space="preserve"> муниципальное образование), Нижнеудинский (</w:t>
            </w:r>
            <w:proofErr w:type="spellStart"/>
            <w:r w:rsidRPr="00D972C1">
              <w:rPr>
                <w:sz w:val="18"/>
                <w:szCs w:val="18"/>
              </w:rPr>
              <w:t>Верхнегутарское</w:t>
            </w:r>
            <w:proofErr w:type="spellEnd"/>
            <w:r w:rsidRPr="00D972C1">
              <w:rPr>
                <w:sz w:val="18"/>
                <w:szCs w:val="18"/>
              </w:rPr>
              <w:t xml:space="preserve">, Каменское, </w:t>
            </w:r>
            <w:proofErr w:type="spellStart"/>
            <w:r w:rsidRPr="00D972C1">
              <w:rPr>
                <w:sz w:val="18"/>
                <w:szCs w:val="18"/>
              </w:rPr>
              <w:t>Катарбейское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Нерхинское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Порогское</w:t>
            </w:r>
            <w:proofErr w:type="spellEnd"/>
            <w:r w:rsidRPr="00D972C1">
              <w:rPr>
                <w:sz w:val="18"/>
                <w:szCs w:val="18"/>
              </w:rPr>
              <w:t xml:space="preserve">, Тофаларское, </w:t>
            </w:r>
            <w:proofErr w:type="spellStart"/>
            <w:r w:rsidRPr="00D972C1">
              <w:rPr>
                <w:sz w:val="18"/>
                <w:szCs w:val="18"/>
              </w:rPr>
              <w:t>Усть-Рубахи</w:t>
            </w:r>
            <w:r w:rsidRPr="00D972C1">
              <w:rPr>
                <w:sz w:val="18"/>
                <w:szCs w:val="18"/>
              </w:rPr>
              <w:t>нское</w:t>
            </w:r>
            <w:proofErr w:type="spellEnd"/>
            <w:r w:rsidRPr="00D972C1">
              <w:rPr>
                <w:sz w:val="18"/>
                <w:szCs w:val="18"/>
              </w:rPr>
              <w:t xml:space="preserve"> и Чеховское муниципальные образования), Слюдянский (за пределами Байкальского горного лесного района), Тайшетский (Венгерское, Еланское, </w:t>
            </w:r>
            <w:proofErr w:type="spellStart"/>
            <w:r w:rsidRPr="00D972C1">
              <w:rPr>
                <w:sz w:val="18"/>
                <w:szCs w:val="18"/>
              </w:rPr>
              <w:t>Соляновское</w:t>
            </w:r>
            <w:proofErr w:type="spellEnd"/>
            <w:r w:rsidRPr="00D972C1">
              <w:rPr>
                <w:sz w:val="18"/>
                <w:szCs w:val="18"/>
              </w:rPr>
              <w:t xml:space="preserve"> и </w:t>
            </w:r>
            <w:proofErr w:type="spellStart"/>
            <w:r w:rsidRPr="00D972C1">
              <w:rPr>
                <w:sz w:val="18"/>
                <w:szCs w:val="18"/>
              </w:rPr>
              <w:t>Тальское</w:t>
            </w:r>
            <w:proofErr w:type="spellEnd"/>
            <w:r w:rsidRPr="00D972C1">
              <w:rPr>
                <w:sz w:val="18"/>
                <w:szCs w:val="18"/>
              </w:rPr>
              <w:t xml:space="preserve"> муниципальные образования), Тулунский (</w:t>
            </w:r>
            <w:proofErr w:type="spellStart"/>
            <w:r w:rsidRPr="00D972C1">
              <w:rPr>
                <w:sz w:val="18"/>
                <w:szCs w:val="18"/>
              </w:rPr>
              <w:t>Аршанское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Ишидейское</w:t>
            </w:r>
            <w:proofErr w:type="spellEnd"/>
            <w:r w:rsidRPr="00D972C1">
              <w:rPr>
                <w:sz w:val="18"/>
                <w:szCs w:val="18"/>
              </w:rPr>
              <w:t xml:space="preserve"> и </w:t>
            </w:r>
            <w:proofErr w:type="spellStart"/>
            <w:r w:rsidRPr="00D972C1">
              <w:rPr>
                <w:sz w:val="18"/>
                <w:szCs w:val="18"/>
              </w:rPr>
              <w:t>Кирейское</w:t>
            </w:r>
            <w:proofErr w:type="spellEnd"/>
            <w:r w:rsidRPr="00D972C1">
              <w:rPr>
                <w:sz w:val="18"/>
                <w:szCs w:val="18"/>
              </w:rPr>
              <w:t xml:space="preserve"> муниципальные обр</w:t>
            </w:r>
            <w:r w:rsidRPr="00D972C1">
              <w:rPr>
                <w:sz w:val="18"/>
                <w:szCs w:val="18"/>
              </w:rPr>
              <w:t>азования), Усольский (</w:t>
            </w:r>
            <w:proofErr w:type="spellStart"/>
            <w:r w:rsidRPr="00D972C1">
              <w:rPr>
                <w:sz w:val="18"/>
                <w:szCs w:val="18"/>
              </w:rPr>
              <w:t>Раздольнинское</w:t>
            </w:r>
            <w:proofErr w:type="spellEnd"/>
            <w:r w:rsidRPr="00D972C1">
              <w:rPr>
                <w:sz w:val="18"/>
                <w:szCs w:val="18"/>
              </w:rPr>
              <w:t xml:space="preserve"> и </w:t>
            </w:r>
            <w:proofErr w:type="spellStart"/>
            <w:r w:rsidRPr="00D972C1">
              <w:rPr>
                <w:sz w:val="18"/>
                <w:szCs w:val="18"/>
              </w:rPr>
              <w:t>Тальянское</w:t>
            </w:r>
            <w:proofErr w:type="spellEnd"/>
            <w:r w:rsidRPr="00D972C1">
              <w:rPr>
                <w:sz w:val="18"/>
                <w:szCs w:val="18"/>
              </w:rPr>
              <w:t xml:space="preserve"> муниципальные образования), Черемховский (</w:t>
            </w:r>
            <w:proofErr w:type="spellStart"/>
            <w:r w:rsidRPr="00D972C1">
              <w:rPr>
                <w:sz w:val="18"/>
                <w:szCs w:val="18"/>
              </w:rPr>
              <w:t>Новостроевское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Онотское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Тальниковское</w:t>
            </w:r>
            <w:proofErr w:type="spellEnd"/>
            <w:r w:rsidRPr="00D972C1">
              <w:rPr>
                <w:sz w:val="18"/>
                <w:szCs w:val="18"/>
              </w:rPr>
              <w:t xml:space="preserve"> и Тунгусское муниципальные образования), Шелеховский (</w:t>
            </w:r>
            <w:proofErr w:type="spellStart"/>
            <w:r w:rsidRPr="00D972C1">
              <w:rPr>
                <w:sz w:val="18"/>
                <w:szCs w:val="18"/>
              </w:rPr>
              <w:t>Большелугское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Подкаменское</w:t>
            </w:r>
            <w:proofErr w:type="spellEnd"/>
            <w:r w:rsidRPr="00D972C1">
              <w:rPr>
                <w:sz w:val="18"/>
                <w:szCs w:val="18"/>
              </w:rPr>
              <w:t xml:space="preserve"> и Шаманское муниципальные образования) мун</w:t>
            </w:r>
            <w:r w:rsidRPr="00D972C1">
              <w:rPr>
                <w:sz w:val="18"/>
                <w:szCs w:val="18"/>
              </w:rPr>
              <w:t>иципальные районы.</w:t>
            </w:r>
          </w:p>
          <w:p w14:paraId="72C98B3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Бурятия:</w:t>
            </w:r>
          </w:p>
          <w:p w14:paraId="38EE8EE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Окинский, Тункинский муниципальные районы. </w:t>
            </w:r>
          </w:p>
        </w:tc>
      </w:tr>
      <w:tr w:rsidR="00D972C1" w:rsidRPr="00D972C1" w14:paraId="3E0AE49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B093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Алтае-Саянский горно-лесостепной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D721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Тыва:</w:t>
            </w:r>
          </w:p>
          <w:p w14:paraId="51BF113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Бай-Тайгинский, Барун-Хемчикский, Дзун-Хемчикский, </w:t>
            </w:r>
            <w:proofErr w:type="spellStart"/>
            <w:r w:rsidRPr="00D972C1">
              <w:rPr>
                <w:sz w:val="18"/>
                <w:szCs w:val="18"/>
              </w:rPr>
              <w:t>Кызылский</w:t>
            </w:r>
            <w:proofErr w:type="spellEnd"/>
            <w:r w:rsidRPr="00D972C1">
              <w:rPr>
                <w:sz w:val="18"/>
                <w:szCs w:val="18"/>
              </w:rPr>
              <w:t>, Монгун-Тайгинский, Овюрский, Тандинский, Тес-Хемский</w:t>
            </w:r>
            <w:r w:rsidRPr="00D972C1">
              <w:rPr>
                <w:sz w:val="18"/>
                <w:szCs w:val="18"/>
              </w:rPr>
              <w:t>, Улуг-Хемский, Чаа-Хольский, Эрзинский муниципальные районы.</w:t>
            </w:r>
          </w:p>
          <w:p w14:paraId="2A04F0B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Красноярский край:</w:t>
            </w:r>
          </w:p>
          <w:p w14:paraId="1A93154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Краснотуранский, Минусинский, Новоселовский муниципальные районы.</w:t>
            </w:r>
          </w:p>
          <w:p w14:paraId="17A480F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Алтай:</w:t>
            </w:r>
          </w:p>
          <w:p w14:paraId="1CF354D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Кош-Агачский, Улаганский (южная часть - с северной стороны ограничена координатами от 89°20</w:t>
            </w:r>
            <w:r w:rsidRPr="00D972C1">
              <w:rPr>
                <w:sz w:val="18"/>
                <w:szCs w:val="18"/>
              </w:rPr>
              <w:t xml:space="preserve">’24"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50°13’48"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89°12’36"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50°15’36"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89°06’36"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50°16’48"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88°43’12"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50°15’36"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88°29’24"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50°18’36"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88°09’00"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50°31’12"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87°48’36"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50°31’12"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87°25’48"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50°22’12"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), Усть-Коксинский (южная часть - с северной </w:t>
            </w:r>
            <w:r w:rsidRPr="00D972C1">
              <w:rPr>
                <w:sz w:val="18"/>
                <w:szCs w:val="18"/>
              </w:rPr>
              <w:t xml:space="preserve">стороны ограничена координатами от 86°43’12"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50°06’00"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86°32’60"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50°03’36"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86°16’12"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50°01’12"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85°55’12"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50°01’48"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85°46’12"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50°03’36"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85°40’48"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50°02’24"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85°39’00"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50°00’00"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, 85°37’12"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49°45’36"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до 85°</w:t>
            </w:r>
            <w:r w:rsidRPr="00D972C1">
              <w:rPr>
                <w:sz w:val="18"/>
                <w:szCs w:val="18"/>
              </w:rPr>
              <w:t xml:space="preserve">29’24" </w:t>
            </w:r>
            <w:proofErr w:type="spellStart"/>
            <w:r w:rsidRPr="00D972C1">
              <w:rPr>
                <w:sz w:val="18"/>
                <w:szCs w:val="18"/>
              </w:rPr>
              <w:t>вд</w:t>
            </w:r>
            <w:proofErr w:type="spellEnd"/>
            <w:r w:rsidRPr="00D972C1">
              <w:rPr>
                <w:sz w:val="18"/>
                <w:szCs w:val="18"/>
              </w:rPr>
              <w:t xml:space="preserve"> 49°36’00"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) муниципальные районы. </w:t>
            </w:r>
          </w:p>
        </w:tc>
      </w:tr>
      <w:tr w:rsidR="00D972C1" w:rsidRPr="00D972C1" w14:paraId="1EBBE70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16EC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Байкальский горный лесной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4431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 границах, установленных согласно распоряжению Правительства Российской Федерации от 27.11.2006 N 1641-р (Собрание законодательства Российской Федерации</w:t>
            </w:r>
            <w:r w:rsidRPr="00D972C1">
              <w:rPr>
                <w:sz w:val="18"/>
                <w:szCs w:val="18"/>
              </w:rPr>
              <w:t>, 2006, N 49 (</w:t>
            </w:r>
            <w:proofErr w:type="spellStart"/>
            <w:r w:rsidRPr="00D972C1">
              <w:rPr>
                <w:sz w:val="18"/>
                <w:szCs w:val="18"/>
              </w:rPr>
              <w:t>ч.II</w:t>
            </w:r>
            <w:proofErr w:type="spellEnd"/>
            <w:r w:rsidRPr="00D972C1">
              <w:rPr>
                <w:sz w:val="18"/>
                <w:szCs w:val="18"/>
              </w:rPr>
              <w:t xml:space="preserve">), ст.5256) </w:t>
            </w:r>
          </w:p>
          <w:p w14:paraId="46FE2E3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Иркутская область:</w:t>
            </w:r>
          </w:p>
          <w:p w14:paraId="204070B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Иркутский, Качугский, Ольхонский, Слюдянский муниципальные районы (в границах центральной экологической зоны Байкальской природной территории, утвержденной распоряжением Правительства Российской Федерации о</w:t>
            </w:r>
            <w:r w:rsidRPr="00D972C1">
              <w:rPr>
                <w:sz w:val="18"/>
                <w:szCs w:val="18"/>
              </w:rPr>
              <w:t>т 27.11.2006 N 1641-р).</w:t>
            </w:r>
          </w:p>
          <w:p w14:paraId="6330E9C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Бурятия:</w:t>
            </w:r>
          </w:p>
          <w:p w14:paraId="66866F0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Баргузинский, Бичурский, Джидинский, Заиграевский, Закаменский, Иволгинский, Кабанский, Кижингинский, Курумканский, Кяхтинский, Мухоршибирский, Прибайкальский, Северобайкальский (по Верхне-Ангарскому хребту - южн</w:t>
            </w:r>
            <w:r w:rsidRPr="00D972C1">
              <w:rPr>
                <w:sz w:val="18"/>
                <w:szCs w:val="18"/>
              </w:rPr>
              <w:t>ее), Селенгинский, Тарбагатайский, Хоринский муниципальные районы.</w:t>
            </w:r>
          </w:p>
          <w:p w14:paraId="4E5F698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Забайкальский край:</w:t>
            </w:r>
          </w:p>
          <w:p w14:paraId="3D5FC95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Красночикойский, Петровск-Забайкальский, Хилокский муниципальные районы. </w:t>
            </w:r>
          </w:p>
        </w:tc>
      </w:tr>
      <w:tr w:rsidR="00D972C1" w:rsidRPr="00D972C1" w14:paraId="51B9187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A918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Забайкальский горно-мерзлотный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E5C7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Бурятия:</w:t>
            </w:r>
          </w:p>
          <w:p w14:paraId="6CBDE1F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Баунтовский, Эвенкийский, Еравнинск</w:t>
            </w:r>
            <w:r w:rsidRPr="00D972C1">
              <w:rPr>
                <w:sz w:val="18"/>
                <w:szCs w:val="18"/>
              </w:rPr>
              <w:t>ий, Муйский муниципальные районы.</w:t>
            </w:r>
          </w:p>
          <w:p w14:paraId="4B92F5C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Забайкальский край:</w:t>
            </w:r>
          </w:p>
          <w:p w14:paraId="5FEAE75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Могочинский, Каларский, Тунгиро-Олекминский, Тунгокоченский муниципальные районы. </w:t>
            </w:r>
          </w:p>
        </w:tc>
      </w:tr>
      <w:tr w:rsidR="00D972C1" w:rsidRPr="00D972C1" w14:paraId="6E3A3C7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B973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Забайкальский горный лесной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515F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Забайкальский край:</w:t>
            </w:r>
          </w:p>
          <w:p w14:paraId="4CF8574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Балейский, Газимуро-Заводский, Дульдургинский (северо-западнее </w:t>
            </w:r>
            <w:r w:rsidRPr="00D972C1">
              <w:rPr>
                <w:sz w:val="18"/>
                <w:szCs w:val="18"/>
              </w:rPr>
              <w:t xml:space="preserve">хребта Даурский), Карымский, Кыринский (от высоты 1916 хребта </w:t>
            </w:r>
            <w:proofErr w:type="spellStart"/>
            <w:r w:rsidRPr="00D972C1">
              <w:rPr>
                <w:sz w:val="18"/>
                <w:szCs w:val="18"/>
              </w:rPr>
              <w:t>Становик</w:t>
            </w:r>
            <w:proofErr w:type="spellEnd"/>
            <w:r w:rsidRPr="00D972C1">
              <w:rPr>
                <w:sz w:val="18"/>
                <w:szCs w:val="18"/>
              </w:rPr>
              <w:t xml:space="preserve"> на административной границе Кыринского и Акшинского районов на юг по хребту </w:t>
            </w:r>
            <w:proofErr w:type="spellStart"/>
            <w:r w:rsidRPr="00D972C1">
              <w:rPr>
                <w:sz w:val="18"/>
                <w:szCs w:val="18"/>
              </w:rPr>
              <w:t>Становик</w:t>
            </w:r>
            <w:proofErr w:type="spellEnd"/>
            <w:r w:rsidRPr="00D972C1">
              <w:rPr>
                <w:sz w:val="18"/>
                <w:szCs w:val="18"/>
              </w:rPr>
              <w:t xml:space="preserve"> и водоразделу рек Кыра и </w:t>
            </w:r>
            <w:proofErr w:type="spellStart"/>
            <w:r w:rsidRPr="00D972C1">
              <w:rPr>
                <w:sz w:val="18"/>
                <w:szCs w:val="18"/>
              </w:rPr>
              <w:t>Онон</w:t>
            </w:r>
            <w:proofErr w:type="spellEnd"/>
            <w:r w:rsidRPr="00D972C1">
              <w:rPr>
                <w:sz w:val="18"/>
                <w:szCs w:val="18"/>
              </w:rPr>
              <w:t xml:space="preserve"> до государственной границы с МНР далее на запад по государственной гра</w:t>
            </w:r>
            <w:r w:rsidRPr="00D972C1">
              <w:rPr>
                <w:sz w:val="18"/>
                <w:szCs w:val="18"/>
              </w:rPr>
              <w:t xml:space="preserve">нице до пересечения с границей Кыринского и Красночикойского районов, далее на северо-восток по границе Кыринского района до высоты 1961 хребта </w:t>
            </w:r>
            <w:proofErr w:type="spellStart"/>
            <w:r w:rsidRPr="00D972C1">
              <w:rPr>
                <w:sz w:val="18"/>
                <w:szCs w:val="18"/>
              </w:rPr>
              <w:t>Становик</w:t>
            </w:r>
            <w:proofErr w:type="spellEnd"/>
            <w:r w:rsidRPr="00D972C1">
              <w:rPr>
                <w:sz w:val="18"/>
                <w:szCs w:val="18"/>
              </w:rPr>
              <w:t>), Нерчинский, Нерчинско-Заводский, Сретенский, Улетовский, Чернышевский, Читинский, Шелопугинский, Шилк</w:t>
            </w:r>
            <w:r w:rsidRPr="00D972C1">
              <w:rPr>
                <w:sz w:val="18"/>
                <w:szCs w:val="18"/>
              </w:rPr>
              <w:t xml:space="preserve">инский муниципальные </w:t>
            </w:r>
            <w:r w:rsidRPr="00D972C1">
              <w:rPr>
                <w:sz w:val="18"/>
                <w:szCs w:val="18"/>
              </w:rPr>
              <w:lastRenderedPageBreak/>
              <w:t xml:space="preserve">районы. </w:t>
            </w:r>
          </w:p>
        </w:tc>
      </w:tr>
      <w:tr w:rsidR="00D972C1" w:rsidRPr="00D972C1" w14:paraId="728DD11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EF8C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 xml:space="preserve">Забайкальский лесостепной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B9A4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Забайкальский край:</w:t>
            </w:r>
          </w:p>
          <w:p w14:paraId="2C2A6C6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Агинский, Акшинский, Александрово-Заводский, Борзинский, Дульдургинский (юго-восточнее хребта Даурский), Забайкальский, Калганский, Краснокаменский, Кыринский (от высоты 19</w:t>
            </w:r>
            <w:r w:rsidRPr="00D972C1">
              <w:rPr>
                <w:sz w:val="18"/>
                <w:szCs w:val="18"/>
              </w:rPr>
              <w:t xml:space="preserve">16 хребта </w:t>
            </w:r>
            <w:proofErr w:type="spellStart"/>
            <w:r w:rsidRPr="00D972C1">
              <w:rPr>
                <w:sz w:val="18"/>
                <w:szCs w:val="18"/>
              </w:rPr>
              <w:t>Становик</w:t>
            </w:r>
            <w:proofErr w:type="spellEnd"/>
            <w:r w:rsidRPr="00D972C1">
              <w:rPr>
                <w:sz w:val="18"/>
                <w:szCs w:val="18"/>
              </w:rPr>
              <w:t xml:space="preserve"> на административной границе Кыринского и Акшинского районов, на юго-восток по административной границе районов до границы с МНР далее на юго-запад по государственной границе до водораздела рек Кыра и </w:t>
            </w:r>
            <w:proofErr w:type="spellStart"/>
            <w:r w:rsidRPr="00D972C1">
              <w:rPr>
                <w:sz w:val="18"/>
                <w:szCs w:val="18"/>
              </w:rPr>
              <w:t>Онон</w:t>
            </w:r>
            <w:proofErr w:type="spellEnd"/>
            <w:r w:rsidRPr="00D972C1">
              <w:rPr>
                <w:sz w:val="18"/>
                <w:szCs w:val="18"/>
              </w:rPr>
              <w:t>, далее на север по водоразделу р</w:t>
            </w:r>
            <w:r w:rsidRPr="00D972C1">
              <w:rPr>
                <w:sz w:val="18"/>
                <w:szCs w:val="18"/>
              </w:rPr>
              <w:t xml:space="preserve">ек Кыра и </w:t>
            </w:r>
            <w:proofErr w:type="spellStart"/>
            <w:r w:rsidRPr="00D972C1">
              <w:rPr>
                <w:sz w:val="18"/>
                <w:szCs w:val="18"/>
              </w:rPr>
              <w:t>Онон</w:t>
            </w:r>
            <w:proofErr w:type="spellEnd"/>
            <w:r w:rsidRPr="00D972C1">
              <w:rPr>
                <w:sz w:val="18"/>
                <w:szCs w:val="18"/>
              </w:rPr>
              <w:t xml:space="preserve"> и хребту </w:t>
            </w:r>
            <w:proofErr w:type="spellStart"/>
            <w:r w:rsidRPr="00D972C1">
              <w:rPr>
                <w:sz w:val="18"/>
                <w:szCs w:val="18"/>
              </w:rPr>
              <w:t>Становик</w:t>
            </w:r>
            <w:proofErr w:type="spellEnd"/>
            <w:r w:rsidRPr="00D972C1">
              <w:rPr>
                <w:sz w:val="18"/>
                <w:szCs w:val="18"/>
              </w:rPr>
              <w:t xml:space="preserve"> до высоты 1961), Могойтуйский, Оловяннинский, Ононский, Приаргунский муниципальные районы. </w:t>
            </w:r>
          </w:p>
        </w:tc>
      </w:tr>
      <w:tr w:rsidR="00D972C1" w:rsidRPr="00D972C1" w14:paraId="78D32EA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B03C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Дальневосточный район </w:t>
            </w:r>
            <w:proofErr w:type="spellStart"/>
            <w:r w:rsidRPr="00D972C1">
              <w:rPr>
                <w:sz w:val="18"/>
                <w:szCs w:val="18"/>
              </w:rPr>
              <w:t>притундровых</w:t>
            </w:r>
            <w:proofErr w:type="spellEnd"/>
            <w:r w:rsidRPr="00D972C1">
              <w:rPr>
                <w:sz w:val="18"/>
                <w:szCs w:val="18"/>
              </w:rPr>
              <w:t xml:space="preserve"> лесов и </w:t>
            </w:r>
            <w:proofErr w:type="spellStart"/>
            <w:r w:rsidRPr="00D972C1">
              <w:rPr>
                <w:sz w:val="18"/>
                <w:szCs w:val="18"/>
              </w:rPr>
              <w:t>редкостойной</w:t>
            </w:r>
            <w:proofErr w:type="spellEnd"/>
            <w:r w:rsidRPr="00D972C1">
              <w:rPr>
                <w:sz w:val="18"/>
                <w:szCs w:val="18"/>
              </w:rPr>
              <w:t xml:space="preserve"> тайги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813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Чукотский автономный округ:</w:t>
            </w:r>
          </w:p>
          <w:p w14:paraId="1A2532D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Анадырский, Билибинский муниципальные р</w:t>
            </w:r>
            <w:r w:rsidRPr="00D972C1">
              <w:rPr>
                <w:sz w:val="18"/>
                <w:szCs w:val="18"/>
              </w:rPr>
              <w:t>айоны.</w:t>
            </w:r>
          </w:p>
          <w:p w14:paraId="201BDCC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Камчатский край:</w:t>
            </w:r>
          </w:p>
          <w:p w14:paraId="67F1E8D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Карагинский, Олюторский, Пенжинский, Тигильский муниципальные районы.</w:t>
            </w:r>
          </w:p>
          <w:p w14:paraId="467DF6B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Магаданская область:</w:t>
            </w:r>
          </w:p>
          <w:p w14:paraId="696F95D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Омсукчанский (бассейны рек </w:t>
            </w:r>
            <w:proofErr w:type="spellStart"/>
            <w:r w:rsidRPr="00D972C1">
              <w:rPr>
                <w:sz w:val="18"/>
                <w:szCs w:val="18"/>
              </w:rPr>
              <w:t>Вилига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Кананыга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Калалага</w:t>
            </w:r>
            <w:proofErr w:type="spellEnd"/>
            <w:r w:rsidRPr="00D972C1">
              <w:rPr>
                <w:sz w:val="18"/>
                <w:szCs w:val="18"/>
              </w:rPr>
              <w:t>, Пропащая, Осиновая, ручья Костяного), Северо-Эвенский, Сусуманский, Тенькинский (до г</w:t>
            </w:r>
            <w:r w:rsidRPr="00D972C1">
              <w:rPr>
                <w:sz w:val="18"/>
                <w:szCs w:val="18"/>
              </w:rPr>
              <w:t xml:space="preserve">раницы с Дальневосточным таежным районом), Ягоднинский муниципальные районы. </w:t>
            </w:r>
          </w:p>
        </w:tc>
      </w:tr>
      <w:tr w:rsidR="00D972C1" w:rsidRPr="00D972C1" w14:paraId="3AA6A46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140D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Камчатский таежный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23EB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Камчатский край:</w:t>
            </w:r>
          </w:p>
          <w:p w14:paraId="0DFCE9E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Алеутский, Быстринский, Елизовский, Мильковский, Соболевский, Усть-Большерецкий, Усть-Камчатский муниципальные районы. </w:t>
            </w:r>
          </w:p>
        </w:tc>
      </w:tr>
      <w:tr w:rsidR="00D972C1" w:rsidRPr="00D972C1" w14:paraId="3356822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CE61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Дальневосточн</w:t>
            </w:r>
            <w:r w:rsidRPr="00D972C1">
              <w:rPr>
                <w:sz w:val="18"/>
                <w:szCs w:val="18"/>
              </w:rPr>
              <w:t xml:space="preserve">ый таежный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3094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Хабаровский край:</w:t>
            </w:r>
          </w:p>
          <w:p w14:paraId="5F586A6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Амурский, Аяно-Майский, Ванинский, Верхнебуреинский, имени Лазо (бассейн верхнего течения реки Хор, бассейн реки Сукпай от истока до впадения в нее реки </w:t>
            </w:r>
            <w:proofErr w:type="spellStart"/>
            <w:r w:rsidRPr="00D972C1">
              <w:rPr>
                <w:sz w:val="18"/>
                <w:szCs w:val="18"/>
              </w:rPr>
              <w:t>Тыкпа</w:t>
            </w:r>
            <w:proofErr w:type="spellEnd"/>
            <w:r w:rsidRPr="00D972C1">
              <w:rPr>
                <w:sz w:val="18"/>
                <w:szCs w:val="18"/>
              </w:rPr>
              <w:t>), имени Полины Осипенко, Комсомольский, Нанайский (бассейн ве</w:t>
            </w:r>
            <w:r w:rsidRPr="00D972C1">
              <w:rPr>
                <w:sz w:val="18"/>
                <w:szCs w:val="18"/>
              </w:rPr>
              <w:t xml:space="preserve">рхнего течения реки </w:t>
            </w:r>
            <w:proofErr w:type="spellStart"/>
            <w:r w:rsidRPr="00D972C1">
              <w:rPr>
                <w:sz w:val="18"/>
                <w:szCs w:val="18"/>
              </w:rPr>
              <w:t>Манома</w:t>
            </w:r>
            <w:proofErr w:type="spellEnd"/>
            <w:r w:rsidRPr="00D972C1">
              <w:rPr>
                <w:sz w:val="18"/>
                <w:szCs w:val="18"/>
              </w:rPr>
              <w:t xml:space="preserve"> до впадения в нее реки </w:t>
            </w:r>
            <w:proofErr w:type="spellStart"/>
            <w:r w:rsidRPr="00D972C1">
              <w:rPr>
                <w:sz w:val="18"/>
                <w:szCs w:val="18"/>
              </w:rPr>
              <w:t>Болэ</w:t>
            </w:r>
            <w:proofErr w:type="spellEnd"/>
            <w:r w:rsidRPr="00D972C1">
              <w:rPr>
                <w:sz w:val="18"/>
                <w:szCs w:val="18"/>
              </w:rPr>
              <w:t xml:space="preserve">, бассейн верхнего и среднего течения реки Анюй до впадения в нее реки </w:t>
            </w:r>
            <w:proofErr w:type="spellStart"/>
            <w:r w:rsidRPr="00D972C1">
              <w:rPr>
                <w:sz w:val="18"/>
                <w:szCs w:val="18"/>
              </w:rPr>
              <w:t>Тормасу</w:t>
            </w:r>
            <w:proofErr w:type="spellEnd"/>
            <w:r w:rsidRPr="00D972C1">
              <w:rPr>
                <w:sz w:val="18"/>
                <w:szCs w:val="18"/>
              </w:rPr>
              <w:t>), Николаевский, Охотский, Советско-Гаванский, Солнечный, Тугуро-Чумиканский, Ульчский муниципальные районы.</w:t>
            </w:r>
          </w:p>
          <w:p w14:paraId="5DF6911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Амурская област</w:t>
            </w:r>
            <w:r w:rsidRPr="00D972C1">
              <w:rPr>
                <w:sz w:val="18"/>
                <w:szCs w:val="18"/>
              </w:rPr>
              <w:t>ь:</w:t>
            </w:r>
          </w:p>
          <w:p w14:paraId="5729D90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Архаринский, Бурейский, Зейский, Магдагачинский, Мазановский, Ромненский, Селемджинский, Сковородинский, Тындинский, Шимановский муниципальные районы.</w:t>
            </w:r>
          </w:p>
          <w:p w14:paraId="7B76E28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Магаданская область:</w:t>
            </w:r>
          </w:p>
          <w:p w14:paraId="1ADDA68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Ольский, Омсукчанский (до границы с Дальневосточным районом </w:t>
            </w:r>
            <w:proofErr w:type="spellStart"/>
            <w:r w:rsidRPr="00D972C1">
              <w:rPr>
                <w:sz w:val="18"/>
                <w:szCs w:val="18"/>
              </w:rPr>
              <w:t>притундровых</w:t>
            </w:r>
            <w:proofErr w:type="spellEnd"/>
            <w:r w:rsidRPr="00D972C1">
              <w:rPr>
                <w:sz w:val="18"/>
                <w:szCs w:val="18"/>
              </w:rPr>
              <w:t xml:space="preserve"> лесов и </w:t>
            </w:r>
            <w:proofErr w:type="spellStart"/>
            <w:r w:rsidRPr="00D972C1">
              <w:rPr>
                <w:sz w:val="18"/>
                <w:szCs w:val="18"/>
              </w:rPr>
              <w:t>редкостойной</w:t>
            </w:r>
            <w:proofErr w:type="spellEnd"/>
            <w:r w:rsidRPr="00D972C1">
              <w:rPr>
                <w:sz w:val="18"/>
                <w:szCs w:val="18"/>
              </w:rPr>
              <w:t xml:space="preserve"> тайги), Среднеканский, Тенькинский (бассейн реки Армань), Хасынский муниципальные районы, территория административного управления города Магадан.</w:t>
            </w:r>
          </w:p>
          <w:p w14:paraId="444AF73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Еврейская автономная область:</w:t>
            </w:r>
          </w:p>
          <w:p w14:paraId="0AFBC9B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Облученский, Октябрьский муниципальные районы.</w:t>
            </w:r>
          </w:p>
          <w:p w14:paraId="787609D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Приморский край:</w:t>
            </w:r>
          </w:p>
          <w:p w14:paraId="63640B7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Кра</w:t>
            </w:r>
            <w:r w:rsidRPr="00D972C1">
              <w:rPr>
                <w:sz w:val="18"/>
                <w:szCs w:val="18"/>
              </w:rPr>
              <w:t>сноармейский (бассейн рек Арму и Колумбе до впадения их в реку Большая Уссурка), Пожарский (бассейн реки Бикин от истоков до впадения в нее реки Ключевая), Тернейский муниципальные районы.</w:t>
            </w:r>
          </w:p>
          <w:p w14:paraId="1019B5D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Сахалинская область:</w:t>
            </w:r>
          </w:p>
          <w:p w14:paraId="4560F2F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Александровск-Сахалинский, Анивский, Долинский</w:t>
            </w:r>
            <w:r w:rsidRPr="00D972C1">
              <w:rPr>
                <w:sz w:val="18"/>
                <w:szCs w:val="18"/>
              </w:rPr>
              <w:t xml:space="preserve">, Корсаковский, Макаровский, Невельский, Ногликский, Охинский, Поронайский, Смирныховский, Томаринский, Тымовский, Углегорский, Холмский муниципальные районы, территория города Южно-Сахалинск. </w:t>
            </w:r>
          </w:p>
        </w:tc>
      </w:tr>
      <w:tr w:rsidR="00D972C1" w:rsidRPr="00D972C1" w14:paraId="7D61750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B7BB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72C1">
              <w:rPr>
                <w:sz w:val="18"/>
                <w:szCs w:val="18"/>
              </w:rPr>
              <w:t>Приамурско</w:t>
            </w:r>
            <w:proofErr w:type="spellEnd"/>
            <w:r w:rsidRPr="00D972C1">
              <w:rPr>
                <w:sz w:val="18"/>
                <w:szCs w:val="18"/>
              </w:rPr>
              <w:t xml:space="preserve">-Приморский </w:t>
            </w:r>
            <w:proofErr w:type="gramStart"/>
            <w:r w:rsidRPr="00D972C1">
              <w:rPr>
                <w:sz w:val="18"/>
                <w:szCs w:val="18"/>
              </w:rPr>
              <w:t>хвойно- широколиственный</w:t>
            </w:r>
            <w:proofErr w:type="gramEnd"/>
            <w:r w:rsidRPr="00D972C1">
              <w:rPr>
                <w:sz w:val="18"/>
                <w:szCs w:val="18"/>
              </w:rPr>
              <w:t xml:space="preserve">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4FC4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Хабаров</w:t>
            </w:r>
            <w:r w:rsidRPr="00D972C1">
              <w:rPr>
                <w:sz w:val="18"/>
                <w:szCs w:val="18"/>
              </w:rPr>
              <w:t>ский край:</w:t>
            </w:r>
          </w:p>
          <w:p w14:paraId="445E4A5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Бикинский, Вяземский, имени Лазо (до границы с Дальневосточным таежным районом), Нанайский (до границы с Дальневосточным таежным районом), Хабаровский муниципальные районы.</w:t>
            </w:r>
          </w:p>
          <w:p w14:paraId="7056C7B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Приморский край:</w:t>
            </w:r>
          </w:p>
          <w:p w14:paraId="4C37B43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Анучинский, Дальнереченский, Кавалеровский, Красноарме</w:t>
            </w:r>
            <w:r w:rsidRPr="00D972C1">
              <w:rPr>
                <w:sz w:val="18"/>
                <w:szCs w:val="18"/>
              </w:rPr>
              <w:t xml:space="preserve">йский (до границы с Дальневосточным таежным районом), Кировский, Лазовский, Михайловский, </w:t>
            </w:r>
            <w:proofErr w:type="spellStart"/>
            <w:r w:rsidRPr="00D972C1">
              <w:rPr>
                <w:sz w:val="18"/>
                <w:szCs w:val="18"/>
              </w:rPr>
              <w:t>Надежинский</w:t>
            </w:r>
            <w:proofErr w:type="spellEnd"/>
            <w:r w:rsidRPr="00D972C1">
              <w:rPr>
                <w:sz w:val="18"/>
                <w:szCs w:val="18"/>
              </w:rPr>
              <w:t>, Октябрьский, Ольгинский, Партизанский, Пограничный, Пожарский (до границы с Дальневосточным таежным районом), Спасский (до границы с Дальневосточным лесо</w:t>
            </w:r>
            <w:r w:rsidRPr="00D972C1">
              <w:rPr>
                <w:sz w:val="18"/>
                <w:szCs w:val="18"/>
              </w:rPr>
              <w:t xml:space="preserve">степным районом), Черниговский, Чугуевский, Шкотовский, Яковлевский муниципальные районы, города Арсеньев, Артем, Владивосток, Дальнегорск, Дальнереченск, Лесозаводск, Находка, Партизанск, </w:t>
            </w:r>
            <w:r w:rsidRPr="00D972C1">
              <w:rPr>
                <w:sz w:val="18"/>
                <w:szCs w:val="18"/>
              </w:rPr>
              <w:lastRenderedPageBreak/>
              <w:t>Спасск-Дальний с подведомственными территориями, ЗАТО Большой Камен</w:t>
            </w:r>
            <w:r w:rsidRPr="00D972C1">
              <w:rPr>
                <w:sz w:val="18"/>
                <w:szCs w:val="18"/>
              </w:rPr>
              <w:t>ь, ЗАТО город Фокино.</w:t>
            </w:r>
          </w:p>
          <w:p w14:paraId="1009261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Еврейская автономная область:</w:t>
            </w:r>
          </w:p>
          <w:p w14:paraId="4A078CE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Биробиджанский, Ленинский, Смидовичский муниципальные районы.</w:t>
            </w:r>
          </w:p>
          <w:p w14:paraId="1EB59BD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Сахалинская область:</w:t>
            </w:r>
          </w:p>
          <w:p w14:paraId="38284EB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Курильский, Северо-Курильский, Южно-Курильский муниципальные районы. </w:t>
            </w:r>
          </w:p>
        </w:tc>
      </w:tr>
      <w:tr w:rsidR="00D972C1" w:rsidRPr="00D972C1" w14:paraId="738B59A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D17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 xml:space="preserve">Дальневосточный лесостепной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A0F3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Амурская област</w:t>
            </w:r>
            <w:r w:rsidRPr="00D972C1">
              <w:rPr>
                <w:sz w:val="18"/>
                <w:szCs w:val="18"/>
              </w:rPr>
              <w:t>ь:</w:t>
            </w:r>
          </w:p>
          <w:p w14:paraId="34E6235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Белогорский, Благовещенский, Завитинский, Ивановский, Константиновский, Михайловский, Октябрьский, Свободненский, Серышевский, Тамбовский муниципальные районы.</w:t>
            </w:r>
          </w:p>
          <w:p w14:paraId="7BE6BE8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Приморский край:</w:t>
            </w:r>
          </w:p>
          <w:p w14:paraId="5E295AC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Спасский (территория, примыкающая к озеру Ханка, к западу от автомобильной т</w:t>
            </w:r>
            <w:r w:rsidRPr="00D972C1">
              <w:rPr>
                <w:sz w:val="18"/>
                <w:szCs w:val="18"/>
              </w:rPr>
              <w:t xml:space="preserve">рассы </w:t>
            </w:r>
            <w:proofErr w:type="gramStart"/>
            <w:r w:rsidRPr="00D972C1">
              <w:rPr>
                <w:sz w:val="18"/>
                <w:szCs w:val="18"/>
              </w:rPr>
              <w:t>Владивосток-Хабаровск</w:t>
            </w:r>
            <w:proofErr w:type="gramEnd"/>
            <w:r w:rsidRPr="00D972C1">
              <w:rPr>
                <w:sz w:val="18"/>
                <w:szCs w:val="18"/>
              </w:rPr>
              <w:t xml:space="preserve">), Ханкайский, Хасанский, Хорольский муниципальные районы, город Уссурийск с подведомственной территорией. </w:t>
            </w:r>
          </w:p>
        </w:tc>
      </w:tr>
      <w:tr w:rsidR="00D972C1" w:rsidRPr="00D972C1" w14:paraId="0874F14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C518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72C1">
              <w:rPr>
                <w:sz w:val="18"/>
                <w:szCs w:val="18"/>
              </w:rPr>
              <w:t>Нижнеангарский</w:t>
            </w:r>
            <w:proofErr w:type="spellEnd"/>
            <w:r w:rsidRPr="00D972C1">
              <w:rPr>
                <w:sz w:val="18"/>
                <w:szCs w:val="18"/>
              </w:rPr>
              <w:t xml:space="preserve"> таежный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1C3C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Красноярский край:</w:t>
            </w:r>
          </w:p>
          <w:p w14:paraId="2750613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Абанский, Богучанский, Казачинский, Кежемский, Мотыгинский, Нижнеингашс</w:t>
            </w:r>
            <w:r w:rsidRPr="00D972C1">
              <w:rPr>
                <w:sz w:val="18"/>
                <w:szCs w:val="18"/>
              </w:rPr>
              <w:t>кий, Тасеевский муниципальные районы.</w:t>
            </w:r>
          </w:p>
          <w:p w14:paraId="51AD5B9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  <w:p w14:paraId="02A03C1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Иркутская область:</w:t>
            </w:r>
          </w:p>
          <w:p w14:paraId="582E6F6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Нижнеудинский (</w:t>
            </w:r>
            <w:proofErr w:type="spellStart"/>
            <w:r w:rsidRPr="00D972C1">
              <w:rPr>
                <w:sz w:val="18"/>
                <w:szCs w:val="18"/>
              </w:rPr>
              <w:t>Алзамайское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Атагайское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Замзорское</w:t>
            </w:r>
            <w:proofErr w:type="spellEnd"/>
            <w:r w:rsidRPr="00D972C1">
              <w:rPr>
                <w:sz w:val="18"/>
                <w:szCs w:val="18"/>
              </w:rPr>
              <w:t xml:space="preserve">, Заречное, </w:t>
            </w:r>
            <w:proofErr w:type="spellStart"/>
            <w:r w:rsidRPr="00D972C1">
              <w:rPr>
                <w:sz w:val="18"/>
                <w:szCs w:val="18"/>
              </w:rPr>
              <w:t>Катарминское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Костинское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Староалзамайское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Уковское</w:t>
            </w:r>
            <w:proofErr w:type="spellEnd"/>
            <w:r w:rsidRPr="00D972C1">
              <w:rPr>
                <w:sz w:val="18"/>
                <w:szCs w:val="18"/>
              </w:rPr>
              <w:t xml:space="preserve"> и Широковское муниципальные образования), Тайшетский (</w:t>
            </w:r>
            <w:proofErr w:type="spellStart"/>
            <w:r w:rsidRPr="00D972C1">
              <w:rPr>
                <w:sz w:val="18"/>
                <w:szCs w:val="18"/>
              </w:rPr>
              <w:t>Брусовское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Бузыкановское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Дж</w:t>
            </w:r>
            <w:r w:rsidRPr="00D972C1">
              <w:rPr>
                <w:sz w:val="18"/>
                <w:szCs w:val="18"/>
              </w:rPr>
              <w:t>огинское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Екунчетское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Квитокское</w:t>
            </w:r>
            <w:proofErr w:type="spellEnd"/>
            <w:r w:rsidRPr="00D972C1">
              <w:rPr>
                <w:sz w:val="18"/>
                <w:szCs w:val="18"/>
              </w:rPr>
              <w:t xml:space="preserve">, Мирнинское, </w:t>
            </w:r>
            <w:proofErr w:type="spellStart"/>
            <w:r w:rsidRPr="00D972C1">
              <w:rPr>
                <w:sz w:val="18"/>
                <w:szCs w:val="18"/>
              </w:rPr>
              <w:t>Нижнезаимское</w:t>
            </w:r>
            <w:proofErr w:type="spellEnd"/>
            <w:r w:rsidRPr="00D972C1">
              <w:rPr>
                <w:sz w:val="18"/>
                <w:szCs w:val="18"/>
              </w:rPr>
              <w:t xml:space="preserve">, Николаевское, </w:t>
            </w:r>
            <w:proofErr w:type="spellStart"/>
            <w:r w:rsidRPr="00D972C1">
              <w:rPr>
                <w:sz w:val="18"/>
                <w:szCs w:val="18"/>
              </w:rPr>
              <w:t>Новобирюсинское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Полинчетское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Разгонское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Тамтачетское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Черчетское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Шелаевское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Шиткинское</w:t>
            </w:r>
            <w:proofErr w:type="spellEnd"/>
            <w:r w:rsidRPr="00D972C1">
              <w:rPr>
                <w:sz w:val="18"/>
                <w:szCs w:val="18"/>
              </w:rPr>
              <w:t xml:space="preserve"> муниципальные образования), Тулунский (</w:t>
            </w:r>
            <w:proofErr w:type="spellStart"/>
            <w:r w:rsidRPr="00D972C1">
              <w:rPr>
                <w:sz w:val="18"/>
                <w:szCs w:val="18"/>
              </w:rPr>
              <w:t>Бурхунское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Гуранское</w:t>
            </w:r>
            <w:proofErr w:type="spellEnd"/>
            <w:r w:rsidRPr="00D972C1">
              <w:rPr>
                <w:sz w:val="18"/>
                <w:szCs w:val="18"/>
              </w:rPr>
              <w:t xml:space="preserve">, Октябрьское, </w:t>
            </w:r>
            <w:proofErr w:type="spellStart"/>
            <w:r w:rsidRPr="00D972C1">
              <w:rPr>
                <w:sz w:val="18"/>
                <w:szCs w:val="18"/>
              </w:rPr>
              <w:t>Сибирякское</w:t>
            </w:r>
            <w:proofErr w:type="spellEnd"/>
            <w:r w:rsidRPr="00D972C1">
              <w:rPr>
                <w:sz w:val="18"/>
                <w:szCs w:val="18"/>
              </w:rPr>
              <w:t xml:space="preserve"> и</w:t>
            </w:r>
            <w:r w:rsidRPr="00D972C1">
              <w:rPr>
                <w:sz w:val="18"/>
                <w:szCs w:val="18"/>
              </w:rPr>
              <w:t xml:space="preserve"> </w:t>
            </w:r>
            <w:proofErr w:type="spellStart"/>
            <w:r w:rsidRPr="00D972C1">
              <w:rPr>
                <w:sz w:val="18"/>
                <w:szCs w:val="18"/>
              </w:rPr>
              <w:t>Усть-Кульское</w:t>
            </w:r>
            <w:proofErr w:type="spellEnd"/>
            <w:r w:rsidRPr="00D972C1">
              <w:rPr>
                <w:sz w:val="18"/>
                <w:szCs w:val="18"/>
              </w:rPr>
              <w:t xml:space="preserve"> муниципальные образования) муниципальные районы. </w:t>
            </w:r>
          </w:p>
        </w:tc>
      </w:tr>
      <w:tr w:rsidR="00D972C1" w:rsidRPr="00D972C1" w14:paraId="5AB66B7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A05D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(Позиция дополнительно включена с 14 февраля 2015 года приказом Минприроды России от 23 декабря 2014 года N 569) </w:t>
            </w:r>
          </w:p>
          <w:p w14:paraId="5D9FE8E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  <w:tr w:rsidR="00D972C1" w:rsidRPr="00D972C1" w14:paraId="1F1B77F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578A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72C1">
              <w:rPr>
                <w:sz w:val="18"/>
                <w:szCs w:val="18"/>
              </w:rPr>
              <w:t>Среднеангарский</w:t>
            </w:r>
            <w:proofErr w:type="spellEnd"/>
            <w:r w:rsidRPr="00D972C1">
              <w:rPr>
                <w:sz w:val="18"/>
                <w:szCs w:val="18"/>
              </w:rPr>
              <w:t xml:space="preserve"> таежный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1FF3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Иркутская область:</w:t>
            </w:r>
          </w:p>
          <w:p w14:paraId="0818164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Братский, Нижнеилимский</w:t>
            </w:r>
            <w:r w:rsidRPr="00D972C1">
              <w:rPr>
                <w:sz w:val="18"/>
                <w:szCs w:val="18"/>
              </w:rPr>
              <w:t>, Усть-Илимский, Чунский, Зиминский (</w:t>
            </w:r>
            <w:proofErr w:type="spellStart"/>
            <w:r w:rsidRPr="00D972C1">
              <w:rPr>
                <w:sz w:val="18"/>
                <w:szCs w:val="18"/>
              </w:rPr>
              <w:t>Буринское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Харайгунское</w:t>
            </w:r>
            <w:proofErr w:type="spellEnd"/>
            <w:r w:rsidRPr="00D972C1">
              <w:rPr>
                <w:sz w:val="18"/>
                <w:szCs w:val="18"/>
              </w:rPr>
              <w:t xml:space="preserve"> и Филипповское муниципальные образования), Куйтунский (</w:t>
            </w:r>
            <w:proofErr w:type="spellStart"/>
            <w:r w:rsidRPr="00D972C1">
              <w:rPr>
                <w:sz w:val="18"/>
                <w:szCs w:val="18"/>
              </w:rPr>
              <w:t>Мингатуйское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Наратайское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Новотельбинское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Панагинское</w:t>
            </w:r>
            <w:proofErr w:type="spellEnd"/>
            <w:r w:rsidRPr="00D972C1">
              <w:rPr>
                <w:sz w:val="18"/>
                <w:szCs w:val="18"/>
              </w:rPr>
              <w:t xml:space="preserve">, </w:t>
            </w:r>
            <w:proofErr w:type="spellStart"/>
            <w:r w:rsidRPr="00D972C1">
              <w:rPr>
                <w:sz w:val="18"/>
                <w:szCs w:val="18"/>
              </w:rPr>
              <w:t>Тулюшское</w:t>
            </w:r>
            <w:proofErr w:type="spellEnd"/>
            <w:r w:rsidRPr="00D972C1">
              <w:rPr>
                <w:sz w:val="18"/>
                <w:szCs w:val="18"/>
              </w:rPr>
              <w:t xml:space="preserve"> и </w:t>
            </w:r>
            <w:proofErr w:type="spellStart"/>
            <w:r w:rsidRPr="00D972C1">
              <w:rPr>
                <w:sz w:val="18"/>
                <w:szCs w:val="18"/>
              </w:rPr>
              <w:t>Усть-Кадинское</w:t>
            </w:r>
            <w:proofErr w:type="spellEnd"/>
            <w:r w:rsidRPr="00D972C1">
              <w:rPr>
                <w:sz w:val="18"/>
                <w:szCs w:val="18"/>
              </w:rPr>
              <w:t xml:space="preserve"> муниципальные образования), Балаганский и Усть-Удинский </w:t>
            </w:r>
            <w:r w:rsidRPr="00D972C1">
              <w:rPr>
                <w:sz w:val="18"/>
                <w:szCs w:val="18"/>
              </w:rPr>
              <w:t xml:space="preserve">(все - за пределами Среднесибирского </w:t>
            </w:r>
            <w:proofErr w:type="spellStart"/>
            <w:r w:rsidRPr="00D972C1">
              <w:rPr>
                <w:sz w:val="18"/>
                <w:szCs w:val="18"/>
              </w:rPr>
              <w:t>подтаежно</w:t>
            </w:r>
            <w:proofErr w:type="spellEnd"/>
            <w:r w:rsidRPr="00D972C1">
              <w:rPr>
                <w:sz w:val="18"/>
                <w:szCs w:val="18"/>
              </w:rPr>
              <w:t xml:space="preserve">-лесостепного района) муниципальные районы, города Братск, Усть-Илимск. </w:t>
            </w:r>
          </w:p>
        </w:tc>
      </w:tr>
      <w:tr w:rsidR="00D972C1" w:rsidRPr="00D972C1" w14:paraId="4737DBD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5EDD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(Позиция дополнительно включена с 14 февраля 2015 года приказом Минприроды России от 23 декабря 2014 года N 569) </w:t>
            </w:r>
          </w:p>
          <w:p w14:paraId="5912F46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  <w:tr w:rsidR="00D972C1" w:rsidRPr="00D972C1" w14:paraId="4758367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932E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72C1">
              <w:rPr>
                <w:sz w:val="18"/>
                <w:szCs w:val="18"/>
              </w:rPr>
              <w:t>Верхнеленский</w:t>
            </w:r>
            <w:proofErr w:type="spellEnd"/>
            <w:r w:rsidRPr="00D972C1">
              <w:rPr>
                <w:sz w:val="18"/>
                <w:szCs w:val="18"/>
              </w:rPr>
              <w:t xml:space="preserve"> таежны</w:t>
            </w:r>
            <w:r w:rsidRPr="00D972C1">
              <w:rPr>
                <w:sz w:val="18"/>
                <w:szCs w:val="18"/>
              </w:rPr>
              <w:t xml:space="preserve">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1939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Иркутская область:</w:t>
            </w:r>
          </w:p>
          <w:p w14:paraId="4E26F37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Жигаловский, Усть-Кутский, Казачинско-Ленский, Киренский и Мамско-Чуйский (все -</w:t>
            </w:r>
            <w:proofErr w:type="spellStart"/>
            <w:r w:rsidRPr="00D972C1">
              <w:rPr>
                <w:sz w:val="18"/>
                <w:szCs w:val="18"/>
              </w:rPr>
              <w:t>Предбайкальская</w:t>
            </w:r>
            <w:proofErr w:type="spellEnd"/>
            <w:r w:rsidRPr="00D972C1">
              <w:rPr>
                <w:sz w:val="18"/>
                <w:szCs w:val="18"/>
              </w:rPr>
              <w:t xml:space="preserve"> впадина и </w:t>
            </w:r>
            <w:proofErr w:type="spellStart"/>
            <w:r w:rsidRPr="00D972C1">
              <w:rPr>
                <w:sz w:val="18"/>
                <w:szCs w:val="18"/>
              </w:rPr>
              <w:t>Приленское</w:t>
            </w:r>
            <w:proofErr w:type="spellEnd"/>
            <w:r w:rsidRPr="00D972C1">
              <w:rPr>
                <w:sz w:val="18"/>
                <w:szCs w:val="18"/>
              </w:rPr>
              <w:t xml:space="preserve"> плато северо-западнее хребта </w:t>
            </w:r>
            <w:proofErr w:type="spellStart"/>
            <w:r w:rsidRPr="00D972C1">
              <w:rPr>
                <w:sz w:val="18"/>
                <w:szCs w:val="18"/>
              </w:rPr>
              <w:t>Акиткан</w:t>
            </w:r>
            <w:proofErr w:type="spellEnd"/>
            <w:r w:rsidRPr="00D972C1">
              <w:rPr>
                <w:sz w:val="18"/>
                <w:szCs w:val="18"/>
              </w:rPr>
              <w:t xml:space="preserve">), Качугский (за пределами Байкальского горного лесного и Среднесибирского </w:t>
            </w:r>
            <w:proofErr w:type="spellStart"/>
            <w:r w:rsidRPr="00D972C1">
              <w:rPr>
                <w:sz w:val="18"/>
                <w:szCs w:val="18"/>
              </w:rPr>
              <w:t>подтаежно</w:t>
            </w:r>
            <w:proofErr w:type="spellEnd"/>
            <w:r w:rsidRPr="00D972C1">
              <w:rPr>
                <w:sz w:val="18"/>
                <w:szCs w:val="18"/>
              </w:rPr>
              <w:t>-лесостепного районов), Ольхонский (за пределами Байкальского горного лесного района), Катангский (</w:t>
            </w:r>
            <w:proofErr w:type="spellStart"/>
            <w:r w:rsidRPr="00D972C1">
              <w:rPr>
                <w:sz w:val="18"/>
                <w:szCs w:val="18"/>
              </w:rPr>
              <w:t>Подволошинское</w:t>
            </w:r>
            <w:proofErr w:type="spellEnd"/>
            <w:r w:rsidRPr="00D972C1">
              <w:rPr>
                <w:sz w:val="18"/>
                <w:szCs w:val="18"/>
              </w:rPr>
              <w:t xml:space="preserve"> и южнее 59° </w:t>
            </w:r>
            <w:proofErr w:type="spellStart"/>
            <w:r w:rsidRPr="00D972C1">
              <w:rPr>
                <w:sz w:val="18"/>
                <w:szCs w:val="18"/>
              </w:rPr>
              <w:t>сш</w:t>
            </w:r>
            <w:proofErr w:type="spellEnd"/>
            <w:r w:rsidRPr="00D972C1">
              <w:rPr>
                <w:sz w:val="18"/>
                <w:szCs w:val="18"/>
              </w:rPr>
              <w:t xml:space="preserve"> </w:t>
            </w:r>
            <w:proofErr w:type="spellStart"/>
            <w:r w:rsidRPr="00D972C1">
              <w:rPr>
                <w:sz w:val="18"/>
                <w:szCs w:val="18"/>
              </w:rPr>
              <w:t>Непское</w:t>
            </w:r>
            <w:proofErr w:type="spellEnd"/>
            <w:r w:rsidRPr="00D972C1">
              <w:rPr>
                <w:sz w:val="18"/>
                <w:szCs w:val="18"/>
              </w:rPr>
              <w:t xml:space="preserve"> муниципальные образования) муниципальные районы. </w:t>
            </w:r>
          </w:p>
        </w:tc>
      </w:tr>
      <w:tr w:rsidR="00D972C1" w:rsidRPr="00D972C1" w14:paraId="6A9FBCF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E393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(Позиция дополнительно включена с 14 февраля 2015 года прик</w:t>
            </w:r>
            <w:r w:rsidRPr="00D972C1">
              <w:rPr>
                <w:sz w:val="18"/>
                <w:szCs w:val="18"/>
              </w:rPr>
              <w:t xml:space="preserve">азом Минприроды России от 23 декабря 2014 года N 569) </w:t>
            </w:r>
          </w:p>
          <w:p w14:paraId="6E55BF7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  <w:tr w:rsidR="00D972C1" w:rsidRPr="00D972C1" w14:paraId="36D6461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1C73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Карельский таежный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4879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Карелия:</w:t>
            </w:r>
          </w:p>
          <w:p w14:paraId="5133447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Кондопожский, Лахденпохский, Медвежьегорский, Олонецкий, Питкярантский, Прионежский, Пряжинский, Пудожский, Сортавальский, Суоярвский муниципальные райо</w:t>
            </w:r>
            <w:r w:rsidRPr="00D972C1">
              <w:rPr>
                <w:sz w:val="18"/>
                <w:szCs w:val="18"/>
              </w:rPr>
              <w:t xml:space="preserve">ны. </w:t>
            </w:r>
          </w:p>
        </w:tc>
      </w:tr>
      <w:tr w:rsidR="00D972C1" w:rsidRPr="00D972C1" w14:paraId="693BFC7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B0D4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(Позиция дополнительно включена с 14 февраля 2015 года приказом Минприроды России от 23 декабря 2014 года N 569) </w:t>
            </w:r>
          </w:p>
          <w:p w14:paraId="3B488C5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  <w:tr w:rsidR="00D972C1" w:rsidRPr="00D972C1" w14:paraId="391776E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1DA9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 xml:space="preserve">Балтийско-Белозерский таежный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BBFE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Ленинградская область:</w:t>
            </w:r>
          </w:p>
          <w:p w14:paraId="773CD93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Бокситогорский, Волосовский, Волховский, Всеволожский, Выборгский, Гатчинс</w:t>
            </w:r>
            <w:r w:rsidRPr="00D972C1">
              <w:rPr>
                <w:sz w:val="18"/>
                <w:szCs w:val="18"/>
              </w:rPr>
              <w:t>кий, Кировский, Лодейнопольский, Ломоносовский, Подпорожский, Приозерский, Тихвинский, Тосненский муниципальные районы.</w:t>
            </w:r>
          </w:p>
          <w:p w14:paraId="746672A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  <w:p w14:paraId="1948DF1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Вологодская область:</w:t>
            </w:r>
          </w:p>
          <w:p w14:paraId="1BA2286E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Бабаевский, Белозерский, Вашкинский, Великоустюгский, Верховажский, Вожегодский, Вытегорский, Кирилловский, Кичмен</w:t>
            </w:r>
            <w:r w:rsidRPr="00D972C1">
              <w:rPr>
                <w:sz w:val="18"/>
                <w:szCs w:val="18"/>
              </w:rPr>
              <w:t>гско-Городецкий, Нюксенский, Сямженский, Тарногский, Харовский муниципальные районы.</w:t>
            </w:r>
          </w:p>
          <w:p w14:paraId="36F5BF9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     </w:t>
            </w:r>
          </w:p>
          <w:p w14:paraId="0CC4674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город федерального значения Санкт-Петербург, </w:t>
            </w:r>
          </w:p>
          <w:p w14:paraId="65BA59E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Кингисеппский, Киришский, Лужский, Сланцевский муниципальный район Ленинградской области. </w:t>
            </w:r>
          </w:p>
        </w:tc>
      </w:tr>
      <w:tr w:rsidR="00D972C1" w:rsidRPr="00D972C1" w14:paraId="23E2C30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8D45B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(Позиция дополнительно вкл</w:t>
            </w:r>
            <w:r w:rsidRPr="00D972C1">
              <w:rPr>
                <w:sz w:val="18"/>
                <w:szCs w:val="18"/>
              </w:rPr>
              <w:t>ючена с 14 февраля 2015 года приказом Минприроды России от 23 декабря 2014 года N 569; в редакции, введенной в действие с 25 ноября 2018 года приказом Минприроды России от 18 октября 2018 года N 528. - См. предыдущую редакцию)</w:t>
            </w:r>
          </w:p>
          <w:p w14:paraId="2337847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      </w:t>
            </w:r>
          </w:p>
        </w:tc>
      </w:tr>
      <w:tr w:rsidR="00D972C1" w:rsidRPr="00D972C1" w14:paraId="4130728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06A3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Двинско-Вычегодский т</w:t>
            </w:r>
            <w:r w:rsidRPr="00D972C1">
              <w:rPr>
                <w:sz w:val="18"/>
                <w:szCs w:val="18"/>
              </w:rPr>
              <w:t xml:space="preserve">аежный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779D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Архангельская область:</w:t>
            </w:r>
          </w:p>
          <w:p w14:paraId="1369763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  <w:p w14:paraId="4FE7BD7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Вельский, Верхнетоемский, Вилегодский, Каргопольский, Коношский, Котласский, Красноборский, Ленский, Няндомский, Устьянский, Шенкурский муниципальные районы.</w:t>
            </w:r>
          </w:p>
          <w:p w14:paraId="085B862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  <w:p w14:paraId="3A35269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Кировская область:</w:t>
            </w:r>
          </w:p>
          <w:p w14:paraId="2415FB5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  <w:p w14:paraId="7A592BC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Лузский, Опаринский, Подосиновский муни</w:t>
            </w:r>
            <w:r w:rsidRPr="00D972C1">
              <w:rPr>
                <w:sz w:val="18"/>
                <w:szCs w:val="18"/>
              </w:rPr>
              <w:t>ципальные районы.</w:t>
            </w:r>
          </w:p>
          <w:p w14:paraId="49F22B7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  <w:p w14:paraId="6A7A65E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Коми:</w:t>
            </w:r>
          </w:p>
          <w:p w14:paraId="74A3F11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  <w:p w14:paraId="5064AC3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Койгородский, Корткеросский, Прилузский, Сыктывдинский, Сысольский, Усть-Вымский, Усть-Куломский муниципальные районы, городской округ город Сыктывкар. </w:t>
            </w:r>
          </w:p>
        </w:tc>
      </w:tr>
      <w:tr w:rsidR="00D972C1" w:rsidRPr="00D972C1" w14:paraId="3FA0496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5B09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(Позиция дополнительно включена с 14 февраля 2015 года приказом </w:t>
            </w:r>
            <w:r w:rsidRPr="00D972C1">
              <w:rPr>
                <w:sz w:val="18"/>
                <w:szCs w:val="18"/>
              </w:rPr>
              <w:t xml:space="preserve">Минприроды России от 23 декабря 2014 года N 569) </w:t>
            </w:r>
          </w:p>
          <w:p w14:paraId="4174F9CF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  <w:tr w:rsidR="00D972C1" w:rsidRPr="00D972C1" w14:paraId="3DF21E5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CA7AC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Западно-Уральский таежный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92E4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Пермский край:</w:t>
            </w:r>
          </w:p>
          <w:p w14:paraId="3DE0330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  <w:p w14:paraId="5D119177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Гайнский, Косинский, Кочевский, Соликамский, Чердынский (равнинная часть), Юрлинский муниципальные районы, городской округ город Соликамск.</w:t>
            </w:r>
          </w:p>
          <w:p w14:paraId="060675D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  <w:p w14:paraId="40E3C3B9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Ком</w:t>
            </w:r>
            <w:r w:rsidRPr="00D972C1">
              <w:rPr>
                <w:sz w:val="18"/>
                <w:szCs w:val="18"/>
              </w:rPr>
              <w:t>и:</w:t>
            </w:r>
          </w:p>
          <w:p w14:paraId="7CD86B6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  <w:p w14:paraId="159CDDB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72C1">
              <w:rPr>
                <w:sz w:val="18"/>
                <w:szCs w:val="18"/>
              </w:rPr>
              <w:t>Троицко</w:t>
            </w:r>
            <w:proofErr w:type="spellEnd"/>
            <w:r w:rsidRPr="00D972C1">
              <w:rPr>
                <w:sz w:val="18"/>
                <w:szCs w:val="18"/>
              </w:rPr>
              <w:t xml:space="preserve">-Печерский (равнинная часть) муниципальный район. </w:t>
            </w:r>
          </w:p>
        </w:tc>
      </w:tr>
      <w:tr w:rsidR="00D972C1" w:rsidRPr="00D972C1" w14:paraId="16EFA66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2517D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(Позиция дополнительно включена с 14 февраля 2015 года приказом Минприроды России от 23 декабря 2014 года N 569) </w:t>
            </w:r>
          </w:p>
          <w:p w14:paraId="7E7CDB2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  <w:tr w:rsidR="00D972C1" w:rsidRPr="00D972C1" w14:paraId="43EC8A3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0A634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Карельский северо-таежный район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4BD0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Республика Карелия:</w:t>
            </w:r>
          </w:p>
          <w:p w14:paraId="1453BE56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  <w:p w14:paraId="6BB9B418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Беломорский, Калевальс</w:t>
            </w:r>
            <w:r w:rsidRPr="00D972C1">
              <w:rPr>
                <w:sz w:val="18"/>
                <w:szCs w:val="18"/>
              </w:rPr>
              <w:t xml:space="preserve">кий, Кемский, Лоухский, </w:t>
            </w:r>
          </w:p>
          <w:p w14:paraId="4E3EE82A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Муезерский, Сегежский муниципальные районы, </w:t>
            </w:r>
          </w:p>
          <w:p w14:paraId="5E5D7F6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72C1">
              <w:rPr>
                <w:sz w:val="18"/>
                <w:szCs w:val="18"/>
              </w:rPr>
              <w:t>Костомукшский</w:t>
            </w:r>
            <w:proofErr w:type="spellEnd"/>
            <w:r w:rsidRPr="00D972C1">
              <w:rPr>
                <w:sz w:val="18"/>
                <w:szCs w:val="18"/>
              </w:rPr>
              <w:t xml:space="preserve"> городской округ </w:t>
            </w:r>
          </w:p>
        </w:tc>
      </w:tr>
      <w:tr w:rsidR="00D972C1" w:rsidRPr="00D972C1" w14:paraId="1A6CB52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E97D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(Позиция дополнительно включена с 12 июня 2016 года приказом Минприроды России от 21 марта 2016 года N 83) </w:t>
            </w:r>
          </w:p>
          <w:p w14:paraId="6793569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  <w:tr w:rsidR="00D972C1" w:rsidRPr="00D972C1" w14:paraId="424C9A9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E1652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Алтае-Новосибирский район лесостепей и лент</w:t>
            </w:r>
            <w:r w:rsidRPr="00D972C1">
              <w:rPr>
                <w:sz w:val="18"/>
                <w:szCs w:val="18"/>
              </w:rPr>
              <w:t xml:space="preserve">очных боров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B256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Алтайский край: </w:t>
            </w:r>
          </w:p>
          <w:p w14:paraId="04B5A8B3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>Алейский, Баевский, Барнаульский, Благовещенский, Бурлинский, Волчихинский, Егорьевский, Завьяловский, Калманский, Ключевский, Крутихинский, Кулундинский, Локтевский, Мамонтовский, Михайловский, Немецкий национальный, Новичихи</w:t>
            </w:r>
            <w:r w:rsidRPr="00D972C1">
              <w:rPr>
                <w:sz w:val="18"/>
                <w:szCs w:val="18"/>
              </w:rPr>
              <w:t xml:space="preserve">нский, Павловский, Панкрушихинский, Поспелихинский, Ребрихинский, Родинский, Романовский, Рубцовский, </w:t>
            </w:r>
            <w:r w:rsidRPr="00D972C1">
              <w:rPr>
                <w:sz w:val="18"/>
                <w:szCs w:val="18"/>
              </w:rPr>
              <w:lastRenderedPageBreak/>
              <w:t xml:space="preserve">Славгородский, Суетский, Табунский, Топчихинский, Тюменцевский, Угловский, Хабарский, Шелаболихинский (левобережная часть от </w:t>
            </w:r>
            <w:proofErr w:type="spellStart"/>
            <w:r w:rsidRPr="00D972C1">
              <w:rPr>
                <w:sz w:val="18"/>
                <w:szCs w:val="18"/>
              </w:rPr>
              <w:t>р.Объ</w:t>
            </w:r>
            <w:proofErr w:type="spellEnd"/>
            <w:r w:rsidRPr="00D972C1">
              <w:rPr>
                <w:sz w:val="18"/>
                <w:szCs w:val="18"/>
              </w:rPr>
              <w:t>), Шипуновский муниципал</w:t>
            </w:r>
            <w:r w:rsidRPr="00D972C1">
              <w:rPr>
                <w:sz w:val="18"/>
                <w:szCs w:val="18"/>
              </w:rPr>
              <w:t>ьные районы, город Барнаул с подведомственной территорией.</w:t>
            </w:r>
          </w:p>
          <w:p w14:paraId="48157FD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Новосибирская область: </w:t>
            </w:r>
          </w:p>
          <w:p w14:paraId="7BD555E1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t xml:space="preserve">Ордынский, Сузунский муниципальные районы. </w:t>
            </w:r>
          </w:p>
        </w:tc>
      </w:tr>
      <w:tr w:rsidR="00D972C1" w:rsidRPr="00D972C1" w14:paraId="0AA0CEA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36475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  <w:r w:rsidRPr="00D972C1">
              <w:rPr>
                <w:sz w:val="18"/>
                <w:szCs w:val="18"/>
              </w:rPr>
              <w:lastRenderedPageBreak/>
              <w:t xml:space="preserve">(Позиция дополнительно включена с 1 сентября 2019 года приказом Минприроды России от 19 февраля 2019 года N 105) </w:t>
            </w:r>
          </w:p>
          <w:p w14:paraId="3BC18890" w14:textId="77777777" w:rsidR="00000000" w:rsidRPr="00D972C1" w:rsidRDefault="00310CE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624F4C5" w14:textId="77777777" w:rsidR="00000000" w:rsidRPr="00D972C1" w:rsidRDefault="00310CE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CF1F6D" w14:textId="77777777" w:rsidR="00000000" w:rsidRPr="00D972C1" w:rsidRDefault="00310CE3">
      <w:pPr>
        <w:pStyle w:val="FORMATTEXT"/>
        <w:jc w:val="both"/>
      </w:pPr>
    </w:p>
    <w:p w14:paraId="3EF58E16" w14:textId="77777777" w:rsidR="00000000" w:rsidRPr="00D972C1" w:rsidRDefault="00310CE3">
      <w:pPr>
        <w:pStyle w:val="FORMATTEXT"/>
        <w:jc w:val="both"/>
      </w:pPr>
    </w:p>
    <w:p w14:paraId="6D58B4A3" w14:textId="77777777" w:rsidR="00000000" w:rsidRPr="00D972C1" w:rsidRDefault="00310CE3">
      <w:pPr>
        <w:pStyle w:val="FORMATTEXT"/>
        <w:jc w:val="both"/>
      </w:pPr>
      <w:r w:rsidRPr="00D972C1">
        <w:t>         </w:t>
      </w:r>
      <w:r w:rsidRPr="00D972C1">
        <w:t>  </w:t>
      </w:r>
    </w:p>
    <w:p w14:paraId="7F16B876" w14:textId="77777777" w:rsidR="00310CE3" w:rsidRPr="00D972C1" w:rsidRDefault="00310CE3">
      <w:pPr>
        <w:pStyle w:val="FORMATTEXT"/>
        <w:jc w:val="both"/>
      </w:pPr>
      <w:r w:rsidRPr="00D972C1">
        <w:t>   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лесорастительных зон Российской Федерации и Перечня лесных районов Российской Федерации (с изменениями на 19 февраля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