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FD140E" w14:textId="77777777" w:rsidR="006C4E5D" w:rsidRPr="006C4E5D" w:rsidRDefault="006C4E5D" w:rsidP="006C4E5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АДМИНИСТРАЦИЯ ВЛАДИМИРСКОЙ ОБЛАСТИ</w:t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марта 2015 года N 184</w:t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предоставления субвенции из областного бюджета бюджету муниципального образования Суздальский район на осуществление отдельных государственных полномочий Владимирской области по обеспечению охраны особо охраняемых природных территорий регионального значения</w:t>
      </w:r>
    </w:p>
    <w:p w14:paraId="58F70A6B" w14:textId="77777777" w:rsidR="006C4E5D" w:rsidRPr="006C4E5D" w:rsidRDefault="006C4E5D" w:rsidP="006C4E5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(с изменениями на 19 января 2021 года)</w:t>
      </w:r>
    </w:p>
    <w:p w14:paraId="18578098" w14:textId="77777777" w:rsidR="006C4E5D" w:rsidRPr="006C4E5D" w:rsidRDefault="006C4E5D" w:rsidP="006C4E5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27.12.2016 N 1181, от 21.11.2019 N 819, от 04.06.2020 N 356, от 21.12.2020 N 841, от 19.01.2021 N 17)</w:t>
      </w:r>
    </w:p>
    <w:p w14:paraId="6FECF2E6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F5DC8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140 Бюджетного кодекса Российской Федерации, Законом Владимирской области от 13.08.2014 N 94-ОЗ "О наделении органов местного самоуправления Суздальского района Владимирской области отдельными государственными полномочиями Владимирской области по обеспечению охраны особо охраняемых природных территорий регионального значения" постановляю: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DC827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45BCE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предоставления субвенции из областного бюджета бюджету муниципального образования Суздальский район на осуществление отдельных государственных полномочий Владимирской области по обеспечению охраны особо охраняемых природных территорий регионального значения согласно приложению.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2CD4B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A9FD2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2. Уполномочить Департамент природопользования и охраны окружающей среды Владимирской области: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21281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CC930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21.11.2019 N 819, от 04.06.2020 N 356, от 21.12.2020 N 841, от 19.01.2021 N 17)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F069C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D7625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осуществлять контроль за выполнением муниципальным образованием Суздальский район отдельных государственных полномочий Владимирской области по обеспечению охраны особо охраняемых природных территорий регионального значения, находящихся на территории Суздальского района Владимирской области (далее - отдельные государственные полномочия), в том числе за использованием финансовых средств;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A63B9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09AD4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оказывать методическую помощь в организации работы по осуществлению отдельных государственных полномочий;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0A310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C73CF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утверждать форму отчета о расходовании предоставленной для осуществления отдельных государственных полномочий субвенции;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37B42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C4926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осуществлять расчет и перерасчет объема субвенций, предоставляемых для реализации отдельных государственных полномочий.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F1D29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EE6603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возложить на заместителя Губернатора области, курирующего вопросы развития инфраструктуры, ЖКХ и энергетики.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C832B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0C8AF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21.11.2019 N 819)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FC707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32F49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его официального опубликования.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9D1E5" w14:textId="77777777" w:rsidR="006C4E5D" w:rsidRPr="006C4E5D" w:rsidRDefault="006C4E5D" w:rsidP="006C4E5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области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  <w:t>С.Ю.ОРЛОВА</w:t>
      </w:r>
    </w:p>
    <w:p w14:paraId="3F2617E2" w14:textId="77777777" w:rsidR="006C4E5D" w:rsidRPr="006C4E5D" w:rsidRDefault="006C4E5D" w:rsidP="006C4E5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</w:t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11.03.2015 N 184</w:t>
      </w:r>
    </w:p>
    <w:p w14:paraId="336EFCD6" w14:textId="77777777" w:rsidR="006C4E5D" w:rsidRPr="006C4E5D" w:rsidRDefault="006C4E5D" w:rsidP="006C4E5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СУБВЕНЦИИ ИЗ ОБЛАСТНОГО БЮДЖЕТА БЮДЖЕТУ МУНИЦИПАЛЬНОГО ОБРАЗОВАНИЯ СУЗДАЛЬСКИЙ РАЙОН НА ОСУЩЕСТВЛЕНИЕ ОТДЕЛЬНЫХ ГОСУДАРСТВЕННЫХ ПОЛНОМОЧИЙ ВЛАДИМИРСКОЙ ОБЛАСТИ ПО ОБЕСПЕЧЕНИЮ ОХРАНЫ ОСОБО ОХРАНЯЕМЫХ ПРИРОДНЫХ ТЕРРИТОРИЙ РЕГИОНАЛЬНОГО ЗНАЧЕНИЯ</w:t>
      </w:r>
    </w:p>
    <w:p w14:paraId="43E67F60" w14:textId="77777777" w:rsidR="006C4E5D" w:rsidRPr="006C4E5D" w:rsidRDefault="006C4E5D" w:rsidP="006C4E5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27.12.2016 N 1181, от 21.11.2019 N 819, от 04.06.2020 N 356, от 21.12.2020 N 841, от 19.01.2021 N 17)</w:t>
      </w:r>
    </w:p>
    <w:p w14:paraId="7CB15359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7767E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Настоящий Порядок предоставления субвенции из областного бюджета бюджету муниципального образования Суздальский район на осуществление отдельных государственных полномочий Владимирской области по обеспечению охраны особо охраняемых природных территорий регионального значения (далее 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Порядок) разработан в соответствии с Законом Владимирской области от 13.08.2014 N 94-ОЗ "О наделении органов местного самоуправления Суздальского района Владимирской области отдельными государственными полномочиями Владимирской области по обеспечению охраны особо охраняемых природных территорий регионального значения".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98EAD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34097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2. Порядок определяет правила предоставления субвенции из областного бюджета бюджету муниципального образования Суздальский район (далее - администрация Суздальского района) на осуществление отдельных государственных полномочий Владимирской области по обеспечению охраны особо охраняемых природных территорий регионального значения на территории Суздальского района Владимирской области.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1AE1B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1260F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3. Предоставление субвенции на осуществление отдельных государственных полномочий по обеспечению охраны особо охраняемых природных территорий регионального значения (далее - отдельные государственные полномочия) осуществляется в пределах средств, предусмотренных в областном бюджете на текущий год и плановый период на соответствующие мероприятия и в соответствии с лимитами бюджетных обязательств, доведенными до Департамента природопользования и охраны окружающей среды Владимирской области (далее - Департамент) департаментом финансов, бюджетной и налоговой политики администрации Владимирской области (далее - департамент финансов).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E0F27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80ED4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21.11.2019 N 819, от 04.06.2020 N 356, от 21.12.2020 N 841, от 19.01.2021 N 17)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DB5AF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FA5CF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4. Субвенция направляется на финансирование следующих мероприятий: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8C89E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54E1B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поддержание чистоты и порядка на территории особо охраняемых природных территорий регионального значения, находящихся на территории Суздальского района Владимирской области;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2538E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0C17DE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проведение противопожарных, санитарно-экологических мероприятий на территории особо охраняемых природных территорий регионального значения, находящихся на территории Суздальского района Владимирской области;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CA313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8DA75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организацию осуществления переданных отдельных государственных полномочий (за исключением расходов на содержание муниципального имущества).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18A14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AF75D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5. Департамент: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052F3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AF58A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администрации Владимирской области от 21.11.2019 N 819, от 21.12.2020 N 841, от 19.01.2021 N 17)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A90FD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91C4A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заключает соглашение о взаимодействии по реализации отдельных государственных полномочий с администрацией Суздальского района;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F2FAE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4F62A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доводит до администрации Суздальского района уведомления по расчетам между бюджетами: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45577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F9684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на суммы утвержденных бюджетных назначений;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E0917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7F879B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на суммы произведенных кассовых расходов за соответствующий квартал;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20D64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88520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направляет копии вышеназванных уведомлений финансовому органу администрации Суздальского района;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8079F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9474A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- абзац исключен с 1 января 2017 года. - Постановление администрации Владимирской области от 27.12.2016 N 1181.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0A445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AC25C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6. Перечисление субвенции на осуществление отдельных государственных полномочий Владимирской области по обеспечению охраны особо охраняемых природных территорий регионального значения осуществляется с единого счета областного бюджета на счет Управления Федерального казначейства по Владимирской области, открытый в подразделении Центрального банка Российской Федерации для учета операций со средствами, поступающими в бюджет муниципального образования.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F0E59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65EC0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(п. 6 в ред. постановления администрации Владимирской области от 27.12.2016 N 1181)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DAD50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EAD6E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7. Департамент ежеквартально до 20 числа месяца, следующего за отчетным кварталом, представляет в департамент финансов отчеты о расходах бюджета, источником финансового обеспечения которых является субвенция, по форме приложения N 1 к Порядку и достижении целевых прогнозных показателей по форме приложения N 2 к Порядку.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026DC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F8DDA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21.11.2019 N 819, от 21.12.2020 N 841, от 19.01.2021 N 17)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1CC6D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C181C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8. Субвенция носит целевой характер и не может быть использована на иные цели.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5D1F3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420B4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9. Ответственность за соблюдение настоящего Порядка и достоверность представляемых в Департамент сведений возлагается на администрацию Суздальского района Владимирской области.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799E4" w14:textId="77777777" w:rsidR="006C4E5D" w:rsidRPr="006C4E5D" w:rsidRDefault="006C4E5D" w:rsidP="006C4E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7AD72" w14:textId="77777777" w:rsidR="006C4E5D" w:rsidRPr="006C4E5D" w:rsidRDefault="006C4E5D" w:rsidP="006C4E5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21.11.2019 N 819, от 21.12.2020 N 841, от 19.01.2021 N 17)</w:t>
      </w: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5E4BB" w14:textId="77777777" w:rsidR="006C4E5D" w:rsidRPr="006C4E5D" w:rsidRDefault="006C4E5D" w:rsidP="006C4E5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78348623" w14:textId="77777777" w:rsidR="006C4E5D" w:rsidRPr="006C4E5D" w:rsidRDefault="006C4E5D" w:rsidP="006C4E5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постановлений администрации Владимирской области от 21.11.2019 N 819, от 04.06.2020 N 356, от 21.12.2020 N 841, от 19.01.2021 N 17)</w:t>
      </w:r>
    </w:p>
    <w:p w14:paraId="120AF35D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ОТЧЕТ </w:t>
      </w:r>
    </w:p>
    <w:p w14:paraId="4926F9FF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Департамента природопользования и охраны окружающей среды Владимирской </w:t>
      </w:r>
    </w:p>
    <w:p w14:paraId="775182DA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области о расходах бюджета, источником финансового обеспечения которых </w:t>
      </w:r>
    </w:p>
    <w:p w14:paraId="0D15CF86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является субвенция на осуществление отдельных государственных полномочий </w:t>
      </w:r>
    </w:p>
    <w:p w14:paraId="18C6F191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Владимирской области по обеспечению охраны особо охраняемых природных </w:t>
      </w:r>
    </w:p>
    <w:p w14:paraId="232E0FC2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территорий регионального значения </w:t>
      </w:r>
    </w:p>
    <w:p w14:paraId="391F5547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по состоянию на 01 ___________ 20__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3"/>
        <w:gridCol w:w="733"/>
        <w:gridCol w:w="643"/>
        <w:gridCol w:w="778"/>
        <w:gridCol w:w="1109"/>
        <w:gridCol w:w="746"/>
        <w:gridCol w:w="548"/>
        <w:gridCol w:w="702"/>
        <w:gridCol w:w="1093"/>
        <w:gridCol w:w="892"/>
        <w:gridCol w:w="1008"/>
      </w:tblGrid>
      <w:tr w:rsidR="006C4E5D" w:rsidRPr="006C4E5D" w14:paraId="6859BFCD" w14:textId="77777777" w:rsidTr="006C4E5D">
        <w:trPr>
          <w:trHeight w:val="15"/>
        </w:trPr>
        <w:tc>
          <w:tcPr>
            <w:tcW w:w="3696" w:type="dxa"/>
            <w:hideMark/>
          </w:tcPr>
          <w:p w14:paraId="0217496E" w14:textId="77777777" w:rsidR="006C4E5D" w:rsidRPr="006C4E5D" w:rsidRDefault="006C4E5D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5268C31F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126504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BA1263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16021D4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FFE8EE5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BCA89C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9D0BBC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D82BCC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6151EBB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348BBCF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286D0F8E" w14:textId="77777777" w:rsidTr="006C4E5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FFFE0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1D80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КБК (с разбивкой по КОСГУ)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8B45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 на начало года,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B2C1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назначения на год,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5640A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 профинансировано (нарастающим итогом с начала текущего финансового года), руб.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BA9DF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Возврат субвенции текущего года, руб.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D2D7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Кассовые расходы, 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3B47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 неиспользованных средств (на конец отчетного периода)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DCF8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6C4E5D" w:rsidRPr="006C4E5D" w14:paraId="787A1DCF" w14:textId="77777777" w:rsidTr="006C4E5D"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7EFE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D041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42BB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AFD0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9B06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1490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BAFE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8495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отчетный квартал, </w:t>
            </w: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0797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B2649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счете Департамента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B73B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счете бюджета муниципального </w:t>
            </w: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</w:t>
            </w:r>
          </w:p>
        </w:tc>
      </w:tr>
      <w:tr w:rsidR="006C4E5D" w:rsidRPr="006C4E5D" w14:paraId="659F5B16" w14:textId="77777777" w:rsidTr="006C4E5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840F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2903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331C7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8964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8A2F5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084D8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2545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7088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C82D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6995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6BB2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6C4E5D" w:rsidRPr="006C4E5D" w14:paraId="3DF62684" w14:textId="77777777" w:rsidTr="006C4E5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4983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Поддержание чистоты и порядка на территории особо охраняемых природных территорий регионального значения, находящихся на территории Суздальского района Владимирской области, 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FD5C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A72EF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23BA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556F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D6C60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6BD5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6C66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4A5E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CAC4D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C9A2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70BBEBCA" w14:textId="77777777" w:rsidTr="006C4E5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0678D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Проведение противопожарных, санитарно-экологических мероприятий на территории </w:t>
            </w: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особо охраняемых природных территорий регионального значения, находящихся на территории Суздальского района Владимирской области, 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5EA6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B249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8C43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B5D7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C83B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5214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B085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9D54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9681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976D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51E2A531" w14:textId="77777777" w:rsidTr="006C4E5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9140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осуществления переданных отдельных государственных полномочий, 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419A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7ACCE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180E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93ED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9F78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BD86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8C22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AEA5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D5EA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7A61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1DC04045" w14:textId="77777777" w:rsidTr="006C4E5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2D5A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CCC2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FA15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B5AB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4A3F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8321E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A3EF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C531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B994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0EE7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66DE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36E66F0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Директор Департамента _____________ _______________________</w:t>
      </w:r>
    </w:p>
    <w:p w14:paraId="6D6FF727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(</w:t>
      </w:r>
      <w:proofErr w:type="gramStart"/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(расшифровка подписи)</w:t>
      </w:r>
    </w:p>
    <w:p w14:paraId="7B6977A5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Главный бухгалтер ____________ _______________________</w:t>
      </w:r>
    </w:p>
    <w:p w14:paraId="181FE51D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(</w:t>
      </w:r>
      <w:proofErr w:type="gramStart"/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расшифровка подписи)</w:t>
      </w:r>
    </w:p>
    <w:p w14:paraId="1AA539DE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Исполнитель:</w:t>
      </w:r>
    </w:p>
    <w:p w14:paraId="4FA9B331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ФИО </w:t>
      </w:r>
    </w:p>
    <w:p w14:paraId="3C4C4BD2" w14:textId="77777777" w:rsidR="006C4E5D" w:rsidRPr="006C4E5D" w:rsidRDefault="006C4E5D" w:rsidP="006C4E5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6C4E5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56059C24" w14:textId="77777777" w:rsidR="006C4E5D" w:rsidRPr="006C4E5D" w:rsidRDefault="006C4E5D" w:rsidP="006C4E5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4E5D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постановлений администрации Владимирской области от 21.11.2019 N 819, от 04.06.2020 N 356, от 21.12.2020 N 841, от 19.01.2021 N 17)</w:t>
      </w:r>
    </w:p>
    <w:p w14:paraId="3043FDA7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ОТЧЕТ </w:t>
      </w:r>
    </w:p>
    <w:p w14:paraId="3B66AAB6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Департамента природопользования и охраны окружающей среды Владимирской </w:t>
      </w:r>
    </w:p>
    <w:p w14:paraId="6CAFE70D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области о достижении целевых прогнозных показателей на осуществление </w:t>
      </w:r>
    </w:p>
    <w:p w14:paraId="333FBCE2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отдельных государственных полномочий Владимирской области по обеспечению </w:t>
      </w:r>
    </w:p>
    <w:p w14:paraId="2F3DF7F4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охраны особо охраняемых природных территорий регионального значения </w:t>
      </w:r>
    </w:p>
    <w:p w14:paraId="775E1AE9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по состоянию на 01 _________ 20__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454"/>
        <w:gridCol w:w="1128"/>
        <w:gridCol w:w="1157"/>
        <w:gridCol w:w="1342"/>
        <w:gridCol w:w="1249"/>
        <w:gridCol w:w="1225"/>
      </w:tblGrid>
      <w:tr w:rsidR="006C4E5D" w:rsidRPr="006C4E5D" w14:paraId="34F39059" w14:textId="77777777" w:rsidTr="006C4E5D">
        <w:trPr>
          <w:trHeight w:val="15"/>
        </w:trPr>
        <w:tc>
          <w:tcPr>
            <w:tcW w:w="5174" w:type="dxa"/>
            <w:hideMark/>
          </w:tcPr>
          <w:p w14:paraId="703B6396" w14:textId="77777777" w:rsidR="006C4E5D" w:rsidRPr="006C4E5D" w:rsidRDefault="006C4E5D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316876F1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A7C25C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1D80FDA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E4DC29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DEF30E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1F119E" w14:textId="77777777" w:rsidR="006C4E5D" w:rsidRPr="006C4E5D" w:rsidRDefault="006C4E5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21031FE0" w14:textId="77777777" w:rsidTr="006C4E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77C7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целевых (прогнозных) показателей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F824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особо охраняемой природной территории (ООПТ)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C57D2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C57D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Плановый показатель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4114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показатель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5FA0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6247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отклонений</w:t>
            </w:r>
          </w:p>
        </w:tc>
      </w:tr>
      <w:tr w:rsidR="006C4E5D" w:rsidRPr="006C4E5D" w14:paraId="1A2A1A93" w14:textId="77777777" w:rsidTr="006C4E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A54D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350B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B811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528C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8DB2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880F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693E" w14:textId="77777777" w:rsidR="006C4E5D" w:rsidRPr="006C4E5D" w:rsidRDefault="006C4E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C4E5D" w:rsidRPr="006C4E5D" w14:paraId="0A72ECA0" w14:textId="77777777" w:rsidTr="006C4E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A2738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Поддержание чистоты и порядка на территории особо охраняемых природных территорий регионального значения, находящихся на территории Суздальского района Владимирской области, 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7F2D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ABD3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2AC9E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529FA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29F8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FA3E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52C4BE1A" w14:textId="77777777" w:rsidTr="006C4E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7044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1.1. ........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DF1C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F922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5D86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4C528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6374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1D67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11300FB0" w14:textId="77777777" w:rsidTr="006C4E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C26F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Проведение противопожарных, санитарно-экологических мероприятий на территории особо </w:t>
            </w: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охраняемых природных территорий регионального значения, находящихся на территории Суздальского района Владимирской области, 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181A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A059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3666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A626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B109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66B5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690427A9" w14:textId="77777777" w:rsidTr="006C4E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95EC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2.1. ..........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6768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F78A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6597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2075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F0BC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3A08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1EC1B4E5" w14:textId="77777777" w:rsidTr="006C4E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267AB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осуществления переданных отдельных государственных полномочий, 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ECD4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5575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45E8B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C9D9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4B05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D9B4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693EE4BB" w14:textId="77777777" w:rsidTr="006C4E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7B41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3.1. ........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19B8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8F05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914D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12B0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AA01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A774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4E5D" w:rsidRPr="006C4E5D" w14:paraId="08DDE259" w14:textId="77777777" w:rsidTr="006C4E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C0BD" w14:textId="77777777" w:rsidR="006C4E5D" w:rsidRPr="006C4E5D" w:rsidRDefault="006C4E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CE3B" w14:textId="77777777" w:rsidR="006C4E5D" w:rsidRPr="006C4E5D" w:rsidRDefault="006C4E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706B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4A18B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6482F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0220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514D" w14:textId="77777777" w:rsidR="006C4E5D" w:rsidRPr="006C4E5D" w:rsidRDefault="006C4E5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3412EF9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Директор Департамента _____________ _______________________</w:t>
      </w:r>
    </w:p>
    <w:p w14:paraId="36B3DA9A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(</w:t>
      </w:r>
      <w:proofErr w:type="gramStart"/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(расшифровка подписи)</w:t>
      </w:r>
    </w:p>
    <w:p w14:paraId="2CD61F1D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Главный бухгалтер ____________ _______________________</w:t>
      </w:r>
    </w:p>
    <w:p w14:paraId="2D7454DB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(</w:t>
      </w:r>
      <w:proofErr w:type="gramStart"/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(расшифровка подписи)</w:t>
      </w:r>
    </w:p>
    <w:p w14:paraId="62E82DAC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Исполнитель:</w:t>
      </w:r>
    </w:p>
    <w:p w14:paraId="002D10B5" w14:textId="77777777" w:rsidR="006C4E5D" w:rsidRPr="006C4E5D" w:rsidRDefault="006C4E5D" w:rsidP="006C4E5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C4E5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ФИО </w:t>
      </w:r>
    </w:p>
    <w:p w14:paraId="5BE68E79" w14:textId="77777777" w:rsidR="006C4E5D" w:rsidRPr="006C4E5D" w:rsidRDefault="006C4E5D" w:rsidP="006C4E5D"/>
    <w:p w14:paraId="6BED71BC" w14:textId="77777777" w:rsidR="007348B5" w:rsidRPr="006C4E5D" w:rsidRDefault="007348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C4E5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