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374C4" w:rsidRDefault="00D374C4">
      <w:pPr>
        <w:pStyle w:val="EcoNormal"/>
        <w:jc w:val="both"/>
        <w:outlineLvl w:val="0"/>
      </w:pPr>
      <w:bookmarkStart w:id="1" w:name="_GoBack"/>
      <w:bookmarkEnd w:id="1"/>
    </w:p>
    <w:p w:rsidR="00D374C4" w:rsidRDefault="00D374C4">
      <w:pPr>
        <w:pStyle w:val="EcoTitle"/>
        <w:jc w:val="center"/>
        <w:outlineLvl w:val="0"/>
      </w:pPr>
      <w:r>
        <w:t>МИНИСТЕРСТВО ПРИРОДНЫХ РЕСУРСОВ И ЭКОЛОГИИ</w:t>
      </w:r>
    </w:p>
    <w:p w:rsidR="00D374C4" w:rsidRDefault="00D374C4">
      <w:pPr>
        <w:pStyle w:val="EcoTitle"/>
        <w:jc w:val="center"/>
      </w:pPr>
      <w:r>
        <w:t>РОССИЙСКОЙ ФЕДЕРАЦИИ</w:t>
      </w:r>
    </w:p>
    <w:p w:rsidR="00D374C4" w:rsidRDefault="00D374C4">
      <w:pPr>
        <w:pStyle w:val="EcoTitle"/>
        <w:jc w:val="center"/>
      </w:pPr>
    </w:p>
    <w:p w:rsidR="00D374C4" w:rsidRDefault="00D374C4">
      <w:pPr>
        <w:pStyle w:val="EcoTitle"/>
        <w:jc w:val="center"/>
      </w:pPr>
      <w:r>
        <w:t>ФЕДЕРАЛЬНАЯ СЛУЖБА ПО НАДЗОРУ В СФЕРЕ ПРИРОДОПОЛЬЗОВАНИЯ</w:t>
      </w:r>
    </w:p>
    <w:p w:rsidR="00D374C4" w:rsidRDefault="00D374C4">
      <w:pPr>
        <w:pStyle w:val="EcoTitle"/>
        <w:jc w:val="center"/>
      </w:pPr>
    </w:p>
    <w:p w:rsidR="00D374C4" w:rsidRDefault="00D374C4">
      <w:pPr>
        <w:pStyle w:val="EcoTitle"/>
        <w:jc w:val="center"/>
      </w:pPr>
      <w:r>
        <w:t>ПРИКАЗ</w:t>
      </w:r>
    </w:p>
    <w:p w:rsidR="00D374C4" w:rsidRDefault="00D374C4">
      <w:pPr>
        <w:pStyle w:val="EcoTitle"/>
        <w:jc w:val="center"/>
      </w:pPr>
      <w:r>
        <w:t>от 25 июня 2014 г. N 371</w:t>
      </w:r>
    </w:p>
    <w:p w:rsidR="00D374C4" w:rsidRDefault="00D374C4">
      <w:pPr>
        <w:pStyle w:val="EcoTitle"/>
        <w:jc w:val="center"/>
      </w:pPr>
    </w:p>
    <w:p w:rsidR="00D374C4" w:rsidRDefault="00D374C4">
      <w:pPr>
        <w:pStyle w:val="EcoTitle"/>
        <w:jc w:val="center"/>
      </w:pPr>
      <w:r>
        <w:t>ОБ АДМИНИСТРИРОВАНИИ</w:t>
      </w:r>
    </w:p>
    <w:p w:rsidR="00D374C4" w:rsidRDefault="00D374C4">
      <w:pPr>
        <w:pStyle w:val="EcoTitle"/>
        <w:jc w:val="center"/>
      </w:pPr>
      <w:r>
        <w:t>ДОХОДОВ БЮДЖЕТОВ БЮДЖЕТНОЙ СИСТЕМЫ РОССИЙСКОЙ ФЕДЕРАЦИИ</w:t>
      </w:r>
    </w:p>
    <w:p w:rsidR="00D374C4" w:rsidRDefault="00D374C4">
      <w:pPr>
        <w:pStyle w:val="EcoTitle"/>
        <w:jc w:val="center"/>
      </w:pPr>
      <w:r>
        <w:t>ДЕПАРТАМЕНТОМ ПРИРОДОПОЛЬЗОВАНИЯ И ОХРАНЫ ОКРУЖАЮЩЕЙ СРЕДЫ</w:t>
      </w:r>
    </w:p>
    <w:p w:rsidR="00D374C4" w:rsidRDefault="00D374C4">
      <w:pPr>
        <w:pStyle w:val="EcoTitle"/>
        <w:jc w:val="center"/>
      </w:pPr>
      <w:r>
        <w:t>ГОРОДА МОСКВЫ, ОСУЩЕСТВЛЯЮЩИМ ПЕРЕДАННЫЕ ПОЛНОМОЧИЯ</w:t>
      </w:r>
    </w:p>
    <w:p w:rsidR="00D374C4" w:rsidRDefault="00D374C4">
      <w:pPr>
        <w:pStyle w:val="EcoTitle"/>
        <w:jc w:val="center"/>
      </w:pPr>
      <w:r>
        <w:t>РОССИЙСКОЙ ФЕДЕРАЦИИ В ОБЛАСТИ ОХРАНЫ ОКРУЖАЮЩЕЙ СРЕДЫ</w:t>
      </w:r>
    </w:p>
    <w:p w:rsidR="00D374C4" w:rsidRDefault="00D374C4">
      <w:pPr>
        <w:pStyle w:val="EcoNormal"/>
        <w:jc w:val="center"/>
      </w:pPr>
    </w:p>
    <w:p w:rsidR="00D374C4" w:rsidRDefault="00D374C4">
      <w:pPr>
        <w:pStyle w:val="EcoNormal"/>
        <w:ind w:firstLine="540"/>
        <w:jc w:val="both"/>
      </w:pPr>
      <w:r>
        <w:t>В соответствии со статьей 160.1 Бюджетного кодекса Российской Федерации (Собрание законодательства Российской Федерации, 1998, N 31, ст. 3823; 1999, N 28, ст. 3429; 2000, N 1, ст. 10, N 32, ст. 3339; 2001, N 1, ст. 2, N 33, ст. 3429, N 53, ст. 5030; 2002, N 22, ст. 2026, N 28, ст. 2790, N 30, ст. 3021, 3027, N 52, ст. 5132; 2003, N 28, ст. 2886, 2892, N 46, ст. 4443, 4444, N 50, ст. 4844, N 52, 5038; 2004, N 34, ст. 3526, 3535, N 52, ст. 5277, 5278; 2005, N 1, ст. 8, 21, N 19, ст. 1756, N 27, ст. 2717, N 42, ст. 4214, N 52, ст. 5572, 5589, N 52, ст. 5602; 2006, N 1, ст. 8, 9, N 2, ст. 171, N 6, ст. 636, N 43, ст. 4412, N 45, ст. 4627, N 50, ст. 5273, N 52, ст. 5503, N 52, ст. 5504; 2007, N 1, ст. 28, N 17, ст. 1929, N 18, ст. 2117, N 31, ст. 4009, N 45, ст. 5424, N 46, ст. 5553, N 50, ст. 6246; 2008, N 29, ст. 3418, N 30, ст. 3597, N 30, ст. 3617, N 48, ст. 5500, N 49, ст. 5729, N 52, ст. 6236; 2009, N 1, ст. 18, N 7, ст. 785, N 15, ст. 1780, N 29, ст. 3582, 3618, 3629, N 30, ст. 3739, N 39, ст. 4532, N 48, ст. 5711, 5733, N 51, ст. 6151, N 52, ст. 6450; 2010, N 18, ст. 2145, N 19, ст. 2291, 2293, N 21, ст. 2524, N 31, ст. 4185, ст. 4192, ст. 4198, N 40, ст. 4969, ст. 4971, N 46, ст. 5918, N 49, ст. 6409; 2011, N 1, ст. 14, N 15, ст. 2041, N 27, ст. 3873, N 41, ст. 5635, N 48, ст. 6728, N 49, ст. 7030, ст. 7039, ст. 7056), распоряжением Правительства Российской Федерации от 07.03.2014 N 337-р, постановлением Правительства Российской Федерации от 29.12.2007 N 995 "О порядке осуществления федеральными органами государственной власти (государственными органами), органами управления государственными внебюджетными фондами Российской Федерации и (или) находящимися в их ведении казенными учреждениями,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 (Собрание законодательства Российской Федерации, 2008, N 2, ст. 116, N 50, ст. 5958; 2009, N 12, ст. 1429; 2010, N 38, ст. 4825, ст. 4835, N 52, ст. 7104; 2011, N 36, ст. 5148, N 42, ст. 5922; 2012, N 15, ст. 1784) и в целях реализации полномочий по администрированию доходов, зачисляемых в бюджеты бюджетной системы Российской Федерации, приказываю:</w:t>
      </w:r>
    </w:p>
    <w:p w:rsidR="00D374C4" w:rsidRDefault="00D374C4">
      <w:pPr>
        <w:pStyle w:val="EcoNormal"/>
        <w:ind w:firstLine="540"/>
        <w:jc w:val="both"/>
      </w:pPr>
      <w:bookmarkStart w:id="2" w:name="P16"/>
      <w:bookmarkEnd w:id="2"/>
      <w:r>
        <w:t>1. Закрепить за Департаментом природопользования и охраны окружающей среды города Москвы, наделенным бюджетными полномочиями администратора доходов бюджетов бюджетной системы Российской Федерации, Перечень источников доходов бюджетов бюджетной системы Российской Федерации, закрепляемых за органами государственной власти субъектов Российской Федерации, осуществляющих переданные полномочия Российской Федерации, согласно приложению.</w:t>
      </w:r>
    </w:p>
    <w:p w:rsidR="00D374C4" w:rsidRDefault="00D374C4">
      <w:pPr>
        <w:pStyle w:val="EcoNormal"/>
        <w:ind w:firstLine="540"/>
        <w:jc w:val="both"/>
      </w:pPr>
      <w:r>
        <w:t xml:space="preserve">2. Исключен. - Приказ </w:t>
      </w:r>
      <w:proofErr w:type="spellStart"/>
      <w:r>
        <w:t>Росприроднадзора</w:t>
      </w:r>
      <w:proofErr w:type="spellEnd"/>
      <w:r>
        <w:t xml:space="preserve"> от 17.08.2016 N 471.</w:t>
      </w:r>
    </w:p>
    <w:p w:rsidR="00D374C4" w:rsidRDefault="00D374C4">
      <w:pPr>
        <w:pStyle w:val="EcoNormal"/>
        <w:ind w:firstLine="540"/>
        <w:jc w:val="both"/>
      </w:pPr>
      <w:bookmarkStart w:id="3" w:name="P18"/>
      <w:bookmarkEnd w:id="3"/>
      <w:r>
        <w:t>3. Департамент в отношении закрепленных за ним источников доходов бюджетов бюджетной системы Российской Федерации осуществляет следующие полномочия администратора доходов бюджетов бюджетной системы Российской Федерации:</w:t>
      </w:r>
    </w:p>
    <w:p w:rsidR="00D374C4" w:rsidRDefault="00D374C4">
      <w:pPr>
        <w:pStyle w:val="EcoNormal"/>
        <w:ind w:firstLine="540"/>
        <w:jc w:val="both"/>
      </w:pPr>
      <w:r>
        <w:t>3.1. доведение до плательщиков сведений о реквизитах и иных сведений, необходимых для заполнения расчетных документов;</w:t>
      </w:r>
    </w:p>
    <w:p w:rsidR="00D374C4" w:rsidRDefault="00D374C4">
      <w:pPr>
        <w:pStyle w:val="EcoNormal"/>
        <w:ind w:firstLine="540"/>
        <w:jc w:val="both"/>
      </w:pPr>
      <w:r>
        <w:t>3.2. начисление, учет и контроль за правильностью исчисления, полнотой и своевременностью осуществления платежей в бюджеты бюджетной системы Российской Федерации;</w:t>
      </w:r>
    </w:p>
    <w:p w:rsidR="00D374C4" w:rsidRDefault="00D374C4">
      <w:pPr>
        <w:pStyle w:val="EcoNormal"/>
        <w:ind w:firstLine="540"/>
        <w:jc w:val="both"/>
      </w:pPr>
      <w:r>
        <w:t xml:space="preserve">3.3. принятие решений о возврате излишне уплаченных платежей в бюджеты бюджетной </w:t>
      </w:r>
      <w:r>
        <w:lastRenderedPageBreak/>
        <w:t>системы Российской Федерации и представление в территориальный орган Федерального казначейства Заявок на возврат для осуществления возврата в порядке, установленном приказом Минфина России от 18.12.2013 N 125н "Об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w:t>
      </w:r>
    </w:p>
    <w:p w:rsidR="00D374C4" w:rsidRDefault="00D374C4">
      <w:pPr>
        <w:pStyle w:val="EcoNormal"/>
        <w:ind w:firstLine="540"/>
        <w:jc w:val="both"/>
      </w:pPr>
      <w:r>
        <w:t>3.4. принятие решений о зачете (уточнении) платежей и невыясненных поступлений в бюджеты бюджетной системы Российской Федерации и представление соответствующих уведомлений в территориальные органы Федерального казначейства;</w:t>
      </w:r>
    </w:p>
    <w:p w:rsidR="00D374C4" w:rsidRDefault="00D374C4">
      <w:pPr>
        <w:pStyle w:val="EcoNormal"/>
        <w:ind w:firstLine="540"/>
        <w:jc w:val="both"/>
      </w:pPr>
      <w:r>
        <w:t>3.5. сверку отчетных данных бюджетного учета администрируемых доходов бюджетов бюджетной системы Российской Федерации на отчетные даты в соответствии с приказом Минфина России от 18.12.2013 N 125н "Об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 в случае выявления расхождений между отчетными данными территориального органа Федерального казначейства и администратора поступлений в бюджеты бюджетной системы Российской Федерации установление причин указанных расхождений и принятие мер по их устранению;</w:t>
      </w:r>
    </w:p>
    <w:p w:rsidR="00D374C4" w:rsidRDefault="00D374C4">
      <w:pPr>
        <w:pStyle w:val="EcoNormal"/>
        <w:ind w:firstLine="540"/>
        <w:jc w:val="both"/>
      </w:pPr>
      <w:r>
        <w:t>3.6. заполнение (составление) и отражение в бюджетном учете первичных документов по администрируемым доходам бюджетов бюджетной системы Российской Федерации в соответствии с приказами Министерства финансов Российской Федерации от 01.12.2010 N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и от 06.12.2010 N 162н "Об утверждении Плана счетов бюджетного учета и Инструкции по его применению";</w:t>
      </w:r>
    </w:p>
    <w:p w:rsidR="00D374C4" w:rsidRDefault="00D374C4">
      <w:pPr>
        <w:pStyle w:val="EcoNormal"/>
        <w:ind w:firstLine="540"/>
        <w:jc w:val="both"/>
      </w:pPr>
      <w:r>
        <w:t>3.7. осуществление сверки отчетных данных администраторов доходов бюджетов бюджетной системы Российской Федерации с отчетными данными, полученными от территориальных органов Федерального казначейства. В случае выявления расхождения между отчетными данными территориальных органов Федерального казначейства и администраторов доходов бюджетов бюджетной системы Российской Федерации устанавливаются причины указанного расхождения и принимаются меры по их устранению (уточнение реквизитов поступивших платежей, возврат излишне поступивших платежей (по обращениям плательщиков), уточнение принадлежности поступлений по виду (подвиду) доходов);</w:t>
      </w:r>
    </w:p>
    <w:p w:rsidR="00D374C4" w:rsidRDefault="00D374C4">
      <w:pPr>
        <w:pStyle w:val="EcoNormal"/>
        <w:ind w:firstLine="540"/>
        <w:jc w:val="both"/>
      </w:pPr>
      <w:r>
        <w:t>3.8. формирование и представление в Федеральную службу по надзору в сфере природопользования прогноза поступлений доходов федерального бюджета на очередной финансовый год и плановый период, аналитических материалов, содержащих оценку поступлений доходов федерального бюджета на текущий финансовый год с пояснительной запиской в срок до 30 января текущего финансового года;</w:t>
      </w:r>
    </w:p>
    <w:p w:rsidR="00D374C4" w:rsidRDefault="00D374C4">
      <w:pPr>
        <w:pStyle w:val="EcoNormal"/>
        <w:ind w:firstLine="540"/>
        <w:jc w:val="both"/>
      </w:pPr>
      <w:r>
        <w:t>3.9. формирование и представление в Федеральную службу по надзору в сфере природопользования бюджетной отчетности по форме 0503127 (Отчет об исполнении бюджета главного распорядителя, распорядителя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установленной законодательством Российской Федерации, и иной информации, необходимой для исполнения Федеральной службой по надзору в сфере природопользования полномочий главного администратора доходов федерального бюджета, в сроки до 10 апреля, до 10 июля, до 10 октября текущего финансового года, а также до 20 января года, следующего за отчетным, в части доходов, администрируемых согласно настоящему приказу.</w:t>
      </w:r>
    </w:p>
    <w:p w:rsidR="00D374C4" w:rsidRDefault="00D374C4">
      <w:pPr>
        <w:pStyle w:val="EcoNormal"/>
        <w:ind w:firstLine="540"/>
        <w:jc w:val="both"/>
      </w:pPr>
      <w:r>
        <w:t>4. Управлению экономики и финансов (</w:t>
      </w:r>
      <w:proofErr w:type="spellStart"/>
      <w:r>
        <w:t>Шкуркин</w:t>
      </w:r>
      <w:proofErr w:type="spellEnd"/>
      <w:r>
        <w:t xml:space="preserve"> С.И.) обеспечить:</w:t>
      </w:r>
    </w:p>
    <w:p w:rsidR="00D374C4" w:rsidRDefault="00D374C4">
      <w:pPr>
        <w:pStyle w:val="EcoNormal"/>
        <w:ind w:firstLine="540"/>
        <w:jc w:val="both"/>
      </w:pPr>
      <w:r>
        <w:t xml:space="preserve">4.1. сбор и обобщение в отношении доходов, предусмотренных пунктом 1 настоящего приказа, прогнозов поступления доходов федерального бюджета, сведений, необходимых для составления проекта федерального бюджета, а также составления и ведения кассового плана исполнения доходной части федерального бюджета в текущем финансовом году, аналитических материалов по исполнению федерального бюджета, бюджетной отчетности, иной информации, необходимой для осуществления Федеральной службой по надзору в сфере природопользования полномочий главного администратора доходов федерального бюджета, представляемых органами </w:t>
      </w:r>
      <w:r>
        <w:lastRenderedPageBreak/>
        <w:t>государственной власти субъектов Российской Федерации в Федеральную службу по надзору в сфере природопользования в соответствии с пунктом 3 настоящего приказа.</w:t>
      </w:r>
    </w:p>
    <w:p w:rsidR="00D374C4" w:rsidRDefault="00D374C4">
      <w:pPr>
        <w:pStyle w:val="EcoNormal"/>
        <w:ind w:firstLine="540"/>
        <w:jc w:val="both"/>
      </w:pPr>
      <w:r>
        <w:t xml:space="preserve">5. Контроль за исполнением настоящего приказа возложить на заместителя руководителя </w:t>
      </w:r>
      <w:proofErr w:type="spellStart"/>
      <w:r>
        <w:t>Росприроднадзора</w:t>
      </w:r>
      <w:proofErr w:type="spellEnd"/>
      <w:r>
        <w:t xml:space="preserve"> Долматова О.В.</w:t>
      </w:r>
    </w:p>
    <w:p w:rsidR="00D374C4" w:rsidRDefault="00D374C4">
      <w:pPr>
        <w:pStyle w:val="EcoNormal"/>
        <w:jc w:val="both"/>
      </w:pPr>
    </w:p>
    <w:p w:rsidR="00D374C4" w:rsidRDefault="00D374C4">
      <w:pPr>
        <w:pStyle w:val="EcoNormal"/>
        <w:jc w:val="right"/>
      </w:pPr>
      <w:r>
        <w:t>Руководитель</w:t>
      </w:r>
    </w:p>
    <w:p w:rsidR="00D374C4" w:rsidRDefault="00D374C4">
      <w:pPr>
        <w:pStyle w:val="EcoNormal"/>
        <w:jc w:val="right"/>
      </w:pPr>
      <w:r>
        <w:t>В.В.КИРИЛЛОВ</w:t>
      </w:r>
    </w:p>
    <w:p w:rsidR="00D374C4" w:rsidRDefault="00D374C4">
      <w:pPr>
        <w:pStyle w:val="EcoNormal"/>
        <w:jc w:val="both"/>
      </w:pPr>
    </w:p>
    <w:p w:rsidR="00D374C4" w:rsidRDefault="00D374C4">
      <w:pPr>
        <w:pStyle w:val="EcoNormal"/>
        <w:jc w:val="both"/>
      </w:pPr>
    </w:p>
    <w:p w:rsidR="00D374C4" w:rsidRDefault="00D374C4">
      <w:pPr>
        <w:pStyle w:val="EcoNormal"/>
        <w:jc w:val="both"/>
      </w:pPr>
    </w:p>
    <w:p w:rsidR="00D374C4" w:rsidRDefault="00D374C4">
      <w:pPr>
        <w:pStyle w:val="EcoNormal"/>
        <w:jc w:val="both"/>
      </w:pPr>
    </w:p>
    <w:p w:rsidR="00D374C4" w:rsidRDefault="00D374C4">
      <w:pPr>
        <w:pStyle w:val="EcoNormal"/>
        <w:jc w:val="both"/>
      </w:pPr>
    </w:p>
    <w:p w:rsidR="00D374C4" w:rsidRDefault="00D374C4">
      <w:pPr/>
    </w:p>
    <w:p w:rsidR="00D374C4" w:rsidRDefault="00D374C4">
      <w:pPr>
        <w:pStyle w:val="EcoNormal"/>
        <w:jc w:val="right"/>
        <w:outlineLvl w:val="0"/>
      </w:pPr>
      <w:r>
        <w:lastRenderedPageBreak/>
        <w:t>Приложение 1</w:t>
      </w:r>
    </w:p>
    <w:p w:rsidR="00D374C4" w:rsidRDefault="00D374C4">
      <w:pPr>
        <w:pStyle w:val="EcoNormal"/>
        <w:jc w:val="right"/>
      </w:pPr>
      <w:r>
        <w:t>к приказу Федеральной службы</w:t>
      </w:r>
    </w:p>
    <w:p w:rsidR="00D374C4" w:rsidRDefault="00D374C4">
      <w:pPr>
        <w:pStyle w:val="EcoNormal"/>
        <w:jc w:val="right"/>
      </w:pPr>
      <w:r>
        <w:t>по надзору в сфере природопользования</w:t>
      </w:r>
    </w:p>
    <w:p w:rsidR="00D374C4" w:rsidRDefault="00D374C4">
      <w:pPr>
        <w:pStyle w:val="EcoNormal"/>
        <w:jc w:val="right"/>
      </w:pPr>
      <w:r>
        <w:t>от 25.06.2014 N 371</w:t>
      </w:r>
    </w:p>
    <w:p w:rsidR="00D374C4" w:rsidRDefault="00D374C4">
      <w:pPr>
        <w:pStyle w:val="EcoNormal"/>
        <w:jc w:val="both"/>
      </w:pPr>
    </w:p>
    <w:p w:rsidR="00D374C4" w:rsidRDefault="00D374C4">
      <w:pPr>
        <w:pStyle w:val="EcoNormal"/>
        <w:jc w:val="center"/>
      </w:pPr>
      <w:bookmarkStart w:id="4" w:name="P44"/>
      <w:bookmarkEnd w:id="4"/>
      <w:r>
        <w:t>ПЕРЕЧЕНЬ</w:t>
      </w:r>
    </w:p>
    <w:p w:rsidR="00D374C4" w:rsidRDefault="00D374C4">
      <w:pPr>
        <w:pStyle w:val="EcoNormal"/>
        <w:jc w:val="center"/>
      </w:pPr>
      <w:r>
        <w:t>ИСТОЧНИКОВ ДОХОДОВ БЮДЖЕТОВ БЮДЖЕТНОЙ СИСТЕМЫ РОССИЙСКОЙ</w:t>
      </w:r>
    </w:p>
    <w:p w:rsidR="00D374C4" w:rsidRDefault="00D374C4">
      <w:pPr>
        <w:pStyle w:val="EcoNormal"/>
        <w:jc w:val="center"/>
      </w:pPr>
      <w:r>
        <w:t>ФЕДЕРАЦИИ, ЗАКРЕПЛЯЕМЫХ ЗА ОРГАНАМИ ГОСУДАРСТВЕННОЙ ВЛАСТИ</w:t>
      </w:r>
    </w:p>
    <w:p w:rsidR="00D374C4" w:rsidRDefault="00D374C4">
      <w:pPr>
        <w:pStyle w:val="EcoNormal"/>
        <w:jc w:val="center"/>
      </w:pPr>
      <w:r>
        <w:t>СУБЪЕКТОВ РОССИЙСКОЙ ФЕДЕРАЦИИ, ОСУЩЕСТВЛЯЮЩИХ ПЕРЕДАННЫЕ</w:t>
      </w:r>
    </w:p>
    <w:p w:rsidR="00D374C4" w:rsidRDefault="00D374C4">
      <w:pPr>
        <w:pStyle w:val="EcoNormal"/>
        <w:jc w:val="center"/>
      </w:pPr>
      <w:r>
        <w:t>ПОЛНОМОЧИЯ РОССИЙСКОЙ ФЕДЕРАЦИИ</w:t>
      </w:r>
    </w:p>
    <w:p w:rsidR="00D374C4" w:rsidRDefault="00D374C4">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5"/>
        <w:gridCol w:w="3061"/>
        <w:gridCol w:w="1852"/>
        <w:gridCol w:w="1846"/>
        <w:gridCol w:w="2891"/>
        <w:gridCol w:w="1835"/>
      </w:tblGrid>
      <w:tr w:rsidR="00D374C4">
        <w:tc>
          <w:tcPr>
            <w:tcW w:w="575" w:type="dxa"/>
          </w:tcPr>
          <w:p w:rsidR="00D374C4" w:rsidRDefault="00D374C4">
            <w:pPr>
              <w:pStyle w:val="EcoNormal"/>
              <w:jc w:val="center"/>
            </w:pPr>
            <w:r>
              <w:t>N п/п</w:t>
            </w:r>
          </w:p>
        </w:tc>
        <w:tc>
          <w:tcPr>
            <w:tcW w:w="3061" w:type="dxa"/>
          </w:tcPr>
          <w:p w:rsidR="00D374C4" w:rsidRDefault="00D374C4">
            <w:pPr>
              <w:pStyle w:val="EcoNormal"/>
              <w:jc w:val="center"/>
            </w:pPr>
            <w:r>
              <w:t>Код классификации доходов бюджетов бюджетной системы Российской Федерации</w:t>
            </w:r>
          </w:p>
        </w:tc>
        <w:tc>
          <w:tcPr>
            <w:tcW w:w="1852" w:type="dxa"/>
          </w:tcPr>
          <w:p w:rsidR="00D374C4" w:rsidRDefault="00D374C4">
            <w:pPr>
              <w:pStyle w:val="EcoNormal"/>
              <w:jc w:val="center"/>
            </w:pPr>
            <w:r>
              <w:t>Наименование кода классификации доходов бюджетов бюджетной системы Российской Федерации</w:t>
            </w:r>
          </w:p>
        </w:tc>
        <w:tc>
          <w:tcPr>
            <w:tcW w:w="1846" w:type="dxa"/>
          </w:tcPr>
          <w:p w:rsidR="00D374C4" w:rsidRDefault="00D374C4">
            <w:pPr>
              <w:pStyle w:val="EcoNormal"/>
              <w:jc w:val="center"/>
            </w:pPr>
            <w:r>
              <w:t>Наименование источника доходов бюджетов бюджетной системы Российской Федерации</w:t>
            </w:r>
          </w:p>
        </w:tc>
        <w:tc>
          <w:tcPr>
            <w:tcW w:w="2891" w:type="dxa"/>
          </w:tcPr>
          <w:p w:rsidR="00D374C4" w:rsidRDefault="00D374C4">
            <w:pPr>
              <w:pStyle w:val="EcoNormal"/>
              <w:jc w:val="center"/>
            </w:pPr>
            <w:r>
              <w:t>Правовое основание по источнику доходов бюджетов бюджетной системы Российской Федерации</w:t>
            </w:r>
          </w:p>
        </w:tc>
        <w:tc>
          <w:tcPr>
            <w:tcW w:w="1835" w:type="dxa"/>
          </w:tcPr>
          <w:p w:rsidR="00D374C4" w:rsidRDefault="00D374C4">
            <w:pPr>
              <w:pStyle w:val="EcoNormal"/>
              <w:jc w:val="center"/>
            </w:pPr>
            <w:r>
              <w:t>Наименование органа государственной власти субъекта Российской Федерации</w:t>
            </w:r>
          </w:p>
        </w:tc>
      </w:tr>
      <w:tr w:rsidR="00D374C4">
        <w:tc>
          <w:tcPr>
            <w:tcW w:w="12060" w:type="dxa"/>
            <w:gridSpan w:val="6"/>
          </w:tcPr>
          <w:p w:rsidR="00D374C4" w:rsidRDefault="00D374C4">
            <w:pPr>
              <w:pStyle w:val="EcoNormal"/>
              <w:jc w:val="center"/>
              <w:outlineLvl w:val="1"/>
            </w:pPr>
            <w:r>
              <w:t>Источники доходов федерального бюджета</w:t>
            </w:r>
          </w:p>
        </w:tc>
      </w:tr>
      <w:tr w:rsidR="00D374C4">
        <w:tc>
          <w:tcPr>
            <w:tcW w:w="575" w:type="dxa"/>
          </w:tcPr>
          <w:p w:rsidR="00D374C4" w:rsidRDefault="00D374C4">
            <w:pPr>
              <w:pStyle w:val="EcoNormal"/>
            </w:pPr>
            <w:r>
              <w:t>1</w:t>
            </w:r>
          </w:p>
        </w:tc>
        <w:tc>
          <w:tcPr>
            <w:tcW w:w="3061" w:type="dxa"/>
          </w:tcPr>
          <w:p w:rsidR="00D374C4" w:rsidRDefault="00D374C4">
            <w:pPr>
              <w:pStyle w:val="EcoNormal"/>
            </w:pPr>
            <w:r>
              <w:t>048 1 08 07250 01 1000 110</w:t>
            </w:r>
          </w:p>
        </w:tc>
        <w:tc>
          <w:tcPr>
            <w:tcW w:w="1852" w:type="dxa"/>
          </w:tcPr>
          <w:p w:rsidR="00D374C4" w:rsidRDefault="00D374C4">
            <w:pPr>
              <w:pStyle w:val="EcoNormal"/>
            </w:pPr>
            <w:r>
              <w:t>Государственная пошлина за выдачу разрешения на вредное воздействие на атмосферный воздух</w:t>
            </w:r>
          </w:p>
        </w:tc>
        <w:tc>
          <w:tcPr>
            <w:tcW w:w="1846" w:type="dxa"/>
          </w:tcPr>
          <w:p w:rsidR="00D374C4" w:rsidRDefault="00D374C4">
            <w:pPr>
              <w:pStyle w:val="EcoNormal"/>
            </w:pPr>
            <w:r>
              <w:t>Выдача разрешений на вредное физическое воздействие на атмосферный воздух</w:t>
            </w:r>
          </w:p>
        </w:tc>
        <w:tc>
          <w:tcPr>
            <w:tcW w:w="2891" w:type="dxa"/>
          </w:tcPr>
          <w:p w:rsidR="00D374C4" w:rsidRDefault="00D374C4">
            <w:pPr>
              <w:pStyle w:val="EcoNormal"/>
            </w:pPr>
            <w:r>
              <w:t xml:space="preserve">Статья 50 Бюджетного кодекса Российской Федерации; подпункт 117 пункта 1 статьи 333.33 Налогового кодекса Российской Федерации; статья 14 Федерального закона от 04.05.1999 N 96-ФЗ "Об охране атмосферного воздуха"; подпункт 5.5.13, части II Положения о </w:t>
            </w:r>
            <w:r>
              <w:lastRenderedPageBreak/>
              <w:t>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2</w:t>
            </w:r>
          </w:p>
        </w:tc>
        <w:tc>
          <w:tcPr>
            <w:tcW w:w="3061" w:type="dxa"/>
          </w:tcPr>
          <w:p w:rsidR="00D374C4" w:rsidRDefault="00D374C4">
            <w:pPr>
              <w:pStyle w:val="EcoNormal"/>
            </w:pPr>
            <w:r>
              <w:t>048 1 08 07250 01 4000 110</w:t>
            </w:r>
          </w:p>
        </w:tc>
        <w:tc>
          <w:tcPr>
            <w:tcW w:w="1852" w:type="dxa"/>
          </w:tcPr>
          <w:p w:rsidR="00D374C4" w:rsidRDefault="00D374C4">
            <w:pPr>
              <w:pStyle w:val="EcoNormal"/>
            </w:pPr>
            <w:r>
              <w:t>Государственная пошлина за выдачу разрешения на вредное воздействие на атмосферный воздух</w:t>
            </w:r>
          </w:p>
        </w:tc>
        <w:tc>
          <w:tcPr>
            <w:tcW w:w="1846" w:type="dxa"/>
          </w:tcPr>
          <w:p w:rsidR="00D374C4" w:rsidRDefault="00D374C4">
            <w:pPr>
              <w:pStyle w:val="EcoNormal"/>
            </w:pPr>
            <w:r>
              <w:t>Неклассифицированные по коду подвида доходов платежи от уплаты государственной пошлины за выдачу разрешений на вредное физическое воздействие на атмосферный воздух</w:t>
            </w:r>
          </w:p>
        </w:tc>
        <w:tc>
          <w:tcPr>
            <w:tcW w:w="2891" w:type="dxa"/>
          </w:tcPr>
          <w:p w:rsidR="00D374C4" w:rsidRDefault="00D374C4">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3</w:t>
            </w:r>
          </w:p>
        </w:tc>
        <w:tc>
          <w:tcPr>
            <w:tcW w:w="3061" w:type="dxa"/>
          </w:tcPr>
          <w:p w:rsidR="00D374C4" w:rsidRDefault="00D374C4">
            <w:pPr>
              <w:pStyle w:val="EcoNormal"/>
            </w:pPr>
            <w:r>
              <w:t>048 1 08 07261 01 1000 110</w:t>
            </w:r>
          </w:p>
        </w:tc>
        <w:tc>
          <w:tcPr>
            <w:tcW w:w="1852" w:type="dxa"/>
          </w:tcPr>
          <w:p w:rsidR="00D374C4" w:rsidRDefault="00D374C4">
            <w:pPr>
              <w:pStyle w:val="EcoNormal"/>
            </w:pPr>
            <w:r>
              <w:t xml:space="preserve">Государственная пошлина за выдачу разрешения на выброс вредных (загрязняющих) веществ в атмосферный воздух, находящихся на </w:t>
            </w:r>
            <w:r>
              <w:lastRenderedPageBreak/>
              <w:t>объектах хозяйственной и иной деятельности, подлежащих федеральному государственному экологическому контролю стационарных источников</w:t>
            </w:r>
          </w:p>
        </w:tc>
        <w:tc>
          <w:tcPr>
            <w:tcW w:w="1846" w:type="dxa"/>
          </w:tcPr>
          <w:p w:rsidR="00D374C4" w:rsidRDefault="00D374C4">
            <w:pPr>
              <w:pStyle w:val="EcoNormal"/>
            </w:pPr>
            <w:r>
              <w:lastRenderedPageBreak/>
              <w:t>Выдача на выброс вредных (загрязняющих) веществ в атмосферный воздух стационарных источников</w:t>
            </w:r>
          </w:p>
        </w:tc>
        <w:tc>
          <w:tcPr>
            <w:tcW w:w="2891" w:type="dxa"/>
          </w:tcPr>
          <w:p w:rsidR="00D374C4" w:rsidRDefault="00D374C4">
            <w:pPr>
              <w:pStyle w:val="EcoNormal"/>
            </w:pPr>
            <w:r>
              <w:t xml:space="preserve">Статья 50 Бюджетного кодекса Российской Федерации; подпункт 116 пункта 1 статьи 333.33 Налогового кодекса Российской Федерации, статья 14 Федерального закона от 04.05.1999 N 96-ФЗ "Об охране атмосферного воздуха"; подпункт 5.5.13, </w:t>
            </w:r>
            <w:r>
              <w:lastRenderedPageBreak/>
              <w:t>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4</w:t>
            </w:r>
          </w:p>
        </w:tc>
        <w:tc>
          <w:tcPr>
            <w:tcW w:w="3061" w:type="dxa"/>
          </w:tcPr>
          <w:p w:rsidR="00D374C4" w:rsidRDefault="00D374C4">
            <w:pPr>
              <w:pStyle w:val="EcoNormal"/>
            </w:pPr>
            <w:r>
              <w:t>048 1 08 07261 01 4000 110</w:t>
            </w:r>
          </w:p>
        </w:tc>
        <w:tc>
          <w:tcPr>
            <w:tcW w:w="1852" w:type="dxa"/>
          </w:tcPr>
          <w:p w:rsidR="00D374C4" w:rsidRDefault="00D374C4">
            <w:pPr>
              <w:pStyle w:val="EcoNormal"/>
            </w:pPr>
            <w:r>
              <w:t>Государственная пошлина за выдачу разрешения на выброс (загрязняющих) веществ в атмосферный воздух, находящихся на объектах хозяйственной и иной деятельности, подлежащих федеральному государственному экологическому контролю стационарных источников</w:t>
            </w:r>
          </w:p>
        </w:tc>
        <w:tc>
          <w:tcPr>
            <w:tcW w:w="1846" w:type="dxa"/>
          </w:tcPr>
          <w:p w:rsidR="00D374C4" w:rsidRDefault="00D374C4">
            <w:pPr>
              <w:pStyle w:val="EcoNormal"/>
            </w:pPr>
            <w:r>
              <w:t>Неклассифицированные по коду подвида доходов платежи от уплаты государственной пошлины за выдачу разрешений на выброс вредных (загрязняющих) веществ в атмосферный воздух стационарных источников</w:t>
            </w:r>
          </w:p>
        </w:tc>
        <w:tc>
          <w:tcPr>
            <w:tcW w:w="2891" w:type="dxa"/>
          </w:tcPr>
          <w:p w:rsidR="00D374C4" w:rsidRDefault="00D374C4">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lastRenderedPageBreak/>
              <w:t>5</w:t>
            </w:r>
          </w:p>
        </w:tc>
        <w:tc>
          <w:tcPr>
            <w:tcW w:w="3061" w:type="dxa"/>
          </w:tcPr>
          <w:p w:rsidR="00D374C4" w:rsidRDefault="00D374C4">
            <w:pPr>
              <w:pStyle w:val="EcoNormal"/>
            </w:pPr>
            <w:r>
              <w:t>048 1 08 07263 01 1000 110</w:t>
            </w:r>
          </w:p>
        </w:tc>
        <w:tc>
          <w:tcPr>
            <w:tcW w:w="1852" w:type="dxa"/>
          </w:tcPr>
          <w:p w:rsidR="00D374C4" w:rsidRDefault="00D374C4">
            <w:pPr>
              <w:pStyle w:val="EcoNormal"/>
            </w:pPr>
            <w:r>
              <w:t>Государственная пошлина за выдачу разрешения на выброс вредных (загрязняющих) веществ в атмосферный воздух при эксплуатации транспортных и иных передвижных средств</w:t>
            </w:r>
          </w:p>
        </w:tc>
        <w:tc>
          <w:tcPr>
            <w:tcW w:w="1846" w:type="dxa"/>
          </w:tcPr>
          <w:p w:rsidR="00D374C4" w:rsidRDefault="00D374C4">
            <w:pPr>
              <w:pStyle w:val="EcoNormal"/>
            </w:pPr>
            <w:r>
              <w:t>Выдача разрешения на выброс вредных (загрязняющих) веществ в атмосферный воздух при эксплуатации транспортных и иных передвижных средств</w:t>
            </w:r>
          </w:p>
        </w:tc>
        <w:tc>
          <w:tcPr>
            <w:tcW w:w="2891" w:type="dxa"/>
          </w:tcPr>
          <w:p w:rsidR="00D374C4" w:rsidRDefault="00D374C4">
            <w:pPr>
              <w:pStyle w:val="EcoNormal"/>
            </w:pPr>
            <w:r>
              <w:t>Статья 50 Бюджетного кодекса Российской Федерации, подпункт 116 пункта 1 статьи 333.33 Налогового кодекса Российской Федерации; статья 14 Федерального закона от 04.05.1999 N 96-ФЗ "Об охране атмосферного воздуха"; 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6</w:t>
            </w:r>
          </w:p>
        </w:tc>
        <w:tc>
          <w:tcPr>
            <w:tcW w:w="3061" w:type="dxa"/>
          </w:tcPr>
          <w:p w:rsidR="00D374C4" w:rsidRDefault="00D374C4">
            <w:pPr>
              <w:pStyle w:val="EcoNormal"/>
            </w:pPr>
            <w:r>
              <w:t>048 1 08 07263 01 4000 110</w:t>
            </w:r>
          </w:p>
        </w:tc>
        <w:tc>
          <w:tcPr>
            <w:tcW w:w="1852" w:type="dxa"/>
          </w:tcPr>
          <w:p w:rsidR="00D374C4" w:rsidRDefault="00D374C4">
            <w:pPr>
              <w:pStyle w:val="EcoNormal"/>
            </w:pPr>
            <w:r>
              <w:t>Государственная пошлина за выдачу разрешения на выброс вредных (загрязняющих) веществ в атмосферный воздух при эксплуатации транспортных и иных передвижных средств</w:t>
            </w:r>
          </w:p>
        </w:tc>
        <w:tc>
          <w:tcPr>
            <w:tcW w:w="1846" w:type="dxa"/>
          </w:tcPr>
          <w:p w:rsidR="00D374C4" w:rsidRDefault="00D374C4">
            <w:pPr>
              <w:pStyle w:val="EcoNormal"/>
            </w:pPr>
            <w:r>
              <w:t xml:space="preserve">Неклассифицированные по коду подвида доходов платежи от уплаты государственной пошлины на выдачу разрешений на выброс вредных (загрязняющих) веществ при эксплуатации транспортных </w:t>
            </w:r>
            <w:r>
              <w:lastRenderedPageBreak/>
              <w:t>средств и иных передвижных средств</w:t>
            </w:r>
          </w:p>
        </w:tc>
        <w:tc>
          <w:tcPr>
            <w:tcW w:w="2891" w:type="dxa"/>
          </w:tcPr>
          <w:p w:rsidR="00D374C4" w:rsidRDefault="00D374C4">
            <w:pPr>
              <w:pStyle w:val="EcoNormal"/>
            </w:pPr>
            <w:r>
              <w:lastRenderedPageBreak/>
              <w:t>Приказ Минфина России от 01.07.2013 N 65н "Об утверждении Указаний о порядке применения бюджетной классификации Российской Федерации"</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7</w:t>
            </w:r>
          </w:p>
        </w:tc>
        <w:tc>
          <w:tcPr>
            <w:tcW w:w="3061" w:type="dxa"/>
          </w:tcPr>
          <w:p w:rsidR="00D374C4" w:rsidRDefault="00D374C4">
            <w:pPr>
              <w:pStyle w:val="EcoNormal"/>
            </w:pPr>
            <w:r>
              <w:t>048 1 08 07270 01 1000 110</w:t>
            </w:r>
          </w:p>
        </w:tc>
        <w:tc>
          <w:tcPr>
            <w:tcW w:w="1852" w:type="dxa"/>
          </w:tcPr>
          <w:p w:rsidR="00D374C4" w:rsidRDefault="00D374C4">
            <w:pPr>
              <w:pStyle w:val="EcoNormal"/>
            </w:pPr>
            <w:r>
              <w:t>Государственная пошлина за выдачу разрешения на сброс загрязняющих веществ в окружающую среду</w:t>
            </w:r>
          </w:p>
        </w:tc>
        <w:tc>
          <w:tcPr>
            <w:tcW w:w="1846" w:type="dxa"/>
          </w:tcPr>
          <w:p w:rsidR="00D374C4" w:rsidRDefault="00D374C4">
            <w:pPr>
              <w:pStyle w:val="EcoNormal"/>
            </w:pPr>
            <w:r>
              <w:t>Выдача разрешения на сброс загрязняющих веществ в окружающую среду</w:t>
            </w:r>
          </w:p>
        </w:tc>
        <w:tc>
          <w:tcPr>
            <w:tcW w:w="2891" w:type="dxa"/>
          </w:tcPr>
          <w:p w:rsidR="00D374C4" w:rsidRDefault="00D374C4">
            <w:pPr>
              <w:pStyle w:val="EcoNormal"/>
            </w:pPr>
            <w:r>
              <w:t>Статья 50 Бюджетного кодекса Российской Федерации, подпункт 116 пункта 1 статьи 333.33 Налогового кодекса Российской Федерации; статья 23 Федерального закона от 10.01.2002 N 7-ФЗ "Об охране окружающей среды"; подпункт 5.5.13,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8</w:t>
            </w:r>
          </w:p>
        </w:tc>
        <w:tc>
          <w:tcPr>
            <w:tcW w:w="3061" w:type="dxa"/>
          </w:tcPr>
          <w:p w:rsidR="00D374C4" w:rsidRDefault="00D374C4">
            <w:pPr>
              <w:pStyle w:val="EcoNormal"/>
            </w:pPr>
            <w:r>
              <w:t>048 1 08 07270 01 4000 110</w:t>
            </w:r>
          </w:p>
        </w:tc>
        <w:tc>
          <w:tcPr>
            <w:tcW w:w="1852" w:type="dxa"/>
          </w:tcPr>
          <w:p w:rsidR="00D374C4" w:rsidRDefault="00D374C4">
            <w:pPr>
              <w:pStyle w:val="EcoNormal"/>
            </w:pPr>
            <w:r>
              <w:t>Государственная пошлина за выдачу разрешения на сброс загрязняющих веществ в окружающую среду</w:t>
            </w:r>
          </w:p>
        </w:tc>
        <w:tc>
          <w:tcPr>
            <w:tcW w:w="1846" w:type="dxa"/>
          </w:tcPr>
          <w:p w:rsidR="00D374C4" w:rsidRDefault="00D374C4">
            <w:pPr>
              <w:pStyle w:val="EcoNormal"/>
            </w:pPr>
            <w:r>
              <w:t xml:space="preserve">Неклассифицированные по коду подвида доходов платежи от уплаты государственной пошлины за выдачу разрешений на сброс </w:t>
            </w:r>
            <w:r>
              <w:lastRenderedPageBreak/>
              <w:t>загрязняющих веществ в окружающую среду</w:t>
            </w:r>
          </w:p>
        </w:tc>
        <w:tc>
          <w:tcPr>
            <w:tcW w:w="2891" w:type="dxa"/>
          </w:tcPr>
          <w:p w:rsidR="00D374C4" w:rsidRDefault="00D374C4">
            <w:pPr>
              <w:pStyle w:val="EcoNormal"/>
            </w:pPr>
            <w:r>
              <w:lastRenderedPageBreak/>
              <w:t>Приказ Минфина России от 01.07.2013 N 65н "Об утверждении Указаний о порядке применения бюджетной классификации Российской Федерации"</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9</w:t>
            </w:r>
          </w:p>
        </w:tc>
        <w:tc>
          <w:tcPr>
            <w:tcW w:w="3061" w:type="dxa"/>
          </w:tcPr>
          <w:p w:rsidR="00D374C4" w:rsidRDefault="00D374C4">
            <w:pPr>
              <w:pStyle w:val="EcoNormal"/>
            </w:pPr>
            <w:r>
              <w:t>048 1 12 01010 01 6000 120</w:t>
            </w:r>
          </w:p>
        </w:tc>
        <w:tc>
          <w:tcPr>
            <w:tcW w:w="1852" w:type="dxa"/>
          </w:tcPr>
          <w:p w:rsidR="00D374C4" w:rsidRDefault="00D374C4">
            <w:pPr>
              <w:pStyle w:val="EcoNormal"/>
            </w:pPr>
            <w:r>
              <w:t>Плата за выбросы загрязняющих веществ в атмосферный воздух стационарными объектами</w:t>
            </w:r>
          </w:p>
        </w:tc>
        <w:tc>
          <w:tcPr>
            <w:tcW w:w="1846" w:type="dxa"/>
          </w:tcPr>
          <w:p w:rsidR="00D374C4" w:rsidRDefault="00D374C4">
            <w:pPr>
              <w:pStyle w:val="EcoNormal"/>
            </w:pPr>
            <w:r>
              <w:t>Плата за выбросы загрязняющих веществ в атмосферный воздух стационарными объектами</w:t>
            </w:r>
          </w:p>
        </w:tc>
        <w:tc>
          <w:tcPr>
            <w:tcW w:w="2891" w:type="dxa"/>
          </w:tcPr>
          <w:p w:rsidR="00D374C4" w:rsidRDefault="00D374C4">
            <w:pPr>
              <w:pStyle w:val="EcoNormal"/>
            </w:pPr>
            <w:r>
              <w:t>Статья 51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10</w:t>
            </w:r>
          </w:p>
        </w:tc>
        <w:tc>
          <w:tcPr>
            <w:tcW w:w="3061" w:type="dxa"/>
          </w:tcPr>
          <w:p w:rsidR="00D374C4" w:rsidRDefault="00D374C4">
            <w:pPr>
              <w:pStyle w:val="EcoNormal"/>
            </w:pPr>
            <w:r>
              <w:t>048 1 12 01020 01 6000 120</w:t>
            </w:r>
          </w:p>
        </w:tc>
        <w:tc>
          <w:tcPr>
            <w:tcW w:w="1852" w:type="dxa"/>
          </w:tcPr>
          <w:p w:rsidR="00D374C4" w:rsidRDefault="00D374C4">
            <w:pPr>
              <w:pStyle w:val="EcoNormal"/>
            </w:pPr>
            <w:r>
              <w:t xml:space="preserve">Плата за выбросы загрязняющих веществ в </w:t>
            </w:r>
            <w:r>
              <w:lastRenderedPageBreak/>
              <w:t>атмосферный воздух передвижными объектами</w:t>
            </w:r>
          </w:p>
        </w:tc>
        <w:tc>
          <w:tcPr>
            <w:tcW w:w="1846" w:type="dxa"/>
          </w:tcPr>
          <w:p w:rsidR="00D374C4" w:rsidRDefault="00D374C4">
            <w:pPr>
              <w:pStyle w:val="EcoNormal"/>
            </w:pPr>
            <w:r>
              <w:lastRenderedPageBreak/>
              <w:t xml:space="preserve">Плата за выбросы загрязняющих веществ в </w:t>
            </w:r>
            <w:r>
              <w:lastRenderedPageBreak/>
              <w:t>атмосферный воздух передвижными объектами</w:t>
            </w:r>
          </w:p>
        </w:tc>
        <w:tc>
          <w:tcPr>
            <w:tcW w:w="2891" w:type="dxa"/>
          </w:tcPr>
          <w:p w:rsidR="00D374C4" w:rsidRDefault="00D374C4">
            <w:pPr>
              <w:pStyle w:val="EcoNormal"/>
            </w:pPr>
            <w:r>
              <w:lastRenderedPageBreak/>
              <w:t xml:space="preserve">Статья 51 Бюджетного кодекса Российской Федерации; статьи 3, 16 </w:t>
            </w:r>
            <w:r>
              <w:lastRenderedPageBreak/>
              <w:t>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 xml:space="preserve">Департамент природопользования и охраны </w:t>
            </w:r>
            <w:r>
              <w:lastRenderedPageBreak/>
              <w:t>окружающей среды города Москвы</w:t>
            </w:r>
          </w:p>
        </w:tc>
      </w:tr>
      <w:tr w:rsidR="00D374C4">
        <w:tc>
          <w:tcPr>
            <w:tcW w:w="575" w:type="dxa"/>
          </w:tcPr>
          <w:p w:rsidR="00D374C4" w:rsidRDefault="00D374C4">
            <w:pPr>
              <w:pStyle w:val="EcoNormal"/>
            </w:pPr>
            <w:r>
              <w:lastRenderedPageBreak/>
              <w:t>11</w:t>
            </w:r>
          </w:p>
        </w:tc>
        <w:tc>
          <w:tcPr>
            <w:tcW w:w="3061" w:type="dxa"/>
          </w:tcPr>
          <w:p w:rsidR="00D374C4" w:rsidRDefault="00D374C4">
            <w:pPr>
              <w:pStyle w:val="EcoNormal"/>
            </w:pPr>
            <w:r>
              <w:t>048 1 12 01030 01 6000 120</w:t>
            </w:r>
          </w:p>
        </w:tc>
        <w:tc>
          <w:tcPr>
            <w:tcW w:w="1852" w:type="dxa"/>
          </w:tcPr>
          <w:p w:rsidR="00D374C4" w:rsidRDefault="00D374C4">
            <w:pPr>
              <w:pStyle w:val="EcoNormal"/>
            </w:pPr>
            <w:r>
              <w:t>Плата за сбросы загрязняющих веществ в водные объекты</w:t>
            </w:r>
          </w:p>
        </w:tc>
        <w:tc>
          <w:tcPr>
            <w:tcW w:w="1846" w:type="dxa"/>
          </w:tcPr>
          <w:p w:rsidR="00D374C4" w:rsidRDefault="00D374C4">
            <w:pPr>
              <w:pStyle w:val="EcoNormal"/>
            </w:pPr>
            <w:r>
              <w:t>Плата за сбросы загрязняющих веществ в водные объекты</w:t>
            </w:r>
          </w:p>
        </w:tc>
        <w:tc>
          <w:tcPr>
            <w:tcW w:w="2891" w:type="dxa"/>
          </w:tcPr>
          <w:p w:rsidR="00D374C4" w:rsidRDefault="00D374C4">
            <w:pPr>
              <w:pStyle w:val="EcoNormal"/>
            </w:pPr>
            <w:r>
              <w:t xml:space="preserve">Статья 51 Бюджетного кодекса Российской Федерации; статьи 3,16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w:t>
            </w:r>
            <w:r>
              <w:lastRenderedPageBreak/>
              <w:t>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12</w:t>
            </w:r>
          </w:p>
        </w:tc>
        <w:tc>
          <w:tcPr>
            <w:tcW w:w="3061" w:type="dxa"/>
          </w:tcPr>
          <w:p w:rsidR="00D374C4" w:rsidRDefault="00D374C4">
            <w:pPr>
              <w:pStyle w:val="EcoNormal"/>
            </w:pPr>
            <w:r>
              <w:t>048 1 12 01040 01 6000 120</w:t>
            </w:r>
          </w:p>
        </w:tc>
        <w:tc>
          <w:tcPr>
            <w:tcW w:w="1852" w:type="dxa"/>
          </w:tcPr>
          <w:p w:rsidR="00D374C4" w:rsidRDefault="00D374C4">
            <w:pPr>
              <w:pStyle w:val="EcoNormal"/>
            </w:pPr>
            <w:r>
              <w:t>Плата за размещение отходов производства и потребления</w:t>
            </w:r>
          </w:p>
        </w:tc>
        <w:tc>
          <w:tcPr>
            <w:tcW w:w="1846" w:type="dxa"/>
          </w:tcPr>
          <w:p w:rsidR="00D374C4" w:rsidRDefault="00D374C4">
            <w:pPr>
              <w:pStyle w:val="EcoNormal"/>
            </w:pPr>
            <w:r>
              <w:t>Плата за размещение отходов производства и потребления</w:t>
            </w:r>
          </w:p>
        </w:tc>
        <w:tc>
          <w:tcPr>
            <w:tcW w:w="2891" w:type="dxa"/>
          </w:tcPr>
          <w:p w:rsidR="00D374C4" w:rsidRDefault="00D374C4">
            <w:pPr>
              <w:pStyle w:val="EcoNormal"/>
            </w:pPr>
            <w:r>
              <w:t xml:space="preserve">Статья 51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w:t>
            </w:r>
            <w:r>
              <w:lastRenderedPageBreak/>
              <w:t>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13</w:t>
            </w:r>
          </w:p>
        </w:tc>
        <w:tc>
          <w:tcPr>
            <w:tcW w:w="3061" w:type="dxa"/>
          </w:tcPr>
          <w:p w:rsidR="00D374C4" w:rsidRDefault="00D374C4">
            <w:pPr>
              <w:pStyle w:val="EcoNormal"/>
            </w:pPr>
            <w:r>
              <w:t>048 1 12 01050 01 6000 120</w:t>
            </w:r>
          </w:p>
        </w:tc>
        <w:tc>
          <w:tcPr>
            <w:tcW w:w="1852" w:type="dxa"/>
          </w:tcPr>
          <w:p w:rsidR="00D374C4" w:rsidRDefault="00D374C4">
            <w:pPr>
              <w:pStyle w:val="EcoNormal"/>
            </w:pPr>
            <w:r>
              <w:t>Плата за иные виды негативного воздействия на окружающую среду</w:t>
            </w:r>
          </w:p>
        </w:tc>
        <w:tc>
          <w:tcPr>
            <w:tcW w:w="1846" w:type="dxa"/>
          </w:tcPr>
          <w:p w:rsidR="00D374C4" w:rsidRDefault="00D374C4">
            <w:pPr>
              <w:pStyle w:val="EcoNormal"/>
            </w:pPr>
            <w:r>
              <w:t>Плата за иные виды негативного воздействия на окружающую среду</w:t>
            </w:r>
          </w:p>
        </w:tc>
        <w:tc>
          <w:tcPr>
            <w:tcW w:w="2891" w:type="dxa"/>
          </w:tcPr>
          <w:p w:rsidR="00D374C4" w:rsidRDefault="00D374C4">
            <w:pPr>
              <w:pStyle w:val="EcoNormal"/>
            </w:pPr>
            <w:r>
              <w:t>Статья 51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14</w:t>
            </w:r>
          </w:p>
        </w:tc>
        <w:tc>
          <w:tcPr>
            <w:tcW w:w="3061" w:type="dxa"/>
          </w:tcPr>
          <w:p w:rsidR="00D374C4" w:rsidRDefault="00D374C4">
            <w:pPr>
              <w:pStyle w:val="EcoNormal"/>
            </w:pPr>
            <w:r>
              <w:t>048 1 12 01070 01 6000 120</w:t>
            </w:r>
          </w:p>
        </w:tc>
        <w:tc>
          <w:tcPr>
            <w:tcW w:w="1852" w:type="dxa"/>
          </w:tcPr>
          <w:p w:rsidR="00D374C4" w:rsidRDefault="00D374C4">
            <w:pPr>
              <w:pStyle w:val="EcoNormal"/>
            </w:pPr>
            <w:r>
              <w:t xml:space="preserve">Плата за выбросы </w:t>
            </w:r>
            <w:r>
              <w:lastRenderedPageBreak/>
              <w:t>загрязняющих веществ, образующихся при сжигании на факельных установках и (или) рассеивании попутного нефтяного газа</w:t>
            </w:r>
          </w:p>
        </w:tc>
        <w:tc>
          <w:tcPr>
            <w:tcW w:w="1846" w:type="dxa"/>
          </w:tcPr>
          <w:p w:rsidR="00D374C4" w:rsidRDefault="00D374C4">
            <w:pPr>
              <w:pStyle w:val="EcoNormal"/>
            </w:pPr>
            <w:r>
              <w:lastRenderedPageBreak/>
              <w:t xml:space="preserve">Плата за выбросы </w:t>
            </w:r>
            <w:r>
              <w:lastRenderedPageBreak/>
              <w:t>загрязняющих веществ, образующихся при сжигании на факельных установках и (или) рассеивании попутного нефтяного газа</w:t>
            </w:r>
          </w:p>
        </w:tc>
        <w:tc>
          <w:tcPr>
            <w:tcW w:w="2891" w:type="dxa"/>
          </w:tcPr>
          <w:p w:rsidR="00D374C4" w:rsidRDefault="00D374C4">
            <w:pPr>
              <w:pStyle w:val="EcoNormal"/>
            </w:pPr>
            <w:r>
              <w:lastRenderedPageBreak/>
              <w:t xml:space="preserve">Статья 51 Бюджетного </w:t>
            </w:r>
            <w:r>
              <w:lastRenderedPageBreak/>
              <w:t>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 xml:space="preserve">Департамент </w:t>
            </w:r>
            <w:r>
              <w:lastRenderedPageBreak/>
              <w:t>природопользования и охраны окружающей среды города Москвы</w:t>
            </w:r>
          </w:p>
        </w:tc>
      </w:tr>
      <w:tr w:rsidR="00D374C4">
        <w:tc>
          <w:tcPr>
            <w:tcW w:w="12060" w:type="dxa"/>
            <w:gridSpan w:val="6"/>
          </w:tcPr>
          <w:p w:rsidR="00D374C4" w:rsidRDefault="00D374C4">
            <w:pPr>
              <w:pStyle w:val="EcoNormal"/>
              <w:jc w:val="center"/>
              <w:outlineLvl w:val="1"/>
            </w:pPr>
            <w:r>
              <w:lastRenderedPageBreak/>
              <w:t>Источники доходов бюджетов субъектов Российской Федерации</w:t>
            </w:r>
          </w:p>
        </w:tc>
      </w:tr>
      <w:tr w:rsidR="00D374C4">
        <w:tc>
          <w:tcPr>
            <w:tcW w:w="575" w:type="dxa"/>
          </w:tcPr>
          <w:p w:rsidR="00D374C4" w:rsidRDefault="00D374C4">
            <w:pPr>
              <w:pStyle w:val="EcoNormal"/>
            </w:pPr>
            <w:r>
              <w:t>15</w:t>
            </w:r>
          </w:p>
        </w:tc>
        <w:tc>
          <w:tcPr>
            <w:tcW w:w="3061" w:type="dxa"/>
          </w:tcPr>
          <w:p w:rsidR="00D374C4" w:rsidRDefault="00D374C4">
            <w:pPr>
              <w:pStyle w:val="EcoNormal"/>
            </w:pPr>
            <w:r>
              <w:t>048 1 12 01010 01 6000 120</w:t>
            </w:r>
          </w:p>
        </w:tc>
        <w:tc>
          <w:tcPr>
            <w:tcW w:w="1852" w:type="dxa"/>
          </w:tcPr>
          <w:p w:rsidR="00D374C4" w:rsidRDefault="00D374C4">
            <w:pPr>
              <w:pStyle w:val="EcoNormal"/>
            </w:pPr>
            <w:r>
              <w:t>Плата за выбросы загрязняющих веществ в атмосферный воздух стационарными объектами</w:t>
            </w:r>
          </w:p>
        </w:tc>
        <w:tc>
          <w:tcPr>
            <w:tcW w:w="1846" w:type="dxa"/>
          </w:tcPr>
          <w:p w:rsidR="00D374C4" w:rsidRDefault="00D374C4">
            <w:pPr>
              <w:pStyle w:val="EcoNormal"/>
            </w:pPr>
            <w:r>
              <w:t xml:space="preserve">Плата за выбросы загрязняющих веществ в атмосферный воздух стационарными объектами, за </w:t>
            </w:r>
            <w:r>
              <w:lastRenderedPageBreak/>
              <w:t>исключением платы за выбросы загрязняющих веществ в атмосферный воздух стационарными объектами, образующихся при сжигании на факельных установках и (или) рассеивании попутного нефтяного газа</w:t>
            </w:r>
          </w:p>
        </w:tc>
        <w:tc>
          <w:tcPr>
            <w:tcW w:w="2891" w:type="dxa"/>
          </w:tcPr>
          <w:p w:rsidR="00D374C4" w:rsidRDefault="00D374C4">
            <w:pPr>
              <w:pStyle w:val="EcoNormal"/>
            </w:pPr>
            <w:r>
              <w:lastRenderedPageBreak/>
              <w:t xml:space="preserve">Статьи 57, 62 Бюджетного кодекса Российской Федерации; статьи 3, 16 Федерального закона от 10.01.2002 N 7-ФЗ "Об охране окружающей среды"; постановление </w:t>
            </w:r>
            <w:r>
              <w:lastRenderedPageBreak/>
              <w:t>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16</w:t>
            </w:r>
          </w:p>
        </w:tc>
        <w:tc>
          <w:tcPr>
            <w:tcW w:w="3061" w:type="dxa"/>
          </w:tcPr>
          <w:p w:rsidR="00D374C4" w:rsidRDefault="00D374C4">
            <w:pPr>
              <w:pStyle w:val="EcoNormal"/>
            </w:pPr>
            <w:r>
              <w:t>048 1 12 01020 01 6000 120</w:t>
            </w:r>
          </w:p>
        </w:tc>
        <w:tc>
          <w:tcPr>
            <w:tcW w:w="1852" w:type="dxa"/>
          </w:tcPr>
          <w:p w:rsidR="00D374C4" w:rsidRDefault="00D374C4">
            <w:pPr>
              <w:pStyle w:val="EcoNormal"/>
            </w:pPr>
            <w:r>
              <w:t>Плата за выбросы загрязняющих веществ в атмосферный воздух передвижными объектами</w:t>
            </w:r>
          </w:p>
        </w:tc>
        <w:tc>
          <w:tcPr>
            <w:tcW w:w="1846" w:type="dxa"/>
          </w:tcPr>
          <w:p w:rsidR="00D374C4" w:rsidRDefault="00D374C4">
            <w:pPr>
              <w:pStyle w:val="EcoNormal"/>
            </w:pPr>
            <w:r>
              <w:t>Плата за выбросы загрязняющих веществ в атмосферный воздух передвижными объектами</w:t>
            </w:r>
          </w:p>
        </w:tc>
        <w:tc>
          <w:tcPr>
            <w:tcW w:w="2891" w:type="dxa"/>
          </w:tcPr>
          <w:p w:rsidR="00D374C4" w:rsidRDefault="00D374C4">
            <w:pPr>
              <w:pStyle w:val="EcoNormal"/>
            </w:pPr>
            <w:r>
              <w:t xml:space="preserve">Статьи 57, 62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w:t>
            </w:r>
            <w:r>
              <w:lastRenderedPageBreak/>
              <w:t>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17</w:t>
            </w:r>
          </w:p>
        </w:tc>
        <w:tc>
          <w:tcPr>
            <w:tcW w:w="3061" w:type="dxa"/>
          </w:tcPr>
          <w:p w:rsidR="00D374C4" w:rsidRDefault="00D374C4">
            <w:pPr>
              <w:pStyle w:val="EcoNormal"/>
            </w:pPr>
            <w:r>
              <w:t>048 1 12 01030 01 6000 120</w:t>
            </w:r>
          </w:p>
        </w:tc>
        <w:tc>
          <w:tcPr>
            <w:tcW w:w="1852" w:type="dxa"/>
          </w:tcPr>
          <w:p w:rsidR="00D374C4" w:rsidRDefault="00D374C4">
            <w:pPr>
              <w:pStyle w:val="EcoNormal"/>
            </w:pPr>
            <w:r>
              <w:t>Плата за сбросы загрязняющих веществ в водные объекты</w:t>
            </w:r>
          </w:p>
        </w:tc>
        <w:tc>
          <w:tcPr>
            <w:tcW w:w="1846" w:type="dxa"/>
          </w:tcPr>
          <w:p w:rsidR="00D374C4" w:rsidRDefault="00D374C4">
            <w:pPr>
              <w:pStyle w:val="EcoNormal"/>
            </w:pPr>
            <w:r>
              <w:t>Плата за сбросы загрязняющих веществ в водные объекты</w:t>
            </w:r>
          </w:p>
        </w:tc>
        <w:tc>
          <w:tcPr>
            <w:tcW w:w="2891" w:type="dxa"/>
          </w:tcPr>
          <w:p w:rsidR="00D374C4" w:rsidRDefault="00D374C4">
            <w:pPr>
              <w:pStyle w:val="EcoNormal"/>
            </w:pPr>
            <w:r>
              <w:t xml:space="preserve">Статьи 57, 62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w:t>
            </w:r>
            <w:r>
              <w:lastRenderedPageBreak/>
              <w:t>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18</w:t>
            </w:r>
          </w:p>
        </w:tc>
        <w:tc>
          <w:tcPr>
            <w:tcW w:w="3061" w:type="dxa"/>
          </w:tcPr>
          <w:p w:rsidR="00D374C4" w:rsidRDefault="00D374C4">
            <w:pPr>
              <w:pStyle w:val="EcoNormal"/>
            </w:pPr>
            <w:r>
              <w:t>048 1 12 01040 01 6000 120</w:t>
            </w:r>
          </w:p>
        </w:tc>
        <w:tc>
          <w:tcPr>
            <w:tcW w:w="1852" w:type="dxa"/>
          </w:tcPr>
          <w:p w:rsidR="00D374C4" w:rsidRDefault="00D374C4">
            <w:pPr>
              <w:pStyle w:val="EcoNormal"/>
            </w:pPr>
            <w:r>
              <w:t>Плата за размещение отходов производства и потребления</w:t>
            </w:r>
          </w:p>
        </w:tc>
        <w:tc>
          <w:tcPr>
            <w:tcW w:w="1846" w:type="dxa"/>
          </w:tcPr>
          <w:p w:rsidR="00D374C4" w:rsidRDefault="00D374C4">
            <w:pPr>
              <w:pStyle w:val="EcoNormal"/>
            </w:pPr>
            <w:r>
              <w:t>Плата за размещение отходов производства и потребления</w:t>
            </w:r>
          </w:p>
        </w:tc>
        <w:tc>
          <w:tcPr>
            <w:tcW w:w="2891" w:type="dxa"/>
          </w:tcPr>
          <w:p w:rsidR="00D374C4" w:rsidRDefault="00D374C4">
            <w:pPr>
              <w:pStyle w:val="EcoNormal"/>
            </w:pPr>
            <w:r>
              <w:t>Статьи 57, 62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t>Департамент природопользования и охраны окружающей среды города Москвы</w:t>
            </w:r>
          </w:p>
        </w:tc>
      </w:tr>
      <w:tr w:rsidR="00D374C4">
        <w:tc>
          <w:tcPr>
            <w:tcW w:w="575" w:type="dxa"/>
          </w:tcPr>
          <w:p w:rsidR="00D374C4" w:rsidRDefault="00D374C4">
            <w:pPr>
              <w:pStyle w:val="EcoNormal"/>
            </w:pPr>
            <w:r>
              <w:t>19</w:t>
            </w:r>
          </w:p>
        </w:tc>
        <w:tc>
          <w:tcPr>
            <w:tcW w:w="3061" w:type="dxa"/>
          </w:tcPr>
          <w:p w:rsidR="00D374C4" w:rsidRDefault="00D374C4">
            <w:pPr>
              <w:pStyle w:val="EcoNormal"/>
            </w:pPr>
            <w:r>
              <w:t>048 1 12 01050 01 6000 120</w:t>
            </w:r>
          </w:p>
        </w:tc>
        <w:tc>
          <w:tcPr>
            <w:tcW w:w="1852" w:type="dxa"/>
          </w:tcPr>
          <w:p w:rsidR="00D374C4" w:rsidRDefault="00D374C4">
            <w:pPr>
              <w:pStyle w:val="EcoNormal"/>
            </w:pPr>
            <w:r>
              <w:t>Плата за иные виды негативного воздействия на окружающую среду</w:t>
            </w:r>
          </w:p>
        </w:tc>
        <w:tc>
          <w:tcPr>
            <w:tcW w:w="1846" w:type="dxa"/>
          </w:tcPr>
          <w:p w:rsidR="00D374C4" w:rsidRDefault="00D374C4">
            <w:pPr>
              <w:pStyle w:val="EcoNormal"/>
            </w:pPr>
            <w:r>
              <w:t>Плата за иные виды негативного воздействия на окружающую среду</w:t>
            </w:r>
          </w:p>
        </w:tc>
        <w:tc>
          <w:tcPr>
            <w:tcW w:w="2891" w:type="dxa"/>
          </w:tcPr>
          <w:p w:rsidR="00D374C4" w:rsidRDefault="00D374C4">
            <w:pPr>
              <w:pStyle w:val="EcoNormal"/>
            </w:pPr>
            <w:r>
              <w:t xml:space="preserve">Статьи 57, 62 Бюджетного кодекса Российской Федерации; статьи 3, 16 Федерального закона от 10.01.2002 N 7-ФЗ "Об </w:t>
            </w:r>
            <w:r>
              <w:lastRenderedPageBreak/>
              <w:t>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 xml:space="preserve">Департамент природопользования и охраны окружающей среды города </w:t>
            </w:r>
            <w:r>
              <w:lastRenderedPageBreak/>
              <w:t>Москвы</w:t>
            </w:r>
          </w:p>
        </w:tc>
      </w:tr>
      <w:tr w:rsidR="00D374C4">
        <w:tc>
          <w:tcPr>
            <w:tcW w:w="575" w:type="dxa"/>
          </w:tcPr>
          <w:p w:rsidR="00D374C4" w:rsidRDefault="00D374C4">
            <w:pPr>
              <w:pStyle w:val="EcoNormal"/>
            </w:pPr>
            <w:r>
              <w:lastRenderedPageBreak/>
              <w:t>20</w:t>
            </w:r>
          </w:p>
        </w:tc>
        <w:tc>
          <w:tcPr>
            <w:tcW w:w="3061" w:type="dxa"/>
          </w:tcPr>
          <w:p w:rsidR="00D374C4" w:rsidRDefault="00D374C4">
            <w:pPr>
              <w:pStyle w:val="EcoNormal"/>
            </w:pPr>
            <w:r>
              <w:t>048 1 12 01070 01 6000 120</w:t>
            </w:r>
          </w:p>
        </w:tc>
        <w:tc>
          <w:tcPr>
            <w:tcW w:w="1852" w:type="dxa"/>
          </w:tcPr>
          <w:p w:rsidR="00D374C4" w:rsidRDefault="00D374C4">
            <w:pPr>
              <w:pStyle w:val="EcoNormal"/>
            </w:pPr>
            <w:r>
              <w:t>Плата за выбросы загрязняющих веществ, образующихся при сжигании на факельных установках и (или) рассеивании попутного нефтяного газа</w:t>
            </w:r>
          </w:p>
        </w:tc>
        <w:tc>
          <w:tcPr>
            <w:tcW w:w="1846" w:type="dxa"/>
          </w:tcPr>
          <w:p w:rsidR="00D374C4" w:rsidRDefault="00D374C4">
            <w:pPr>
              <w:pStyle w:val="EcoNormal"/>
            </w:pPr>
            <w:r>
              <w:t>Плата за выбросы загрязняющих веществ, образующихся при сжигании на факельных установках и (или) рассеивании попутного нефтяного газа</w:t>
            </w:r>
          </w:p>
        </w:tc>
        <w:tc>
          <w:tcPr>
            <w:tcW w:w="2891" w:type="dxa"/>
          </w:tcPr>
          <w:p w:rsidR="00D374C4" w:rsidRDefault="00D374C4">
            <w:pPr>
              <w:pStyle w:val="EcoNormal"/>
            </w:pPr>
            <w:r>
              <w:t xml:space="preserve">Статьи 57, 62 Бюджетного кодекса Российской Федерации; статьи 3, 16 Федерального закона от 10.01.2002 N 7-ФЗ "Об охране окружающей среды";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w:t>
            </w:r>
            <w:r>
              <w:lastRenderedPageBreak/>
              <w:t>природной среды, размещение отходов, другие виды вредного воздействия"; 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c>
          <w:tcPr>
            <w:tcW w:w="1835" w:type="dxa"/>
          </w:tcPr>
          <w:p w:rsidR="00D374C4" w:rsidRDefault="00D374C4">
            <w:pPr>
              <w:pStyle w:val="EcoNormal"/>
            </w:pPr>
            <w:r>
              <w:lastRenderedPageBreak/>
              <w:t>Департамент природопользования и охраны окружающей среды города Москвы</w:t>
            </w:r>
          </w:p>
        </w:tc>
      </w:tr>
      <w:tr w:rsidR="00D374C4">
        <w:tblPrEx>
          <w:tblBorders>
            <w:insideH w:val="nil"/>
          </w:tblBorders>
        </w:tblPrEx>
        <w:tc>
          <w:tcPr>
            <w:tcW w:w="575" w:type="dxa"/>
            <w:tcBorders>
              <w:bottom w:val="nil"/>
            </w:tcBorders>
          </w:tcPr>
          <w:p w:rsidR="00D374C4" w:rsidRDefault="00D374C4">
            <w:pPr>
              <w:pStyle w:val="EcoNormal"/>
            </w:pPr>
            <w:r>
              <w:t>21</w:t>
            </w:r>
          </w:p>
        </w:tc>
        <w:tc>
          <w:tcPr>
            <w:tcW w:w="3061" w:type="dxa"/>
            <w:tcBorders>
              <w:bottom w:val="nil"/>
            </w:tcBorders>
          </w:tcPr>
          <w:p w:rsidR="00D374C4" w:rsidRDefault="00D374C4">
            <w:pPr>
              <w:pStyle w:val="EcoNormal"/>
            </w:pPr>
            <w:r>
              <w:t>048 1 12 01010 01 2100 120</w:t>
            </w:r>
          </w:p>
        </w:tc>
        <w:tc>
          <w:tcPr>
            <w:tcW w:w="1852" w:type="dxa"/>
            <w:tcBorders>
              <w:bottom w:val="nil"/>
            </w:tcBorders>
          </w:tcPr>
          <w:p w:rsidR="00D374C4" w:rsidRDefault="00D374C4">
            <w:pPr>
              <w:pStyle w:val="EcoNormal"/>
            </w:pPr>
            <w:r>
              <w:t>Плата за выбросы загрязняющих веществ в атмосферный воздух стационарными объектами (пени по соответствующему платежу)</w:t>
            </w:r>
          </w:p>
        </w:tc>
        <w:tc>
          <w:tcPr>
            <w:tcW w:w="1846" w:type="dxa"/>
            <w:tcBorders>
              <w:bottom w:val="nil"/>
            </w:tcBorders>
          </w:tcPr>
          <w:p w:rsidR="00D374C4" w:rsidRDefault="00D374C4">
            <w:pPr>
              <w:pStyle w:val="EcoNormal"/>
            </w:pPr>
            <w:r>
              <w:t>Пени за несвоевременное и неполное внесение платы за выбросы загрязняющих веществ в атмосферный воздух стационарными объектами</w:t>
            </w:r>
          </w:p>
        </w:tc>
        <w:tc>
          <w:tcPr>
            <w:tcW w:w="2891" w:type="dxa"/>
            <w:tcBorders>
              <w:bottom w:val="nil"/>
            </w:tcBorders>
          </w:tcPr>
          <w:p w:rsidR="00D374C4" w:rsidRDefault="00D374C4">
            <w:pPr>
              <w:pStyle w:val="EcoNormal"/>
            </w:pPr>
            <w:r>
              <w:t>П. 4 ст. 16.4 Федерального закона от 10.01.2002 N 7-ФЗ "Об охране окружающей среды"</w:t>
            </w:r>
          </w:p>
        </w:tc>
        <w:tc>
          <w:tcPr>
            <w:tcW w:w="1835" w:type="dxa"/>
            <w:tcBorders>
              <w:bottom w:val="nil"/>
            </w:tcBorders>
          </w:tcPr>
          <w:p w:rsidR="00D374C4" w:rsidRDefault="00D374C4">
            <w:pPr>
              <w:pStyle w:val="EcoNormal"/>
            </w:pPr>
            <w:r>
              <w:t>Департамент природопользования и охраны окружающей среды города Москвы</w:t>
            </w:r>
          </w:p>
        </w:tc>
      </w:tr>
      <w:tr w:rsidR="00D374C4">
        <w:tblPrEx>
          <w:tblBorders>
            <w:insideH w:val="nil"/>
          </w:tblBorders>
        </w:tblPrEx>
        <w:tc>
          <w:tcPr>
            <w:tcW w:w="575" w:type="dxa"/>
            <w:tcBorders>
              <w:bottom w:val="nil"/>
            </w:tcBorders>
          </w:tcPr>
          <w:p w:rsidR="00D374C4" w:rsidRDefault="00D374C4">
            <w:pPr>
              <w:pStyle w:val="EcoNormal"/>
            </w:pPr>
            <w:r>
              <w:t>22</w:t>
            </w:r>
          </w:p>
        </w:tc>
        <w:tc>
          <w:tcPr>
            <w:tcW w:w="3061" w:type="dxa"/>
            <w:tcBorders>
              <w:bottom w:val="nil"/>
            </w:tcBorders>
          </w:tcPr>
          <w:p w:rsidR="00D374C4" w:rsidRDefault="00D374C4">
            <w:pPr>
              <w:pStyle w:val="EcoNormal"/>
            </w:pPr>
            <w:r>
              <w:t>048 1 12 01030 01 2100 120</w:t>
            </w:r>
          </w:p>
        </w:tc>
        <w:tc>
          <w:tcPr>
            <w:tcW w:w="1852" w:type="dxa"/>
            <w:tcBorders>
              <w:bottom w:val="nil"/>
            </w:tcBorders>
          </w:tcPr>
          <w:p w:rsidR="00D374C4" w:rsidRDefault="00D374C4">
            <w:pPr>
              <w:pStyle w:val="EcoNormal"/>
            </w:pPr>
            <w:r>
              <w:t>Плати за сбросы загрязняющих веществ в водные объекты (пени по соответствующему платежу)</w:t>
            </w:r>
          </w:p>
        </w:tc>
        <w:tc>
          <w:tcPr>
            <w:tcW w:w="1846" w:type="dxa"/>
            <w:tcBorders>
              <w:bottom w:val="nil"/>
            </w:tcBorders>
          </w:tcPr>
          <w:p w:rsidR="00D374C4" w:rsidRDefault="00D374C4">
            <w:pPr>
              <w:pStyle w:val="EcoNormal"/>
            </w:pPr>
            <w:r>
              <w:t>Пени несвоевременное и неполное внесение платы за сбросы загрязняющих веществ в водные объекты</w:t>
            </w:r>
          </w:p>
        </w:tc>
        <w:tc>
          <w:tcPr>
            <w:tcW w:w="2891" w:type="dxa"/>
            <w:tcBorders>
              <w:bottom w:val="nil"/>
            </w:tcBorders>
          </w:tcPr>
          <w:p w:rsidR="00D374C4" w:rsidRDefault="00D374C4">
            <w:pPr>
              <w:pStyle w:val="EcoNormal"/>
            </w:pPr>
            <w:r>
              <w:t>П. 4 ст. 16.4 Федерального закона от 10.01.2002 N 7-ФЗ "Об охране окружающей среды"</w:t>
            </w:r>
          </w:p>
        </w:tc>
        <w:tc>
          <w:tcPr>
            <w:tcW w:w="1835" w:type="dxa"/>
            <w:tcBorders>
              <w:bottom w:val="nil"/>
            </w:tcBorders>
          </w:tcPr>
          <w:p w:rsidR="00D374C4" w:rsidRDefault="00D374C4">
            <w:pPr>
              <w:pStyle w:val="EcoNormal"/>
            </w:pPr>
            <w:r>
              <w:t>Департамент природопользования и охраны окружающей среды города Москвы</w:t>
            </w:r>
          </w:p>
        </w:tc>
      </w:tr>
      <w:tr w:rsidR="00D374C4">
        <w:tblPrEx>
          <w:tblBorders>
            <w:insideH w:val="nil"/>
          </w:tblBorders>
        </w:tblPrEx>
        <w:tc>
          <w:tcPr>
            <w:tcW w:w="575" w:type="dxa"/>
            <w:tcBorders>
              <w:bottom w:val="nil"/>
            </w:tcBorders>
          </w:tcPr>
          <w:p w:rsidR="00D374C4" w:rsidRDefault="00D374C4">
            <w:pPr>
              <w:pStyle w:val="EcoNormal"/>
            </w:pPr>
            <w:r>
              <w:lastRenderedPageBreak/>
              <w:t>23</w:t>
            </w:r>
          </w:p>
        </w:tc>
        <w:tc>
          <w:tcPr>
            <w:tcW w:w="3061" w:type="dxa"/>
            <w:tcBorders>
              <w:bottom w:val="nil"/>
            </w:tcBorders>
          </w:tcPr>
          <w:p w:rsidR="00D374C4" w:rsidRDefault="00D374C4">
            <w:pPr>
              <w:pStyle w:val="EcoNormal"/>
            </w:pPr>
            <w:r>
              <w:t>048 1 12 01040 01 2100 120</w:t>
            </w:r>
          </w:p>
        </w:tc>
        <w:tc>
          <w:tcPr>
            <w:tcW w:w="1852" w:type="dxa"/>
            <w:tcBorders>
              <w:bottom w:val="nil"/>
            </w:tcBorders>
          </w:tcPr>
          <w:p w:rsidR="00D374C4" w:rsidRDefault="00D374C4">
            <w:pPr>
              <w:pStyle w:val="EcoNormal"/>
            </w:pPr>
            <w:r>
              <w:t>Плата за размещение отходов производства и потребления (пени по соответствующему платежу)</w:t>
            </w:r>
          </w:p>
        </w:tc>
        <w:tc>
          <w:tcPr>
            <w:tcW w:w="1846" w:type="dxa"/>
            <w:tcBorders>
              <w:bottom w:val="nil"/>
            </w:tcBorders>
          </w:tcPr>
          <w:p w:rsidR="00D374C4" w:rsidRDefault="00D374C4">
            <w:pPr>
              <w:pStyle w:val="EcoNormal"/>
            </w:pPr>
            <w:r>
              <w:t>Пени за несвоевременное и неполное внесение платы за размещение отходов производства и потребления</w:t>
            </w:r>
          </w:p>
        </w:tc>
        <w:tc>
          <w:tcPr>
            <w:tcW w:w="2891" w:type="dxa"/>
            <w:tcBorders>
              <w:bottom w:val="nil"/>
            </w:tcBorders>
          </w:tcPr>
          <w:p w:rsidR="00D374C4" w:rsidRDefault="00D374C4">
            <w:pPr>
              <w:pStyle w:val="EcoNormal"/>
            </w:pPr>
            <w:r>
              <w:t>П. 4 ст. 16.4 Федерального закона от 10.01.2002 N 7-ФЗ "Об охране окружающей среды"</w:t>
            </w:r>
          </w:p>
        </w:tc>
        <w:tc>
          <w:tcPr>
            <w:tcW w:w="1835" w:type="dxa"/>
            <w:tcBorders>
              <w:bottom w:val="nil"/>
            </w:tcBorders>
          </w:tcPr>
          <w:p w:rsidR="00D374C4" w:rsidRDefault="00D374C4">
            <w:pPr>
              <w:pStyle w:val="EcoNormal"/>
            </w:pPr>
            <w:r>
              <w:t>Департамент природопользования и охраны окружающей среды города Москвы</w:t>
            </w:r>
          </w:p>
        </w:tc>
      </w:tr>
      <w:tr w:rsidR="00D374C4">
        <w:tblPrEx>
          <w:tblBorders>
            <w:insideH w:val="nil"/>
          </w:tblBorders>
        </w:tblPrEx>
        <w:tc>
          <w:tcPr>
            <w:tcW w:w="575" w:type="dxa"/>
          </w:tcPr>
          <w:p w:rsidR="00D374C4" w:rsidRDefault="00D374C4">
            <w:pPr>
              <w:pStyle w:val="EcoNormal"/>
            </w:pPr>
            <w:r>
              <w:t>24</w:t>
            </w:r>
          </w:p>
        </w:tc>
        <w:tc>
          <w:tcPr>
            <w:tcW w:w="3061" w:type="dxa"/>
          </w:tcPr>
          <w:p w:rsidR="00D374C4" w:rsidRDefault="00D374C4">
            <w:pPr>
              <w:pStyle w:val="EcoNormal"/>
            </w:pPr>
            <w:r>
              <w:t>048 1 12 01070 01 2100 120</w:t>
            </w:r>
          </w:p>
        </w:tc>
        <w:tc>
          <w:tcPr>
            <w:tcW w:w="1852" w:type="dxa"/>
          </w:tcPr>
          <w:p w:rsidR="00D374C4" w:rsidRDefault="00D374C4">
            <w:pPr>
              <w:pStyle w:val="EcoNormal"/>
            </w:pPr>
            <w:r>
              <w:t>Плата за выбросы загрязняющих веществ, образующихся при сжигании на факельных установках и (или) рассеивании попутного нефтяного газа (пени по соответствующему платежу)</w:t>
            </w:r>
          </w:p>
        </w:tc>
        <w:tc>
          <w:tcPr>
            <w:tcW w:w="1846" w:type="dxa"/>
          </w:tcPr>
          <w:p w:rsidR="00D374C4" w:rsidRDefault="00D374C4">
            <w:pPr>
              <w:pStyle w:val="EcoNormal"/>
            </w:pPr>
            <w:r>
              <w:t>Пени за несвоевременное и неполное внесение платы за выбросы загрязняющих веществ, образующихся при сжигании на факельных установках и (или) рассеивании попутного нефтяного газа</w:t>
            </w:r>
          </w:p>
        </w:tc>
        <w:tc>
          <w:tcPr>
            <w:tcW w:w="2891" w:type="dxa"/>
          </w:tcPr>
          <w:p w:rsidR="00D374C4" w:rsidRDefault="00D374C4">
            <w:pPr>
              <w:pStyle w:val="EcoNormal"/>
            </w:pPr>
            <w:r>
              <w:t>П. 4 ст. 16.4 Федерального закона от 10.01.2002 N 7-ФЗ "Об охране окружающей среды"</w:t>
            </w:r>
          </w:p>
        </w:tc>
        <w:tc>
          <w:tcPr>
            <w:tcW w:w="1835" w:type="dxa"/>
          </w:tcPr>
          <w:p w:rsidR="00D374C4" w:rsidRDefault="00D374C4">
            <w:pPr>
              <w:pStyle w:val="EcoNormal"/>
            </w:pPr>
            <w:r>
              <w:t>Департамент природопользования и охраны окружающей среды города Москвы</w:t>
            </w:r>
          </w:p>
        </w:tc>
      </w:tr>
    </w:tbl>
    <w:p w:rsidR="00D374C4" w:rsidRDefault="00D374C4">
      <w:pPr>
        <w:pStyle w:val="EcoNormal"/>
        <w:jc w:val="center"/>
      </w:pPr>
    </w:p>
    <w:p w:rsidR="00D374C4" w:rsidRDefault="00D374C4">
      <w:pPr>
        <w:pStyle w:val="EcoNormal"/>
        <w:jc w:val="both"/>
      </w:pPr>
    </w:p>
    <w:p w:rsidR="00D374C4" w:rsidRDefault="00D374C4">
      <w:pPr>
        <w:pStyle w:val="EcoNormal"/>
        <w:jc w:val="both"/>
      </w:pPr>
    </w:p>
    <w:p w:rsidR="00D374C4" w:rsidRDefault="00D374C4">
      <w:pPr>
        <w:pStyle w:val="EcoNormal"/>
        <w:jc w:val="right"/>
        <w:outlineLvl w:val="0"/>
      </w:pPr>
      <w:r>
        <w:t>Приложение 2</w:t>
      </w:r>
    </w:p>
    <w:p w:rsidR="00D374C4" w:rsidRDefault="00D374C4">
      <w:pPr>
        <w:pStyle w:val="EcoNormal"/>
        <w:jc w:val="right"/>
      </w:pPr>
      <w:r>
        <w:t>к приказу Федеральной службы</w:t>
      </w:r>
    </w:p>
    <w:p w:rsidR="00D374C4" w:rsidRDefault="00D374C4">
      <w:pPr>
        <w:pStyle w:val="EcoNormal"/>
        <w:jc w:val="right"/>
      </w:pPr>
      <w:r>
        <w:t>по надзору в сфере природопользования</w:t>
      </w:r>
    </w:p>
    <w:p w:rsidR="00D374C4" w:rsidRDefault="00D374C4">
      <w:pPr>
        <w:pStyle w:val="EcoNormal"/>
        <w:jc w:val="right"/>
      </w:pPr>
      <w:r>
        <w:t>от 25.06.2014 N 371</w:t>
      </w:r>
    </w:p>
    <w:p w:rsidR="00D374C4" w:rsidRDefault="00D374C4">
      <w:pPr>
        <w:pStyle w:val="EcoNormal"/>
        <w:jc w:val="both"/>
      </w:pPr>
    </w:p>
    <w:p w:rsidR="00D374C4" w:rsidRDefault="00D374C4">
      <w:pPr>
        <w:pStyle w:val="EcoNormal"/>
        <w:jc w:val="center"/>
      </w:pPr>
      <w:r>
        <w:t>ИСТОЧНИКИ</w:t>
      </w:r>
    </w:p>
    <w:p w:rsidR="00D374C4" w:rsidRDefault="00D374C4">
      <w:pPr>
        <w:pStyle w:val="EcoNormal"/>
        <w:jc w:val="center"/>
      </w:pPr>
      <w:r>
        <w:t>ДОХОДОВ БЮДЖЕТОВ БЮДЖЕТНОЙ СИСТЕМЫ РОССИЙСКОЙ ФЕДЕРАЦИИ</w:t>
      </w:r>
    </w:p>
    <w:p w:rsidR="00D374C4" w:rsidRDefault="00D374C4">
      <w:pPr>
        <w:pStyle w:val="EcoNormal"/>
        <w:jc w:val="center"/>
      </w:pPr>
    </w:p>
    <w:p w:rsidR="00D374C4" w:rsidRDefault="00D374C4">
      <w:pPr>
        <w:pStyle w:val="EcoNormal"/>
        <w:ind w:firstLine="540"/>
        <w:jc w:val="both"/>
      </w:pPr>
      <w:r>
        <w:t xml:space="preserve">Исключены. - Приказ </w:t>
      </w:r>
      <w:proofErr w:type="spellStart"/>
      <w:r>
        <w:t>Росприроднадзора</w:t>
      </w:r>
      <w:proofErr w:type="spellEnd"/>
      <w:r>
        <w:t xml:space="preserve"> от 17.08.2016 N 471.</w:t>
      </w:r>
    </w:p>
    <w:p w:rsidR="00D374C4" w:rsidRDefault="00D374C4">
      <w:pPr>
        <w:pStyle w:val="EcoNormal"/>
        <w:jc w:val="both"/>
      </w:pPr>
    </w:p>
    <w:p w:rsidR="00D374C4" w:rsidRDefault="00D374C4">
      <w:pPr>
        <w:pStyle w:val="EcoNormal"/>
        <w:jc w:val="both"/>
      </w:pPr>
    </w:p>
    <w:p w:rsidR="00D374C4" w:rsidRDefault="00D374C4">
      <w:pPr>
        <w:pStyle w:val="EcoNormal"/>
        <w:pBdr>
          <w:top w:val="single" w:sz="6" w:space="0" w:color="auto"/>
        </w:pBdr>
        <w:spacing w:before="100" w:after="100"/>
        <w:jc w:val="both"/>
        <w:rPr>
          <w:sz w:val="2"/>
          <w:szCs w:val="2"/>
        </w:rPr>
      </w:pPr>
    </w:p>
    <w:p w:rsidR="00B63E44" w:rsidRDefault="00B63E4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374C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D374C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D374C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