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574D96A" w14:textId="77777777" w:rsidR="00633B97" w:rsidRPr="00633B97" w:rsidRDefault="00633B97" w:rsidP="00633B97">
      <w:pPr>
        <w:spacing w:after="240" w:line="240" w:lineRule="auto"/>
        <w:jc w:val="center"/>
        <w:textAlignment w:val="baseline"/>
        <w:outlineLvl w:val="1"/>
        <w:rPr>
          <w:rFonts w:ascii="Arial" w:eastAsia="Times New Roman" w:hAnsi="Arial" w:cs="Arial"/>
          <w:b/>
          <w:bCs/>
          <w:sz w:val="24"/>
          <w:szCs w:val="24"/>
          <w:lang w:eastAsia="ru-RU"/>
        </w:rPr>
      </w:pPr>
      <w:r w:rsidRPr="00633B97">
        <w:rPr>
          <w:rFonts w:ascii="Arial" w:eastAsia="Times New Roman" w:hAnsi="Arial" w:cs="Arial"/>
          <w:b/>
          <w:bCs/>
          <w:sz w:val="24"/>
          <w:szCs w:val="24"/>
          <w:lang w:eastAsia="ru-RU"/>
        </w:rPr>
        <w:t>АДМИНИСТРАЦИЯ ГОРОДА СИМФЕРОПОЛЯ РЕСПУБЛИКИ КРЫМ</w:t>
      </w: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ПОСТАНОВЛЕНИЕ</w:t>
      </w: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от 3 марта 2020 года N 1390</w:t>
      </w: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Об утверждении Положения и состава комиссии по обследованию зеленых насаждений на территории муниципального образования городской округ Симферополь Республики Крым</w:t>
      </w:r>
    </w:p>
    <w:p w14:paraId="6EC55866" w14:textId="77777777" w:rsidR="00633B97" w:rsidRPr="00633B97" w:rsidRDefault="00633B97" w:rsidP="00633B97">
      <w:pPr>
        <w:spacing w:after="0" w:line="240" w:lineRule="auto"/>
        <w:jc w:val="center"/>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(с изменениями на 10 сентября 2021 года)</w:t>
      </w:r>
    </w:p>
    <w:p w14:paraId="23DD374B" w14:textId="77777777" w:rsidR="00633B97" w:rsidRPr="00633B97" w:rsidRDefault="00633B97" w:rsidP="00633B97">
      <w:pPr>
        <w:spacing w:after="0" w:line="240" w:lineRule="auto"/>
        <w:jc w:val="center"/>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(в ред. Постановлений Администрации г. Симферополя от 15.04.2020 N 2551, от 14.08.2020 N 4448, от 20.01.2021 N 186, от 26.04.2021 N 2281, от 27.08.2021 N 4663, от 10.09.2021 N 5015)</w:t>
      </w:r>
    </w:p>
    <w:p w14:paraId="789F03FF"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br/>
      </w:r>
      <w:r w:rsidRPr="00633B97">
        <w:rPr>
          <w:rFonts w:ascii="Arial" w:eastAsia="Times New Roman" w:hAnsi="Arial" w:cs="Arial"/>
          <w:sz w:val="24"/>
          <w:szCs w:val="24"/>
          <w:lang w:eastAsia="ru-RU"/>
        </w:rPr>
        <w:br/>
      </w:r>
    </w:p>
    <w:p w14:paraId="07693FFB"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В соответствии со статьями 7, 43 Федерального закона от 06.10.2003 N 131-ФЗ "Об общих принципах организации местного самоуправления в Российской Федерации", Федеральным законом от 27.07.2010 N 210-ФЗ "Об организации предоставления государственных и муниципальных услуг", статьей 4 Закона Республики Крым от 21.08.2014 N 54-ЗРК "Об основах местного самоуправления в Республике Крым", статьей 55 Устава муниципального образования городской округ Симферополь Республики Крым, решением 16-й сессии Симферопольского городского совета I созыва от 02.04.2015 N 224 "Об утверждении Правил создания, содержания и охраны зеленых насаждений на территории муниципального образования городской округ Симферополь Республики Крым", Администрация города Симферополя Республики Крым постановляет:</w:t>
      </w:r>
      <w:r w:rsidRPr="00633B97">
        <w:rPr>
          <w:rFonts w:ascii="Arial" w:eastAsia="Times New Roman" w:hAnsi="Arial" w:cs="Arial"/>
          <w:sz w:val="24"/>
          <w:szCs w:val="24"/>
          <w:lang w:eastAsia="ru-RU"/>
        </w:rPr>
        <w:br/>
      </w:r>
    </w:p>
    <w:p w14:paraId="6BC83ADA"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7B869FA6"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1. Утвердить Положение о комиссии по обследованию зеленых насаждений на территории муниципального образования городской округ Симферополь Республики Крым (приложение 1).</w:t>
      </w:r>
      <w:r w:rsidRPr="00633B97">
        <w:rPr>
          <w:rFonts w:ascii="Arial" w:eastAsia="Times New Roman" w:hAnsi="Arial" w:cs="Arial"/>
          <w:sz w:val="24"/>
          <w:szCs w:val="24"/>
          <w:lang w:eastAsia="ru-RU"/>
        </w:rPr>
        <w:br/>
      </w:r>
    </w:p>
    <w:p w14:paraId="76A79737"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16611930"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2. Утвердить состав комиссии по обследованию зеленых насаждений на территории муниципального образования городской округ Симферополь Республики Крым (приложение 2).</w:t>
      </w:r>
      <w:r w:rsidRPr="00633B97">
        <w:rPr>
          <w:rFonts w:ascii="Arial" w:eastAsia="Times New Roman" w:hAnsi="Arial" w:cs="Arial"/>
          <w:sz w:val="24"/>
          <w:szCs w:val="24"/>
          <w:lang w:eastAsia="ru-RU"/>
        </w:rPr>
        <w:br/>
      </w:r>
    </w:p>
    <w:p w14:paraId="260FF1D3"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4CBCE5A5"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xml:space="preserve">3. Управлению информационной политики администрации города Симферополя (Черниченко </w:t>
      </w:r>
      <w:proofErr w:type="gramStart"/>
      <w:r w:rsidRPr="00633B97">
        <w:rPr>
          <w:rFonts w:ascii="Arial" w:eastAsia="Times New Roman" w:hAnsi="Arial" w:cs="Arial"/>
          <w:sz w:val="24"/>
          <w:szCs w:val="24"/>
          <w:lang w:eastAsia="ru-RU"/>
        </w:rPr>
        <w:t>А.Б.</w:t>
      </w:r>
      <w:proofErr w:type="gramEnd"/>
      <w:r w:rsidRPr="00633B97">
        <w:rPr>
          <w:rFonts w:ascii="Arial" w:eastAsia="Times New Roman" w:hAnsi="Arial" w:cs="Arial"/>
          <w:sz w:val="24"/>
          <w:szCs w:val="24"/>
          <w:lang w:eastAsia="ru-RU"/>
        </w:rPr>
        <w:t>) разместить настоящее постановление на официальном сайте администрации города Симферополя.</w:t>
      </w:r>
      <w:r w:rsidRPr="00633B97">
        <w:rPr>
          <w:rFonts w:ascii="Arial" w:eastAsia="Times New Roman" w:hAnsi="Arial" w:cs="Arial"/>
          <w:sz w:val="24"/>
          <w:szCs w:val="24"/>
          <w:lang w:eastAsia="ru-RU"/>
        </w:rPr>
        <w:br/>
      </w:r>
    </w:p>
    <w:p w14:paraId="05C2DB6A"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1F681746"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xml:space="preserve">4. Контроль за выполнением настоящего постановления возложить на заместителя главы администрации города Симферополя Титаренко </w:t>
      </w:r>
      <w:proofErr w:type="gramStart"/>
      <w:r w:rsidRPr="00633B97">
        <w:rPr>
          <w:rFonts w:ascii="Arial" w:eastAsia="Times New Roman" w:hAnsi="Arial" w:cs="Arial"/>
          <w:sz w:val="24"/>
          <w:szCs w:val="24"/>
          <w:lang w:eastAsia="ru-RU"/>
        </w:rPr>
        <w:t>С.В.</w:t>
      </w:r>
      <w:proofErr w:type="gramEnd"/>
      <w:r w:rsidRPr="00633B97">
        <w:rPr>
          <w:rFonts w:ascii="Arial" w:eastAsia="Times New Roman" w:hAnsi="Arial" w:cs="Arial"/>
          <w:sz w:val="24"/>
          <w:szCs w:val="24"/>
          <w:lang w:eastAsia="ru-RU"/>
        </w:rPr>
        <w:br/>
      </w:r>
    </w:p>
    <w:p w14:paraId="7751A0E2" w14:textId="77777777" w:rsidR="00633B97" w:rsidRPr="00633B97" w:rsidRDefault="00633B97" w:rsidP="00633B97">
      <w:pPr>
        <w:spacing w:after="0" w:line="240" w:lineRule="auto"/>
        <w:jc w:val="right"/>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br/>
      </w:r>
      <w:r w:rsidRPr="00633B97">
        <w:rPr>
          <w:rFonts w:ascii="Arial" w:eastAsia="Times New Roman" w:hAnsi="Arial" w:cs="Arial"/>
          <w:sz w:val="24"/>
          <w:szCs w:val="24"/>
          <w:lang w:eastAsia="ru-RU"/>
        </w:rPr>
        <w:br/>
      </w:r>
      <w:r w:rsidRPr="00633B97">
        <w:rPr>
          <w:rFonts w:ascii="Arial" w:eastAsia="Times New Roman" w:hAnsi="Arial" w:cs="Arial"/>
          <w:sz w:val="24"/>
          <w:szCs w:val="24"/>
          <w:lang w:eastAsia="ru-RU"/>
        </w:rPr>
        <w:lastRenderedPageBreak/>
        <w:t>Глава администрации города Симферополя</w:t>
      </w:r>
      <w:r w:rsidRPr="00633B97">
        <w:rPr>
          <w:rFonts w:ascii="Arial" w:eastAsia="Times New Roman" w:hAnsi="Arial" w:cs="Arial"/>
          <w:sz w:val="24"/>
          <w:szCs w:val="24"/>
          <w:lang w:eastAsia="ru-RU"/>
        </w:rPr>
        <w:br/>
        <w:t>Е.С.ПРОЦЕНКО</w:t>
      </w:r>
    </w:p>
    <w:p w14:paraId="1195F0BF" w14:textId="77777777" w:rsidR="00633B97" w:rsidRPr="00633B97" w:rsidRDefault="00633B97" w:rsidP="00633B97">
      <w:pPr>
        <w:spacing w:after="240" w:line="240" w:lineRule="auto"/>
        <w:jc w:val="right"/>
        <w:textAlignment w:val="baseline"/>
        <w:outlineLvl w:val="1"/>
        <w:rPr>
          <w:rFonts w:ascii="Arial" w:eastAsia="Times New Roman" w:hAnsi="Arial" w:cs="Arial"/>
          <w:b/>
          <w:bCs/>
          <w:sz w:val="24"/>
          <w:szCs w:val="24"/>
          <w:lang w:eastAsia="ru-RU"/>
        </w:rPr>
      </w:pP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Приложение 1</w:t>
      </w:r>
      <w:r w:rsidRPr="00633B97">
        <w:rPr>
          <w:rFonts w:ascii="Arial" w:eastAsia="Times New Roman" w:hAnsi="Arial" w:cs="Arial"/>
          <w:b/>
          <w:bCs/>
          <w:sz w:val="24"/>
          <w:szCs w:val="24"/>
          <w:lang w:eastAsia="ru-RU"/>
        </w:rPr>
        <w:br/>
        <w:t>к постановлению</w:t>
      </w:r>
      <w:r w:rsidRPr="00633B97">
        <w:rPr>
          <w:rFonts w:ascii="Arial" w:eastAsia="Times New Roman" w:hAnsi="Arial" w:cs="Arial"/>
          <w:b/>
          <w:bCs/>
          <w:sz w:val="24"/>
          <w:szCs w:val="24"/>
          <w:lang w:eastAsia="ru-RU"/>
        </w:rPr>
        <w:br/>
        <w:t>Администрации города Симферополя</w:t>
      </w:r>
      <w:r w:rsidRPr="00633B97">
        <w:rPr>
          <w:rFonts w:ascii="Arial" w:eastAsia="Times New Roman" w:hAnsi="Arial" w:cs="Arial"/>
          <w:b/>
          <w:bCs/>
          <w:sz w:val="24"/>
          <w:szCs w:val="24"/>
          <w:lang w:eastAsia="ru-RU"/>
        </w:rPr>
        <w:br/>
        <w:t>Республики Крым</w:t>
      </w:r>
      <w:r w:rsidRPr="00633B97">
        <w:rPr>
          <w:rFonts w:ascii="Arial" w:eastAsia="Times New Roman" w:hAnsi="Arial" w:cs="Arial"/>
          <w:b/>
          <w:bCs/>
          <w:sz w:val="24"/>
          <w:szCs w:val="24"/>
          <w:lang w:eastAsia="ru-RU"/>
        </w:rPr>
        <w:br/>
        <w:t>от 03.03.2020 N 1390</w:t>
      </w:r>
    </w:p>
    <w:p w14:paraId="40417F91" w14:textId="77777777" w:rsidR="00633B97" w:rsidRPr="00633B97" w:rsidRDefault="00633B97" w:rsidP="00633B97">
      <w:pPr>
        <w:spacing w:after="240" w:line="240" w:lineRule="auto"/>
        <w:jc w:val="center"/>
        <w:textAlignment w:val="baseline"/>
        <w:rPr>
          <w:rFonts w:ascii="Arial" w:eastAsia="Times New Roman" w:hAnsi="Arial" w:cs="Arial"/>
          <w:b/>
          <w:bCs/>
          <w:sz w:val="24"/>
          <w:szCs w:val="24"/>
          <w:lang w:eastAsia="ru-RU"/>
        </w:rPr>
      </w:pP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ПОЛОЖЕНИЕ О КОМИССИИ ПО ОБСЛЕДОВАНИЮ ЗЕЛЕНЫХ НАСАЖДЕНИЙ НА ТЕРРИТОРИИ МУНИЦИПАЛЬНОГО ОБРАЗОВАНИЯ ГОРОДСКОЙ ОКРУГ СИМФЕРОПОЛЬ РЕСПУБЛИКИ КРЫМ</w:t>
      </w:r>
    </w:p>
    <w:p w14:paraId="2BC7AFA6" w14:textId="77777777" w:rsidR="00633B97" w:rsidRPr="00633B97" w:rsidRDefault="00633B97" w:rsidP="00633B97">
      <w:pPr>
        <w:spacing w:after="240" w:line="240" w:lineRule="auto"/>
        <w:jc w:val="center"/>
        <w:textAlignment w:val="baseline"/>
        <w:outlineLvl w:val="2"/>
        <w:rPr>
          <w:rFonts w:ascii="Arial" w:eastAsia="Times New Roman" w:hAnsi="Arial" w:cs="Arial"/>
          <w:b/>
          <w:bCs/>
          <w:sz w:val="24"/>
          <w:szCs w:val="24"/>
          <w:lang w:eastAsia="ru-RU"/>
        </w:rPr>
      </w:pP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1. Общие положения</w:t>
      </w:r>
    </w:p>
    <w:p w14:paraId="26AA4235"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6CBAA8FE"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1.1. Настоящее Положение определяет задачи, функции, полномочия и порядок деятельности комиссии по обследованию зеленых насаждений на территории муниципального образования городской округ Симферополь Республики Крым (далее - Комиссия).</w:t>
      </w:r>
      <w:r w:rsidRPr="00633B97">
        <w:rPr>
          <w:rFonts w:ascii="Arial" w:eastAsia="Times New Roman" w:hAnsi="Arial" w:cs="Arial"/>
          <w:sz w:val="24"/>
          <w:szCs w:val="24"/>
          <w:lang w:eastAsia="ru-RU"/>
        </w:rPr>
        <w:br/>
      </w:r>
    </w:p>
    <w:p w14:paraId="4FF20BE3"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13BEE7CC"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1.2. Комиссия является постоянно действующим коллегиальным совещательным органом Администрации города Симферополя Республики Крым.</w:t>
      </w:r>
      <w:r w:rsidRPr="00633B97">
        <w:rPr>
          <w:rFonts w:ascii="Arial" w:eastAsia="Times New Roman" w:hAnsi="Arial" w:cs="Arial"/>
          <w:sz w:val="24"/>
          <w:szCs w:val="24"/>
          <w:lang w:eastAsia="ru-RU"/>
        </w:rPr>
        <w:br/>
      </w:r>
    </w:p>
    <w:p w14:paraId="1DCF38E8"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31C6CDCF"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1.3. Комиссия создана с целью обеспечения всестороннего, объективного и комплексного обследования зеленых насаждений, произрастающих на территории муниципального образования городской округ Симферополь Республики Крым.</w:t>
      </w:r>
      <w:r w:rsidRPr="00633B97">
        <w:rPr>
          <w:rFonts w:ascii="Arial" w:eastAsia="Times New Roman" w:hAnsi="Arial" w:cs="Arial"/>
          <w:sz w:val="24"/>
          <w:szCs w:val="24"/>
          <w:lang w:eastAsia="ru-RU"/>
        </w:rPr>
        <w:br/>
      </w:r>
    </w:p>
    <w:p w14:paraId="32D25A83"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4AE72509"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xml:space="preserve">1.4. Комиссия в своей деятельности руководствуется Конституцией Российской Федерации, Федеральным законом от 06.10.2003 N 131-ФЗ "Об общих принципах организации местного самоуправления в Российской Федерации", Федеральным законом от 10.01.2002 N 7-ФЗ "Об охране окружающей среды", Законом Республики Крым от 21.08.2014 N 54-ЗРК "Об основах местного самоуправления в Республике Крым", Уставом муниципального образования городской округ Симферополь Республики Крым, решением 16-й сессии Симферопольского городского совета I созыва от 02.04.2015 N 224 "Об утверждении Правил создания, содержания и охраны зеленых насаждений, находящихся на территории муниципального образования городской округ Симферополь Республики Крым", решением 12-й сессии Симферопольского городского совета I созыва от 12.02.2015 N 176 "Об утверждении Правил благоустройства территории муниципального образования городской округ Симферополь Республики Крым", иными законами и подзаконными актами Российской Федерации и Республики Крым, муниципальными правовыми актами муниципального образования городской округ Симферополь Республики Крым и </w:t>
      </w:r>
      <w:r w:rsidRPr="00633B97">
        <w:rPr>
          <w:rFonts w:ascii="Arial" w:eastAsia="Times New Roman" w:hAnsi="Arial" w:cs="Arial"/>
          <w:sz w:val="24"/>
          <w:szCs w:val="24"/>
          <w:lang w:eastAsia="ru-RU"/>
        </w:rPr>
        <w:lastRenderedPageBreak/>
        <w:t>настоящим Положением.</w:t>
      </w:r>
      <w:r w:rsidRPr="00633B97">
        <w:rPr>
          <w:rFonts w:ascii="Arial" w:eastAsia="Times New Roman" w:hAnsi="Arial" w:cs="Arial"/>
          <w:sz w:val="24"/>
          <w:szCs w:val="24"/>
          <w:lang w:eastAsia="ru-RU"/>
        </w:rPr>
        <w:br/>
      </w:r>
    </w:p>
    <w:p w14:paraId="2084B51F" w14:textId="77777777" w:rsidR="00633B97" w:rsidRPr="00633B97" w:rsidRDefault="00633B97" w:rsidP="00633B97">
      <w:pPr>
        <w:spacing w:after="240" w:line="240" w:lineRule="auto"/>
        <w:jc w:val="center"/>
        <w:textAlignment w:val="baseline"/>
        <w:outlineLvl w:val="2"/>
        <w:rPr>
          <w:rFonts w:ascii="Arial" w:eastAsia="Times New Roman" w:hAnsi="Arial" w:cs="Arial"/>
          <w:b/>
          <w:bCs/>
          <w:sz w:val="24"/>
          <w:szCs w:val="24"/>
          <w:lang w:eastAsia="ru-RU"/>
        </w:rPr>
      </w:pP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2. Задачи и функции Комиссии</w:t>
      </w:r>
    </w:p>
    <w:p w14:paraId="1E251A7D"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1075F80B"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2.1. Основной задачей Комиссии является выработка предложений о целесообразности и возможности сноса (вырубки, обрезки), пересадки, а также необходимости проведения иных видов работ и мероприятий в отношении зеленых насаждений, произрастающих на территории муниципального образования городской округ Симферополь Республики Крым.</w:t>
      </w:r>
      <w:r w:rsidRPr="00633B97">
        <w:rPr>
          <w:rFonts w:ascii="Arial" w:eastAsia="Times New Roman" w:hAnsi="Arial" w:cs="Arial"/>
          <w:sz w:val="24"/>
          <w:szCs w:val="24"/>
          <w:lang w:eastAsia="ru-RU"/>
        </w:rPr>
        <w:br/>
      </w:r>
    </w:p>
    <w:p w14:paraId="18B96E2D"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1CC48652"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2.2. Комиссия, в соответствии с возложенной на нее задачей, выполняет следующие функции:</w:t>
      </w:r>
      <w:r w:rsidRPr="00633B97">
        <w:rPr>
          <w:rFonts w:ascii="Arial" w:eastAsia="Times New Roman" w:hAnsi="Arial" w:cs="Arial"/>
          <w:sz w:val="24"/>
          <w:szCs w:val="24"/>
          <w:lang w:eastAsia="ru-RU"/>
        </w:rPr>
        <w:br/>
      </w:r>
    </w:p>
    <w:p w14:paraId="3A61C6B0"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5410320A"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1) рассматривает заявления физических лиц, юридических лиц, индивидуальных предпринимателей, поданные в Администрацию города Симферополя Республики Крым или в МКУ Департамент городского хозяйства Администрации города Симферополя Республики Крым, для определения возможности проведения работ по сносу (вырубке, обрезке), пересадке зеленых насаждений, произрастающих на территории муниципального образования городской округ Симферополь Республики Крым;</w:t>
      </w:r>
      <w:r w:rsidRPr="00633B97">
        <w:rPr>
          <w:rFonts w:ascii="Arial" w:eastAsia="Times New Roman" w:hAnsi="Arial" w:cs="Arial"/>
          <w:sz w:val="24"/>
          <w:szCs w:val="24"/>
          <w:lang w:eastAsia="ru-RU"/>
        </w:rPr>
        <w:br/>
      </w:r>
    </w:p>
    <w:p w14:paraId="0C5C9D40"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58095E24"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2) обследует территории, занятые зелеными насаждениями, указанными в заявлении и приложенных к нему документах;</w:t>
      </w:r>
      <w:r w:rsidRPr="00633B97">
        <w:rPr>
          <w:rFonts w:ascii="Arial" w:eastAsia="Times New Roman" w:hAnsi="Arial" w:cs="Arial"/>
          <w:sz w:val="24"/>
          <w:szCs w:val="24"/>
          <w:lang w:eastAsia="ru-RU"/>
        </w:rPr>
        <w:br/>
      </w:r>
    </w:p>
    <w:p w14:paraId="7A6D6643"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51F91AB7"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3) обследует зеленые насаждения, указанные в заявлениях и произрастающие на территории муниципального образования городской округ Симферополь Республики Крым, в том числе:</w:t>
      </w:r>
      <w:r w:rsidRPr="00633B97">
        <w:rPr>
          <w:rFonts w:ascii="Arial" w:eastAsia="Times New Roman" w:hAnsi="Arial" w:cs="Arial"/>
          <w:sz w:val="24"/>
          <w:szCs w:val="24"/>
          <w:lang w:eastAsia="ru-RU"/>
        </w:rPr>
        <w:br/>
      </w:r>
    </w:p>
    <w:p w14:paraId="5C82BA6B"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1E366FD8"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определяет видовой и количественный состав зеленых насаждений;</w:t>
      </w:r>
      <w:r w:rsidRPr="00633B97">
        <w:rPr>
          <w:rFonts w:ascii="Arial" w:eastAsia="Times New Roman" w:hAnsi="Arial" w:cs="Arial"/>
          <w:sz w:val="24"/>
          <w:szCs w:val="24"/>
          <w:lang w:eastAsia="ru-RU"/>
        </w:rPr>
        <w:br/>
      </w:r>
    </w:p>
    <w:p w14:paraId="296D6432"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64A9AAE1"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устанавливает таксационные показатели зеленых насаждений (возраст, высота, диаметр);</w:t>
      </w:r>
      <w:r w:rsidRPr="00633B97">
        <w:rPr>
          <w:rFonts w:ascii="Arial" w:eastAsia="Times New Roman" w:hAnsi="Arial" w:cs="Arial"/>
          <w:sz w:val="24"/>
          <w:szCs w:val="24"/>
          <w:lang w:eastAsia="ru-RU"/>
        </w:rPr>
        <w:br/>
      </w:r>
    </w:p>
    <w:p w14:paraId="5C0D55F9"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06A8224E"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определяет качественное состояние зеленых насаждений (хорошее, удовлетворительное, неудовлетворительное);</w:t>
      </w:r>
      <w:r w:rsidRPr="00633B97">
        <w:rPr>
          <w:rFonts w:ascii="Arial" w:eastAsia="Times New Roman" w:hAnsi="Arial" w:cs="Arial"/>
          <w:sz w:val="24"/>
          <w:szCs w:val="24"/>
          <w:lang w:eastAsia="ru-RU"/>
        </w:rPr>
        <w:br/>
      </w:r>
    </w:p>
    <w:p w14:paraId="7B38AC93"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484183FB"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принимает решение о возможности проведения работ по сносу (вырубке, обрезке), пересадке, посадке зеленых насаждений;</w:t>
      </w:r>
      <w:r w:rsidRPr="00633B97">
        <w:rPr>
          <w:rFonts w:ascii="Arial" w:eastAsia="Times New Roman" w:hAnsi="Arial" w:cs="Arial"/>
          <w:sz w:val="24"/>
          <w:szCs w:val="24"/>
          <w:lang w:eastAsia="ru-RU"/>
        </w:rPr>
        <w:br/>
      </w:r>
    </w:p>
    <w:p w14:paraId="14710256"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4E736207"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lastRenderedPageBreak/>
        <w:t>- производит контроль и учет за правильностью выполнения работ по сносу (вырубке, обрезке), пересадке зеленых насаждений.</w:t>
      </w:r>
      <w:r w:rsidRPr="00633B97">
        <w:rPr>
          <w:rFonts w:ascii="Arial" w:eastAsia="Times New Roman" w:hAnsi="Arial" w:cs="Arial"/>
          <w:sz w:val="24"/>
          <w:szCs w:val="24"/>
          <w:lang w:eastAsia="ru-RU"/>
        </w:rPr>
        <w:br/>
      </w:r>
    </w:p>
    <w:p w14:paraId="3B8476A4" w14:textId="77777777" w:rsidR="00633B97" w:rsidRPr="00633B97" w:rsidRDefault="00633B97" w:rsidP="00633B97">
      <w:pPr>
        <w:spacing w:after="240" w:line="240" w:lineRule="auto"/>
        <w:jc w:val="center"/>
        <w:textAlignment w:val="baseline"/>
        <w:outlineLvl w:val="2"/>
        <w:rPr>
          <w:rFonts w:ascii="Arial" w:eastAsia="Times New Roman" w:hAnsi="Arial" w:cs="Arial"/>
          <w:b/>
          <w:bCs/>
          <w:sz w:val="24"/>
          <w:szCs w:val="24"/>
          <w:lang w:eastAsia="ru-RU"/>
        </w:rPr>
      </w:pP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3. Права и обязанности Комиссии</w:t>
      </w:r>
    </w:p>
    <w:p w14:paraId="63C85215"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1701EE09"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3.1. В целях полного, всестороннего и объективного обследования территорий, занятых зелеными насаждениями, а также обследования самих зеленых насаждений Комиссия имеет право:</w:t>
      </w:r>
      <w:r w:rsidRPr="00633B97">
        <w:rPr>
          <w:rFonts w:ascii="Arial" w:eastAsia="Times New Roman" w:hAnsi="Arial" w:cs="Arial"/>
          <w:sz w:val="24"/>
          <w:szCs w:val="24"/>
          <w:lang w:eastAsia="ru-RU"/>
        </w:rPr>
        <w:br/>
      </w:r>
    </w:p>
    <w:p w14:paraId="40159328"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16BB2EBD"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1) приглашать на обследование зеленых насаждений физических лиц, представителей юридических лиц, индивидуальных предпринимателей, по заявлениям которых обследуются зеленые насаждения;</w:t>
      </w:r>
      <w:r w:rsidRPr="00633B97">
        <w:rPr>
          <w:rFonts w:ascii="Arial" w:eastAsia="Times New Roman" w:hAnsi="Arial" w:cs="Arial"/>
          <w:sz w:val="24"/>
          <w:szCs w:val="24"/>
          <w:lang w:eastAsia="ru-RU"/>
        </w:rPr>
        <w:br/>
      </w:r>
    </w:p>
    <w:p w14:paraId="25FCCDE5"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6E739DBC"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2) привлекать (в случае необходимости) представителей инженерных сетей, жилищно-эксплуатационных служб, других специалистов;</w:t>
      </w:r>
      <w:r w:rsidRPr="00633B97">
        <w:rPr>
          <w:rFonts w:ascii="Arial" w:eastAsia="Times New Roman" w:hAnsi="Arial" w:cs="Arial"/>
          <w:sz w:val="24"/>
          <w:szCs w:val="24"/>
          <w:lang w:eastAsia="ru-RU"/>
        </w:rPr>
        <w:br/>
      </w:r>
    </w:p>
    <w:p w14:paraId="64772371"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4997807D"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3) запрашивать в установленном порядке у органов государственной власти, органов местного самоуправления муниципального образования городской округ Симферополь Республики Крым и иных организаций информацию (документы) по вопросам, относящимся к компетенции Комиссии;</w:t>
      </w:r>
      <w:r w:rsidRPr="00633B97">
        <w:rPr>
          <w:rFonts w:ascii="Arial" w:eastAsia="Times New Roman" w:hAnsi="Arial" w:cs="Arial"/>
          <w:sz w:val="24"/>
          <w:szCs w:val="24"/>
          <w:lang w:eastAsia="ru-RU"/>
        </w:rPr>
        <w:br/>
      </w:r>
    </w:p>
    <w:p w14:paraId="54291E77"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48829A04"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4) взаимодействовать с органами государственной власти и органами местного самоуправления муниципального образования городской округ Симферополь Республики Крым, организациями, общественными объединениями и гражданами по вопросам, относящимся к компетенции Комиссии.</w:t>
      </w:r>
      <w:r w:rsidRPr="00633B97">
        <w:rPr>
          <w:rFonts w:ascii="Arial" w:eastAsia="Times New Roman" w:hAnsi="Arial" w:cs="Arial"/>
          <w:sz w:val="24"/>
          <w:szCs w:val="24"/>
          <w:lang w:eastAsia="ru-RU"/>
        </w:rPr>
        <w:br/>
      </w:r>
    </w:p>
    <w:p w14:paraId="555B5CAD"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2CFF2ECB"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3.2. Комиссия обязана:</w:t>
      </w:r>
      <w:r w:rsidRPr="00633B97">
        <w:rPr>
          <w:rFonts w:ascii="Arial" w:eastAsia="Times New Roman" w:hAnsi="Arial" w:cs="Arial"/>
          <w:sz w:val="24"/>
          <w:szCs w:val="24"/>
          <w:lang w:eastAsia="ru-RU"/>
        </w:rPr>
        <w:br/>
      </w:r>
    </w:p>
    <w:p w14:paraId="54B2E255"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6DA1C6BF"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1) соблюдать действующее законодательство Российской Федерации, Республики Крым, осуществлять свою работу в соответствии с действующим законодательством Российской Федерации и Республики Крым, муниципальными правовыми актами муниципального образования городской округ Симферополь Республики Крым;</w:t>
      </w:r>
      <w:r w:rsidRPr="00633B97">
        <w:rPr>
          <w:rFonts w:ascii="Arial" w:eastAsia="Times New Roman" w:hAnsi="Arial" w:cs="Arial"/>
          <w:sz w:val="24"/>
          <w:szCs w:val="24"/>
          <w:lang w:eastAsia="ru-RU"/>
        </w:rPr>
        <w:br/>
      </w:r>
    </w:p>
    <w:p w14:paraId="72526E7E"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5F65C132"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2) рассматривать поступающие от физических лиц, юридических лиц, индивидуальных предпринимателей заявления о выдаче порубочного билета, в порядке, предусмотренном соответствующим административным регламентом;</w:t>
      </w:r>
      <w:r w:rsidRPr="00633B97">
        <w:rPr>
          <w:rFonts w:ascii="Arial" w:eastAsia="Times New Roman" w:hAnsi="Arial" w:cs="Arial"/>
          <w:sz w:val="24"/>
          <w:szCs w:val="24"/>
          <w:lang w:eastAsia="ru-RU"/>
        </w:rPr>
        <w:br/>
      </w:r>
    </w:p>
    <w:p w14:paraId="5DB18AE1"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7F29D345"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3) обследовать зеленые насаждения в соответствии с настоящим Положением;</w:t>
      </w:r>
      <w:r w:rsidRPr="00633B97">
        <w:rPr>
          <w:rFonts w:ascii="Arial" w:eastAsia="Times New Roman" w:hAnsi="Arial" w:cs="Arial"/>
          <w:sz w:val="24"/>
          <w:szCs w:val="24"/>
          <w:lang w:eastAsia="ru-RU"/>
        </w:rPr>
        <w:br/>
      </w:r>
    </w:p>
    <w:p w14:paraId="029AEFBD"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0CEBC7E8"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4) своевременно оформлять результаты обследований в форме актов обследования зеленых насаждений;</w:t>
      </w:r>
      <w:r w:rsidRPr="00633B97">
        <w:rPr>
          <w:rFonts w:ascii="Arial" w:eastAsia="Times New Roman" w:hAnsi="Arial" w:cs="Arial"/>
          <w:sz w:val="24"/>
          <w:szCs w:val="24"/>
          <w:lang w:eastAsia="ru-RU"/>
        </w:rPr>
        <w:br/>
      </w:r>
    </w:p>
    <w:p w14:paraId="4C60C322"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372AD47F"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5) не разглашать сведения, имеющие служебный или конфиденциальный характер.</w:t>
      </w:r>
      <w:r w:rsidRPr="00633B97">
        <w:rPr>
          <w:rFonts w:ascii="Arial" w:eastAsia="Times New Roman" w:hAnsi="Arial" w:cs="Arial"/>
          <w:sz w:val="24"/>
          <w:szCs w:val="24"/>
          <w:lang w:eastAsia="ru-RU"/>
        </w:rPr>
        <w:br/>
      </w:r>
    </w:p>
    <w:p w14:paraId="0126DEF0" w14:textId="77777777" w:rsidR="00633B97" w:rsidRPr="00633B97" w:rsidRDefault="00633B97" w:rsidP="00633B97">
      <w:pPr>
        <w:spacing w:after="240" w:line="240" w:lineRule="auto"/>
        <w:jc w:val="center"/>
        <w:textAlignment w:val="baseline"/>
        <w:outlineLvl w:val="2"/>
        <w:rPr>
          <w:rFonts w:ascii="Arial" w:eastAsia="Times New Roman" w:hAnsi="Arial" w:cs="Arial"/>
          <w:b/>
          <w:bCs/>
          <w:sz w:val="24"/>
          <w:szCs w:val="24"/>
          <w:lang w:eastAsia="ru-RU"/>
        </w:rPr>
      </w:pP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4. Порядок формирования Комиссии, ее состав, полномочия</w:t>
      </w:r>
    </w:p>
    <w:p w14:paraId="4B4345A6"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6ED3CE70"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4.1. Состав Комиссии утверждается и актуализируется постановлением Администрации города Симферополя Республики Крым.</w:t>
      </w:r>
      <w:r w:rsidRPr="00633B97">
        <w:rPr>
          <w:rFonts w:ascii="Arial" w:eastAsia="Times New Roman" w:hAnsi="Arial" w:cs="Arial"/>
          <w:sz w:val="24"/>
          <w:szCs w:val="24"/>
          <w:lang w:eastAsia="ru-RU"/>
        </w:rPr>
        <w:br/>
      </w:r>
    </w:p>
    <w:p w14:paraId="4EA3A1E3"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76865D66"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4.2. В состав Комиссии входят: председатель Комиссии, заместитель председателя Комиссии, секретарь Комиссии, члены Комиссии (постоянные и принимающие участие с согласия).</w:t>
      </w:r>
      <w:r w:rsidRPr="00633B97">
        <w:rPr>
          <w:rFonts w:ascii="Arial" w:eastAsia="Times New Roman" w:hAnsi="Arial" w:cs="Arial"/>
          <w:sz w:val="24"/>
          <w:szCs w:val="24"/>
          <w:lang w:eastAsia="ru-RU"/>
        </w:rPr>
        <w:br/>
      </w:r>
    </w:p>
    <w:p w14:paraId="1BBA0D64"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4BA06834"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4.3. Члены Комиссии участвуют в работе Комиссии на равных началах.</w:t>
      </w:r>
      <w:r w:rsidRPr="00633B97">
        <w:rPr>
          <w:rFonts w:ascii="Arial" w:eastAsia="Times New Roman" w:hAnsi="Arial" w:cs="Arial"/>
          <w:sz w:val="24"/>
          <w:szCs w:val="24"/>
          <w:lang w:eastAsia="ru-RU"/>
        </w:rPr>
        <w:br/>
      </w:r>
    </w:p>
    <w:p w14:paraId="63CA798A"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69A59D7D"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4.4. Председатель Комиссии осуществляет следующие полномочия:</w:t>
      </w:r>
      <w:r w:rsidRPr="00633B97">
        <w:rPr>
          <w:rFonts w:ascii="Arial" w:eastAsia="Times New Roman" w:hAnsi="Arial" w:cs="Arial"/>
          <w:sz w:val="24"/>
          <w:szCs w:val="24"/>
          <w:lang w:eastAsia="ru-RU"/>
        </w:rPr>
        <w:br/>
      </w:r>
    </w:p>
    <w:p w14:paraId="1197B601"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042E05EE"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осуществляет общее руководство деятельностью Комиссии;</w:t>
      </w:r>
      <w:r w:rsidRPr="00633B97">
        <w:rPr>
          <w:rFonts w:ascii="Arial" w:eastAsia="Times New Roman" w:hAnsi="Arial" w:cs="Arial"/>
          <w:sz w:val="24"/>
          <w:szCs w:val="24"/>
          <w:lang w:eastAsia="ru-RU"/>
        </w:rPr>
        <w:br/>
      </w:r>
    </w:p>
    <w:p w14:paraId="74A62C76"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2604A321"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созывает заседания Комиссии и организует подготовку к ним;</w:t>
      </w:r>
      <w:r w:rsidRPr="00633B97">
        <w:rPr>
          <w:rFonts w:ascii="Arial" w:eastAsia="Times New Roman" w:hAnsi="Arial" w:cs="Arial"/>
          <w:sz w:val="24"/>
          <w:szCs w:val="24"/>
          <w:lang w:eastAsia="ru-RU"/>
        </w:rPr>
        <w:br/>
      </w:r>
    </w:p>
    <w:p w14:paraId="1AF2F0FF"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75142F77"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запрашивает у физических и юридических лиц информацию (документы) по вопросам, относящимся к полномочиям Комиссии; руководит работой Комиссии; приглашает на заседания Комиссии заинтересованных лиц; подписывает акты обследования зеленых насаждений, подписанные членами Комиссии;</w:t>
      </w:r>
      <w:r w:rsidRPr="00633B97">
        <w:rPr>
          <w:rFonts w:ascii="Arial" w:eastAsia="Times New Roman" w:hAnsi="Arial" w:cs="Arial"/>
          <w:sz w:val="24"/>
          <w:szCs w:val="24"/>
          <w:lang w:eastAsia="ru-RU"/>
        </w:rPr>
        <w:br/>
      </w:r>
    </w:p>
    <w:p w14:paraId="226DD75A"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6AEB598E"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после оформления секретарем Комиссии акта комиссионного обследования зеленых насаждений принимает окончательное решение (заключение) о возможности сноса (вырубки, обрезки), пересадки зеленых насаждений, которое в обязательном порядке содержит прямое указание на разрешение либо запрет выполнения конкретного вида работ в отношении обследованных Комиссией зеленых насаждений.</w:t>
      </w:r>
      <w:r w:rsidRPr="00633B97">
        <w:rPr>
          <w:rFonts w:ascii="Arial" w:eastAsia="Times New Roman" w:hAnsi="Arial" w:cs="Arial"/>
          <w:sz w:val="24"/>
          <w:szCs w:val="24"/>
          <w:lang w:eastAsia="ru-RU"/>
        </w:rPr>
        <w:br/>
      </w:r>
    </w:p>
    <w:p w14:paraId="61D78FD3"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25B57994"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 xml:space="preserve">4.5. Секретарь Комиссии извещает членов Комиссии о дате и времени ее заседания; готовит документы и материалы, необходимые для работы Комиссии; оформляет акты обследования зеленых насаждений не позднее 3 рабочих дней со дня окончания проведения комиссионного обследования и предоставляет их </w:t>
      </w:r>
      <w:r w:rsidRPr="00633B97">
        <w:rPr>
          <w:rFonts w:ascii="Arial" w:eastAsia="Times New Roman" w:hAnsi="Arial" w:cs="Arial"/>
          <w:sz w:val="24"/>
          <w:szCs w:val="24"/>
          <w:lang w:eastAsia="ru-RU"/>
        </w:rPr>
        <w:lastRenderedPageBreak/>
        <w:t>для подписания членам Комиссии и председателю Комиссии. До заседания Комиссии секретарь Комиссии имеет право проводить обследование зеленых насаждений, указанных в заявлении, с участием не менее 2 членов Комиссии.</w:t>
      </w:r>
      <w:r w:rsidRPr="00633B97">
        <w:rPr>
          <w:rFonts w:ascii="Arial" w:eastAsia="Times New Roman" w:hAnsi="Arial" w:cs="Arial"/>
          <w:sz w:val="24"/>
          <w:szCs w:val="24"/>
          <w:lang w:eastAsia="ru-RU"/>
        </w:rPr>
        <w:br/>
      </w:r>
    </w:p>
    <w:p w14:paraId="3E05FA22"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0659BC41"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При обследовании зеленых насаждений Комиссией составляются схемы расположения объектов с фотофиксацией.</w:t>
      </w:r>
      <w:r w:rsidRPr="00633B97">
        <w:rPr>
          <w:rFonts w:ascii="Arial" w:eastAsia="Times New Roman" w:hAnsi="Arial" w:cs="Arial"/>
          <w:sz w:val="24"/>
          <w:szCs w:val="24"/>
          <w:lang w:eastAsia="ru-RU"/>
        </w:rPr>
        <w:br/>
      </w:r>
    </w:p>
    <w:p w14:paraId="3B97AB2F"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448EEBF0"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4.6. Председатель Комиссии, заместитель председателя Комиссии, секретарь Комиссии и иные члены Комиссии вправе:</w:t>
      </w:r>
      <w:r w:rsidRPr="00633B97">
        <w:rPr>
          <w:rFonts w:ascii="Arial" w:eastAsia="Times New Roman" w:hAnsi="Arial" w:cs="Arial"/>
          <w:sz w:val="24"/>
          <w:szCs w:val="24"/>
          <w:lang w:eastAsia="ru-RU"/>
        </w:rPr>
        <w:br/>
      </w:r>
    </w:p>
    <w:p w14:paraId="39FE2311"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65940496"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1) участвовать в рассмотрении вопросов, относящихся к компетенции Комиссии;</w:t>
      </w:r>
      <w:r w:rsidRPr="00633B97">
        <w:rPr>
          <w:rFonts w:ascii="Arial" w:eastAsia="Times New Roman" w:hAnsi="Arial" w:cs="Arial"/>
          <w:sz w:val="24"/>
          <w:szCs w:val="24"/>
          <w:lang w:eastAsia="ru-RU"/>
        </w:rPr>
        <w:br/>
      </w:r>
    </w:p>
    <w:p w14:paraId="7A80DE48"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3CDC70A9"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2) предварительно, до начала заседания Комиссии, знакомиться с заявлениями физических, юридических лиц, индивидуальных предпринимателей, на основании которых будет проводиться обследование;</w:t>
      </w:r>
      <w:r w:rsidRPr="00633B97">
        <w:rPr>
          <w:rFonts w:ascii="Arial" w:eastAsia="Times New Roman" w:hAnsi="Arial" w:cs="Arial"/>
          <w:sz w:val="24"/>
          <w:szCs w:val="24"/>
          <w:lang w:eastAsia="ru-RU"/>
        </w:rPr>
        <w:br/>
      </w:r>
    </w:p>
    <w:p w14:paraId="6FDACAA6"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379D388B"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3) дополнительно самостоятельно обследовать зеленые насаждения, производить фотофиксацию результатов такого осмотра;</w:t>
      </w:r>
      <w:r w:rsidRPr="00633B97">
        <w:rPr>
          <w:rFonts w:ascii="Arial" w:eastAsia="Times New Roman" w:hAnsi="Arial" w:cs="Arial"/>
          <w:sz w:val="24"/>
          <w:szCs w:val="24"/>
          <w:lang w:eastAsia="ru-RU"/>
        </w:rPr>
        <w:br/>
      </w:r>
    </w:p>
    <w:p w14:paraId="258EF840"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78D67B39"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4) формулировать выводы (предложения) по результатам проведенных обследований, отражаемые в актах обследования зеленых насаждений;</w:t>
      </w:r>
      <w:r w:rsidRPr="00633B97">
        <w:rPr>
          <w:rFonts w:ascii="Arial" w:eastAsia="Times New Roman" w:hAnsi="Arial" w:cs="Arial"/>
          <w:sz w:val="24"/>
          <w:szCs w:val="24"/>
          <w:lang w:eastAsia="ru-RU"/>
        </w:rPr>
        <w:br/>
      </w:r>
    </w:p>
    <w:p w14:paraId="574240F4"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23C2A53D"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5) подписывать акт обследования зеленых насаждений;</w:t>
      </w:r>
      <w:r w:rsidRPr="00633B97">
        <w:rPr>
          <w:rFonts w:ascii="Arial" w:eastAsia="Times New Roman" w:hAnsi="Arial" w:cs="Arial"/>
          <w:sz w:val="24"/>
          <w:szCs w:val="24"/>
          <w:lang w:eastAsia="ru-RU"/>
        </w:rPr>
        <w:br/>
      </w:r>
    </w:p>
    <w:p w14:paraId="7D49CB68"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130D421B"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6) в случае несогласия с выводами (предложениями) других членов Комиссии излагать особое мнение, которое приобщается к акту обследования зеленых насаждений.</w:t>
      </w:r>
      <w:r w:rsidRPr="00633B97">
        <w:rPr>
          <w:rFonts w:ascii="Arial" w:eastAsia="Times New Roman" w:hAnsi="Arial" w:cs="Arial"/>
          <w:sz w:val="24"/>
          <w:szCs w:val="24"/>
          <w:lang w:eastAsia="ru-RU"/>
        </w:rPr>
        <w:br/>
      </w:r>
    </w:p>
    <w:p w14:paraId="7EADB9E1" w14:textId="77777777" w:rsidR="00633B97" w:rsidRPr="00633B97" w:rsidRDefault="00633B97" w:rsidP="00633B97">
      <w:pPr>
        <w:spacing w:after="240" w:line="240" w:lineRule="auto"/>
        <w:jc w:val="center"/>
        <w:textAlignment w:val="baseline"/>
        <w:outlineLvl w:val="2"/>
        <w:rPr>
          <w:rFonts w:ascii="Arial" w:eastAsia="Times New Roman" w:hAnsi="Arial" w:cs="Arial"/>
          <w:b/>
          <w:bCs/>
          <w:sz w:val="24"/>
          <w:szCs w:val="24"/>
          <w:lang w:eastAsia="ru-RU"/>
        </w:rPr>
      </w:pP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5. Порядок работы Комиссии</w:t>
      </w:r>
    </w:p>
    <w:p w14:paraId="69C0F628"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2AB03B78"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5.1. Заседание Комиссии проводится по мере поступления заявлений в Администрацию города Симферополя Республики Крым или МКУ Департамент городского хозяйства Администрации города Симферополя Республики Крым. Основной формой работы Комиссии являются заседания (выезды).</w:t>
      </w:r>
      <w:r w:rsidRPr="00633B97">
        <w:rPr>
          <w:rFonts w:ascii="Arial" w:eastAsia="Times New Roman" w:hAnsi="Arial" w:cs="Arial"/>
          <w:sz w:val="24"/>
          <w:szCs w:val="24"/>
          <w:lang w:eastAsia="ru-RU"/>
        </w:rPr>
        <w:br/>
      </w:r>
    </w:p>
    <w:p w14:paraId="45E62364"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28E88108"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5.2. Заседание Комиссии считается правомочным, если на нем присутствует более половины ее постоянных членов.</w:t>
      </w:r>
      <w:r w:rsidRPr="00633B97">
        <w:rPr>
          <w:rFonts w:ascii="Arial" w:eastAsia="Times New Roman" w:hAnsi="Arial" w:cs="Arial"/>
          <w:sz w:val="24"/>
          <w:szCs w:val="24"/>
          <w:lang w:eastAsia="ru-RU"/>
        </w:rPr>
        <w:br/>
      </w:r>
    </w:p>
    <w:p w14:paraId="7AAAD13E"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062A205A"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lastRenderedPageBreak/>
        <w:t>5.3. Комиссия рассматривает материалы обследования зеленых насаждений, произрастающих на территории муниципального образования городской округ Симферополь Республики Крым, согласно поданным в Администрацию города Симферополя Республики Крым либо в МКУ Департамент городского хозяйства Администрации города Симферополя Республики Крым заявлениям со схемами расположения объектов и фотоматериалами расположения зеленых насаждений и формулирует предложения (в виде выводов Комиссии) о целесообразности и возможности сноса (вырубки, обрезки), пересадки зеленых насаждений, а также о необходимости (целесообразности) проведения других видов работ и мероприятий в отношении заявленных к обследованию зеленых насаждений.</w:t>
      </w:r>
      <w:r w:rsidRPr="00633B97">
        <w:rPr>
          <w:rFonts w:ascii="Arial" w:eastAsia="Times New Roman" w:hAnsi="Arial" w:cs="Arial"/>
          <w:sz w:val="24"/>
          <w:szCs w:val="24"/>
          <w:lang w:eastAsia="ru-RU"/>
        </w:rPr>
        <w:br/>
      </w:r>
    </w:p>
    <w:p w14:paraId="1927D4AB"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281671E6"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В случае равного количества голосов при голосовании, может быть принято решение о дополнительном обследовании некоторыми членами Комиссии.</w:t>
      </w:r>
      <w:r w:rsidRPr="00633B97">
        <w:rPr>
          <w:rFonts w:ascii="Arial" w:eastAsia="Times New Roman" w:hAnsi="Arial" w:cs="Arial"/>
          <w:sz w:val="24"/>
          <w:szCs w:val="24"/>
          <w:lang w:eastAsia="ru-RU"/>
        </w:rPr>
        <w:br/>
      </w:r>
    </w:p>
    <w:p w14:paraId="001C4CDD"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58BD78A0"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5.4. Решения Комиссии принимаются большинством голосов присутствующих на заседании членов Комиссии. При голосовании каждый член Комиссии имеет один голос. Голосование осуществляется открыто.</w:t>
      </w:r>
      <w:r w:rsidRPr="00633B97">
        <w:rPr>
          <w:rFonts w:ascii="Arial" w:eastAsia="Times New Roman" w:hAnsi="Arial" w:cs="Arial"/>
          <w:sz w:val="24"/>
          <w:szCs w:val="24"/>
          <w:lang w:eastAsia="ru-RU"/>
        </w:rPr>
        <w:br/>
      </w:r>
    </w:p>
    <w:p w14:paraId="77C970C2"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05F7BA84"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5.5. Решения Комиссии могут быть обжалованы в установленном законодательством порядке.</w:t>
      </w:r>
      <w:r w:rsidRPr="00633B97">
        <w:rPr>
          <w:rFonts w:ascii="Arial" w:eastAsia="Times New Roman" w:hAnsi="Arial" w:cs="Arial"/>
          <w:sz w:val="24"/>
          <w:szCs w:val="24"/>
          <w:lang w:eastAsia="ru-RU"/>
        </w:rPr>
        <w:br/>
      </w:r>
    </w:p>
    <w:p w14:paraId="0BBB0D22" w14:textId="77777777" w:rsidR="00633B97" w:rsidRPr="00633B97" w:rsidRDefault="00633B97" w:rsidP="00633B97">
      <w:pPr>
        <w:spacing w:after="240" w:line="240" w:lineRule="auto"/>
        <w:jc w:val="center"/>
        <w:textAlignment w:val="baseline"/>
        <w:outlineLvl w:val="2"/>
        <w:rPr>
          <w:rFonts w:ascii="Arial" w:eastAsia="Times New Roman" w:hAnsi="Arial" w:cs="Arial"/>
          <w:b/>
          <w:bCs/>
          <w:sz w:val="24"/>
          <w:szCs w:val="24"/>
          <w:lang w:eastAsia="ru-RU"/>
        </w:rPr>
      </w:pP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6. Ответственность Комиссии</w:t>
      </w:r>
    </w:p>
    <w:p w14:paraId="21F38727" w14:textId="77777777" w:rsidR="00633B97" w:rsidRPr="00633B97" w:rsidRDefault="00633B97" w:rsidP="00633B97">
      <w:pPr>
        <w:spacing w:after="0" w:line="240" w:lineRule="auto"/>
        <w:textAlignment w:val="baseline"/>
        <w:rPr>
          <w:rFonts w:ascii="Arial" w:eastAsia="Times New Roman" w:hAnsi="Arial" w:cs="Arial"/>
          <w:sz w:val="24"/>
          <w:szCs w:val="24"/>
          <w:lang w:eastAsia="ru-RU"/>
        </w:rPr>
      </w:pPr>
    </w:p>
    <w:p w14:paraId="1694A6AE" w14:textId="77777777" w:rsidR="00633B97" w:rsidRPr="00633B97" w:rsidRDefault="00633B97" w:rsidP="00633B97">
      <w:pPr>
        <w:spacing w:after="0" w:line="240" w:lineRule="auto"/>
        <w:ind w:firstLine="480"/>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6.1. Комиссия несет ответственность за правомерность, обоснованность и объективность выводов (предложений), изложенных в акте обследования зеленых насаждений.</w:t>
      </w:r>
      <w:r w:rsidRPr="00633B97">
        <w:rPr>
          <w:rFonts w:ascii="Arial" w:eastAsia="Times New Roman" w:hAnsi="Arial" w:cs="Arial"/>
          <w:sz w:val="24"/>
          <w:szCs w:val="24"/>
          <w:lang w:eastAsia="ru-RU"/>
        </w:rPr>
        <w:br/>
      </w:r>
    </w:p>
    <w:p w14:paraId="5FCB2DF0" w14:textId="77777777" w:rsidR="00633B97" w:rsidRPr="00633B97" w:rsidRDefault="00633B97" w:rsidP="00633B97">
      <w:pPr>
        <w:spacing w:after="0" w:line="240" w:lineRule="auto"/>
        <w:jc w:val="right"/>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br/>
      </w:r>
      <w:r w:rsidRPr="00633B97">
        <w:rPr>
          <w:rFonts w:ascii="Arial" w:eastAsia="Times New Roman" w:hAnsi="Arial" w:cs="Arial"/>
          <w:sz w:val="24"/>
          <w:szCs w:val="24"/>
          <w:lang w:eastAsia="ru-RU"/>
        </w:rPr>
        <w:br/>
        <w:t>Руководитель аппарата администрации</w:t>
      </w:r>
      <w:r w:rsidRPr="00633B97">
        <w:rPr>
          <w:rFonts w:ascii="Arial" w:eastAsia="Times New Roman" w:hAnsi="Arial" w:cs="Arial"/>
          <w:sz w:val="24"/>
          <w:szCs w:val="24"/>
          <w:lang w:eastAsia="ru-RU"/>
        </w:rPr>
        <w:br/>
        <w:t>города Симферополя</w:t>
      </w:r>
      <w:r w:rsidRPr="00633B97">
        <w:rPr>
          <w:rFonts w:ascii="Arial" w:eastAsia="Times New Roman" w:hAnsi="Arial" w:cs="Arial"/>
          <w:sz w:val="24"/>
          <w:szCs w:val="24"/>
          <w:lang w:eastAsia="ru-RU"/>
        </w:rPr>
        <w:br/>
        <w:t>И.А.ШЕВЧЕНКО</w:t>
      </w:r>
    </w:p>
    <w:p w14:paraId="10AE2A08" w14:textId="77777777" w:rsidR="00633B97" w:rsidRPr="00633B97" w:rsidRDefault="00633B97" w:rsidP="00633B97">
      <w:pPr>
        <w:spacing w:after="0" w:line="240" w:lineRule="auto"/>
        <w:jc w:val="right"/>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br/>
      </w:r>
      <w:r w:rsidRPr="00633B97">
        <w:rPr>
          <w:rFonts w:ascii="Arial" w:eastAsia="Times New Roman" w:hAnsi="Arial" w:cs="Arial"/>
          <w:sz w:val="24"/>
          <w:szCs w:val="24"/>
          <w:lang w:eastAsia="ru-RU"/>
        </w:rPr>
        <w:br/>
        <w:t>Заместитель начальника</w:t>
      </w:r>
      <w:r w:rsidRPr="00633B97">
        <w:rPr>
          <w:rFonts w:ascii="Arial" w:eastAsia="Times New Roman" w:hAnsi="Arial" w:cs="Arial"/>
          <w:sz w:val="24"/>
          <w:szCs w:val="24"/>
          <w:lang w:eastAsia="ru-RU"/>
        </w:rPr>
        <w:br/>
        <w:t>департамента городского хозяйства</w:t>
      </w:r>
      <w:r w:rsidRPr="00633B97">
        <w:rPr>
          <w:rFonts w:ascii="Arial" w:eastAsia="Times New Roman" w:hAnsi="Arial" w:cs="Arial"/>
          <w:sz w:val="24"/>
          <w:szCs w:val="24"/>
          <w:lang w:eastAsia="ru-RU"/>
        </w:rPr>
        <w:br/>
        <w:t>администрации города</w:t>
      </w:r>
      <w:r w:rsidRPr="00633B97">
        <w:rPr>
          <w:rFonts w:ascii="Arial" w:eastAsia="Times New Roman" w:hAnsi="Arial" w:cs="Arial"/>
          <w:sz w:val="24"/>
          <w:szCs w:val="24"/>
          <w:lang w:eastAsia="ru-RU"/>
        </w:rPr>
        <w:br/>
        <w:t>Е.А.МАЛЯРОВ</w:t>
      </w:r>
    </w:p>
    <w:p w14:paraId="048F2038" w14:textId="77777777" w:rsidR="00633B97" w:rsidRPr="00633B97" w:rsidRDefault="00633B97" w:rsidP="00633B97">
      <w:pPr>
        <w:spacing w:after="240" w:line="240" w:lineRule="auto"/>
        <w:jc w:val="right"/>
        <w:textAlignment w:val="baseline"/>
        <w:outlineLvl w:val="1"/>
        <w:rPr>
          <w:rFonts w:ascii="Arial" w:eastAsia="Times New Roman" w:hAnsi="Arial" w:cs="Arial"/>
          <w:b/>
          <w:bCs/>
          <w:sz w:val="24"/>
          <w:szCs w:val="24"/>
          <w:lang w:eastAsia="ru-RU"/>
        </w:rPr>
      </w:pPr>
      <w:r w:rsidRPr="00633B97">
        <w:rPr>
          <w:rFonts w:ascii="Arial" w:eastAsia="Times New Roman" w:hAnsi="Arial" w:cs="Arial"/>
          <w:b/>
          <w:bCs/>
          <w:sz w:val="24"/>
          <w:szCs w:val="24"/>
          <w:lang w:eastAsia="ru-RU"/>
        </w:rPr>
        <w:br/>
      </w:r>
      <w:r w:rsidRPr="00633B97">
        <w:rPr>
          <w:rFonts w:ascii="Arial" w:eastAsia="Times New Roman" w:hAnsi="Arial" w:cs="Arial"/>
          <w:b/>
          <w:bCs/>
          <w:sz w:val="24"/>
          <w:szCs w:val="24"/>
          <w:lang w:eastAsia="ru-RU"/>
        </w:rPr>
        <w:br/>
        <w:t>Приложение 2</w:t>
      </w:r>
      <w:r w:rsidRPr="00633B97">
        <w:rPr>
          <w:rFonts w:ascii="Arial" w:eastAsia="Times New Roman" w:hAnsi="Arial" w:cs="Arial"/>
          <w:b/>
          <w:bCs/>
          <w:sz w:val="24"/>
          <w:szCs w:val="24"/>
          <w:lang w:eastAsia="ru-RU"/>
        </w:rPr>
        <w:br/>
        <w:t>к постановлению</w:t>
      </w:r>
      <w:r w:rsidRPr="00633B97">
        <w:rPr>
          <w:rFonts w:ascii="Arial" w:eastAsia="Times New Roman" w:hAnsi="Arial" w:cs="Arial"/>
          <w:b/>
          <w:bCs/>
          <w:sz w:val="24"/>
          <w:szCs w:val="24"/>
          <w:lang w:eastAsia="ru-RU"/>
        </w:rPr>
        <w:br/>
        <w:t>Администрации города Симферополя</w:t>
      </w:r>
      <w:r w:rsidRPr="00633B97">
        <w:rPr>
          <w:rFonts w:ascii="Arial" w:eastAsia="Times New Roman" w:hAnsi="Arial" w:cs="Arial"/>
          <w:b/>
          <w:bCs/>
          <w:sz w:val="24"/>
          <w:szCs w:val="24"/>
          <w:lang w:eastAsia="ru-RU"/>
        </w:rPr>
        <w:br/>
        <w:t>Республики Крым</w:t>
      </w:r>
      <w:r w:rsidRPr="00633B97">
        <w:rPr>
          <w:rFonts w:ascii="Arial" w:eastAsia="Times New Roman" w:hAnsi="Arial" w:cs="Arial"/>
          <w:b/>
          <w:bCs/>
          <w:sz w:val="24"/>
          <w:szCs w:val="24"/>
          <w:lang w:eastAsia="ru-RU"/>
        </w:rPr>
        <w:br/>
        <w:t>от 03.03.2020 N 1390</w:t>
      </w:r>
    </w:p>
    <w:p w14:paraId="01D3B760" w14:textId="77777777" w:rsidR="00633B97" w:rsidRPr="00633B97" w:rsidRDefault="00633B97" w:rsidP="00633B97">
      <w:pPr>
        <w:spacing w:after="240" w:line="240" w:lineRule="auto"/>
        <w:jc w:val="center"/>
        <w:textAlignment w:val="baseline"/>
        <w:rPr>
          <w:rFonts w:ascii="Arial" w:eastAsia="Times New Roman" w:hAnsi="Arial" w:cs="Arial"/>
          <w:b/>
          <w:bCs/>
          <w:sz w:val="24"/>
          <w:szCs w:val="24"/>
          <w:lang w:eastAsia="ru-RU"/>
        </w:rPr>
      </w:pPr>
      <w:r w:rsidRPr="00633B97">
        <w:rPr>
          <w:rFonts w:ascii="Arial" w:eastAsia="Times New Roman" w:hAnsi="Arial" w:cs="Arial"/>
          <w:b/>
          <w:bCs/>
          <w:sz w:val="24"/>
          <w:szCs w:val="24"/>
          <w:lang w:eastAsia="ru-RU"/>
        </w:rPr>
        <w:lastRenderedPageBreak/>
        <w:br/>
      </w:r>
      <w:r w:rsidRPr="00633B97">
        <w:rPr>
          <w:rFonts w:ascii="Arial" w:eastAsia="Times New Roman" w:hAnsi="Arial" w:cs="Arial"/>
          <w:b/>
          <w:bCs/>
          <w:sz w:val="24"/>
          <w:szCs w:val="24"/>
          <w:lang w:eastAsia="ru-RU"/>
        </w:rPr>
        <w:br/>
        <w:t>СОСТАВ КОМИССИИ ПО ОБСЛЕДОВАНИЮ ЗЕЛЕНЫХ НАСАЖДЕНИЙ НА ТЕРРИТОРИИ МУНИЦИПАЛЬНОГО ОБРАЗОВАНИЯ ГОРОДСКОЙ ОКРУГ СИМФЕРОПОЛЬ РЕСПУБЛИКИ КРЫМ</w:t>
      </w:r>
    </w:p>
    <w:p w14:paraId="322E85BD" w14:textId="77777777" w:rsidR="00633B97" w:rsidRPr="00633B97" w:rsidRDefault="00633B97" w:rsidP="00633B97">
      <w:pPr>
        <w:spacing w:after="0" w:line="240" w:lineRule="auto"/>
        <w:jc w:val="center"/>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t>(в ред. Постановлений Администрации г. Симферополя от 27.08.2021 N 4663, от 10.09.2021 N 5015)</w:t>
      </w:r>
      <w:r w:rsidRPr="00633B97">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942"/>
        <w:gridCol w:w="6413"/>
      </w:tblGrid>
      <w:tr w:rsidR="00633B97" w:rsidRPr="00633B97" w14:paraId="3C104B3A" w14:textId="77777777" w:rsidTr="00633B97">
        <w:trPr>
          <w:trHeight w:val="15"/>
        </w:trPr>
        <w:tc>
          <w:tcPr>
            <w:tcW w:w="2957" w:type="dxa"/>
            <w:hideMark/>
          </w:tcPr>
          <w:p w14:paraId="3DCD6F6A" w14:textId="77777777" w:rsidR="00633B97" w:rsidRPr="00633B97" w:rsidRDefault="00633B97">
            <w:pPr>
              <w:rPr>
                <w:rFonts w:ascii="Arial" w:eastAsia="Times New Roman" w:hAnsi="Arial" w:cs="Arial"/>
                <w:sz w:val="24"/>
                <w:szCs w:val="24"/>
                <w:lang w:eastAsia="ru-RU"/>
              </w:rPr>
            </w:pPr>
          </w:p>
        </w:tc>
        <w:tc>
          <w:tcPr>
            <w:tcW w:w="6468" w:type="dxa"/>
            <w:hideMark/>
          </w:tcPr>
          <w:p w14:paraId="0D38187E" w14:textId="77777777" w:rsidR="00633B97" w:rsidRPr="00633B97" w:rsidRDefault="00633B97">
            <w:pPr>
              <w:spacing w:after="200" w:line="276" w:lineRule="auto"/>
              <w:rPr>
                <w:sz w:val="20"/>
                <w:szCs w:val="20"/>
                <w:lang w:eastAsia="ru-RU"/>
              </w:rPr>
            </w:pPr>
          </w:p>
        </w:tc>
      </w:tr>
      <w:tr w:rsidR="00633B97" w:rsidRPr="00633B97" w14:paraId="118C4861"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2C56A"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Чернов Сергей Сергеевич</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C4913"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председатель комиссии, заместитель главы администрации города Симферополя</w:t>
            </w:r>
            <w:r w:rsidRPr="00633B97">
              <w:rPr>
                <w:rFonts w:ascii="Times New Roman" w:eastAsia="Times New Roman" w:hAnsi="Times New Roman" w:cs="Times New Roman"/>
                <w:sz w:val="24"/>
                <w:szCs w:val="24"/>
                <w:lang w:eastAsia="ru-RU"/>
              </w:rPr>
              <w:br/>
            </w:r>
          </w:p>
        </w:tc>
      </w:tr>
      <w:tr w:rsidR="00633B97" w:rsidRPr="00633B97" w14:paraId="6F3E4F53"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168FC"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proofErr w:type="spellStart"/>
            <w:r w:rsidRPr="00633B97">
              <w:rPr>
                <w:rFonts w:ascii="Times New Roman" w:eastAsia="Times New Roman" w:hAnsi="Times New Roman" w:cs="Times New Roman"/>
                <w:sz w:val="24"/>
                <w:szCs w:val="24"/>
                <w:lang w:eastAsia="ru-RU"/>
              </w:rPr>
              <w:t>Куртмуллаева</w:t>
            </w:r>
            <w:proofErr w:type="spellEnd"/>
            <w:r w:rsidRPr="00633B97">
              <w:rPr>
                <w:rFonts w:ascii="Times New Roman" w:eastAsia="Times New Roman" w:hAnsi="Times New Roman" w:cs="Times New Roman"/>
                <w:sz w:val="24"/>
                <w:szCs w:val="24"/>
                <w:lang w:eastAsia="ru-RU"/>
              </w:rPr>
              <w:t xml:space="preserve"> </w:t>
            </w:r>
            <w:proofErr w:type="spellStart"/>
            <w:r w:rsidRPr="00633B97">
              <w:rPr>
                <w:rFonts w:ascii="Times New Roman" w:eastAsia="Times New Roman" w:hAnsi="Times New Roman" w:cs="Times New Roman"/>
                <w:sz w:val="24"/>
                <w:szCs w:val="24"/>
                <w:lang w:eastAsia="ru-RU"/>
              </w:rPr>
              <w:t>Сабрие</w:t>
            </w:r>
            <w:proofErr w:type="spellEnd"/>
            <w:r w:rsidRPr="00633B97">
              <w:rPr>
                <w:rFonts w:ascii="Times New Roman" w:eastAsia="Times New Roman" w:hAnsi="Times New Roman" w:cs="Times New Roman"/>
                <w:sz w:val="24"/>
                <w:szCs w:val="24"/>
                <w:lang w:eastAsia="ru-RU"/>
              </w:rPr>
              <w:t xml:space="preserve"> </w:t>
            </w:r>
            <w:proofErr w:type="spellStart"/>
            <w:r w:rsidRPr="00633B97">
              <w:rPr>
                <w:rFonts w:ascii="Times New Roman" w:eastAsia="Times New Roman" w:hAnsi="Times New Roman" w:cs="Times New Roman"/>
                <w:sz w:val="24"/>
                <w:szCs w:val="24"/>
                <w:lang w:eastAsia="ru-RU"/>
              </w:rPr>
              <w:t>Зияевна</w:t>
            </w:r>
            <w:proofErr w:type="spellEnd"/>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56AC9"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заместитель председателя комиссии, начальник управления по предоставлению муниципальных услуг населению МКУ Департамент городского хозяйства администрации города Симферополя</w:t>
            </w:r>
            <w:r w:rsidRPr="00633B97">
              <w:rPr>
                <w:rFonts w:ascii="Times New Roman" w:eastAsia="Times New Roman" w:hAnsi="Times New Roman" w:cs="Times New Roman"/>
                <w:sz w:val="24"/>
                <w:szCs w:val="24"/>
                <w:lang w:eastAsia="ru-RU"/>
              </w:rPr>
              <w:br/>
            </w:r>
          </w:p>
        </w:tc>
      </w:tr>
      <w:tr w:rsidR="00633B97" w:rsidRPr="00633B97" w14:paraId="69865BF5"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606BB"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proofErr w:type="spellStart"/>
            <w:r w:rsidRPr="00633B97">
              <w:rPr>
                <w:rFonts w:ascii="Times New Roman" w:eastAsia="Times New Roman" w:hAnsi="Times New Roman" w:cs="Times New Roman"/>
                <w:sz w:val="24"/>
                <w:szCs w:val="24"/>
                <w:lang w:eastAsia="ru-RU"/>
              </w:rPr>
              <w:t>Анисова</w:t>
            </w:r>
            <w:proofErr w:type="spellEnd"/>
            <w:r w:rsidRPr="00633B97">
              <w:rPr>
                <w:rFonts w:ascii="Times New Roman" w:eastAsia="Times New Roman" w:hAnsi="Times New Roman" w:cs="Times New Roman"/>
                <w:sz w:val="24"/>
                <w:szCs w:val="24"/>
                <w:lang w:eastAsia="ru-RU"/>
              </w:rPr>
              <w:t xml:space="preserve"> Маргарита Олеговна</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D1D34"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секретарь комиссии, заместитель начальника отдела по предоставлению муниципальных услуг населению в сфере коммунального хозяйства, благоустройства и похоронного дела управления по предоставлению муниципальных услуг населению МКУ департамент городского хозяйства администрации города Симферополя</w:t>
            </w:r>
            <w:r w:rsidRPr="00633B97">
              <w:rPr>
                <w:rFonts w:ascii="Times New Roman" w:eastAsia="Times New Roman" w:hAnsi="Times New Roman" w:cs="Times New Roman"/>
                <w:sz w:val="24"/>
                <w:szCs w:val="24"/>
                <w:lang w:eastAsia="ru-RU"/>
              </w:rPr>
              <w:br/>
            </w:r>
          </w:p>
        </w:tc>
      </w:tr>
      <w:tr w:rsidR="00633B97" w:rsidRPr="00633B97" w14:paraId="4D2BBA3D" w14:textId="77777777" w:rsidTr="00633B97">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2C0CF"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Члены комиссии:</w:t>
            </w:r>
            <w:r w:rsidRPr="00633B97">
              <w:rPr>
                <w:rFonts w:ascii="Times New Roman" w:eastAsia="Times New Roman" w:hAnsi="Times New Roman" w:cs="Times New Roman"/>
                <w:sz w:val="24"/>
                <w:szCs w:val="24"/>
                <w:lang w:eastAsia="ru-RU"/>
              </w:rPr>
              <w:br/>
            </w:r>
          </w:p>
        </w:tc>
      </w:tr>
      <w:tr w:rsidR="00633B97" w:rsidRPr="00633B97" w14:paraId="26BAE067"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4855D"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Бугаев Александр Александрович</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CF409"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консультант отдела экологического надзора г. Симферополя и Симферопольского района управления экологического надзора Центрально-Крымского региона - государственный инспектор Республики Крым (с согласия)</w:t>
            </w:r>
            <w:r w:rsidRPr="00633B97">
              <w:rPr>
                <w:rFonts w:ascii="Times New Roman" w:eastAsia="Times New Roman" w:hAnsi="Times New Roman" w:cs="Times New Roman"/>
                <w:sz w:val="24"/>
                <w:szCs w:val="24"/>
                <w:lang w:eastAsia="ru-RU"/>
              </w:rPr>
              <w:br/>
            </w:r>
          </w:p>
        </w:tc>
      </w:tr>
      <w:tr w:rsidR="00633B97" w:rsidRPr="00633B97" w14:paraId="44EC284A"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F8ECE"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Буянов Даниил Юрьевич</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6684D"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специалист-эксперт отдела государственного геологического надзора и надзора в области использования и охраны водных объектов Южного межрегионального управления Федеральной службы по надзору в сфере природопользования (Южное межрегиональное управление Росприроднадзора) Федеральной службы по надзору в сфере природопользования (с согласия)</w:t>
            </w:r>
            <w:r w:rsidRPr="00633B97">
              <w:rPr>
                <w:rFonts w:ascii="Times New Roman" w:eastAsia="Times New Roman" w:hAnsi="Times New Roman" w:cs="Times New Roman"/>
                <w:sz w:val="24"/>
                <w:szCs w:val="24"/>
                <w:lang w:eastAsia="ru-RU"/>
              </w:rPr>
              <w:br/>
            </w:r>
          </w:p>
        </w:tc>
      </w:tr>
      <w:tr w:rsidR="00633B97" w:rsidRPr="00633B97" w14:paraId="7271DD21"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28250"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Елисеева Юлия Владимировна</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E1253"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заместитель директора МБУК "Парки столицы" (с согласия)</w:t>
            </w:r>
            <w:r w:rsidRPr="00633B97">
              <w:rPr>
                <w:rFonts w:ascii="Times New Roman" w:eastAsia="Times New Roman" w:hAnsi="Times New Roman" w:cs="Times New Roman"/>
                <w:sz w:val="24"/>
                <w:szCs w:val="24"/>
                <w:lang w:eastAsia="ru-RU"/>
              </w:rPr>
              <w:br/>
            </w:r>
          </w:p>
        </w:tc>
      </w:tr>
      <w:tr w:rsidR="00633B97" w:rsidRPr="00633B97" w14:paraId="34BD084D"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D392C"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proofErr w:type="spellStart"/>
            <w:r w:rsidRPr="00633B97">
              <w:rPr>
                <w:rFonts w:ascii="Times New Roman" w:eastAsia="Times New Roman" w:hAnsi="Times New Roman" w:cs="Times New Roman"/>
                <w:sz w:val="24"/>
                <w:szCs w:val="24"/>
                <w:lang w:eastAsia="ru-RU"/>
              </w:rPr>
              <w:t>Казицин</w:t>
            </w:r>
            <w:proofErr w:type="spellEnd"/>
            <w:r w:rsidRPr="00633B97">
              <w:rPr>
                <w:rFonts w:ascii="Times New Roman" w:eastAsia="Times New Roman" w:hAnsi="Times New Roman" w:cs="Times New Roman"/>
                <w:sz w:val="24"/>
                <w:szCs w:val="24"/>
                <w:lang w:eastAsia="ru-RU"/>
              </w:rPr>
              <w:t xml:space="preserve"> Владимир Вячеславович</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6FBF6"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начальник управления экологического надзора Центрально-Крымского региона - старший государственный инспектор Республики Крым (с согласия)</w:t>
            </w:r>
            <w:r w:rsidRPr="00633B97">
              <w:rPr>
                <w:rFonts w:ascii="Times New Roman" w:eastAsia="Times New Roman" w:hAnsi="Times New Roman" w:cs="Times New Roman"/>
                <w:sz w:val="24"/>
                <w:szCs w:val="24"/>
                <w:lang w:eastAsia="ru-RU"/>
              </w:rPr>
              <w:br/>
            </w:r>
          </w:p>
        </w:tc>
      </w:tr>
      <w:tr w:rsidR="00633B97" w:rsidRPr="00633B97" w14:paraId="0808AEE6"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43615"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Кондратьев Вячеслав Владимирович</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BA1BC"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депутат Симферопольского городского совета Республики Крым (с согласия)</w:t>
            </w:r>
            <w:r w:rsidRPr="00633B97">
              <w:rPr>
                <w:rFonts w:ascii="Times New Roman" w:eastAsia="Times New Roman" w:hAnsi="Times New Roman" w:cs="Times New Roman"/>
                <w:sz w:val="24"/>
                <w:szCs w:val="24"/>
                <w:lang w:eastAsia="ru-RU"/>
              </w:rPr>
              <w:br/>
            </w:r>
          </w:p>
        </w:tc>
      </w:tr>
      <w:tr w:rsidR="00633B97" w:rsidRPr="00633B97" w14:paraId="53018397"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A5BEF"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proofErr w:type="spellStart"/>
            <w:r w:rsidRPr="00633B97">
              <w:rPr>
                <w:rFonts w:ascii="Times New Roman" w:eastAsia="Times New Roman" w:hAnsi="Times New Roman" w:cs="Times New Roman"/>
                <w:sz w:val="24"/>
                <w:szCs w:val="24"/>
                <w:lang w:eastAsia="ru-RU"/>
              </w:rPr>
              <w:t>Лисечко</w:t>
            </w:r>
            <w:proofErr w:type="spellEnd"/>
            <w:r w:rsidRPr="00633B97">
              <w:rPr>
                <w:rFonts w:ascii="Times New Roman" w:eastAsia="Times New Roman" w:hAnsi="Times New Roman" w:cs="Times New Roman"/>
                <w:sz w:val="24"/>
                <w:szCs w:val="24"/>
                <w:lang w:eastAsia="ru-RU"/>
              </w:rPr>
              <w:t xml:space="preserve"> Иван Георгиевич</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5CA60"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начальник управления благоустройства МКУ Департамент городского хозяйства администрации города Симферополя</w:t>
            </w:r>
            <w:r w:rsidRPr="00633B97">
              <w:rPr>
                <w:rFonts w:ascii="Times New Roman" w:eastAsia="Times New Roman" w:hAnsi="Times New Roman" w:cs="Times New Roman"/>
                <w:sz w:val="24"/>
                <w:szCs w:val="24"/>
                <w:lang w:eastAsia="ru-RU"/>
              </w:rPr>
              <w:br/>
            </w:r>
          </w:p>
        </w:tc>
      </w:tr>
      <w:tr w:rsidR="00633B97" w:rsidRPr="00633B97" w14:paraId="741FE3D8"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212F7"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Майорова Наталья Федоровна</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E8923"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представитель общественности (с согласия)</w:t>
            </w:r>
            <w:r w:rsidRPr="00633B97">
              <w:rPr>
                <w:rFonts w:ascii="Times New Roman" w:eastAsia="Times New Roman" w:hAnsi="Times New Roman" w:cs="Times New Roman"/>
                <w:sz w:val="24"/>
                <w:szCs w:val="24"/>
                <w:lang w:eastAsia="ru-RU"/>
              </w:rPr>
              <w:br/>
            </w:r>
          </w:p>
        </w:tc>
      </w:tr>
      <w:tr w:rsidR="00633B97" w:rsidRPr="00633B97" w14:paraId="58FD9025"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4D766"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Маркина Любовь Александровна</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81655"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представитель общественности (с согласия)</w:t>
            </w:r>
            <w:r w:rsidRPr="00633B97">
              <w:rPr>
                <w:rFonts w:ascii="Times New Roman" w:eastAsia="Times New Roman" w:hAnsi="Times New Roman" w:cs="Times New Roman"/>
                <w:sz w:val="24"/>
                <w:szCs w:val="24"/>
                <w:lang w:eastAsia="ru-RU"/>
              </w:rPr>
              <w:br/>
            </w:r>
          </w:p>
        </w:tc>
      </w:tr>
      <w:tr w:rsidR="00633B97" w:rsidRPr="00633B97" w14:paraId="19C9C6D4"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FD068"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xml:space="preserve">Набиев </w:t>
            </w:r>
            <w:proofErr w:type="spellStart"/>
            <w:r w:rsidRPr="00633B97">
              <w:rPr>
                <w:rFonts w:ascii="Times New Roman" w:eastAsia="Times New Roman" w:hAnsi="Times New Roman" w:cs="Times New Roman"/>
                <w:sz w:val="24"/>
                <w:szCs w:val="24"/>
                <w:lang w:eastAsia="ru-RU"/>
              </w:rPr>
              <w:t>Эмин</w:t>
            </w:r>
            <w:proofErr w:type="spellEnd"/>
            <w:r w:rsidRPr="00633B97">
              <w:rPr>
                <w:rFonts w:ascii="Times New Roman" w:eastAsia="Times New Roman" w:hAnsi="Times New Roman" w:cs="Times New Roman"/>
                <w:sz w:val="24"/>
                <w:szCs w:val="24"/>
                <w:lang w:eastAsia="ru-RU"/>
              </w:rPr>
              <w:t xml:space="preserve"> </w:t>
            </w:r>
            <w:proofErr w:type="spellStart"/>
            <w:r w:rsidRPr="00633B97">
              <w:rPr>
                <w:rFonts w:ascii="Times New Roman" w:eastAsia="Times New Roman" w:hAnsi="Times New Roman" w:cs="Times New Roman"/>
                <w:sz w:val="24"/>
                <w:szCs w:val="24"/>
                <w:lang w:eastAsia="ru-RU"/>
              </w:rPr>
              <w:t>Эльманович</w:t>
            </w:r>
            <w:proofErr w:type="spellEnd"/>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AEE03"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заместитель начальника МКУ Департамент городского хозяйства администрации города Симферополя</w:t>
            </w:r>
            <w:r w:rsidRPr="00633B97">
              <w:rPr>
                <w:rFonts w:ascii="Times New Roman" w:eastAsia="Times New Roman" w:hAnsi="Times New Roman" w:cs="Times New Roman"/>
                <w:sz w:val="24"/>
                <w:szCs w:val="24"/>
                <w:lang w:eastAsia="ru-RU"/>
              </w:rPr>
              <w:br/>
            </w:r>
          </w:p>
        </w:tc>
      </w:tr>
      <w:tr w:rsidR="00633B97" w:rsidRPr="00633B97" w14:paraId="751244DD"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D6F68"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Нагорный Тимофей Евгеньевич</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7D20F"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депутат Симферопольского городского совета Республики Крым (с согласия)</w:t>
            </w:r>
            <w:r w:rsidRPr="00633B97">
              <w:rPr>
                <w:rFonts w:ascii="Times New Roman" w:eastAsia="Times New Roman" w:hAnsi="Times New Roman" w:cs="Times New Roman"/>
                <w:sz w:val="24"/>
                <w:szCs w:val="24"/>
                <w:lang w:eastAsia="ru-RU"/>
              </w:rPr>
              <w:br/>
            </w:r>
          </w:p>
        </w:tc>
      </w:tr>
      <w:tr w:rsidR="00633B97" w:rsidRPr="00633B97" w14:paraId="1011C9BA"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8D40F"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proofErr w:type="spellStart"/>
            <w:r w:rsidRPr="00633B97">
              <w:rPr>
                <w:rFonts w:ascii="Times New Roman" w:eastAsia="Times New Roman" w:hAnsi="Times New Roman" w:cs="Times New Roman"/>
                <w:sz w:val="24"/>
                <w:szCs w:val="24"/>
                <w:lang w:eastAsia="ru-RU"/>
              </w:rPr>
              <w:lastRenderedPageBreak/>
              <w:t>Плошенко</w:t>
            </w:r>
            <w:proofErr w:type="spellEnd"/>
            <w:r w:rsidRPr="00633B97">
              <w:rPr>
                <w:rFonts w:ascii="Times New Roman" w:eastAsia="Times New Roman" w:hAnsi="Times New Roman" w:cs="Times New Roman"/>
                <w:sz w:val="24"/>
                <w:szCs w:val="24"/>
                <w:lang w:eastAsia="ru-RU"/>
              </w:rPr>
              <w:t xml:space="preserve"> Андрей Иванович</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C345D"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начальник отдела зеленого хозяйства муниципального бюджетного учреждения "Город" муниципального образования городской округ Симферополь Республики Крым (с согласия)</w:t>
            </w:r>
            <w:r w:rsidRPr="00633B97">
              <w:rPr>
                <w:rFonts w:ascii="Times New Roman" w:eastAsia="Times New Roman" w:hAnsi="Times New Roman" w:cs="Times New Roman"/>
                <w:sz w:val="24"/>
                <w:szCs w:val="24"/>
                <w:lang w:eastAsia="ru-RU"/>
              </w:rPr>
              <w:br/>
            </w:r>
          </w:p>
        </w:tc>
      </w:tr>
      <w:tr w:rsidR="00633B97" w:rsidRPr="00633B97" w14:paraId="4260EF8B"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49474"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Попова Татьяна Алексеевна</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FDC3D"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главный специалист отдела по предоставлению муниципальных услуг населению в сфере коммунального хозяйства, благоустройства и похоронного дела управления по предоставлению муниципальных услуг населению МКУ Департамент городского хозяйства администрации города Симферополя</w:t>
            </w:r>
            <w:r w:rsidRPr="00633B97">
              <w:rPr>
                <w:rFonts w:ascii="Times New Roman" w:eastAsia="Times New Roman" w:hAnsi="Times New Roman" w:cs="Times New Roman"/>
                <w:sz w:val="24"/>
                <w:szCs w:val="24"/>
                <w:lang w:eastAsia="ru-RU"/>
              </w:rPr>
              <w:br/>
            </w:r>
          </w:p>
        </w:tc>
      </w:tr>
      <w:tr w:rsidR="00633B97" w:rsidRPr="00633B97" w14:paraId="2AF0FC9B"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28A1B"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Прудников Сергей Александрович</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8E2C8"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заместитель начальника управления экологического надзора Центрально-Крымского региона - заведующий отделом экологического надзора г. Симферополя и Симферопольского района - старший государственный инспектор Республики Крым (с согласия)</w:t>
            </w:r>
            <w:r w:rsidRPr="00633B97">
              <w:rPr>
                <w:rFonts w:ascii="Times New Roman" w:eastAsia="Times New Roman" w:hAnsi="Times New Roman" w:cs="Times New Roman"/>
                <w:sz w:val="24"/>
                <w:szCs w:val="24"/>
                <w:lang w:eastAsia="ru-RU"/>
              </w:rPr>
              <w:br/>
            </w:r>
          </w:p>
        </w:tc>
      </w:tr>
      <w:tr w:rsidR="00633B97" w:rsidRPr="00633B97" w14:paraId="67F6419B"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79A26"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proofErr w:type="spellStart"/>
            <w:r w:rsidRPr="00633B97">
              <w:rPr>
                <w:rFonts w:ascii="Times New Roman" w:eastAsia="Times New Roman" w:hAnsi="Times New Roman" w:cs="Times New Roman"/>
                <w:sz w:val="24"/>
                <w:szCs w:val="24"/>
                <w:lang w:eastAsia="ru-RU"/>
              </w:rPr>
              <w:t>Рубаненко</w:t>
            </w:r>
            <w:proofErr w:type="spellEnd"/>
            <w:r w:rsidRPr="00633B97">
              <w:rPr>
                <w:rFonts w:ascii="Times New Roman" w:eastAsia="Times New Roman" w:hAnsi="Times New Roman" w:cs="Times New Roman"/>
                <w:sz w:val="24"/>
                <w:szCs w:val="24"/>
                <w:lang w:eastAsia="ru-RU"/>
              </w:rPr>
              <w:t xml:space="preserve"> Владислав Андреевич</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1ADD2"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начальник отдела по формированию комфортной городской среды и развитию зеленых насаждений управления благоустройства МКУ Департамент городского хозяйства администрации города Симферополя</w:t>
            </w:r>
            <w:r w:rsidRPr="00633B97">
              <w:rPr>
                <w:rFonts w:ascii="Times New Roman" w:eastAsia="Times New Roman" w:hAnsi="Times New Roman" w:cs="Times New Roman"/>
                <w:sz w:val="24"/>
                <w:szCs w:val="24"/>
                <w:lang w:eastAsia="ru-RU"/>
              </w:rPr>
              <w:br/>
            </w:r>
          </w:p>
        </w:tc>
      </w:tr>
      <w:tr w:rsidR="00633B97" w:rsidRPr="00633B97" w14:paraId="1395421E" w14:textId="77777777" w:rsidTr="00633B97">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FBBEF"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Чернов Александр Георгиевич</w:t>
            </w:r>
            <w:r w:rsidRPr="00633B97">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9BDDB" w14:textId="77777777" w:rsidR="00633B97" w:rsidRPr="00633B97" w:rsidRDefault="00633B97">
            <w:pPr>
              <w:spacing w:after="0" w:line="240" w:lineRule="auto"/>
              <w:textAlignment w:val="baseline"/>
              <w:rPr>
                <w:rFonts w:ascii="Times New Roman" w:eastAsia="Times New Roman" w:hAnsi="Times New Roman" w:cs="Times New Roman"/>
                <w:sz w:val="24"/>
                <w:szCs w:val="24"/>
                <w:lang w:eastAsia="ru-RU"/>
              </w:rPr>
            </w:pPr>
            <w:r w:rsidRPr="00633B97">
              <w:rPr>
                <w:rFonts w:ascii="Times New Roman" w:eastAsia="Times New Roman" w:hAnsi="Times New Roman" w:cs="Times New Roman"/>
                <w:sz w:val="24"/>
                <w:szCs w:val="24"/>
                <w:lang w:eastAsia="ru-RU"/>
              </w:rPr>
              <w:t>- директор муниципального бюджетного учреждения "</w:t>
            </w:r>
            <w:proofErr w:type="spellStart"/>
            <w:r w:rsidRPr="00633B97">
              <w:rPr>
                <w:rFonts w:ascii="Times New Roman" w:eastAsia="Times New Roman" w:hAnsi="Times New Roman" w:cs="Times New Roman"/>
                <w:sz w:val="24"/>
                <w:szCs w:val="24"/>
                <w:lang w:eastAsia="ru-RU"/>
              </w:rPr>
              <w:t>Горзеленхоз</w:t>
            </w:r>
            <w:proofErr w:type="spellEnd"/>
            <w:r w:rsidRPr="00633B97">
              <w:rPr>
                <w:rFonts w:ascii="Times New Roman" w:eastAsia="Times New Roman" w:hAnsi="Times New Roman" w:cs="Times New Roman"/>
                <w:sz w:val="24"/>
                <w:szCs w:val="24"/>
                <w:lang w:eastAsia="ru-RU"/>
              </w:rPr>
              <w:t>" муниципального образования городской округ Симферополь Республики Крым (с согласия)</w:t>
            </w:r>
            <w:r w:rsidRPr="00633B97">
              <w:rPr>
                <w:rFonts w:ascii="Times New Roman" w:eastAsia="Times New Roman" w:hAnsi="Times New Roman" w:cs="Times New Roman"/>
                <w:sz w:val="24"/>
                <w:szCs w:val="24"/>
                <w:lang w:eastAsia="ru-RU"/>
              </w:rPr>
              <w:br/>
            </w:r>
          </w:p>
        </w:tc>
      </w:tr>
    </w:tbl>
    <w:p w14:paraId="60163E48" w14:textId="77777777" w:rsidR="00633B97" w:rsidRPr="00633B97" w:rsidRDefault="00633B97" w:rsidP="00633B97">
      <w:pPr>
        <w:spacing w:after="0" w:line="240" w:lineRule="auto"/>
        <w:jc w:val="right"/>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br/>
      </w:r>
      <w:r w:rsidRPr="00633B97">
        <w:rPr>
          <w:rFonts w:ascii="Arial" w:eastAsia="Times New Roman" w:hAnsi="Arial" w:cs="Arial"/>
          <w:sz w:val="24"/>
          <w:szCs w:val="24"/>
          <w:lang w:eastAsia="ru-RU"/>
        </w:rPr>
        <w:br/>
        <w:t>Руководитель аппарата</w:t>
      </w:r>
      <w:r w:rsidRPr="00633B97">
        <w:rPr>
          <w:rFonts w:ascii="Arial" w:eastAsia="Times New Roman" w:hAnsi="Arial" w:cs="Arial"/>
          <w:sz w:val="24"/>
          <w:szCs w:val="24"/>
          <w:lang w:eastAsia="ru-RU"/>
        </w:rPr>
        <w:br/>
        <w:t>администрации города Симферополя</w:t>
      </w:r>
      <w:r w:rsidRPr="00633B97">
        <w:rPr>
          <w:rFonts w:ascii="Arial" w:eastAsia="Times New Roman" w:hAnsi="Arial" w:cs="Arial"/>
          <w:sz w:val="24"/>
          <w:szCs w:val="24"/>
          <w:lang w:eastAsia="ru-RU"/>
        </w:rPr>
        <w:br/>
        <w:t>И.А.ШЕВЧЕНКО</w:t>
      </w:r>
    </w:p>
    <w:p w14:paraId="506031A3" w14:textId="77777777" w:rsidR="00633B97" w:rsidRPr="00633B97" w:rsidRDefault="00633B97" w:rsidP="00633B97">
      <w:pPr>
        <w:spacing w:after="0" w:line="240" w:lineRule="auto"/>
        <w:jc w:val="right"/>
        <w:textAlignment w:val="baseline"/>
        <w:rPr>
          <w:rFonts w:ascii="Arial" w:eastAsia="Times New Roman" w:hAnsi="Arial" w:cs="Arial"/>
          <w:sz w:val="24"/>
          <w:szCs w:val="24"/>
          <w:lang w:eastAsia="ru-RU"/>
        </w:rPr>
      </w:pPr>
      <w:r w:rsidRPr="00633B97">
        <w:rPr>
          <w:rFonts w:ascii="Arial" w:eastAsia="Times New Roman" w:hAnsi="Arial" w:cs="Arial"/>
          <w:sz w:val="24"/>
          <w:szCs w:val="24"/>
          <w:lang w:eastAsia="ru-RU"/>
        </w:rPr>
        <w:br/>
      </w:r>
      <w:r w:rsidRPr="00633B97">
        <w:rPr>
          <w:rFonts w:ascii="Arial" w:eastAsia="Times New Roman" w:hAnsi="Arial" w:cs="Arial"/>
          <w:sz w:val="24"/>
          <w:szCs w:val="24"/>
          <w:lang w:eastAsia="ru-RU"/>
        </w:rPr>
        <w:br/>
        <w:t>Заместитель начальника МКУ</w:t>
      </w:r>
      <w:r w:rsidRPr="00633B97">
        <w:rPr>
          <w:rFonts w:ascii="Arial" w:eastAsia="Times New Roman" w:hAnsi="Arial" w:cs="Arial"/>
          <w:sz w:val="24"/>
          <w:szCs w:val="24"/>
          <w:lang w:eastAsia="ru-RU"/>
        </w:rPr>
        <w:br/>
        <w:t>Департамент городского хозяйства</w:t>
      </w:r>
      <w:r w:rsidRPr="00633B97">
        <w:rPr>
          <w:rFonts w:ascii="Arial" w:eastAsia="Times New Roman" w:hAnsi="Arial" w:cs="Arial"/>
          <w:sz w:val="24"/>
          <w:szCs w:val="24"/>
          <w:lang w:eastAsia="ru-RU"/>
        </w:rPr>
        <w:br/>
        <w:t>администрации города Симферополя</w:t>
      </w:r>
      <w:r w:rsidRPr="00633B97">
        <w:rPr>
          <w:rFonts w:ascii="Arial" w:eastAsia="Times New Roman" w:hAnsi="Arial" w:cs="Arial"/>
          <w:sz w:val="24"/>
          <w:szCs w:val="24"/>
          <w:lang w:eastAsia="ru-RU"/>
        </w:rPr>
        <w:br/>
        <w:t>Э.Э.НАБИЕВ</w:t>
      </w:r>
    </w:p>
    <w:p w14:paraId="155D201F" w14:textId="77777777" w:rsidR="00633B97" w:rsidRPr="00633B97" w:rsidRDefault="00633B97" w:rsidP="00633B97"/>
    <w:p w14:paraId="760F6A5D" w14:textId="77777777" w:rsidR="00821256" w:rsidRPr="00633B97"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33B97"/>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