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895F84F" w14:textId="77777777" w:rsidR="00223052" w:rsidRDefault="00223052" w:rsidP="00223052">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МИНИСТЕРСТВО ЭКОЛОГИИ И ПРИРОДНЫХ РЕСУРСОВ РЕСПУБЛИКИ КРЫМ</w:t>
      </w:r>
      <w:r>
        <w:rPr>
          <w:rFonts w:ascii="Arial" w:hAnsi="Arial" w:cs="Arial"/>
          <w:color w:val="444444"/>
          <w:sz w:val="24"/>
          <w:szCs w:val="24"/>
        </w:rPr>
        <w:br/>
      </w:r>
      <w:r>
        <w:rPr>
          <w:rFonts w:ascii="Arial" w:hAnsi="Arial" w:cs="Arial"/>
          <w:color w:val="444444"/>
          <w:sz w:val="24"/>
          <w:szCs w:val="24"/>
        </w:rPr>
        <w:br/>
        <w:t>ПРИКАЗ</w:t>
      </w:r>
      <w:r>
        <w:rPr>
          <w:rFonts w:ascii="Arial" w:hAnsi="Arial" w:cs="Arial"/>
          <w:color w:val="444444"/>
          <w:sz w:val="24"/>
          <w:szCs w:val="24"/>
        </w:rPr>
        <w:br/>
      </w:r>
      <w:r>
        <w:rPr>
          <w:rFonts w:ascii="Arial" w:hAnsi="Arial" w:cs="Arial"/>
          <w:color w:val="444444"/>
          <w:sz w:val="24"/>
          <w:szCs w:val="24"/>
        </w:rPr>
        <w:br/>
        <w:t>от 31 августа 2017 года N 1773</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Административного регламента предоставления Министерством экологии и природных ресурсов Республики Крым государственной услуги по выдаче, замене и аннулированию удостоверения и нагрудного знака производственного охотничьего инспектора</w:t>
      </w:r>
    </w:p>
    <w:p w14:paraId="4C63A3E6" w14:textId="77777777" w:rsidR="00223052" w:rsidRDefault="00223052" w:rsidP="00223052">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на 23 апреля 2019 года)</w:t>
      </w:r>
    </w:p>
    <w:p w14:paraId="2593928C" w14:textId="77777777" w:rsidR="00223052" w:rsidRDefault="00223052" w:rsidP="00223052">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Приказов Министерства экологии и природных ресурсов Республики Крым от 05.02.2018 N 211</w:t>
      </w:r>
      <w:r>
        <w:rPr>
          <w:rFonts w:ascii="Arial" w:hAnsi="Arial" w:cs="Arial"/>
          <w:color w:val="444444"/>
        </w:rPr>
        <w:t>, </w:t>
      </w:r>
      <w:r>
        <w:rPr>
          <w:rFonts w:ascii="Arial" w:eastAsiaTheme="majorEastAsia" w:hAnsi="Arial" w:cs="Arial"/>
          <w:color w:val="444444"/>
        </w:rPr>
        <w:t>от 23.04.2019 N 640</w:t>
      </w:r>
      <w:r>
        <w:rPr>
          <w:rFonts w:ascii="Arial" w:hAnsi="Arial" w:cs="Arial"/>
          <w:color w:val="444444"/>
        </w:rPr>
        <w:t>)</w:t>
      </w:r>
    </w:p>
    <w:p w14:paraId="2969DAE1" w14:textId="77777777" w:rsidR="00223052" w:rsidRDefault="00223052" w:rsidP="00223052">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5CFEB14B"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 </w:t>
      </w:r>
      <w:r>
        <w:rPr>
          <w:rFonts w:ascii="Arial" w:eastAsiaTheme="majorEastAsia" w:hAnsi="Arial" w:cs="Arial"/>
          <w:color w:val="444444"/>
        </w:rPr>
        <w:t>Федеральным законом от 24 июля 2009 года N 209-ФЗ "Об охоте и о сохранении охотничьих ресурсов и о внесении изменений в отдельные законодательные акты Российской Федерации"</w:t>
      </w:r>
      <w:r>
        <w:rPr>
          <w:rFonts w:ascii="Arial" w:hAnsi="Arial" w:cs="Arial"/>
          <w:color w:val="444444"/>
        </w:rPr>
        <w:t>, статьей 6 </w:t>
      </w:r>
      <w:r>
        <w:rPr>
          <w:rFonts w:ascii="Arial" w:eastAsiaTheme="majorEastAsia" w:hAnsi="Arial" w:cs="Arial"/>
          <w:color w:val="444444"/>
        </w:rPr>
        <w:t>Федерального закона от 24 июля 2009 года N 210-ФЗ "Об организации предоставления государственных и муниципальных услуг"</w:t>
      </w:r>
      <w:r>
        <w:rPr>
          <w:rFonts w:ascii="Arial" w:hAnsi="Arial" w:cs="Arial"/>
          <w:color w:val="444444"/>
        </w:rPr>
        <w:t>, </w:t>
      </w:r>
      <w:r>
        <w:rPr>
          <w:rFonts w:ascii="Arial" w:eastAsiaTheme="majorEastAsia" w:hAnsi="Arial" w:cs="Arial"/>
          <w:color w:val="444444"/>
        </w:rPr>
        <w:t>приказом Министерства природных ресурсов и экологии Российской Федерации от 9 января 2014 года N 5 "Об утверждении Порядка выдачи, замены, сдачи удостоверения и нагрудного знака производственного охотничьего инспектора, аннулирования такого удостоверения"</w:t>
      </w:r>
      <w:r>
        <w:rPr>
          <w:rFonts w:ascii="Arial" w:hAnsi="Arial" w:cs="Arial"/>
          <w:color w:val="444444"/>
        </w:rPr>
        <w:t>, </w:t>
      </w:r>
      <w:r>
        <w:rPr>
          <w:rFonts w:ascii="Arial" w:eastAsiaTheme="majorEastAsia" w:hAnsi="Arial" w:cs="Arial"/>
          <w:color w:val="444444"/>
        </w:rPr>
        <w:t>постановлением Совета министров Республики Крым от 7 октября 2014 года N 369 "О разработке и утверждении административных регламентов предоставления государственных услуг исполнительными органами государственной власти Республики Крым"</w:t>
      </w:r>
      <w:r>
        <w:rPr>
          <w:rFonts w:ascii="Arial" w:hAnsi="Arial" w:cs="Arial"/>
          <w:color w:val="444444"/>
        </w:rPr>
        <w:t>, руководствуясь Положением о Министерстве экологии и природных ресурсов Республики Крым, утвержденным постановлением Совета министров Республики Крым от 27 июня 2014 года N 136, приказываю:</w:t>
      </w:r>
      <w:r>
        <w:rPr>
          <w:rFonts w:ascii="Arial" w:hAnsi="Arial" w:cs="Arial"/>
          <w:color w:val="444444"/>
        </w:rPr>
        <w:br/>
      </w:r>
    </w:p>
    <w:p w14:paraId="31E475FF"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248F72C2"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прилагаемый Административный регламент предоставления Министерством экологии и природных ресурсов Республики Крым государственной услуги по выдаче, замене и аннулированию удостоверения и нагрудного знака производственного охотничьего инспектора.</w:t>
      </w:r>
      <w:r>
        <w:rPr>
          <w:rFonts w:ascii="Arial" w:hAnsi="Arial" w:cs="Arial"/>
          <w:color w:val="444444"/>
        </w:rPr>
        <w:br/>
      </w:r>
    </w:p>
    <w:p w14:paraId="2E323C04"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5835407D"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Управлению информационно-аналитической деятельности и мониторинга окружающей среды (Бариевой Э.Р.) обеспечить размещение настоящего приказа на официальном сайте Министерства на Портале Правительства Республики Крым в течение двух рабочих дней после дня его поступления.</w:t>
      </w:r>
      <w:r>
        <w:rPr>
          <w:rFonts w:ascii="Arial" w:hAnsi="Arial" w:cs="Arial"/>
          <w:color w:val="444444"/>
        </w:rPr>
        <w:br/>
      </w:r>
    </w:p>
    <w:p w14:paraId="0DF7EFDA"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7BB93C02"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Контроль за исполнением приказа возложить на заместителя министра экологии и природных ресурсов - заместителя Главного государственного инспектора Республики Крым С.В. Компанейцева.</w:t>
      </w:r>
      <w:r>
        <w:rPr>
          <w:rFonts w:ascii="Arial" w:hAnsi="Arial" w:cs="Arial"/>
          <w:color w:val="444444"/>
        </w:rPr>
        <w:br/>
      </w:r>
    </w:p>
    <w:p w14:paraId="0C401350" w14:textId="77777777" w:rsidR="00223052" w:rsidRDefault="00223052" w:rsidP="00223052">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r>
      <w:r>
        <w:rPr>
          <w:rFonts w:ascii="Arial" w:hAnsi="Arial" w:cs="Arial"/>
          <w:color w:val="444444"/>
        </w:rPr>
        <w:lastRenderedPageBreak/>
        <w:t>Министр</w:t>
      </w:r>
      <w:r>
        <w:rPr>
          <w:rFonts w:ascii="Arial" w:hAnsi="Arial" w:cs="Arial"/>
          <w:color w:val="444444"/>
        </w:rPr>
        <w:br/>
        <w:t>Г.П.НАРАЕВ</w:t>
      </w:r>
    </w:p>
    <w:p w14:paraId="11319DD6" w14:textId="77777777" w:rsidR="00223052" w:rsidRDefault="00223052" w:rsidP="00223052">
      <w:pPr>
        <w:pStyle w:val="2"/>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w:t>
      </w:r>
      <w:r>
        <w:rPr>
          <w:rFonts w:ascii="Arial" w:hAnsi="Arial" w:cs="Arial"/>
          <w:color w:val="444444"/>
          <w:sz w:val="24"/>
          <w:szCs w:val="24"/>
        </w:rPr>
        <w:br/>
        <w:t>к приказу</w:t>
      </w:r>
      <w:r>
        <w:rPr>
          <w:rFonts w:ascii="Arial" w:hAnsi="Arial" w:cs="Arial"/>
          <w:color w:val="444444"/>
          <w:sz w:val="24"/>
          <w:szCs w:val="24"/>
        </w:rPr>
        <w:br/>
        <w:t>Министерства экологии</w:t>
      </w:r>
      <w:r>
        <w:rPr>
          <w:rFonts w:ascii="Arial" w:hAnsi="Arial" w:cs="Arial"/>
          <w:color w:val="444444"/>
          <w:sz w:val="24"/>
          <w:szCs w:val="24"/>
        </w:rPr>
        <w:br/>
        <w:t>и природных ресурсов</w:t>
      </w:r>
      <w:r>
        <w:rPr>
          <w:rFonts w:ascii="Arial" w:hAnsi="Arial" w:cs="Arial"/>
          <w:color w:val="444444"/>
          <w:sz w:val="24"/>
          <w:szCs w:val="24"/>
        </w:rPr>
        <w:br/>
        <w:t>Республики Крым</w:t>
      </w:r>
      <w:r>
        <w:rPr>
          <w:rFonts w:ascii="Arial" w:hAnsi="Arial" w:cs="Arial"/>
          <w:color w:val="444444"/>
          <w:sz w:val="24"/>
          <w:szCs w:val="24"/>
        </w:rPr>
        <w:br/>
        <w:t>от 31.08.2017 N 1773</w:t>
      </w:r>
    </w:p>
    <w:p w14:paraId="3780CFF1" w14:textId="77777777" w:rsidR="00223052" w:rsidRDefault="00223052" w:rsidP="00223052">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АДМИНИСТРАТИВНЫЙ РЕГЛАМЕНТ ПРЕДОСТАВЛЕНИЯ МИНИСТЕРСТВОМ ЭКОЛОГИИ И ПРИРОДНЫХ РЕСУРСОВ РЕСПУБЛИКИ КРЫМ ГОСУДАРСТВЕННОЙ УСЛУГИ ПО ВЫДАЧЕ, ЗАМЕНЕ И АННУЛИРОВАНИЮ УДОСТОВЕРЕНИЯ И НАГРУДНОГО ЗНАКА ПРОИЗВОДСТВЕННОГО ОХОТНИЧЬЕГО ИНСПЕКТОРА</w:t>
      </w:r>
    </w:p>
    <w:p w14:paraId="63B6290A" w14:textId="77777777" w:rsidR="00223052" w:rsidRDefault="00223052" w:rsidP="00223052">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Министерства экологии и природных ресурсов Республики Крым от 23.04.2019 N 640</w:t>
      </w:r>
      <w:r>
        <w:rPr>
          <w:rFonts w:ascii="Arial" w:hAnsi="Arial" w:cs="Arial"/>
          <w:color w:val="444444"/>
        </w:rPr>
        <w:t>)</w:t>
      </w:r>
    </w:p>
    <w:p w14:paraId="5E515254" w14:textId="77777777" w:rsidR="00223052" w:rsidRDefault="00223052" w:rsidP="00223052">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I. Общие положения</w:t>
      </w:r>
    </w:p>
    <w:p w14:paraId="70D0375B" w14:textId="77777777" w:rsidR="00223052" w:rsidRDefault="00223052" w:rsidP="00223052">
      <w:pPr>
        <w:pStyle w:val="4"/>
        <w:spacing w:before="0" w:after="240"/>
        <w:jc w:val="center"/>
        <w:textAlignment w:val="baseline"/>
        <w:rPr>
          <w:rFonts w:ascii="Arial" w:hAnsi="Arial" w:cs="Arial"/>
          <w:color w:val="444444"/>
          <w:sz w:val="24"/>
          <w:szCs w:val="24"/>
        </w:rPr>
      </w:pPr>
      <w:r>
        <w:rPr>
          <w:rFonts w:ascii="Arial" w:hAnsi="Arial" w:cs="Arial"/>
          <w:color w:val="444444"/>
        </w:rPr>
        <w:br/>
      </w:r>
      <w:r>
        <w:rPr>
          <w:rFonts w:ascii="Arial" w:hAnsi="Arial" w:cs="Arial"/>
          <w:color w:val="444444"/>
        </w:rPr>
        <w:br/>
        <w:t>1. Предмет регулирования Административного регламента</w:t>
      </w:r>
    </w:p>
    <w:p w14:paraId="7EE88BE6"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3A4C01D9"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Административный регламент предоставления государственной услуги по выдаче, замене и аннулированию удостоверения и нагрудного знака производственного охотничьего инспектора (далее соответственно - Административный регламент, государственная услуга) устанавливает сроки и последовательность административных процедур (действий) Министерства экологии и природных ресурсов Республики Крым (далее - Минприроды Крыма), порядок взаимодействия с заявителями, иными органами государственной власти, организациями при предоставлении государственной услуги.</w:t>
      </w:r>
      <w:r>
        <w:rPr>
          <w:rFonts w:ascii="Arial" w:hAnsi="Arial" w:cs="Arial"/>
          <w:color w:val="444444"/>
        </w:rPr>
        <w:br/>
      </w:r>
    </w:p>
    <w:p w14:paraId="10EFAF16"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561C9CE2"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Административный регламент устанавливает порядок взаимодействия между структурными подразделениями Минприроды Крыма, их должностными лицами, взаимодействия Минприроды Крыма с заявителями, иными органами государственной власти и местного самоуправления, учреждениями и организациями при предоставлении государственной услуги по выдаче, замене и аннулированию удостоверения и (или) нагрудного знака производственного охотничьего инспектора.</w:t>
      </w:r>
      <w:r>
        <w:rPr>
          <w:rFonts w:ascii="Arial" w:hAnsi="Arial" w:cs="Arial"/>
          <w:color w:val="444444"/>
        </w:rPr>
        <w:br/>
      </w:r>
    </w:p>
    <w:p w14:paraId="22BB654B" w14:textId="77777777" w:rsidR="00223052" w:rsidRDefault="00223052" w:rsidP="00223052">
      <w:pPr>
        <w:pStyle w:val="4"/>
        <w:spacing w:before="0" w:after="240"/>
        <w:jc w:val="center"/>
        <w:textAlignment w:val="baseline"/>
        <w:rPr>
          <w:rFonts w:ascii="Arial" w:hAnsi="Arial" w:cs="Arial"/>
          <w:color w:val="444444"/>
        </w:rPr>
      </w:pPr>
      <w:r>
        <w:rPr>
          <w:rFonts w:ascii="Arial" w:hAnsi="Arial" w:cs="Arial"/>
          <w:color w:val="444444"/>
        </w:rPr>
        <w:lastRenderedPageBreak/>
        <w:br/>
      </w:r>
      <w:r>
        <w:rPr>
          <w:rFonts w:ascii="Arial" w:hAnsi="Arial" w:cs="Arial"/>
          <w:color w:val="444444"/>
        </w:rPr>
        <w:br/>
        <w:t>2. Круг заявителей</w:t>
      </w:r>
    </w:p>
    <w:p w14:paraId="0A29A3E6"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7A816420"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Получателями государственной услуги являются индивидуальные предприниматели или юридические лица, работниками которых являются лица, успешно прошедшие проверку знания требований к кандидатам в производственные охотничьи инспектора, либо уполномоченные представители юридических лиц или индивидуальных предпринимателей, обратившиеся в Минприроды Крыма с заявлением о предоставлении государственной услуги (далее - Заявитель).</w:t>
      </w:r>
      <w:r>
        <w:rPr>
          <w:rFonts w:ascii="Arial" w:hAnsi="Arial" w:cs="Arial"/>
          <w:color w:val="444444"/>
        </w:rPr>
        <w:br/>
      </w:r>
    </w:p>
    <w:p w14:paraId="50EB1AF5"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6676023E"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В соответствии с положениями части 4 статьи 15, части 3 статьи 76 </w:t>
      </w:r>
      <w:r>
        <w:rPr>
          <w:rFonts w:ascii="Arial" w:eastAsiaTheme="majorEastAsia" w:hAnsi="Arial" w:cs="Arial"/>
          <w:color w:val="444444"/>
        </w:rPr>
        <w:t>Конституции Российской Федерации</w:t>
      </w:r>
      <w:r>
        <w:rPr>
          <w:rFonts w:ascii="Arial" w:hAnsi="Arial" w:cs="Arial"/>
          <w:color w:val="444444"/>
        </w:rPr>
        <w:t>, статьи 12 </w:t>
      </w:r>
      <w:r>
        <w:rPr>
          <w:rFonts w:ascii="Arial" w:eastAsiaTheme="majorEastAsia" w:hAnsi="Arial" w:cs="Arial"/>
          <w:color w:val="444444"/>
        </w:rPr>
        <w:t>Федерального конституционного закона от 21 марта 2014 года N 6-ФКЗ "О принятии в Российскую Федерацию Республики Крым и образовании в составе Российской Федерации новых субъектов - Республики Крым и города федерального значения Севастополя"</w:t>
      </w:r>
      <w:r>
        <w:rPr>
          <w:rFonts w:ascii="Arial" w:hAnsi="Arial" w:cs="Arial"/>
          <w:color w:val="444444"/>
        </w:rPr>
        <w:t>, наравне с юридическими лицами, индивидуальными предпринимателями, заключившими охотхозяйственные соглашения, Заявителями могут являться юридические лица, у которых право пользования охотничьими угодьями, расположенными на территории Республики Крым, возникло на основании документов, принятых в соответствии с законодательством Украины до дня принятия в Российскую Федерацию Республики Крым и образования в составе Российской Федерации нового субъекта - Республики Крым.</w:t>
      </w:r>
      <w:r>
        <w:rPr>
          <w:rFonts w:ascii="Arial" w:hAnsi="Arial" w:cs="Arial"/>
          <w:color w:val="444444"/>
        </w:rPr>
        <w:br/>
      </w:r>
    </w:p>
    <w:p w14:paraId="5840EB2D"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4D8AF157"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 В соответствии с положениями части 2 статьи 15 </w:t>
      </w:r>
      <w:r>
        <w:rPr>
          <w:rFonts w:ascii="Arial" w:eastAsiaTheme="majorEastAsia" w:hAnsi="Arial" w:cs="Arial"/>
          <w:color w:val="444444"/>
        </w:rPr>
        <w:t>Конституции Российской Федерации</w:t>
      </w:r>
      <w:r>
        <w:rPr>
          <w:rFonts w:ascii="Arial" w:hAnsi="Arial" w:cs="Arial"/>
          <w:color w:val="444444"/>
        </w:rPr>
        <w:t> в случаях, прямо предусмотренных законодательными актами Российской Федерации, Заявителями также могут являться юридические лица, у которых право пользования охотничьими угодьями возникло на основании документов, принятых в соответствии с нормативными правовыми актами Автономной Республики Крым, Республики Крым в период с 18 марта 2014 года и до окончания переходного периода, предусмотренного статьей 6 </w:t>
      </w:r>
      <w:r>
        <w:rPr>
          <w:rFonts w:ascii="Arial" w:eastAsiaTheme="majorEastAsia" w:hAnsi="Arial" w:cs="Arial"/>
          <w:color w:val="444444"/>
        </w:rPr>
        <w:t>Федерального конституционного закона от 21 марта 2014 года N 6-ФКЗ "О принятии в Российскую Федерацию Республики Крым и образовании в составе Российской Федерации новых субъектов - Республики Крым и города федерального значения Севастополя"</w:t>
      </w:r>
      <w:r>
        <w:rPr>
          <w:rFonts w:ascii="Arial" w:hAnsi="Arial" w:cs="Arial"/>
          <w:color w:val="444444"/>
        </w:rPr>
        <w:t>, и осуществляющие ведение охотничьего хозяйства на территории Республики Крым.</w:t>
      </w:r>
      <w:r>
        <w:rPr>
          <w:rFonts w:ascii="Arial" w:hAnsi="Arial" w:cs="Arial"/>
          <w:color w:val="444444"/>
        </w:rPr>
        <w:br/>
      </w:r>
    </w:p>
    <w:p w14:paraId="66598832" w14:textId="77777777" w:rsidR="00223052" w:rsidRDefault="00223052" w:rsidP="00223052">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3. Требования к порядку информирования о предоставлении государственной услуги</w:t>
      </w:r>
    </w:p>
    <w:p w14:paraId="13CACE18"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66511FB8"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 Порядок получения информации по вопросам предоставления государственной услуги:</w:t>
      </w:r>
      <w:r>
        <w:rPr>
          <w:rFonts w:ascii="Arial" w:hAnsi="Arial" w:cs="Arial"/>
          <w:color w:val="444444"/>
        </w:rPr>
        <w:br/>
      </w:r>
    </w:p>
    <w:p w14:paraId="513ACE1A"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5801A9BD"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 публичное письменное консультирование (посредством размещения информации):</w:t>
      </w:r>
      <w:r>
        <w:rPr>
          <w:rFonts w:ascii="Arial" w:hAnsi="Arial" w:cs="Arial"/>
          <w:color w:val="444444"/>
        </w:rPr>
        <w:br/>
      </w:r>
    </w:p>
    <w:p w14:paraId="52D99FE2"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01D79458"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 официальном веб-сайте Минприроды Крыма;</w:t>
      </w:r>
      <w:r>
        <w:rPr>
          <w:rFonts w:ascii="Arial" w:hAnsi="Arial" w:cs="Arial"/>
          <w:color w:val="444444"/>
        </w:rPr>
        <w:br/>
      </w:r>
    </w:p>
    <w:p w14:paraId="4662B562"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53D53A08"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 федеральной государственной информационной системе "Единый портал государственных и муниципальных услуг (функций)" (далее - ЕПГУ) и в государственной информационной системе "Портал государственных и муниципальных услуг Республики Крым" (далее - РПГУ);</w:t>
      </w:r>
      <w:r>
        <w:rPr>
          <w:rFonts w:ascii="Arial" w:hAnsi="Arial" w:cs="Arial"/>
          <w:color w:val="444444"/>
        </w:rPr>
        <w:br/>
      </w:r>
    </w:p>
    <w:p w14:paraId="3620360D"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0CC64ED7"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 информационных стендах в месте предоставления государственной услуги;</w:t>
      </w:r>
      <w:r>
        <w:rPr>
          <w:rFonts w:ascii="Arial" w:hAnsi="Arial" w:cs="Arial"/>
          <w:color w:val="444444"/>
        </w:rPr>
        <w:br/>
      </w:r>
    </w:p>
    <w:p w14:paraId="2ECB57D6"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49F57C64"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индивидуальное консультирование по справочным телефонным номерам Минприроды Крыма;</w:t>
      </w:r>
      <w:r>
        <w:rPr>
          <w:rFonts w:ascii="Arial" w:hAnsi="Arial" w:cs="Arial"/>
          <w:color w:val="444444"/>
        </w:rPr>
        <w:br/>
      </w:r>
    </w:p>
    <w:p w14:paraId="69B1E563"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68B9F7BB"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индивидуальное консультирование по почте, в том числе посредством электронной почты (в случае поступления соответствующего запроса в Министерство);</w:t>
      </w:r>
      <w:r>
        <w:rPr>
          <w:rFonts w:ascii="Arial" w:hAnsi="Arial" w:cs="Arial"/>
          <w:color w:val="444444"/>
        </w:rPr>
        <w:br/>
      </w:r>
    </w:p>
    <w:p w14:paraId="4161A8EF"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5A9AB728"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посредством индивидуального устного информирования.</w:t>
      </w:r>
      <w:r>
        <w:rPr>
          <w:rFonts w:ascii="Arial" w:hAnsi="Arial" w:cs="Arial"/>
          <w:color w:val="444444"/>
        </w:rPr>
        <w:br/>
      </w:r>
    </w:p>
    <w:p w14:paraId="7C716DAB"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268927CB"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 Публичное письменное консультирование осуществляется путем размещения информационных материалов на информационных стендах в местах предоставления государственной услуги, публикации информационных материалов в средствах массовой информации, включая публикацию на официальном сайте Минприроды Крыма, ЕПГУ, РПГУ. Консультирование путем публикации информационных материалов на официальных сайтах, в средствах массовой информации регионального уровня осуществляется Минприроды Крыма.</w:t>
      </w:r>
      <w:r>
        <w:rPr>
          <w:rFonts w:ascii="Arial" w:hAnsi="Arial" w:cs="Arial"/>
          <w:color w:val="444444"/>
        </w:rPr>
        <w:br/>
      </w:r>
    </w:p>
    <w:p w14:paraId="76C85529"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7E77EB7E"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 информационных стендах Минприроды Крыма в местах предоставления государственной услуги размещается следующая информация:</w:t>
      </w:r>
      <w:r>
        <w:rPr>
          <w:rFonts w:ascii="Arial" w:hAnsi="Arial" w:cs="Arial"/>
          <w:color w:val="444444"/>
        </w:rPr>
        <w:br/>
      </w:r>
    </w:p>
    <w:p w14:paraId="59924CAA"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5C93F464"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исчерпывающая информация о порядке предоставления государственной услуги;</w:t>
      </w:r>
      <w:r>
        <w:rPr>
          <w:rFonts w:ascii="Arial" w:hAnsi="Arial" w:cs="Arial"/>
          <w:color w:val="444444"/>
        </w:rPr>
        <w:br/>
      </w:r>
    </w:p>
    <w:p w14:paraId="331389FA"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0FA11A02"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выдержки из Административного регламента и приложения к нему;</w:t>
      </w:r>
      <w:r>
        <w:rPr>
          <w:rFonts w:ascii="Arial" w:hAnsi="Arial" w:cs="Arial"/>
          <w:color w:val="444444"/>
        </w:rPr>
        <w:br/>
      </w:r>
    </w:p>
    <w:p w14:paraId="326F7E91"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7A575138"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номера кабинетов, в которых предоставляется государственная услуга;</w:t>
      </w:r>
      <w:r>
        <w:rPr>
          <w:rFonts w:ascii="Arial" w:hAnsi="Arial" w:cs="Arial"/>
          <w:color w:val="444444"/>
        </w:rPr>
        <w:br/>
      </w:r>
    </w:p>
    <w:p w14:paraId="02D3DBAA"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149EC83A"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фамилии, имена, отчества (последние - при наличии) и должности соответствующих должностных лиц, режим приема ими заявителей;</w:t>
      </w:r>
      <w:r>
        <w:rPr>
          <w:rFonts w:ascii="Arial" w:hAnsi="Arial" w:cs="Arial"/>
          <w:color w:val="444444"/>
        </w:rPr>
        <w:br/>
      </w:r>
    </w:p>
    <w:p w14:paraId="2A7406C8"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4034E97E"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исчерпывающий перечень документов, необходимых в соответствии с нормативными правовыми актами для предоставления государственной услуги;</w:t>
      </w:r>
      <w:r>
        <w:rPr>
          <w:rFonts w:ascii="Arial" w:hAnsi="Arial" w:cs="Arial"/>
          <w:color w:val="444444"/>
        </w:rPr>
        <w:br/>
      </w:r>
    </w:p>
    <w:p w14:paraId="48EE6183"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7C1FB727"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формы заявлений;</w:t>
      </w:r>
      <w:r>
        <w:rPr>
          <w:rFonts w:ascii="Arial" w:hAnsi="Arial" w:cs="Arial"/>
          <w:color w:val="444444"/>
        </w:rPr>
        <w:br/>
      </w:r>
    </w:p>
    <w:p w14:paraId="67C247D4"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234A892D"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перечень оснований для отказа в предоставлении государственной услуги;</w:t>
      </w:r>
      <w:r>
        <w:rPr>
          <w:rFonts w:ascii="Arial" w:hAnsi="Arial" w:cs="Arial"/>
          <w:color w:val="444444"/>
        </w:rPr>
        <w:br/>
      </w:r>
    </w:p>
    <w:p w14:paraId="7D7D522B"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4BC63F1F"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порядок обжалования решений, действий или бездействия должностных лиц, предоставляющих государственной услугу.</w:t>
      </w:r>
      <w:r>
        <w:rPr>
          <w:rFonts w:ascii="Arial" w:hAnsi="Arial" w:cs="Arial"/>
          <w:color w:val="444444"/>
        </w:rPr>
        <w:br/>
      </w:r>
    </w:p>
    <w:p w14:paraId="0F7059B6"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642E5F9A"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 Индивидуальное консультирование по телефону не должно превышать 10 минут. Ответ на телефонный звонок должен начинаться с информации о наименовании Органа, в который позвонил гражданин, фамилии, имени, отчестве (при наличии) и должности специалиста, осуществляющего индивидуальное консультирование по телефону. Консультации общего характера (о местонахождении, графике работы, требуемых документах) также предоставляются с использованием средств автоинформирования (при наличии). При автоинформировании обеспечивается круглосуточное предоставление справочной информации.</w:t>
      </w:r>
      <w:r>
        <w:rPr>
          <w:rFonts w:ascii="Arial" w:hAnsi="Arial" w:cs="Arial"/>
          <w:color w:val="444444"/>
        </w:rPr>
        <w:br/>
      </w:r>
    </w:p>
    <w:p w14:paraId="62167188"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120E5F67"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 Индивидуальное консультирование по почте (по электронной почте).</w:t>
      </w:r>
      <w:r>
        <w:rPr>
          <w:rFonts w:ascii="Arial" w:hAnsi="Arial" w:cs="Arial"/>
          <w:color w:val="444444"/>
        </w:rPr>
        <w:br/>
      </w:r>
    </w:p>
    <w:p w14:paraId="4C6EA299"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4B60998E"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индивидуальном консультировании по почте ответ на обращение заинтересованного лица направляется почтой в адрес заинтересованного лица. Ответ направляется в письменном виде, электронной почтой либо через веб-сайт Минприроды Крыма в зависимости от способа обращения заинтересованного лица или способа доставки ответа, указанного в письменном обращении (в случае обращения в форме электронного документа - в срок, установленный законодательством Российской Федерации). Датой получения обращения является дата регистрации входящего обращения в Минприроды Крыма.</w:t>
      </w:r>
      <w:r>
        <w:rPr>
          <w:rFonts w:ascii="Arial" w:hAnsi="Arial" w:cs="Arial"/>
          <w:color w:val="444444"/>
        </w:rPr>
        <w:br/>
      </w:r>
    </w:p>
    <w:p w14:paraId="53EFAB7C"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2C929827"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 Время ожидания заявителя при индивидуальном консультировании при личном обращении не должно превышать 15 минут.</w:t>
      </w:r>
      <w:r>
        <w:rPr>
          <w:rFonts w:ascii="Arial" w:hAnsi="Arial" w:cs="Arial"/>
          <w:color w:val="444444"/>
        </w:rPr>
        <w:br/>
      </w:r>
    </w:p>
    <w:p w14:paraId="0EE3DD6C"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56B23620"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Индивидуальное консультирование при личном обращении каждого заявителя должностным лицом Минприроды Крыма не должно превышать 10 минут.</w:t>
      </w:r>
      <w:r>
        <w:rPr>
          <w:rFonts w:ascii="Arial" w:hAnsi="Arial" w:cs="Arial"/>
          <w:color w:val="444444"/>
        </w:rPr>
        <w:br/>
      </w:r>
    </w:p>
    <w:p w14:paraId="0DD344D1"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7D03BB92"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3.6. Должностное лицо Минприроды Крыма, предоставляющего государственную услугу, при ответе на обращения заявителей:</w:t>
      </w:r>
      <w:r>
        <w:rPr>
          <w:rFonts w:ascii="Arial" w:hAnsi="Arial" w:cs="Arial"/>
          <w:color w:val="444444"/>
        </w:rPr>
        <w:br/>
      </w:r>
    </w:p>
    <w:p w14:paraId="133FD258"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127528A7"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при устном обращении заявителя (по телефону или лично) может дать ответ самостоятельно. В случаях когда должностное лицо не может самостоятельно ответить на заданный при телефонном обращении вопрос, телефонный звонок должен быть переадресован (переведен) другому должностному лицу или обратившемуся лицу сообщается телефонный номер, по которому можно получить необходимую информацию;</w:t>
      </w:r>
      <w:r>
        <w:rPr>
          <w:rFonts w:ascii="Arial" w:hAnsi="Arial" w:cs="Arial"/>
          <w:color w:val="444444"/>
        </w:rPr>
        <w:br/>
      </w:r>
    </w:p>
    <w:p w14:paraId="33A5485D"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66D5EC61"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при ответе на телефонные звонки, устные и письменные обращения должно отвечать вежливо и корректно;</w:t>
      </w:r>
      <w:r>
        <w:rPr>
          <w:rFonts w:ascii="Arial" w:hAnsi="Arial" w:cs="Arial"/>
          <w:color w:val="444444"/>
        </w:rPr>
        <w:br/>
      </w:r>
    </w:p>
    <w:p w14:paraId="37DA21DA"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46516F27"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при ответе на телефонные звонки должностное лицо, осуществляющее консультирование, должно назвать фамилию, имя, отчество (последнее - при наличии), занимаемую должность и наименование Органа. По результатам консультирования должностное лицо, осуществляющее консультирование, должно кратко подвести итоги и перечислить заявителю меры, которые необходимо предпринять;</w:t>
      </w:r>
      <w:r>
        <w:rPr>
          <w:rFonts w:ascii="Arial" w:hAnsi="Arial" w:cs="Arial"/>
          <w:color w:val="444444"/>
        </w:rPr>
        <w:br/>
      </w:r>
    </w:p>
    <w:p w14:paraId="3D220588"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5D3B0E7E"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ответы на письменные обращения даются в простой, четкой и понятной форме в письменном виде и должны содержать:</w:t>
      </w:r>
      <w:r>
        <w:rPr>
          <w:rFonts w:ascii="Arial" w:hAnsi="Arial" w:cs="Arial"/>
          <w:color w:val="444444"/>
        </w:rPr>
        <w:br/>
      </w:r>
    </w:p>
    <w:p w14:paraId="3DA7DAAE"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6B7D160E"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ответы на поставленные вопросы;</w:t>
      </w:r>
      <w:r>
        <w:rPr>
          <w:rFonts w:ascii="Arial" w:hAnsi="Arial" w:cs="Arial"/>
          <w:color w:val="444444"/>
        </w:rPr>
        <w:br/>
      </w:r>
    </w:p>
    <w:p w14:paraId="38C416EA"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55AFE45A"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должность, фамилию и инициалы лица, подписавшего ответ;</w:t>
      </w:r>
      <w:r>
        <w:rPr>
          <w:rFonts w:ascii="Arial" w:hAnsi="Arial" w:cs="Arial"/>
          <w:color w:val="444444"/>
        </w:rPr>
        <w:br/>
      </w:r>
    </w:p>
    <w:p w14:paraId="57D82643"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1A40C2D1"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фамилию и инициалы исполнителя;</w:t>
      </w:r>
      <w:r>
        <w:rPr>
          <w:rFonts w:ascii="Arial" w:hAnsi="Arial" w:cs="Arial"/>
          <w:color w:val="444444"/>
        </w:rPr>
        <w:br/>
      </w:r>
    </w:p>
    <w:p w14:paraId="417E83AC"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2D8E3CB8"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номер телефона исполнителя;</w:t>
      </w:r>
      <w:r>
        <w:rPr>
          <w:rFonts w:ascii="Arial" w:hAnsi="Arial" w:cs="Arial"/>
          <w:color w:val="444444"/>
        </w:rPr>
        <w:br/>
      </w:r>
    </w:p>
    <w:p w14:paraId="44BC3383"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03110C2C"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не вправе осуществлять консультирование заявителей, выходящее за рамки информирования о стандартных процедурах и условиях оказания государственной услуги и влияющее прямо или косвенно на индивидуальные решения заявителей.</w:t>
      </w:r>
      <w:r>
        <w:rPr>
          <w:rFonts w:ascii="Arial" w:hAnsi="Arial" w:cs="Arial"/>
          <w:color w:val="444444"/>
        </w:rPr>
        <w:br/>
      </w:r>
    </w:p>
    <w:p w14:paraId="400CB6D2"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42CE7108"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 На ЕПГУ, РПГУ и официальном сайте Минприроды Крыма размещается следующая информация:</w:t>
      </w:r>
      <w:r>
        <w:rPr>
          <w:rFonts w:ascii="Arial" w:hAnsi="Arial" w:cs="Arial"/>
          <w:color w:val="444444"/>
        </w:rPr>
        <w:br/>
      </w:r>
    </w:p>
    <w:p w14:paraId="04D3091D"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2F1162C5"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 исчерпывающий перечень документов, необходимых для предоставления государственной услуги, требования к оформлению указанных документов, а </w:t>
      </w:r>
      <w:r>
        <w:rPr>
          <w:rFonts w:ascii="Arial" w:hAnsi="Arial" w:cs="Arial"/>
          <w:color w:val="444444"/>
        </w:rPr>
        <w:lastRenderedPageBreak/>
        <w:t>также перечень документов, которые заявитель вправе предоставить по собственной инициативе;</w:t>
      </w:r>
      <w:r>
        <w:rPr>
          <w:rFonts w:ascii="Arial" w:hAnsi="Arial" w:cs="Arial"/>
          <w:color w:val="444444"/>
        </w:rPr>
        <w:br/>
      </w:r>
    </w:p>
    <w:p w14:paraId="4906F31C"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2AA96751"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круг заявителей;</w:t>
      </w:r>
      <w:r>
        <w:rPr>
          <w:rFonts w:ascii="Arial" w:hAnsi="Arial" w:cs="Arial"/>
          <w:color w:val="444444"/>
        </w:rPr>
        <w:br/>
      </w:r>
    </w:p>
    <w:p w14:paraId="3FED68B7"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содействие инвалиду при входе в здание и выходе из него, информирование инвалида о доступных маршрутах общественного транспорта;</w:t>
      </w:r>
      <w:r>
        <w:rPr>
          <w:rFonts w:ascii="Arial" w:hAnsi="Arial" w:cs="Arial"/>
          <w:color w:val="444444"/>
        </w:rPr>
        <w:br/>
      </w:r>
    </w:p>
    <w:p w14:paraId="11D7099A"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0198199D"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надлежащее размещение оборудования и носителей информации, необходимых для обеспечения беспрепятственного доступа инвалидов к объектам Минприроды Крыма и к услугам с учетом ограничений их жизнедеятельности;</w:t>
      </w:r>
      <w:r>
        <w:rPr>
          <w:rFonts w:ascii="Arial" w:hAnsi="Arial" w:cs="Arial"/>
          <w:color w:val="444444"/>
        </w:rPr>
        <w:br/>
      </w:r>
    </w:p>
    <w:p w14:paraId="431B4625"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085ED66F"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тифлосурдопереводчика;</w:t>
      </w:r>
      <w:r>
        <w:rPr>
          <w:rFonts w:ascii="Arial" w:hAnsi="Arial" w:cs="Arial"/>
          <w:color w:val="444444"/>
        </w:rPr>
        <w:br/>
      </w:r>
    </w:p>
    <w:p w14:paraId="395508DC"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0E41C408"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допуск на объекты собаки-проводника при наличии документа, подтверждающего ее специальное обучение и выдаваемого по форме и в порядке, которые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r>
        <w:rPr>
          <w:rFonts w:ascii="Arial" w:hAnsi="Arial" w:cs="Arial"/>
          <w:color w:val="444444"/>
        </w:rPr>
        <w:br/>
      </w:r>
    </w:p>
    <w:p w14:paraId="0C0A0DCC"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78C008FF"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оказание должностными лицами Минприроды Крыма, предоставляющими услуги населению, помощи инвалидам в преодолении барьеров, мешающих получению ими услуг наравне с другими лицами;</w:t>
      </w:r>
      <w:r>
        <w:rPr>
          <w:rFonts w:ascii="Arial" w:hAnsi="Arial" w:cs="Arial"/>
          <w:color w:val="444444"/>
        </w:rPr>
        <w:br/>
      </w:r>
    </w:p>
    <w:p w14:paraId="7A26202F"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23ADAD87"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выделение не менее 10 процентов мест (но не менее одного места) для бесплатной парковки транспортных средств инвалидов и транспортных средств, перевозящих таких инвалидов и (или) детей-инвалидов, на каждой стоянке (остановке) автотранспортных средств около объектов Минприроды Крыма.</w:t>
      </w:r>
      <w:r>
        <w:rPr>
          <w:rFonts w:ascii="Arial" w:hAnsi="Arial" w:cs="Arial"/>
          <w:color w:val="444444"/>
        </w:rPr>
        <w:br/>
      </w:r>
    </w:p>
    <w:p w14:paraId="58E6D0A9"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29DFBB36"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18.3. В случаях если существующие объекты социальной, инженерной и транспортной инфраструктур невозможно полностью приспособить с учетом потребностей инвалидов, до их реконструкции или капитального ремонта принимаются согласованные с одним из общественных объединений инвалидов, осуществляющих свою деятельность на территории поселения, муниципального района, городского округа, минимальные меры для обеспечения доступа инвалидов к месту предоставления услуги либо, когда это возможно, обеспечить предоставление необходимых услуг по месту жительства инвалида или в дистанционном режиме.</w:t>
      </w:r>
      <w:r>
        <w:rPr>
          <w:rFonts w:ascii="Arial" w:hAnsi="Arial" w:cs="Arial"/>
          <w:color w:val="444444"/>
        </w:rPr>
        <w:br/>
      </w:r>
    </w:p>
    <w:p w14:paraId="071DDBF7"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1F8C41F0"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18.4. Специалисты, работающие с инвалидами, проходят инструктирование или специальное обучение по вопросам, связанным с обеспечением доступности для инвалидов государственной услуги.</w:t>
      </w:r>
      <w:r>
        <w:rPr>
          <w:rFonts w:ascii="Arial" w:hAnsi="Arial" w:cs="Arial"/>
          <w:color w:val="444444"/>
        </w:rPr>
        <w:br/>
      </w:r>
    </w:p>
    <w:p w14:paraId="62CA584C" w14:textId="77777777" w:rsidR="00223052" w:rsidRDefault="00223052" w:rsidP="00223052">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19. Показатели доступности и качества государственной услуги</w:t>
      </w:r>
    </w:p>
    <w:p w14:paraId="07AA39B9"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28752714"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19.1. Показателями доступности и качества государственной услуги являются:</w:t>
      </w:r>
      <w:r>
        <w:rPr>
          <w:rFonts w:ascii="Arial" w:hAnsi="Arial" w:cs="Arial"/>
          <w:color w:val="444444"/>
        </w:rPr>
        <w:br/>
      </w:r>
    </w:p>
    <w:p w14:paraId="3168FEF0"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2408FA68"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удовлетворенность Заявителей качеством предоставленной государственной услуги;</w:t>
      </w:r>
      <w:r>
        <w:rPr>
          <w:rFonts w:ascii="Arial" w:hAnsi="Arial" w:cs="Arial"/>
          <w:color w:val="444444"/>
        </w:rPr>
        <w:br/>
      </w:r>
    </w:p>
    <w:p w14:paraId="077B2A9F"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1B1ECA24"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полнота, актуальность и достоверность информации о порядке предоставления государственной услуги;</w:t>
      </w:r>
      <w:r>
        <w:rPr>
          <w:rFonts w:ascii="Arial" w:hAnsi="Arial" w:cs="Arial"/>
          <w:color w:val="444444"/>
        </w:rPr>
        <w:br/>
      </w:r>
    </w:p>
    <w:p w14:paraId="073D7949"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5C628D74"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наглядность форм размещаемой информации о порядке предоставления государственной услуги;</w:t>
      </w:r>
      <w:r>
        <w:rPr>
          <w:rFonts w:ascii="Arial" w:hAnsi="Arial" w:cs="Arial"/>
          <w:color w:val="444444"/>
        </w:rPr>
        <w:br/>
      </w:r>
    </w:p>
    <w:p w14:paraId="4BD99439"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75183CEC"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соблюдение сроков предоставления государственной услуги и сроков выполнения административных процедур при предоставлении государственной услуги;</w:t>
      </w:r>
      <w:r>
        <w:rPr>
          <w:rFonts w:ascii="Arial" w:hAnsi="Arial" w:cs="Arial"/>
          <w:color w:val="444444"/>
        </w:rPr>
        <w:br/>
      </w:r>
    </w:p>
    <w:p w14:paraId="3DE6315B"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43004135"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отсутствие обоснованных жалоб со стороны Заявителей по результатам предоставления государственной услуги;</w:t>
      </w:r>
      <w:r>
        <w:rPr>
          <w:rFonts w:ascii="Arial" w:hAnsi="Arial" w:cs="Arial"/>
          <w:color w:val="444444"/>
        </w:rPr>
        <w:br/>
      </w:r>
    </w:p>
    <w:p w14:paraId="7BD25D3A"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504F6524"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количество взаимодействий заявителя с должностными лицами Минприроды Крыма и их продолжительность.</w:t>
      </w:r>
      <w:r>
        <w:rPr>
          <w:rFonts w:ascii="Arial" w:hAnsi="Arial" w:cs="Arial"/>
          <w:color w:val="444444"/>
        </w:rPr>
        <w:br/>
      </w:r>
    </w:p>
    <w:p w14:paraId="10E805A6"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302D768A"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Возможность получения государственной услуги в многофункциональном центре предоставления государственных и муниципальных услуг, в том числе по экстерриториальному принципу, не предусмотрена.</w:t>
      </w:r>
      <w:r>
        <w:rPr>
          <w:rFonts w:ascii="Arial" w:hAnsi="Arial" w:cs="Arial"/>
          <w:color w:val="444444"/>
        </w:rPr>
        <w:br/>
      </w:r>
    </w:p>
    <w:p w14:paraId="5B295FAD"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5D485DFE"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Возможность осуществления оценки качества предоставления услуги посредством автоматизированной информационной системы "Информационно-аналитическая система мониторинга качества государственных услуг" и возможность записи на прием для подачи запроса о предоставлении государственной услуги не предусмотрены.</w:t>
      </w:r>
      <w:r>
        <w:rPr>
          <w:rFonts w:ascii="Arial" w:hAnsi="Arial" w:cs="Arial"/>
          <w:color w:val="444444"/>
        </w:rPr>
        <w:br/>
      </w:r>
    </w:p>
    <w:p w14:paraId="3C4AB390"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18D7706F"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Возможность получения государственной услуги посредством комплексного запроса не предусмотрена.</w:t>
      </w:r>
      <w:r>
        <w:rPr>
          <w:rFonts w:ascii="Arial" w:hAnsi="Arial" w:cs="Arial"/>
          <w:color w:val="444444"/>
        </w:rPr>
        <w:br/>
      </w:r>
    </w:p>
    <w:p w14:paraId="1C0112FD"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70424461"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Получение государственной услуги в любом территориальном подразделении органа, предоставляющего государственную услугу, по выбору заявителя (экстерриториальный принцип) невозможно.</w:t>
      </w:r>
      <w:r>
        <w:rPr>
          <w:rFonts w:ascii="Arial" w:hAnsi="Arial" w:cs="Arial"/>
          <w:color w:val="444444"/>
        </w:rPr>
        <w:br/>
      </w:r>
    </w:p>
    <w:p w14:paraId="39464097"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5728A45D"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 отсутствует.</w:t>
      </w:r>
      <w:r>
        <w:rPr>
          <w:rFonts w:ascii="Arial" w:hAnsi="Arial" w:cs="Arial"/>
          <w:color w:val="444444"/>
        </w:rPr>
        <w:br/>
      </w:r>
    </w:p>
    <w:p w14:paraId="4D3676E0"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3D7B4937"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Количество взаимодействий Заявителя с должностными лицами при предоставлении государственной услуги должно не превышать трех взаимодействий, продолжительностью каждого из них не более 15 минут.</w:t>
      </w:r>
      <w:r>
        <w:rPr>
          <w:rFonts w:ascii="Arial" w:hAnsi="Arial" w:cs="Arial"/>
          <w:color w:val="444444"/>
        </w:rPr>
        <w:br/>
      </w:r>
    </w:p>
    <w:p w14:paraId="3DB494A7" w14:textId="77777777" w:rsidR="00223052" w:rsidRDefault="00223052" w:rsidP="00223052">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20. Иные требования, в том числе учитывающие особенности предоставления государственной услуги по экстерриториальному принципу (в случае если муниципальная услуга предоставляется по экстерриториальному принципу) и особенности предоставления государственной услуги в электронной форме</w:t>
      </w:r>
    </w:p>
    <w:p w14:paraId="53B7A40E"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471DA1AD"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20.1. Предоставление государственной услуги по экстерриториальному принципу не осуществляется.</w:t>
      </w:r>
      <w:r>
        <w:rPr>
          <w:rFonts w:ascii="Arial" w:hAnsi="Arial" w:cs="Arial"/>
          <w:color w:val="444444"/>
        </w:rPr>
        <w:br/>
      </w:r>
    </w:p>
    <w:p w14:paraId="56D03599" w14:textId="77777777" w:rsidR="00223052" w:rsidRDefault="00223052" w:rsidP="00223052">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III. Состав, последовательность и сроки выполнения административных процедур (действий), требования к порядку их выполнения</w:t>
      </w:r>
    </w:p>
    <w:p w14:paraId="0CA520ED" w14:textId="77777777" w:rsidR="00223052" w:rsidRDefault="00223052" w:rsidP="00223052">
      <w:pPr>
        <w:pStyle w:val="4"/>
        <w:spacing w:before="0" w:after="240"/>
        <w:jc w:val="center"/>
        <w:textAlignment w:val="baseline"/>
        <w:rPr>
          <w:rFonts w:ascii="Arial" w:hAnsi="Arial" w:cs="Arial"/>
          <w:color w:val="444444"/>
          <w:sz w:val="24"/>
          <w:szCs w:val="24"/>
        </w:rPr>
      </w:pPr>
      <w:r>
        <w:rPr>
          <w:rFonts w:ascii="Arial" w:hAnsi="Arial" w:cs="Arial"/>
          <w:color w:val="444444"/>
        </w:rPr>
        <w:br/>
      </w:r>
      <w:r>
        <w:rPr>
          <w:rFonts w:ascii="Arial" w:hAnsi="Arial" w:cs="Arial"/>
          <w:color w:val="444444"/>
        </w:rPr>
        <w:br/>
        <w:t>21. Состав административных процедур, входящих в государственную услугу по выдаче (замене, аннулированию) удостоверения и (или) нагрудного знака производственного охотничьего инспектора</w:t>
      </w:r>
    </w:p>
    <w:p w14:paraId="35ECDE9E"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5B2527EB"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21.1. Предоставление государственной услуги включает следующие административные процедуры:</w:t>
      </w:r>
      <w:r>
        <w:rPr>
          <w:rFonts w:ascii="Arial" w:hAnsi="Arial" w:cs="Arial"/>
          <w:color w:val="444444"/>
        </w:rPr>
        <w:br/>
      </w:r>
    </w:p>
    <w:p w14:paraId="3B793804"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3466BC88"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прием и регистрация заявления и прилагаемых к нему документов;</w:t>
      </w:r>
      <w:r>
        <w:rPr>
          <w:rFonts w:ascii="Arial" w:hAnsi="Arial" w:cs="Arial"/>
          <w:color w:val="444444"/>
        </w:rPr>
        <w:br/>
      </w:r>
    </w:p>
    <w:p w14:paraId="645B8765"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26660D4D"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выдача удостоверения и нагрудного знака производственного охотничьего инспектора или отказ в выдаче удостоверения и нагрудного знака производственного охотничьего инспектора;</w:t>
      </w:r>
      <w:r>
        <w:rPr>
          <w:rFonts w:ascii="Arial" w:hAnsi="Arial" w:cs="Arial"/>
          <w:color w:val="444444"/>
        </w:rPr>
        <w:br/>
      </w:r>
    </w:p>
    <w:p w14:paraId="3419141F"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4125B83D"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замена удостоверения и (или) нагрудного знака производственного охотничьего инспектора;</w:t>
      </w:r>
      <w:r>
        <w:rPr>
          <w:rFonts w:ascii="Arial" w:hAnsi="Arial" w:cs="Arial"/>
          <w:color w:val="444444"/>
        </w:rPr>
        <w:br/>
      </w:r>
    </w:p>
    <w:p w14:paraId="5F19C0DE"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7A08F423"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аннулирование удостоверения производственного охотничьего инспектора.</w:t>
      </w:r>
      <w:r>
        <w:rPr>
          <w:rFonts w:ascii="Arial" w:hAnsi="Arial" w:cs="Arial"/>
          <w:color w:val="444444"/>
        </w:rPr>
        <w:br/>
      </w:r>
    </w:p>
    <w:p w14:paraId="448AEDB5" w14:textId="77777777" w:rsidR="00223052" w:rsidRDefault="00223052" w:rsidP="00223052">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22. Прием и регистрация заявления и прилагаемых к нему документов</w:t>
      </w:r>
    </w:p>
    <w:p w14:paraId="20CE107F"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1C5BA684"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22.1. Основанием для начала исполнения административной процедуры является поступление от Заявителя в Минприроды Крыма заявления о получении удостоверения и (или) нагрудного знака производственного охотничьего инспектора и прилагаемых к нему документов либо заявления о замене или аннулировании удостоверения и (или) нагрудного знака производственного охотничьего инспектора.</w:t>
      </w:r>
      <w:r>
        <w:rPr>
          <w:rFonts w:ascii="Arial" w:hAnsi="Arial" w:cs="Arial"/>
          <w:color w:val="444444"/>
        </w:rPr>
        <w:br/>
      </w:r>
    </w:p>
    <w:p w14:paraId="030FC948"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0FA992E5"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22.2. Заявление о получении удостоверения и (или) нагрудного знака производственного охотничьего инспектора и прилагаемые к нему документы Заявитель непосредственно представляет в Отдел.</w:t>
      </w:r>
      <w:r>
        <w:rPr>
          <w:rFonts w:ascii="Arial" w:hAnsi="Arial" w:cs="Arial"/>
          <w:color w:val="444444"/>
        </w:rPr>
        <w:br/>
      </w:r>
    </w:p>
    <w:p w14:paraId="77751675"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61EB9158"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22.3. Заявление о замене или аннулировании удостоверения и (или) нагрудного знака производственного охотничьего инспектора подается в Отдел непосредственно Заявителем.</w:t>
      </w:r>
      <w:r>
        <w:rPr>
          <w:rFonts w:ascii="Arial" w:hAnsi="Arial" w:cs="Arial"/>
          <w:color w:val="444444"/>
        </w:rPr>
        <w:br/>
      </w:r>
    </w:p>
    <w:p w14:paraId="2533CD23"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4F518E55"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обращения представителя Заявителя необходимо представление выданной в установленном порядке доверенности, подтверждающей его полномочия (либо ее копии, заверенной в установленном порядке).</w:t>
      </w:r>
      <w:r>
        <w:rPr>
          <w:rFonts w:ascii="Arial" w:hAnsi="Arial" w:cs="Arial"/>
          <w:color w:val="444444"/>
        </w:rPr>
        <w:br/>
      </w:r>
    </w:p>
    <w:p w14:paraId="06CE2BD3"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2E73E212"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22.4. В ходе рассмотрения документов Заявителя, представленных непосредственно на приеме в Минприроды Крыма, должностное лицо:</w:t>
      </w:r>
      <w:r>
        <w:rPr>
          <w:rFonts w:ascii="Arial" w:hAnsi="Arial" w:cs="Arial"/>
          <w:color w:val="444444"/>
        </w:rPr>
        <w:br/>
      </w:r>
    </w:p>
    <w:p w14:paraId="2EB48AA8"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5F3818C2"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устанавливает личность Заявителя путем проверки документа, удостоверяющего его личность. Если с заявлением обращается представитель Заявителя, то проверяются полномочия представителя; проверяет правильность заполнения заявления; осуществляет проверку представленных документов на их соответствие прилагаемой Заявителем описи, сверяет копии с оригиналами; информирует Заявителя о порядке и сроках предоставления государственной услуги. За представление недостоверных сведений Заявители несут ответственность в соответствии с законодательством Российской Федерации.</w:t>
      </w:r>
      <w:r>
        <w:rPr>
          <w:rFonts w:ascii="Arial" w:hAnsi="Arial" w:cs="Arial"/>
          <w:color w:val="444444"/>
        </w:rPr>
        <w:br/>
      </w:r>
    </w:p>
    <w:p w14:paraId="061AC07E"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4B575879"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22.5. Критерием принятия решения по административной процедуре является проверка заявления и документов на соответствие требованиям, указанным в пункте 9 настоящего Административного регламента.</w:t>
      </w:r>
      <w:r>
        <w:rPr>
          <w:rFonts w:ascii="Arial" w:hAnsi="Arial" w:cs="Arial"/>
          <w:color w:val="444444"/>
        </w:rPr>
        <w:br/>
      </w:r>
    </w:p>
    <w:p w14:paraId="70E9E45C"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57EA856C"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22.6. Должностное лицо, ответственное за предоставление государственной услуги, в день поступления заявления о получении удостоверения и (или) нагрудного знака производственного охотничьего инспектора:</w:t>
      </w:r>
      <w:r>
        <w:rPr>
          <w:rFonts w:ascii="Arial" w:hAnsi="Arial" w:cs="Arial"/>
          <w:color w:val="444444"/>
        </w:rPr>
        <w:br/>
      </w:r>
    </w:p>
    <w:p w14:paraId="5B0D5E91"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2AF1D4D1"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регистрирует его в журнале регистрации заявлений и проставляет на нем регистрационный номер и дату приема;</w:t>
      </w:r>
      <w:r>
        <w:rPr>
          <w:rFonts w:ascii="Arial" w:hAnsi="Arial" w:cs="Arial"/>
          <w:color w:val="444444"/>
        </w:rPr>
        <w:br/>
      </w:r>
    </w:p>
    <w:p w14:paraId="1A7E1E3C"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735AA222"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 просьбе Заявителя выдает расписку с указанием даты приема заявления, количества принятых листов либо делает отметку на копиях или вторых экземплярах принятых заявлений;</w:t>
      </w:r>
      <w:r>
        <w:rPr>
          <w:rFonts w:ascii="Arial" w:hAnsi="Arial" w:cs="Arial"/>
          <w:color w:val="444444"/>
        </w:rPr>
        <w:br/>
      </w:r>
    </w:p>
    <w:p w14:paraId="770AF759"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7ABFFB0D"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назначает Заявителю дату выдачи удостоверения и нагрудного знака производственного охотничьего инспектора.</w:t>
      </w:r>
      <w:r>
        <w:rPr>
          <w:rFonts w:ascii="Arial" w:hAnsi="Arial" w:cs="Arial"/>
          <w:color w:val="444444"/>
        </w:rPr>
        <w:br/>
      </w:r>
    </w:p>
    <w:p w14:paraId="320F2D51"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0B4A3F31"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22.7. Заявление о замене или аннулировании удостоверения и (или) нагрудного знака производственного охотничьего инспектора регистрируется должностным лицом, ответственным за предоставление государственной услуги, в день поступления в журнале регистрации заявлений. По просьбе Заявителя ему непосредственно при подаче заявления выдается расписка с указанием даты приема заявления либо делается отметка на копии или втором экземпляре принятого заявления.</w:t>
      </w:r>
      <w:r>
        <w:rPr>
          <w:rFonts w:ascii="Arial" w:hAnsi="Arial" w:cs="Arial"/>
          <w:color w:val="444444"/>
        </w:rPr>
        <w:br/>
      </w:r>
    </w:p>
    <w:p w14:paraId="3A66E835"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18E715F1"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22.8. Результатом исполнения административной процедуры является регистрация заявления о получении удостоверения и (или) нагрудного знака производственного охотничьего инспектора и прилагаемых к нему документов, заявления о замене, сдаче или аннулировании удостоверения и (или) нагрудного знака производственного охотничьего инспектора.</w:t>
      </w:r>
      <w:r>
        <w:rPr>
          <w:rFonts w:ascii="Arial" w:hAnsi="Arial" w:cs="Arial"/>
          <w:color w:val="444444"/>
        </w:rPr>
        <w:br/>
      </w:r>
    </w:p>
    <w:p w14:paraId="74418C79"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11B6FA91"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22.9. Способом фиксации результата выполнения административной процедуры является новая запись в журнале регистрации заявлений.</w:t>
      </w:r>
      <w:r>
        <w:rPr>
          <w:rFonts w:ascii="Arial" w:hAnsi="Arial" w:cs="Arial"/>
          <w:color w:val="444444"/>
        </w:rPr>
        <w:br/>
      </w:r>
    </w:p>
    <w:p w14:paraId="33B742DA" w14:textId="77777777" w:rsidR="00223052" w:rsidRDefault="00223052" w:rsidP="00223052">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23. Выдача удостоверения и нагрудного знака производственного охотничьего инспектора или отказ в выдаче удостоверения и нагрудного знака производственного охотничьего инспектора</w:t>
      </w:r>
    </w:p>
    <w:p w14:paraId="188C6530"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5D129A8F"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23.1. Основанием для начала исполнения административной процедуры является регистрация должностным лицом, ответственным за предоставление государственной услуги, заявления о получении удостоверения и (или) нагрудного знака производственного охотничьего инспектора и прилагаемых к нему документов либо заявления о замене, сдаче или аннулировании удостоверения и (или) нагрудного знака производственного охотничьего инспектора.</w:t>
      </w:r>
      <w:r>
        <w:rPr>
          <w:rFonts w:ascii="Arial" w:hAnsi="Arial" w:cs="Arial"/>
          <w:color w:val="444444"/>
        </w:rPr>
        <w:br/>
      </w:r>
    </w:p>
    <w:p w14:paraId="2DC03BAA"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42BDA8D2"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23.2. Должностное лицо, ответственное за предоставление государственной услуги, проверяет комплект поступивших документов на полноту и достоверность содержащихся в них сведений.</w:t>
      </w:r>
      <w:r>
        <w:rPr>
          <w:rFonts w:ascii="Arial" w:hAnsi="Arial" w:cs="Arial"/>
          <w:color w:val="444444"/>
        </w:rPr>
        <w:br/>
      </w:r>
    </w:p>
    <w:p w14:paraId="010265BF"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5406019D"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23.3. Ответственными за проведение административной процедуры являются начальник Управления охотничьего хозяйства Минприроды Крыма, должностные лица, ответственные за предоставление государственной услуги.</w:t>
      </w:r>
      <w:r>
        <w:rPr>
          <w:rFonts w:ascii="Arial" w:hAnsi="Arial" w:cs="Arial"/>
          <w:color w:val="444444"/>
        </w:rPr>
        <w:br/>
      </w:r>
    </w:p>
    <w:p w14:paraId="0578CAD8"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060A6124"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23.4. Должностное лицо Отдела в день регистрации заявления и прилагаемых к нему документов передает их на визирование Министру (лицу, исполняющему его обязанности) либо заместителю Министра.</w:t>
      </w:r>
      <w:r>
        <w:rPr>
          <w:rFonts w:ascii="Arial" w:hAnsi="Arial" w:cs="Arial"/>
          <w:color w:val="444444"/>
        </w:rPr>
        <w:br/>
      </w:r>
    </w:p>
    <w:p w14:paraId="573D5D0C"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68276D53"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23.5. Должностное лицо, ответственное за предоставление государственной услуги, в день выдачи удостоверения и нагрудного знака производственного охотничьего инспектора осуществляет проверку внесенных в удостоверение и нагрудный знак производственного охотничьего инспектора записей и отметок и передает их Министру (лицу, исполняющему его обязанности) либо заместителю Министра для заверения подписью и печатью - в случае отсутствия неточностей и ошибок в записях и отметках, внесенных в удостоверение и нагрудный знак производственного охотничьего инспектора.</w:t>
      </w:r>
      <w:r>
        <w:rPr>
          <w:rFonts w:ascii="Arial" w:hAnsi="Arial" w:cs="Arial"/>
          <w:color w:val="444444"/>
        </w:rPr>
        <w:br/>
      </w:r>
    </w:p>
    <w:p w14:paraId="4B99EC6F"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6B102BA6"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23.6. При наличии оснований, предусмотренных пунктом 13 настоящего Административного регламента, должностное лицо, ответственное за предоставление государственной услуги, в день получения документов готовит проект уведомления об отказе в выдаче удостоверения и нагрудного знака производственного охотничьего инспектора (далее - проект) и передает его Министру (лицу, исполняющему его обязанности) либо заместителю Министра для заверения подписью и печатью - в случае отсутствия неточностей и ошибок в сведениях, содержащихся в проекте; Министр (лицо, исполняющее его обязанности) либо заместитель Министра подписывает его и передает должностному лицу, ответственному за предоставление государственной услуги.</w:t>
      </w:r>
      <w:r>
        <w:rPr>
          <w:rFonts w:ascii="Arial" w:hAnsi="Arial" w:cs="Arial"/>
          <w:color w:val="444444"/>
        </w:rPr>
        <w:br/>
      </w:r>
    </w:p>
    <w:p w14:paraId="66676A86"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286E9430"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23.7. В течение 3 рабочих дней с момента поступления в Минприроды Крыма документов, предусмотренных пунктом 9 настоящего Административного регламента, должностное лицо, ответственное за предоставление государственной услуги, осуществляет выдачу удостоверения и нагрудного знака производственного охотничьего инспектора Заявителю либо производственному охотничьему инспектору при предъявлении им документа, удостоверяющего личность в соответствии с законодательством Российской Федерации, либо направляет Заявителю уведомление об отказе в выдаче удостоверения и нагрудного знака производственного охотничьего инспектора.</w:t>
      </w:r>
      <w:r>
        <w:rPr>
          <w:rFonts w:ascii="Arial" w:hAnsi="Arial" w:cs="Arial"/>
          <w:color w:val="444444"/>
        </w:rPr>
        <w:br/>
      </w:r>
    </w:p>
    <w:p w14:paraId="3537B26E"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34C4FA42"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23.8. Должностное лицо, ответственное за предоставление государственной услуги, в течение 4 рабочих дней со дня выдачи удостоверения и нагрудного знака производственного охотничьего инспектора вносит соответствующие сведения в журнал учета выдачи, замены, сдачи удостоверений и нагрудных знаков производственных охотничьих инспекторов, аннулирования таких удостоверений (далее - журнал). Критерием принятия решения является отсутствие оснований, предусмотренных пунктом 13 настоящего Административного регламента.</w:t>
      </w:r>
      <w:r>
        <w:rPr>
          <w:rFonts w:ascii="Arial" w:hAnsi="Arial" w:cs="Arial"/>
          <w:color w:val="444444"/>
        </w:rPr>
        <w:br/>
      </w:r>
    </w:p>
    <w:p w14:paraId="03C176B8"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2FF421EC"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наименование органа, предоставляющего государственную услугу, фамилию и инициалы, должность лица, ее предоставившего, решения и действия (бездействие) которых обжалуются;</w:t>
      </w:r>
      <w:r>
        <w:rPr>
          <w:rFonts w:ascii="Arial" w:hAnsi="Arial" w:cs="Arial"/>
          <w:color w:val="444444"/>
        </w:rPr>
        <w:br/>
      </w:r>
    </w:p>
    <w:p w14:paraId="43C63399"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25B65EC2"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фамилию, имя, отчество, сведения о месте жительства Заявителя - физического лица либо наименование, сведения о месте нахождения Заявителя - юридического лица, а также номер контактного телефона, адрес электронной почты (при наличии) и почтовый адрес, по которым должен быть отправлен ответ Заявителю;</w:t>
      </w:r>
      <w:r>
        <w:rPr>
          <w:rFonts w:ascii="Arial" w:hAnsi="Arial" w:cs="Arial"/>
          <w:color w:val="444444"/>
        </w:rPr>
        <w:br/>
      </w:r>
    </w:p>
    <w:p w14:paraId="605DFAB6"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106807D7"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сведения об обжалуемых решениях и действиях (бездействии) должностных лиц Минприроды Крыма, предоставляющих государственную услугу;</w:t>
      </w:r>
      <w:r>
        <w:rPr>
          <w:rFonts w:ascii="Arial" w:hAnsi="Arial" w:cs="Arial"/>
          <w:color w:val="444444"/>
        </w:rPr>
        <w:br/>
      </w:r>
    </w:p>
    <w:p w14:paraId="02016FEB"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0C2F2F50"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доводы, на основании которых Заявитель не согласен с решением и действием (бездействием) Минприроды Крыма или его должностного лица.</w:t>
      </w:r>
      <w:r>
        <w:rPr>
          <w:rFonts w:ascii="Arial" w:hAnsi="Arial" w:cs="Arial"/>
          <w:color w:val="444444"/>
        </w:rPr>
        <w:br/>
      </w:r>
    </w:p>
    <w:p w14:paraId="0936D899"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18202976"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35.3. К жалобе могут быть приложены копии документов, подтверждающих изложенные в жалобе обстоятельства. В таком случае в жалобе приводится перечень прилагаемых к ней документов.</w:t>
      </w:r>
      <w:r>
        <w:rPr>
          <w:rFonts w:ascii="Arial" w:hAnsi="Arial" w:cs="Arial"/>
          <w:color w:val="444444"/>
        </w:rPr>
        <w:br/>
      </w:r>
    </w:p>
    <w:p w14:paraId="24E34DD1"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3F2D157B"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35.4. Жалоба подписывается Заявителем с указанием даты ее подписания.</w:t>
      </w:r>
      <w:r>
        <w:rPr>
          <w:rFonts w:ascii="Arial" w:hAnsi="Arial" w:cs="Arial"/>
          <w:color w:val="444444"/>
        </w:rPr>
        <w:br/>
      </w:r>
    </w:p>
    <w:p w14:paraId="3F9DDF42"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268ABD12"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35.5. Заявитель имеет право обратиться в Минприроды Крыма с заявлением об отзыве жалобы.</w:t>
      </w:r>
      <w:r>
        <w:rPr>
          <w:rFonts w:ascii="Arial" w:hAnsi="Arial" w:cs="Arial"/>
          <w:color w:val="444444"/>
        </w:rPr>
        <w:br/>
      </w:r>
    </w:p>
    <w:p w14:paraId="33842A11"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704E8F70"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35.6. Управление по делопроизводству Минприроды Крыма ведет Книгу жалоб и предложений, в которую Заявитель может внести жалобы, предложения и замечания относительно качества предоставляемой государственной услуги.</w:t>
      </w:r>
      <w:r>
        <w:rPr>
          <w:rFonts w:ascii="Arial" w:hAnsi="Arial" w:cs="Arial"/>
          <w:color w:val="444444"/>
        </w:rPr>
        <w:br/>
      </w:r>
    </w:p>
    <w:p w14:paraId="10E19D8C"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3A65C007"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Порядок ведения Книги жалоб и предложений, а также порядок рассмотрения указанной в ней информации утверждаются приказом Минприроды Крыма.</w:t>
      </w:r>
      <w:r>
        <w:rPr>
          <w:rFonts w:ascii="Arial" w:hAnsi="Arial" w:cs="Arial"/>
          <w:color w:val="444444"/>
        </w:rPr>
        <w:br/>
      </w:r>
    </w:p>
    <w:p w14:paraId="6C84A0E9"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371DF8B7"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Заявителю, желающему внести запись в Книгу жалоб и предложений, должны быть созданы для этого необходимые условия (предоставлены ручка или карандаш, стол, стул). Запрещается требовать от Заявителя объяснения причин, вызвавших необходимость написания жалобы, предложения, замечания.</w:t>
      </w:r>
      <w:r>
        <w:rPr>
          <w:rFonts w:ascii="Arial" w:hAnsi="Arial" w:cs="Arial"/>
          <w:color w:val="444444"/>
        </w:rPr>
        <w:br/>
      </w:r>
    </w:p>
    <w:p w14:paraId="13DB57E1"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60C70C95"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Должностное лицо управления по делопроизводству Минприроды Крыма после внесения записи Заявителем в Книгу жалоб и предложений должно сообщить Министру (лицу, исполняющему его обязанности) либо заместителю Министра, а также сотруднику Минприроды Крыма, действия которого вызвали </w:t>
      </w:r>
      <w:r>
        <w:rPr>
          <w:rFonts w:ascii="Arial" w:hAnsi="Arial" w:cs="Arial"/>
          <w:color w:val="444444"/>
        </w:rPr>
        <w:lastRenderedPageBreak/>
        <w:t>жалобу, о внесении указанной записи в Книгу жалоб и предложений в день ее внесения. Сотрудник Министерства, действия которого вызвали жалобу, должен не позднее дня, следующего за днем сообщения ему о внесении Заявителем жалобы в Книгу жалоб и предложений, представить письменное объяснение по содержанию жалобы Министру (лицу, исполняющему его обязанности) либо заместителю Министра.</w:t>
      </w:r>
      <w:r>
        <w:rPr>
          <w:rFonts w:ascii="Arial" w:hAnsi="Arial" w:cs="Arial"/>
          <w:color w:val="444444"/>
        </w:rPr>
        <w:br/>
      </w:r>
    </w:p>
    <w:p w14:paraId="4F3A92A9" w14:textId="77777777" w:rsidR="00223052" w:rsidRDefault="00223052" w:rsidP="00223052">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36. Сроки рассмотрения жалобы</w:t>
      </w:r>
    </w:p>
    <w:p w14:paraId="151931C4"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0296F3EA"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36.1. Жалоба на решения и действия (бездействие) должностных лиц Минприроды Крыма, предоставляющих государственную услугу, рассматривается в течение пятнадцати рабочих дней со дня регистрации жалобы в Минприроды Крыма.</w:t>
      </w:r>
      <w:r>
        <w:rPr>
          <w:rFonts w:ascii="Arial" w:hAnsi="Arial" w:cs="Arial"/>
          <w:color w:val="444444"/>
        </w:rPr>
        <w:br/>
      </w:r>
    </w:p>
    <w:p w14:paraId="741804F6"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588350F9"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обжалования отказа должностного лица Минприроды Крыма, предоставляющего государственную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регистрации жалобы.</w:t>
      </w:r>
      <w:r>
        <w:rPr>
          <w:rFonts w:ascii="Arial" w:hAnsi="Arial" w:cs="Arial"/>
          <w:color w:val="444444"/>
        </w:rPr>
        <w:br/>
      </w:r>
    </w:p>
    <w:p w14:paraId="40C637C0"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0F558BAE"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36.2. Срок рассмотрения жалобы исчисляется со дня регистрации жалобы в уполномоченном на ее рассмотрение органе.</w:t>
      </w:r>
      <w:r>
        <w:rPr>
          <w:rFonts w:ascii="Arial" w:hAnsi="Arial" w:cs="Arial"/>
          <w:color w:val="444444"/>
        </w:rPr>
        <w:br/>
      </w:r>
    </w:p>
    <w:p w14:paraId="5FDC5E43" w14:textId="77777777" w:rsidR="00223052" w:rsidRDefault="00223052" w:rsidP="00223052">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37. Результат рассмотрения жалобы</w:t>
      </w:r>
    </w:p>
    <w:p w14:paraId="24191831"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71C1E032"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37.1. Рассмотрев жалобу, Министр (лицо, исполняющее его обязанности) либо заместитель Министра принимает одно из следующих решений:</w:t>
      </w:r>
      <w:r>
        <w:rPr>
          <w:rFonts w:ascii="Arial" w:hAnsi="Arial" w:cs="Arial"/>
          <w:color w:val="444444"/>
        </w:rPr>
        <w:br/>
      </w:r>
    </w:p>
    <w:p w14:paraId="35C2DA8C"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0F46F46B"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удовлетворить жалобу в полном объеме;</w:t>
      </w:r>
      <w:r>
        <w:rPr>
          <w:rFonts w:ascii="Arial" w:hAnsi="Arial" w:cs="Arial"/>
          <w:color w:val="444444"/>
        </w:rPr>
        <w:br/>
      </w:r>
    </w:p>
    <w:p w14:paraId="301B7242"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27FB0919"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отказать в удовлетворении жалобы.</w:t>
      </w:r>
      <w:r>
        <w:rPr>
          <w:rFonts w:ascii="Arial" w:hAnsi="Arial" w:cs="Arial"/>
          <w:color w:val="444444"/>
        </w:rPr>
        <w:br/>
      </w:r>
    </w:p>
    <w:p w14:paraId="6498C39F"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539585CC"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Министр (лицо, исполняющее его обязанности) либо заместитель Министра отказывает в удовлетворении жалобы в следующих случаях:</w:t>
      </w:r>
      <w:r>
        <w:rPr>
          <w:rFonts w:ascii="Arial" w:hAnsi="Arial" w:cs="Arial"/>
          <w:color w:val="444444"/>
        </w:rPr>
        <w:br/>
      </w:r>
    </w:p>
    <w:p w14:paraId="2A3AD78D"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2E6BFA0A"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наличие вступившего в законную силу решения суда, арбитражного суда по жалобе о том же предмете и по тем же основаниям;</w:t>
      </w:r>
      <w:r>
        <w:rPr>
          <w:rFonts w:ascii="Arial" w:hAnsi="Arial" w:cs="Arial"/>
          <w:color w:val="444444"/>
        </w:rPr>
        <w:br/>
      </w:r>
    </w:p>
    <w:p w14:paraId="7F6425D9"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400CFC54"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подача жалобы лицом, полномочия которого не подтверждены в порядке, установленном законодательством Российской Федерации;</w:t>
      </w:r>
      <w:r>
        <w:rPr>
          <w:rFonts w:ascii="Arial" w:hAnsi="Arial" w:cs="Arial"/>
          <w:color w:val="444444"/>
        </w:rPr>
        <w:br/>
      </w:r>
    </w:p>
    <w:p w14:paraId="4D38FE27"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1E7AFDA1"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наличие решения по жалобе, принятого ранее в соответствии с требованиями Правил, в отношении того же Заявителя и по тому же предмету жалобы.</w:t>
      </w:r>
      <w:r>
        <w:rPr>
          <w:rFonts w:ascii="Arial" w:hAnsi="Arial" w:cs="Arial"/>
          <w:color w:val="444444"/>
        </w:rPr>
        <w:br/>
      </w:r>
    </w:p>
    <w:p w14:paraId="6F60CCB2"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6F99C63E"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Министр (лицо, исполняющее его обязанности) либо заместитель Министра не рассматривает жалобу в следующих случаях:</w:t>
      </w:r>
      <w:r>
        <w:rPr>
          <w:rFonts w:ascii="Arial" w:hAnsi="Arial" w:cs="Arial"/>
          <w:color w:val="444444"/>
        </w:rPr>
        <w:br/>
      </w:r>
    </w:p>
    <w:p w14:paraId="795722D8"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1EE0AF15"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наличие в жалобе нецензурных либо оскорбительных выражений, угроз жизни, здоровью и имуществу должностного лица, а также членов его семьи (вправе оставить обращение без ответа по существу поставленных в нем вопросов и в течение семи дней сообщить гражданину, направившему обращение, о недопустимости злоупотребления правом);</w:t>
      </w:r>
      <w:r>
        <w:rPr>
          <w:rFonts w:ascii="Arial" w:hAnsi="Arial" w:cs="Arial"/>
          <w:color w:val="444444"/>
        </w:rPr>
        <w:br/>
      </w:r>
    </w:p>
    <w:p w14:paraId="2CA980C9"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7DBE75C8"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если в жалобе не указаны фамилия гражданина, направившего жалобу, или почтовый адрес, по которому должен быть направлен ответ, а также если текст жалобы не поддается прочтению.</w:t>
      </w:r>
      <w:r>
        <w:rPr>
          <w:rFonts w:ascii="Arial" w:hAnsi="Arial" w:cs="Arial"/>
          <w:color w:val="444444"/>
        </w:rPr>
        <w:br/>
      </w:r>
    </w:p>
    <w:p w14:paraId="0EB986E6"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7E78E82A"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текст письменного обращения не поддается прочтению, ответ на обращение не дается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обращения сообщается гражданину, направившему обращение, если его фамилия и почтовый адрес поддаются прочтению.</w:t>
      </w:r>
      <w:r>
        <w:rPr>
          <w:rFonts w:ascii="Arial" w:hAnsi="Arial" w:cs="Arial"/>
          <w:color w:val="444444"/>
        </w:rPr>
        <w:br/>
      </w:r>
    </w:p>
    <w:p w14:paraId="7F6F7F73"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73796A11"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37.2. В случае удовлетворения жалобы Министр (лицо, исполняющее его обязанности) либо заместитель Министра определяет меры, которые должны быть приняты в целях устранения нарушений, а именно:</w:t>
      </w:r>
      <w:r>
        <w:rPr>
          <w:rFonts w:ascii="Arial" w:hAnsi="Arial" w:cs="Arial"/>
          <w:color w:val="444444"/>
        </w:rPr>
        <w:br/>
      </w:r>
    </w:p>
    <w:p w14:paraId="13E701CB"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203C86B7"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отменить принятое Минприроды Крыма решение относительно предоставления государственной услуги или принятия документов для предоставления государственной услуги;</w:t>
      </w:r>
      <w:r>
        <w:rPr>
          <w:rFonts w:ascii="Arial" w:hAnsi="Arial" w:cs="Arial"/>
          <w:color w:val="444444"/>
        </w:rPr>
        <w:br/>
      </w:r>
    </w:p>
    <w:p w14:paraId="4D08D646"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67111352"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исправить допущенные Минприроды Крыма опечатки и ошибки в выданных в результате предоставления государственной услуги документах;</w:t>
      </w:r>
      <w:r>
        <w:rPr>
          <w:rFonts w:ascii="Arial" w:hAnsi="Arial" w:cs="Arial"/>
          <w:color w:val="444444"/>
        </w:rPr>
        <w:br/>
      </w:r>
    </w:p>
    <w:p w14:paraId="151F0D1B"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63466FE4"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привлечь к ответственности должностных лиц Минприроды Крыма, предоставляющих государственную услугу, по вине которых были нарушены законные права Заявителя;</w:t>
      </w:r>
      <w:r>
        <w:rPr>
          <w:rFonts w:ascii="Arial" w:hAnsi="Arial" w:cs="Arial"/>
          <w:color w:val="444444"/>
        </w:rPr>
        <w:br/>
      </w:r>
    </w:p>
    <w:p w14:paraId="203F68AE"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3B9F8F70"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принять иные меры для восстановления нарушенных прав Заявителя в соответствии с законодательством Российской Федерации.</w:t>
      </w:r>
      <w:r>
        <w:rPr>
          <w:rFonts w:ascii="Arial" w:hAnsi="Arial" w:cs="Arial"/>
          <w:color w:val="444444"/>
        </w:rPr>
        <w:br/>
      </w:r>
    </w:p>
    <w:p w14:paraId="734E8650" w14:textId="77777777" w:rsidR="00223052" w:rsidRDefault="00223052" w:rsidP="00223052">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38. Порядок информирования Заявителя о результатах рассмотрения жалобы</w:t>
      </w:r>
    </w:p>
    <w:p w14:paraId="2683A7F8"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23CFA724"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38.1. В пределах установленного срока для рассмотрения жалобы не позднее дня, следующего за днем принятия Министром (лицом, исполняющим его обязанности) либо заместителем Министра решения по жалобе, Заявителю в письменной либо, по желанию заявителя, в электронной форме направляется мотивированный ответ о результатах рассмотрения жалобы.</w:t>
      </w:r>
      <w:r>
        <w:rPr>
          <w:rFonts w:ascii="Arial" w:hAnsi="Arial" w:cs="Arial"/>
          <w:color w:val="444444"/>
        </w:rPr>
        <w:br/>
      </w:r>
    </w:p>
    <w:p w14:paraId="704BE5F1"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2AC154E6"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38.2. Решение по жалобе может быть вручено Заявителю лично под роспись на приеме у Министра (лица, исполняющего его обязанности) либо заместителя Министра. Также отправлено почтой или, по желанию Заявителя, в электронной форме.</w:t>
      </w:r>
      <w:r>
        <w:rPr>
          <w:rFonts w:ascii="Arial" w:hAnsi="Arial" w:cs="Arial"/>
          <w:color w:val="444444"/>
        </w:rPr>
        <w:br/>
      </w:r>
    </w:p>
    <w:p w14:paraId="55E2C941"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784FAA50"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38.3. В случае установления в ходе или по результатам рассмотрения жалобы признаков состава административного правонарушения или преступления Минприроды Крыма незамедлительно направляет имеющиеся материалы в органы прокуратуры.</w:t>
      </w:r>
      <w:r>
        <w:rPr>
          <w:rFonts w:ascii="Arial" w:hAnsi="Arial" w:cs="Arial"/>
          <w:color w:val="444444"/>
        </w:rPr>
        <w:br/>
      </w:r>
    </w:p>
    <w:p w14:paraId="2345A7E4" w14:textId="77777777" w:rsidR="00223052" w:rsidRDefault="00223052" w:rsidP="00223052">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39. Порядок обжалования решения по жалобе</w:t>
      </w:r>
    </w:p>
    <w:p w14:paraId="42468DCD"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27BABF40"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39.1. Заявители могут обжаловать действия (бездействие) должностных лиц Минприроды Крыма в Совете министров Республики Крым, а также в судебном порядке.</w:t>
      </w:r>
      <w:r>
        <w:rPr>
          <w:rFonts w:ascii="Arial" w:hAnsi="Arial" w:cs="Arial"/>
          <w:color w:val="444444"/>
        </w:rPr>
        <w:br/>
      </w:r>
    </w:p>
    <w:p w14:paraId="4247C28E"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55FFA64A"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39.2. В случае признания жалобы подлежащей удовлетворению в ответе Заявителю дается информация о действиях, осуществляемых органом, предоставляющим государственную услугу,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Pr>
          <w:rFonts w:ascii="Arial" w:hAnsi="Arial" w:cs="Arial"/>
          <w:color w:val="444444"/>
        </w:rPr>
        <w:br/>
      </w:r>
    </w:p>
    <w:p w14:paraId="4B9B4384"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1E7A089B"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39.3. 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Pr>
          <w:rFonts w:ascii="Arial" w:hAnsi="Arial" w:cs="Arial"/>
          <w:color w:val="444444"/>
        </w:rPr>
        <w:br/>
      </w:r>
    </w:p>
    <w:p w14:paraId="4AA8DA21" w14:textId="77777777" w:rsidR="00223052" w:rsidRDefault="00223052" w:rsidP="00223052">
      <w:pPr>
        <w:pStyle w:val="4"/>
        <w:spacing w:before="0" w:after="240"/>
        <w:jc w:val="center"/>
        <w:textAlignment w:val="baseline"/>
        <w:rPr>
          <w:rFonts w:ascii="Arial" w:hAnsi="Arial" w:cs="Arial"/>
          <w:color w:val="444444"/>
        </w:rPr>
      </w:pPr>
      <w:r>
        <w:rPr>
          <w:rFonts w:ascii="Arial" w:hAnsi="Arial" w:cs="Arial"/>
          <w:color w:val="444444"/>
        </w:rPr>
        <w:lastRenderedPageBreak/>
        <w:br/>
      </w:r>
      <w:r>
        <w:rPr>
          <w:rFonts w:ascii="Arial" w:hAnsi="Arial" w:cs="Arial"/>
          <w:color w:val="444444"/>
        </w:rPr>
        <w:br/>
        <w:t>40. Право Заявителя на получение информации и документов, необходимых для обоснования и рассмотрения жалобы</w:t>
      </w:r>
    </w:p>
    <w:p w14:paraId="4AC50A31"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0424CA5A"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40.1. Заявитель имеет право на получение информации и документов, необходимых для обоснования и рассмотрения жалобы, при обращении в Минприроды Крыма. Срок предоставления информации и документов, необходимых для обоснования и рассмотрения жалобы, не должен превышать 5 рабочих дней с момента поступления соответствующего обращения.</w:t>
      </w:r>
      <w:r>
        <w:rPr>
          <w:rFonts w:ascii="Arial" w:hAnsi="Arial" w:cs="Arial"/>
          <w:color w:val="444444"/>
        </w:rPr>
        <w:br/>
      </w:r>
    </w:p>
    <w:p w14:paraId="12739C4A"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783F8232"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40.2. При рассмотрении жалобы Заявитель имеет право:</w:t>
      </w:r>
      <w:r>
        <w:rPr>
          <w:rFonts w:ascii="Arial" w:hAnsi="Arial" w:cs="Arial"/>
          <w:color w:val="444444"/>
        </w:rPr>
        <w:br/>
      </w:r>
    </w:p>
    <w:p w14:paraId="3772A4A9"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4423C1D5"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представлять дополнительные документы и материалы либо обращаться с просьбой об их истребовании;</w:t>
      </w:r>
      <w:r>
        <w:rPr>
          <w:rFonts w:ascii="Arial" w:hAnsi="Arial" w:cs="Arial"/>
          <w:color w:val="444444"/>
        </w:rPr>
        <w:br/>
      </w:r>
    </w:p>
    <w:p w14:paraId="2ACFEB70"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0587E01D"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законом тайну;</w:t>
      </w:r>
      <w:r>
        <w:rPr>
          <w:rFonts w:ascii="Arial" w:hAnsi="Arial" w:cs="Arial"/>
          <w:color w:val="444444"/>
        </w:rPr>
        <w:br/>
      </w:r>
    </w:p>
    <w:p w14:paraId="48AD6365"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3ECAEFA2"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получать письменный ответ по существу поставленных в жалобе вопросов, уведомление о переадресации письменного обращения в государственный орган, орган местного самоуправления или должностному лицу, в компетенцию которых входит решение поставленных в обращении вопросов;</w:t>
      </w:r>
      <w:r>
        <w:rPr>
          <w:rFonts w:ascii="Arial" w:hAnsi="Arial" w:cs="Arial"/>
          <w:color w:val="444444"/>
        </w:rPr>
        <w:br/>
      </w:r>
    </w:p>
    <w:p w14:paraId="0A5800CE"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6D23A857"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обращаться с жалобой на принятое решение или на действия (бездействие) в связи с рассмотрением жалобы в досудебном (внесудебном) и (или) судебном порядке в соответствии с законодательством Российской Федерации;</w:t>
      </w:r>
      <w:r>
        <w:rPr>
          <w:rFonts w:ascii="Arial" w:hAnsi="Arial" w:cs="Arial"/>
          <w:color w:val="444444"/>
        </w:rPr>
        <w:br/>
      </w:r>
    </w:p>
    <w:p w14:paraId="0BFDF2B7"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2855198B"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обращаться с заявлением о прекращении рассмотрения жалобы.</w:t>
      </w:r>
      <w:r>
        <w:rPr>
          <w:rFonts w:ascii="Arial" w:hAnsi="Arial" w:cs="Arial"/>
          <w:color w:val="444444"/>
        </w:rPr>
        <w:br/>
      </w:r>
    </w:p>
    <w:p w14:paraId="63C1B2C6" w14:textId="77777777" w:rsidR="00223052" w:rsidRDefault="00223052" w:rsidP="00223052">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41. Способы информирования Заявителей о порядке подачи и рассмотрения жалобы</w:t>
      </w:r>
    </w:p>
    <w:p w14:paraId="18F4487F"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6E8DFF8F"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41.1. Минприроды Крыма обеспечивает:</w:t>
      </w:r>
      <w:r>
        <w:rPr>
          <w:rFonts w:ascii="Arial" w:hAnsi="Arial" w:cs="Arial"/>
          <w:color w:val="444444"/>
        </w:rPr>
        <w:br/>
      </w:r>
    </w:p>
    <w:p w14:paraId="5891FF78"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7402756F"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информирование Заявителей о порядке обжалования решений и действий (бездействия) должностных лиц Минприроды Крыма посредством размещения информации на стендах в местах предоставления государственных услуг, на официальном сайте Минприроды Крыма (ФГИС "Единый портал государственных </w:t>
      </w:r>
      <w:r>
        <w:rPr>
          <w:rFonts w:ascii="Arial" w:hAnsi="Arial" w:cs="Arial"/>
          <w:color w:val="444444"/>
        </w:rPr>
        <w:lastRenderedPageBreak/>
        <w:t>и муниципальных услуг (функций)", ГИС "Портал государственных и муниципальных услуг Республики Крым" (gosuslugi82.ru);</w:t>
      </w:r>
      <w:r>
        <w:rPr>
          <w:rFonts w:ascii="Arial" w:hAnsi="Arial" w:cs="Arial"/>
          <w:color w:val="444444"/>
        </w:rPr>
        <w:br/>
      </w:r>
    </w:p>
    <w:p w14:paraId="1D60112C" w14:textId="77777777" w:rsidR="00223052" w:rsidRDefault="00223052" w:rsidP="00223052">
      <w:pPr>
        <w:pStyle w:val="formattext"/>
        <w:spacing w:before="0" w:beforeAutospacing="0" w:after="0" w:afterAutospacing="0"/>
        <w:textAlignment w:val="baseline"/>
        <w:rPr>
          <w:rFonts w:ascii="Arial" w:hAnsi="Arial" w:cs="Arial"/>
          <w:color w:val="444444"/>
        </w:rPr>
      </w:pPr>
    </w:p>
    <w:p w14:paraId="097F838E" w14:textId="77777777" w:rsidR="00223052" w:rsidRDefault="00223052" w:rsidP="0022305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консультирование Заявителей о порядке обжалования решений и действий (бездействия) должностных лиц Минприроды Крыма, предоставляющего государственную услугу, в том числе по телефону, электронной почте, на личном приеме.</w:t>
      </w:r>
      <w:r>
        <w:rPr>
          <w:rFonts w:ascii="Arial" w:hAnsi="Arial" w:cs="Arial"/>
          <w:color w:val="444444"/>
        </w:rPr>
        <w:br/>
      </w:r>
    </w:p>
    <w:p w14:paraId="7BE68565" w14:textId="77777777" w:rsidR="00223052" w:rsidRDefault="00223052" w:rsidP="00223052">
      <w:pPr>
        <w:pStyle w:val="3"/>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1</w:t>
      </w:r>
      <w:r>
        <w:rPr>
          <w:rFonts w:ascii="Arial" w:hAnsi="Arial" w:cs="Arial"/>
          <w:color w:val="444444"/>
          <w:sz w:val="24"/>
          <w:szCs w:val="24"/>
        </w:rPr>
        <w:br/>
        <w:t>к Административному регламенту</w:t>
      </w:r>
    </w:p>
    <w:p w14:paraId="55987757"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Министерство экологии и природных </w:t>
      </w:r>
    </w:p>
    <w:p w14:paraId="552723FD"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ресурсов Республики Крым </w:t>
      </w:r>
    </w:p>
    <w:p w14:paraId="599C8384"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_______________________________________</w:t>
      </w:r>
    </w:p>
    <w:p w14:paraId="646E3A4A"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(полное наименование юридического лица)</w:t>
      </w:r>
    </w:p>
    <w:p w14:paraId="73BF12D4"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в лице _______________________________,</w:t>
      </w:r>
    </w:p>
    <w:p w14:paraId="04424914"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(должность, Ф.И.О. представителя)</w:t>
      </w:r>
    </w:p>
    <w:p w14:paraId="7DFA33B1"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почтовый адрес: _______________________</w:t>
      </w:r>
    </w:p>
    <w:p w14:paraId="029E0CAF"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______________________________________;</w:t>
      </w:r>
    </w:p>
    <w:p w14:paraId="045940F6"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контактный телефон: ___________________</w:t>
      </w:r>
    </w:p>
    <w:p w14:paraId="6F1DD75D"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ЗАЯВЛЕНИЕ </w:t>
      </w:r>
    </w:p>
    <w:p w14:paraId="66DBEBE1"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о выдаче удостоверения и нагрудного знака </w:t>
      </w:r>
    </w:p>
    <w:p w14:paraId="1DF51764"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производственного охотничьего инспектора </w:t>
      </w:r>
    </w:p>
    <w:p w14:paraId="5E8F2C72"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Прошу   выдать   удостоверение   и   нагрудный  знак  производственного </w:t>
      </w:r>
    </w:p>
    <w:p w14:paraId="35A8F871"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охотничьего инспектора следующим лицам:</w:t>
      </w:r>
    </w:p>
    <w:p w14:paraId="2E4FD786"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1. ________________________________________________________________________</w:t>
      </w:r>
    </w:p>
    <w:p w14:paraId="480C0CAA"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(фамилия, имя, отчество (при наличии), число, месяц, год </w:t>
      </w:r>
    </w:p>
    <w:p w14:paraId="114EBF8F"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151796B6"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рождения лица, которому выдается удостоверение и нагрудный </w:t>
      </w:r>
    </w:p>
    <w:p w14:paraId="44FD7BB7"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знак производственного охотничьего инспектора)</w:t>
      </w:r>
    </w:p>
    <w:p w14:paraId="4B7FECC7"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2. ________________________________________________________________________</w:t>
      </w:r>
    </w:p>
    <w:p w14:paraId="05AB6B35"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(фамилия, имя, отчество (при наличии), число, месяц, год рождения лица,</w:t>
      </w:r>
    </w:p>
    <w:p w14:paraId="1C3C8CB9"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59EF5F16"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которому выдается удостоверение и нагрудный знак </w:t>
      </w:r>
    </w:p>
    <w:p w14:paraId="4F1FAC94"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производственного охотничьего инспектора)</w:t>
      </w:r>
    </w:p>
    <w:p w14:paraId="0D2C7E96"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Приложение: две личные фотографии _________________________________________</w:t>
      </w:r>
    </w:p>
    <w:p w14:paraId="7F010BA4"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(фамилия, имя, отчество (при наличии)</w:t>
      </w:r>
    </w:p>
    <w:p w14:paraId="662899E6"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производственного охотничьего инспектора)</w:t>
      </w:r>
    </w:p>
    <w:p w14:paraId="3EA4E831"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 ______________ __________________________________________</w:t>
      </w:r>
    </w:p>
    <w:p w14:paraId="576C7F42"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(должность)      (подпись)     (Ф.И.О. представителя юридического лица)</w:t>
      </w:r>
    </w:p>
    <w:p w14:paraId="785AF08C"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М.П.                                   "___" _______________ г.</w:t>
      </w:r>
    </w:p>
    <w:p w14:paraId="53CB2870" w14:textId="77777777" w:rsidR="00223052" w:rsidRDefault="00223052" w:rsidP="00223052">
      <w:pPr>
        <w:pStyle w:val="3"/>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2</w:t>
      </w:r>
      <w:r>
        <w:rPr>
          <w:rFonts w:ascii="Arial" w:hAnsi="Arial" w:cs="Arial"/>
          <w:color w:val="444444"/>
          <w:sz w:val="24"/>
          <w:szCs w:val="24"/>
        </w:rPr>
        <w:br/>
        <w:t>к Административному регламенту</w:t>
      </w:r>
    </w:p>
    <w:p w14:paraId="33DB3B03"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Министерство экологии и природных </w:t>
      </w:r>
    </w:p>
    <w:p w14:paraId="7C73B242"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ресурсов Республики Крым </w:t>
      </w:r>
    </w:p>
    <w:p w14:paraId="7D8A9BD0"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_______________________________________</w:t>
      </w:r>
    </w:p>
    <w:p w14:paraId="498874EC"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(полное наименование юридического лица)</w:t>
      </w:r>
    </w:p>
    <w:p w14:paraId="12FA4D0A"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в лице _______________________________,</w:t>
      </w:r>
    </w:p>
    <w:p w14:paraId="276A412A"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(должность, Ф.И.О. представителя)</w:t>
      </w:r>
    </w:p>
    <w:p w14:paraId="3252BB81"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почтовый адрес: _______________________</w:t>
      </w:r>
    </w:p>
    <w:p w14:paraId="2AF01623"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______________________________________;</w:t>
      </w:r>
    </w:p>
    <w:p w14:paraId="578E0120"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контактный телефон: ___________________</w:t>
      </w:r>
    </w:p>
    <w:p w14:paraId="7DCDFC3E"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ЗАЯВЛЕНИЕ </w:t>
      </w:r>
    </w:p>
    <w:p w14:paraId="6252CBA2"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о замене удостоверения и (или) нагрудного знака </w:t>
      </w:r>
    </w:p>
    <w:p w14:paraId="1D5B0276"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производственного охотничьего инспектора </w:t>
      </w:r>
    </w:p>
    <w:p w14:paraId="477A1EF7"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Прошу  заменить  удостоверение и (или) нагрудный знак производственного </w:t>
      </w:r>
    </w:p>
    <w:p w14:paraId="3302C91E"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охотничьего инспектора в связи с </w:t>
      </w:r>
    </w:p>
    <w:p w14:paraId="0CEA4025"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11AB806B"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(указать причину замены удостоверения и (или) нагрудного знака)</w:t>
      </w:r>
    </w:p>
    <w:p w14:paraId="7B6A4C74"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следующим производственным охотничьим инспекторам:</w:t>
      </w:r>
    </w:p>
    <w:p w14:paraId="3803F833"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1. ________________________________________________________________________</w:t>
      </w:r>
    </w:p>
    <w:p w14:paraId="0B559253"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(фамилия, имя, отчество (при наличии), число,</w:t>
      </w:r>
    </w:p>
    <w:p w14:paraId="6CDB2CCD"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месяц, год рождения производственного инспектора,</w:t>
      </w:r>
    </w:p>
    <w:p w14:paraId="2F52AC96"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11B3B091"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удостоверение и (или) нагрудный знак которого подлежат замене)</w:t>
      </w:r>
    </w:p>
    <w:p w14:paraId="35895563"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2. ________________________________________________________________________</w:t>
      </w:r>
    </w:p>
    <w:p w14:paraId="709D7EF8"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(фамилия, имя, отчество (при наличии), число, месяц,</w:t>
      </w:r>
    </w:p>
    <w:p w14:paraId="651CDF49"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 xml:space="preserve">         год рождения производственного инспектора, удостоверение </w:t>
      </w:r>
    </w:p>
    <w:p w14:paraId="1FAEE2A4"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13396F5E"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и (или) нагрудный знак которого подлежат замене)</w:t>
      </w:r>
    </w:p>
    <w:p w14:paraId="1D722F0F"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3. ________________________________________________________________________</w:t>
      </w:r>
    </w:p>
    <w:p w14:paraId="408417FC"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(фамилия, имя, отчество (при наличии), число, месяц,</w:t>
      </w:r>
    </w:p>
    <w:p w14:paraId="2698E79B"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год рождения производственного инспектора, удостоверение </w:t>
      </w:r>
    </w:p>
    <w:p w14:paraId="52F9DC9B"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56910218"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и (или) нагрудный знак которого подлежат замене)</w:t>
      </w:r>
    </w:p>
    <w:p w14:paraId="140A401E"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Приложение:</w:t>
      </w:r>
    </w:p>
    <w:p w14:paraId="684A79DD"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1) одна личная фотография _________________________________________________</w:t>
      </w:r>
    </w:p>
    <w:p w14:paraId="0C32119E"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(фамилия, имя, отчество (при наличии)</w:t>
      </w:r>
    </w:p>
    <w:p w14:paraId="77DA9750"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производственного охотничьего инспектора)</w:t>
      </w:r>
    </w:p>
    <w:p w14:paraId="17EBCBC1"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2) удостоверение и (или) нагрудный знак ___________________________________</w:t>
      </w:r>
    </w:p>
    <w:p w14:paraId="4BF46FF9"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(фамилия, имя, отчество (при наличии)</w:t>
      </w:r>
    </w:p>
    <w:p w14:paraId="7B787A85"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производственного охотничьего инспектора)</w:t>
      </w:r>
    </w:p>
    <w:p w14:paraId="58014311"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(не представляется в случае утраты)</w:t>
      </w:r>
    </w:p>
    <w:p w14:paraId="4376BBAB"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3)  копия  основного  документа, удостоверяющего личность производственного </w:t>
      </w:r>
    </w:p>
    <w:p w14:paraId="3D0A5674"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охотничьего инспектора;</w:t>
      </w:r>
    </w:p>
    <w:p w14:paraId="50A376FB"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4)  копия  документа,  подтверждающего  изменение наименования юридического </w:t>
      </w:r>
    </w:p>
    <w:p w14:paraId="2A186908"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лица,  работником  которого  является производственный охотничий инспектор,</w:t>
      </w:r>
    </w:p>
    <w:p w14:paraId="05821653"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удостоверение  которого  подлежит  замене </w:t>
      </w:r>
    </w:p>
    <w:p w14:paraId="6A9F2D64"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(предоставляется   в   случае   подачи  заявления  о  замене  удостоверения </w:t>
      </w:r>
    </w:p>
    <w:p w14:paraId="779D3ADA"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производственного  охотничьего  инспектора  в случае изменения наименования </w:t>
      </w:r>
    </w:p>
    <w:p w14:paraId="65E7C21E"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юридического  лица, работником которого является производственный охотничий </w:t>
      </w:r>
    </w:p>
    <w:p w14:paraId="070EDBBC"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инспектор);</w:t>
      </w:r>
    </w:p>
    <w:p w14:paraId="60105ED0"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5)  согласие  производственного  охотничьего  инспектора  на  обработку его </w:t>
      </w:r>
    </w:p>
    <w:p w14:paraId="6F122F25"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персональных данных.</w:t>
      </w:r>
    </w:p>
    <w:p w14:paraId="27A799A0"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 ______________ __________________________________________</w:t>
      </w:r>
    </w:p>
    <w:p w14:paraId="63BD5A47"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(должность)      (подпись)     (Ф.И.О. представителя юридического лица)</w:t>
      </w:r>
    </w:p>
    <w:p w14:paraId="723D36BF"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М.П.                                   "___" _______________ г.</w:t>
      </w:r>
    </w:p>
    <w:p w14:paraId="316A3F3D" w14:textId="77777777" w:rsidR="00223052" w:rsidRDefault="00223052" w:rsidP="00223052">
      <w:pPr>
        <w:pStyle w:val="3"/>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3</w:t>
      </w:r>
      <w:r>
        <w:rPr>
          <w:rFonts w:ascii="Arial" w:hAnsi="Arial" w:cs="Arial"/>
          <w:color w:val="444444"/>
          <w:sz w:val="24"/>
          <w:szCs w:val="24"/>
        </w:rPr>
        <w:br/>
        <w:t>к Административному регламенту</w:t>
      </w:r>
    </w:p>
    <w:p w14:paraId="5408D8C2"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Министерство экологии и природных </w:t>
      </w:r>
    </w:p>
    <w:p w14:paraId="72705CE5"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 xml:space="preserve">                                            ресурсов Республики Крым </w:t>
      </w:r>
    </w:p>
    <w:p w14:paraId="5BA8B5E6"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_______________________________________</w:t>
      </w:r>
    </w:p>
    <w:p w14:paraId="72572A5E"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(полное наименование юридического лица)</w:t>
      </w:r>
    </w:p>
    <w:p w14:paraId="150154FB"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в лице _______________________________,</w:t>
      </w:r>
    </w:p>
    <w:p w14:paraId="6F25EC56"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(должность, Ф.И.О. представителя)</w:t>
      </w:r>
    </w:p>
    <w:p w14:paraId="1CE88034"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почтовый адрес: _______________________</w:t>
      </w:r>
    </w:p>
    <w:p w14:paraId="1E8B002B"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______________________________________;</w:t>
      </w:r>
    </w:p>
    <w:p w14:paraId="55922AB7"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контактный телефон: ___________________</w:t>
      </w:r>
    </w:p>
    <w:p w14:paraId="637D980D"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ЗАЯВЛЕНИЕ </w:t>
      </w:r>
    </w:p>
    <w:p w14:paraId="643F284D"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о сдаче удостоверения производственного </w:t>
      </w:r>
    </w:p>
    <w:p w14:paraId="65F9FC4B"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охотничьего инспектора </w:t>
      </w:r>
    </w:p>
    <w:p w14:paraId="4250BFC8"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Прошу  принять удостоверение производственного охотничьего инспектора в </w:t>
      </w:r>
    </w:p>
    <w:p w14:paraId="2EDA4322"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связи с ___________________________________________________________________</w:t>
      </w:r>
    </w:p>
    <w:p w14:paraId="064E4346"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(указать причину аннулирования удостоверения)</w:t>
      </w:r>
    </w:p>
    <w:p w14:paraId="037798B2"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следующих производственных охотничьих инспекторов:</w:t>
      </w:r>
    </w:p>
    <w:p w14:paraId="1E2983FD"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1. ________________________________________________________________________</w:t>
      </w:r>
    </w:p>
    <w:p w14:paraId="39B9318A"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(фамилия, имя, отчество (при наличии), число, месяц,</w:t>
      </w:r>
    </w:p>
    <w:p w14:paraId="10AE508E"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0A550DC3"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год рождения производственного инспектора, удостоверение </w:t>
      </w:r>
    </w:p>
    <w:p w14:paraId="7BFDB1D3"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которого подлежит сдаче)</w:t>
      </w:r>
    </w:p>
    <w:p w14:paraId="4E9BF080"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2. ________________________________________________________________________</w:t>
      </w:r>
    </w:p>
    <w:p w14:paraId="4F663A49"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(фамилия, имя, отчество (при наличии), число, месяц,</w:t>
      </w:r>
    </w:p>
    <w:p w14:paraId="1FD6EFEB"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13BEC558"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год рождения производственного инспектора, удостоверение </w:t>
      </w:r>
    </w:p>
    <w:p w14:paraId="18A57293"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которого подлежит сдаче)</w:t>
      </w:r>
    </w:p>
    <w:p w14:paraId="1E292E52"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3. ________________________________________________________________________</w:t>
      </w:r>
    </w:p>
    <w:p w14:paraId="2CE2CD1E"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(фамилия, имя, отчество (при наличии), число, месяц,</w:t>
      </w:r>
    </w:p>
    <w:p w14:paraId="13E3BCC3"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22CD358C"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год рождения производственного инспектора, удостоверение </w:t>
      </w:r>
    </w:p>
    <w:p w14:paraId="358BF1E2"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которого подлежит сдаче)</w:t>
      </w:r>
    </w:p>
    <w:p w14:paraId="54CB4384"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
    <w:p w14:paraId="14EA05AF"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 ______________ __________________________________________</w:t>
      </w:r>
    </w:p>
    <w:p w14:paraId="70E8BF2C"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(должность)      (подпись)     (Ф.И.О. представителя юридического лица)</w:t>
      </w:r>
    </w:p>
    <w:p w14:paraId="2BFAE875"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М.П.                                    "___" _______________ г.</w:t>
      </w:r>
    </w:p>
    <w:p w14:paraId="53B49284" w14:textId="77777777" w:rsidR="00223052" w:rsidRDefault="00223052" w:rsidP="00223052">
      <w:pPr>
        <w:pStyle w:val="3"/>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lastRenderedPageBreak/>
        <w:br/>
      </w:r>
      <w:r>
        <w:rPr>
          <w:rFonts w:ascii="Arial" w:hAnsi="Arial" w:cs="Arial"/>
          <w:color w:val="444444"/>
          <w:sz w:val="24"/>
          <w:szCs w:val="24"/>
        </w:rPr>
        <w:br/>
        <w:t>Приложение 4</w:t>
      </w:r>
      <w:r>
        <w:rPr>
          <w:rFonts w:ascii="Arial" w:hAnsi="Arial" w:cs="Arial"/>
          <w:color w:val="444444"/>
          <w:sz w:val="24"/>
          <w:szCs w:val="24"/>
        </w:rPr>
        <w:br/>
        <w:t>к Административному регламенту</w:t>
      </w:r>
    </w:p>
    <w:p w14:paraId="5165ACC4"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Министерство экологии и природных </w:t>
      </w:r>
    </w:p>
    <w:p w14:paraId="44A1BABD"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ресурсов Республики Крым </w:t>
      </w:r>
    </w:p>
    <w:p w14:paraId="0B85AED8"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_______________________________________</w:t>
      </w:r>
    </w:p>
    <w:p w14:paraId="22914134"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(полное наименование юридического лица)</w:t>
      </w:r>
    </w:p>
    <w:p w14:paraId="397F2C3A"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в лице _______________________________,</w:t>
      </w:r>
    </w:p>
    <w:p w14:paraId="5ED079B8"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(должность, Ф.И.О. представителя)</w:t>
      </w:r>
    </w:p>
    <w:p w14:paraId="7EDA8113"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почтовый адрес: _______________________</w:t>
      </w:r>
    </w:p>
    <w:p w14:paraId="1F96B210"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______________________________________;</w:t>
      </w:r>
    </w:p>
    <w:p w14:paraId="7339C289"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контактный телефон: ___________________</w:t>
      </w:r>
    </w:p>
    <w:p w14:paraId="09E900DA"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ЗАЯВЛЕНИЕ </w:t>
      </w:r>
    </w:p>
    <w:p w14:paraId="4AD26112"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об аннулировании удостоверения производственного </w:t>
      </w:r>
    </w:p>
    <w:p w14:paraId="03E2BA06"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охотничьего инспектора </w:t>
      </w:r>
    </w:p>
    <w:p w14:paraId="2C071A6C"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Прошу    аннулировать   удостоверение   производственного   охотничьего </w:t>
      </w:r>
    </w:p>
    <w:p w14:paraId="278D7B73"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инспектора в связи с ______________________________________________________</w:t>
      </w:r>
    </w:p>
    <w:p w14:paraId="79C5B8ED"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(указать причину аннулирования удостоверения)</w:t>
      </w:r>
    </w:p>
    <w:p w14:paraId="3154473F"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следующим производственным охотничьим инспекторам:</w:t>
      </w:r>
    </w:p>
    <w:p w14:paraId="093E0C23"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1. ________________________________________________________________________</w:t>
      </w:r>
    </w:p>
    <w:p w14:paraId="2C6462CC"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(фамилия, имя, отчество (при наличии), число, месяц,</w:t>
      </w:r>
    </w:p>
    <w:p w14:paraId="222EFBE9"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7F82DE46"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год рождения производственного инспектора, удостоверение </w:t>
      </w:r>
    </w:p>
    <w:p w14:paraId="5A963251"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которого подлежит аннулированию)</w:t>
      </w:r>
    </w:p>
    <w:p w14:paraId="4F153640"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2. ________________________________________________________________________</w:t>
      </w:r>
    </w:p>
    <w:p w14:paraId="7BCF1382"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(фамилия, имя, отчество (при наличии), число, месяц,</w:t>
      </w:r>
    </w:p>
    <w:p w14:paraId="522C4F65"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08EEC88F"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год рождения производственного инспектора, удостоверение </w:t>
      </w:r>
    </w:p>
    <w:p w14:paraId="4B90DAE2"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которого подлежит аннулированию)</w:t>
      </w:r>
    </w:p>
    <w:p w14:paraId="0F29EE24"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3. ________________________________________________________________________</w:t>
      </w:r>
    </w:p>
    <w:p w14:paraId="56A18CFB"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(фамилия, имя, отчество (при наличии), число, месяц,</w:t>
      </w:r>
    </w:p>
    <w:p w14:paraId="0EAA51FA"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___________________________________________________________________________</w:t>
      </w:r>
    </w:p>
    <w:p w14:paraId="3717A0AA"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год рождения производственного инспектора, удостоверение </w:t>
      </w:r>
    </w:p>
    <w:p w14:paraId="207B601E"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которого подлежит аннулированию)</w:t>
      </w:r>
    </w:p>
    <w:p w14:paraId="382327E1"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 ______________ __________________________________________</w:t>
      </w:r>
    </w:p>
    <w:p w14:paraId="37BDB96E"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(должность)      (подпись)     (Ф.И.О. представителя юридического лица)</w:t>
      </w:r>
    </w:p>
    <w:p w14:paraId="047F90E0"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М.П.                                 "___" _______________ г.</w:t>
      </w:r>
    </w:p>
    <w:p w14:paraId="2CE581AC" w14:textId="77777777" w:rsidR="00223052" w:rsidRDefault="00223052" w:rsidP="00223052">
      <w:pPr>
        <w:pStyle w:val="3"/>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5</w:t>
      </w:r>
      <w:r>
        <w:rPr>
          <w:rFonts w:ascii="Arial" w:hAnsi="Arial" w:cs="Arial"/>
          <w:color w:val="444444"/>
          <w:sz w:val="24"/>
          <w:szCs w:val="24"/>
        </w:rPr>
        <w:br/>
        <w:t>к Административному регламенту</w:t>
      </w:r>
    </w:p>
    <w:p w14:paraId="7BAC61F9"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СОГЛАСИЕ </w:t>
      </w:r>
    </w:p>
    <w:p w14:paraId="1F377A08"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на обработку персональных данных </w:t>
      </w:r>
    </w:p>
    <w:p w14:paraId="2E514007"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Я, ___________________________________________________________________,</w:t>
      </w:r>
    </w:p>
    <w:p w14:paraId="7E120C14"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(фамилия, имя, отчество (при наличии) производственного </w:t>
      </w:r>
    </w:p>
    <w:p w14:paraId="15665CAB"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охотничьего инспектора)</w:t>
      </w:r>
    </w:p>
    <w:p w14:paraId="12FDDA46"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w:t>
      </w:r>
    </w:p>
    <w:p w14:paraId="2FAB7437"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(серия, номер, дата выдачи документа, удостоверяющего личность,</w:t>
      </w:r>
    </w:p>
    <w:p w14:paraId="5F963214"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наименование государственного органа, выдавшего документ)</w:t>
      </w:r>
    </w:p>
    <w:p w14:paraId="200C09C7"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адрес регистрации: _______________________________________________________,</w:t>
      </w:r>
    </w:p>
    <w:p w14:paraId="08DFC8F9"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даю  свое  согласие  на  обработку  в  Министерстве  экологии  и  природных </w:t>
      </w:r>
    </w:p>
    <w:p w14:paraId="0C2DBC58"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ресурсов  Республики  Крым,  находящемся  по  адресу:  г.  Симферополь, ул.</w:t>
      </w:r>
    </w:p>
    <w:p w14:paraId="519F452C"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Кечкеметская, 198,  моих  персональных  данных, относящихся исключительно к </w:t>
      </w:r>
    </w:p>
    <w:p w14:paraId="662D9494"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перечисленным ниже категориям персональных данных:</w:t>
      </w:r>
    </w:p>
    <w:p w14:paraId="7DA9EBAC"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фамилия, имя, отчество;</w:t>
      </w:r>
    </w:p>
    <w:p w14:paraId="7AC313A0"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число, месяц, год рождения;</w:t>
      </w:r>
    </w:p>
    <w:p w14:paraId="28D4E1EE"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тип документа, удостоверяющего личность;</w:t>
      </w:r>
    </w:p>
    <w:p w14:paraId="09EC243B"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данные документа, удостоверяющего личность;</w:t>
      </w:r>
    </w:p>
    <w:p w14:paraId="4336AAD3"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место жительства;</w:t>
      </w:r>
    </w:p>
    <w:p w14:paraId="23442DC1"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номер контактного телефона;</w:t>
      </w:r>
    </w:p>
    <w:p w14:paraId="099C1B6F"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почтовый адрес.</w:t>
      </w:r>
    </w:p>
    <w:p w14:paraId="44D52E64"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Я  даю  согласие  на  использование персональных данных исключительно в </w:t>
      </w:r>
    </w:p>
    <w:p w14:paraId="41618D97"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целях  формирования  и  ведения  базы  данных  производственных  охотничьих </w:t>
      </w:r>
    </w:p>
    <w:p w14:paraId="5681BCD6"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инспекторов.</w:t>
      </w:r>
    </w:p>
    <w:p w14:paraId="4A36358F"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Настоящее  согласие  предоставляется  мной  на осуществление действий в </w:t>
      </w:r>
    </w:p>
    <w:p w14:paraId="1CB1844C"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отношении  моих  персональных  данных,  которые  необходимы  для достижения </w:t>
      </w:r>
    </w:p>
    <w:p w14:paraId="612D06D0"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указанных  выше  целей, включая сбор, систематизацию, накопление, хранение,</w:t>
      </w:r>
    </w:p>
    <w:p w14:paraId="176B440A"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 xml:space="preserve">уточнение  (обновление,  изменение),  использование,  а также осуществление </w:t>
      </w:r>
    </w:p>
    <w:p w14:paraId="091DEB62"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любых   иных   действий,   предусмотренных   законодательством   Российской </w:t>
      </w:r>
    </w:p>
    <w:p w14:paraId="5BDBC779"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Федерации.</w:t>
      </w:r>
    </w:p>
    <w:p w14:paraId="198041A1"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Я  проинформирован,  что  Министерство  экологии  и  природных ресурсов </w:t>
      </w:r>
    </w:p>
    <w:p w14:paraId="68627AB4"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Республики   Крым   гарантирует   обработку   моих  персональных  данных  в </w:t>
      </w:r>
    </w:p>
    <w:p w14:paraId="250A3498"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соответствии     с     законодательством     Российской    Федерации    как </w:t>
      </w:r>
    </w:p>
    <w:p w14:paraId="13905F99"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неавтоматизированным, так и автоматизированным способами.</w:t>
      </w:r>
    </w:p>
    <w:p w14:paraId="24B022C9"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Данное  согласие  действует  до достижения целей обработки персональных </w:t>
      </w:r>
    </w:p>
    <w:p w14:paraId="14334753"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данных или в течение срока хранения информации.</w:t>
      </w:r>
    </w:p>
    <w:p w14:paraId="0E43E783"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Данное   согласие   может  быть  отозвано  в  любой  момент,  по  моему </w:t>
      </w:r>
    </w:p>
    <w:p w14:paraId="5E155472"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письменному заявлению.</w:t>
      </w:r>
    </w:p>
    <w:p w14:paraId="73557AAB"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"___" _____________ 201__ г.     ____________ /_____________________/ </w:t>
      </w:r>
    </w:p>
    <w:p w14:paraId="314FE97C" w14:textId="77777777" w:rsidR="00223052" w:rsidRDefault="00223052" w:rsidP="00223052">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(подпись)    (расшифровка подписи)</w:t>
      </w:r>
    </w:p>
    <w:p w14:paraId="61BCFB28" w14:textId="77777777" w:rsidR="00223052" w:rsidRDefault="00223052" w:rsidP="00223052"/>
    <w:p w14:paraId="6F19BAF2" w14:textId="77777777" w:rsidR="00CE1471" w:rsidRDefault="00CE147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223052"/>
    <w:pPr>
      <w:spacing w:line="254" w:lineRule="auto"/>
    </w:pPr>
  </w:style>
  <w:style w:type="paragraph" w:styleId="2">
    <w:name w:val="heading 2"/>
    <w:basedOn w:val="a"/>
    <w:link w:val="20"/>
    <w:uiPriority w:val="9"/>
    <w:semiHidden/>
    <w:unhideWhenUsed/>
    <w:qFormat/>
    <w:rsid w:val="0022305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22305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223052"/>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22305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223052"/>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223052"/>
    <w:rPr>
      <w:rFonts w:asciiTheme="majorHAnsi" w:eastAsiaTheme="majorEastAsia" w:hAnsiTheme="majorHAnsi" w:cstheme="majorBidi"/>
      <w:b/>
      <w:bCs/>
      <w:i/>
      <w:iCs/>
      <w:color w:val="4472C4" w:themeColor="accent1"/>
    </w:rPr>
  </w:style>
  <w:style w:type="paragraph" w:customStyle="1" w:styleId="formattext">
    <w:name w:val="formattext"/>
    <w:basedOn w:val="a"/>
    <w:rsid w:val="0022305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22305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22305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