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40D812" w14:textId="77777777" w:rsidR="00E60E6E" w:rsidRPr="00E60E6E" w:rsidRDefault="00E60E6E" w:rsidP="00E60E6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t>ГЛАВА УДМУРТСКОЙ РЕСПУБЛИКИ</w:t>
      </w:r>
    </w:p>
    <w:p w14:paraId="63AE11A3" w14:textId="77777777" w:rsidR="00E60E6E" w:rsidRPr="00E60E6E" w:rsidRDefault="00E60E6E" w:rsidP="00E60E6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60E6E">
        <w:rPr>
          <w:rFonts w:ascii="Arial" w:hAnsi="Arial" w:cs="Arial"/>
          <w:b/>
          <w:bCs/>
        </w:rPr>
        <w:t>УКАЗ</w:t>
      </w:r>
    </w:p>
    <w:p w14:paraId="27E79805" w14:textId="77777777" w:rsidR="00E60E6E" w:rsidRPr="00E60E6E" w:rsidRDefault="00E60E6E" w:rsidP="00E60E6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60E6E">
        <w:rPr>
          <w:rFonts w:ascii="Arial" w:hAnsi="Arial" w:cs="Arial"/>
          <w:b/>
          <w:bCs/>
        </w:rPr>
        <w:t>от 18 декабря 2015 года N 242</w:t>
      </w:r>
      <w:r w:rsidRPr="00E60E6E">
        <w:rPr>
          <w:rFonts w:ascii="Arial" w:hAnsi="Arial" w:cs="Arial"/>
          <w:b/>
          <w:bCs/>
        </w:rPr>
        <w:br/>
      </w:r>
    </w:p>
    <w:p w14:paraId="7ABFD0AE" w14:textId="77777777" w:rsidR="00E60E6E" w:rsidRPr="00E60E6E" w:rsidRDefault="00E60E6E" w:rsidP="00E60E6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60E6E">
        <w:rPr>
          <w:rFonts w:ascii="Arial" w:hAnsi="Arial" w:cs="Arial"/>
          <w:b/>
          <w:bCs/>
        </w:rPr>
        <w:t>ОБ УТВЕРЖДЕНИИ АДМИНИСТРАТИВНОГО РЕГЛАМЕНТА МИНИСТЕРСТВА ПРИРОДНЫХ РЕСУРСОВ И ОХРАНЫ ОКРУЖАЮЩЕЙ СРЕДЫ УДМУРТСКОЙ РЕСПУБЛИКИ ПО ПРЕДОСТАВЛЕНИЮ ГОСУДАРСТВЕННОЙ УСЛУГИ "ПРЕДОСТАВЛЕНИЕ ДОКУМЕНТИРОВАННОЙ ИНФОРМАЦИИ, СОДЕРЖАЩЕЙСЯ В ГОСУДАРСТВЕННОМ ОХОТХОЗЯЙСТВЕННОМ РЕЕСТРЕ"</w:t>
      </w:r>
    </w:p>
    <w:p w14:paraId="2BB58D63" w14:textId="77777777" w:rsidR="00E60E6E" w:rsidRPr="00E60E6E" w:rsidRDefault="00E60E6E" w:rsidP="00E60E6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(в редакции Указов Главы Удмуртской Республики от 23.05.2016 N 98, от 26.05.2017 N 159)</w:t>
      </w:r>
    </w:p>
    <w:p w14:paraId="6EFDD146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br/>
      </w:r>
    </w:p>
    <w:p w14:paraId="1A52611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Зарегистрировано в Управлении Минюста России по УР 28 декабря 2015 года N RU18000201501204</w:t>
      </w:r>
    </w:p>
    <w:p w14:paraId="65648AF2" w14:textId="77777777" w:rsidR="00E60E6E" w:rsidRPr="00E60E6E" w:rsidRDefault="00E60E6E" w:rsidP="00E60E6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 </w:t>
      </w:r>
    </w:p>
    <w:p w14:paraId="5D3357F4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В соответствии с Федеральным законом от 27 июля 2010 года N 210-ФЗ "Об организации предоставления государственных и муниципальных услуг", пунктом 4.1 части 5 статьи 33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и в связи с реорганизацией Министерства природных ресурсов и охраны окружающей среды Удмуртской Республики постановляю:</w:t>
      </w:r>
      <w:r w:rsidRPr="00E60E6E">
        <w:rPr>
          <w:rFonts w:ascii="Arial" w:hAnsi="Arial" w:cs="Arial"/>
        </w:rPr>
        <w:br/>
      </w:r>
    </w:p>
    <w:p w14:paraId="15C21704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1. Утвердить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"Предоставление документированной информации, содержащейся в государственном </w:t>
      </w:r>
      <w:proofErr w:type="spellStart"/>
      <w:r w:rsidRPr="00E60E6E">
        <w:rPr>
          <w:rFonts w:ascii="Arial" w:hAnsi="Arial" w:cs="Arial"/>
        </w:rPr>
        <w:t>охотхозяйственном</w:t>
      </w:r>
      <w:proofErr w:type="spellEnd"/>
      <w:r w:rsidRPr="00E60E6E">
        <w:rPr>
          <w:rFonts w:ascii="Arial" w:hAnsi="Arial" w:cs="Arial"/>
        </w:rPr>
        <w:t xml:space="preserve"> реестре".</w:t>
      </w:r>
      <w:r w:rsidRPr="00E60E6E">
        <w:rPr>
          <w:rFonts w:ascii="Arial" w:hAnsi="Arial" w:cs="Arial"/>
        </w:rPr>
        <w:br/>
      </w:r>
    </w:p>
    <w:p w14:paraId="51F9B318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(в ред. Указа Главы Удмуртской Республики от 23.05.2016 N 98)</w:t>
      </w:r>
      <w:r w:rsidRPr="00E60E6E">
        <w:rPr>
          <w:rFonts w:ascii="Arial" w:hAnsi="Arial" w:cs="Arial"/>
        </w:rPr>
        <w:br/>
      </w:r>
    </w:p>
    <w:p w14:paraId="735873DC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2. Признать утратившими силу:</w:t>
      </w:r>
      <w:r w:rsidRPr="00E60E6E">
        <w:rPr>
          <w:rFonts w:ascii="Arial" w:hAnsi="Arial" w:cs="Arial"/>
        </w:rPr>
        <w:br/>
      </w:r>
    </w:p>
    <w:p w14:paraId="2361BE74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Указ Президента Удмуртской Республики от 2 июля 2012 года N 123 "Об утверждении Административного регламента Управления охраны фауны Удмуртской Республики по предоставлению государственной услуги "Предоставление информации, содержащейся в государственном </w:t>
      </w:r>
      <w:proofErr w:type="spellStart"/>
      <w:r w:rsidRPr="00E60E6E">
        <w:rPr>
          <w:rFonts w:ascii="Arial" w:hAnsi="Arial" w:cs="Arial"/>
        </w:rPr>
        <w:t>охотхозяйственном</w:t>
      </w:r>
      <w:proofErr w:type="spellEnd"/>
      <w:r w:rsidRPr="00E60E6E">
        <w:rPr>
          <w:rFonts w:ascii="Arial" w:hAnsi="Arial" w:cs="Arial"/>
        </w:rPr>
        <w:t xml:space="preserve"> реестре";</w:t>
      </w:r>
      <w:r w:rsidRPr="00E60E6E">
        <w:rPr>
          <w:rFonts w:ascii="Arial" w:hAnsi="Arial" w:cs="Arial"/>
        </w:rPr>
        <w:br/>
      </w:r>
    </w:p>
    <w:p w14:paraId="77D4219C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пункт 1 Указа Президента Удмуртской Республики от 22 октября 2013 года N 200 "О внесении изменений в отдельные Указы Президента Удмуртской Республики".</w:t>
      </w:r>
      <w:r w:rsidRPr="00E60E6E">
        <w:rPr>
          <w:rFonts w:ascii="Arial" w:hAnsi="Arial" w:cs="Arial"/>
        </w:rPr>
        <w:br/>
      </w:r>
    </w:p>
    <w:p w14:paraId="201A43BA" w14:textId="77777777" w:rsidR="00E60E6E" w:rsidRPr="00E60E6E" w:rsidRDefault="00E60E6E" w:rsidP="00E60E6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Глава</w:t>
      </w:r>
      <w:r w:rsidRPr="00E60E6E">
        <w:rPr>
          <w:rFonts w:ascii="Arial" w:hAnsi="Arial" w:cs="Arial"/>
        </w:rPr>
        <w:br/>
        <w:t>Удмуртской Республики</w:t>
      </w:r>
      <w:r w:rsidRPr="00E60E6E">
        <w:rPr>
          <w:rFonts w:ascii="Arial" w:hAnsi="Arial" w:cs="Arial"/>
        </w:rPr>
        <w:br/>
        <w:t>А.В.СОЛОВЬЕВ</w:t>
      </w:r>
    </w:p>
    <w:p w14:paraId="2AA4F955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     г. Ижевск</w:t>
      </w:r>
      <w:r w:rsidRPr="00E60E6E">
        <w:rPr>
          <w:rFonts w:ascii="Arial" w:hAnsi="Arial" w:cs="Arial"/>
        </w:rPr>
        <w:br/>
        <w:t>     18 декабря 2015 года</w:t>
      </w:r>
      <w:r w:rsidRPr="00E60E6E">
        <w:rPr>
          <w:rFonts w:ascii="Arial" w:hAnsi="Arial" w:cs="Arial"/>
        </w:rPr>
        <w:br/>
        <w:t>     N 242</w:t>
      </w:r>
    </w:p>
    <w:p w14:paraId="15FE05A7" w14:textId="77777777" w:rsidR="00E60E6E" w:rsidRPr="00E60E6E" w:rsidRDefault="00E60E6E" w:rsidP="00E60E6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lastRenderedPageBreak/>
        <w:br/>
      </w:r>
      <w:r w:rsidRPr="00E60E6E">
        <w:rPr>
          <w:rFonts w:ascii="Arial" w:hAnsi="Arial" w:cs="Arial"/>
          <w:sz w:val="24"/>
          <w:szCs w:val="24"/>
        </w:rPr>
        <w:br/>
        <w:t>Утвержден</w:t>
      </w:r>
      <w:r w:rsidRPr="00E60E6E">
        <w:rPr>
          <w:rFonts w:ascii="Arial" w:hAnsi="Arial" w:cs="Arial"/>
          <w:sz w:val="24"/>
          <w:szCs w:val="24"/>
        </w:rPr>
        <w:br/>
        <w:t>Указом</w:t>
      </w:r>
      <w:r w:rsidRPr="00E60E6E">
        <w:rPr>
          <w:rFonts w:ascii="Arial" w:hAnsi="Arial" w:cs="Arial"/>
          <w:sz w:val="24"/>
          <w:szCs w:val="24"/>
        </w:rPr>
        <w:br/>
        <w:t>Главы</w:t>
      </w:r>
      <w:r w:rsidRPr="00E60E6E">
        <w:rPr>
          <w:rFonts w:ascii="Arial" w:hAnsi="Arial" w:cs="Arial"/>
          <w:sz w:val="24"/>
          <w:szCs w:val="24"/>
        </w:rPr>
        <w:br/>
        <w:t>Удмуртской Республики</w:t>
      </w:r>
      <w:r w:rsidRPr="00E60E6E">
        <w:rPr>
          <w:rFonts w:ascii="Arial" w:hAnsi="Arial" w:cs="Arial"/>
          <w:sz w:val="24"/>
          <w:szCs w:val="24"/>
        </w:rPr>
        <w:br/>
        <w:t>от 18 декабря 2015 года N 242</w:t>
      </w:r>
    </w:p>
    <w:p w14:paraId="4D2B8DFE" w14:textId="77777777" w:rsidR="00E60E6E" w:rsidRPr="00E60E6E" w:rsidRDefault="00E60E6E" w:rsidP="00E60E6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60E6E">
        <w:rPr>
          <w:rFonts w:ascii="Arial" w:hAnsi="Arial" w:cs="Arial"/>
          <w:b/>
          <w:bCs/>
        </w:rPr>
        <w:t>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"ПРЕДОСТАВЛЕНИЕ ДОКУМЕНТИРОВАННОЙ ИНФОРМАЦИИ, СОДЕРЖАЩЕЙСЯ В ГОСУДАРСТВЕННОМ ОХОТХОЗЯЙСТВЕННОМ РЕЕСТРЕ"</w:t>
      </w:r>
    </w:p>
    <w:p w14:paraId="1AF31734" w14:textId="77777777" w:rsidR="00E60E6E" w:rsidRPr="00E60E6E" w:rsidRDefault="00E60E6E" w:rsidP="00E60E6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 (в редакции Указов Главы Удмуртской Республики от 23.05.2016 N 98, от 26.05.2017 N 159)</w:t>
      </w:r>
    </w:p>
    <w:p w14:paraId="7ACDD5C4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t>I. Общие положения</w:t>
      </w:r>
    </w:p>
    <w:p w14:paraId="458EC307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 Предмет регулирования Административного регламента</w:t>
      </w:r>
    </w:p>
    <w:p w14:paraId="10DCC314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34A07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1. Административным регламентом Министерства природных ресурсов и охраны окружающей среды Удмуртской Республики по предоставлению государственной услуги "Предоставление документированной информации, содержащейся в государственном </w:t>
      </w:r>
      <w:proofErr w:type="spellStart"/>
      <w:r w:rsidRPr="00E60E6E">
        <w:rPr>
          <w:rFonts w:ascii="Arial" w:hAnsi="Arial" w:cs="Arial"/>
        </w:rPr>
        <w:t>охотхозяйственном</w:t>
      </w:r>
      <w:proofErr w:type="spellEnd"/>
      <w:r w:rsidRPr="00E60E6E">
        <w:rPr>
          <w:rFonts w:ascii="Arial" w:hAnsi="Arial" w:cs="Arial"/>
        </w:rPr>
        <w:t xml:space="preserve"> реестре" (далее соответственно - Административный регламент, государственная услуга) регулируются порядок и сроки предоставления государственной услуги должностными лицами Министерства природных ресурсов и охраны окружающей среды Удмуртской Республики.</w:t>
      </w:r>
      <w:r w:rsidRPr="00E60E6E">
        <w:rPr>
          <w:rFonts w:ascii="Arial" w:hAnsi="Arial" w:cs="Arial"/>
        </w:rPr>
        <w:br/>
      </w:r>
    </w:p>
    <w:p w14:paraId="7DFC0882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(в ред. Указа Главы Удмуртской Республики от 23.05.2016 N 98)</w:t>
      </w:r>
      <w:r w:rsidRPr="00E60E6E">
        <w:rPr>
          <w:rFonts w:ascii="Arial" w:hAnsi="Arial" w:cs="Arial"/>
        </w:rPr>
        <w:br/>
      </w:r>
    </w:p>
    <w:p w14:paraId="48DF4DED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Круг заявителей</w:t>
      </w:r>
    </w:p>
    <w:p w14:paraId="39BD5823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B04C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2. Заявителями для предоставления государственной услуги являются юридические и физические лица (далее - заявители), обратившиеся за предоставлением документированной информации, содержащейся в государственном </w:t>
      </w:r>
      <w:proofErr w:type="spellStart"/>
      <w:r w:rsidRPr="00E60E6E">
        <w:rPr>
          <w:rFonts w:ascii="Arial" w:hAnsi="Arial" w:cs="Arial"/>
        </w:rPr>
        <w:t>охотхозяйственном</w:t>
      </w:r>
      <w:proofErr w:type="spellEnd"/>
      <w:r w:rsidRPr="00E60E6E">
        <w:rPr>
          <w:rFonts w:ascii="Arial" w:hAnsi="Arial" w:cs="Arial"/>
        </w:rPr>
        <w:t xml:space="preserve"> реестре (далее - информация).</w:t>
      </w:r>
      <w:r w:rsidRPr="00E60E6E">
        <w:rPr>
          <w:rFonts w:ascii="Arial" w:hAnsi="Arial" w:cs="Arial"/>
        </w:rPr>
        <w:br/>
      </w:r>
    </w:p>
    <w:p w14:paraId="66239D8F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(в ред. Указа Главы Удмуртской Республики от 23.05.2016 N 98)</w:t>
      </w:r>
      <w:r w:rsidRPr="00E60E6E">
        <w:rPr>
          <w:rFonts w:ascii="Arial" w:hAnsi="Arial" w:cs="Arial"/>
        </w:rPr>
        <w:br/>
      </w:r>
    </w:p>
    <w:p w14:paraId="7F607187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Требования к порядку информирования о предоставлении государственной услуги</w:t>
      </w:r>
    </w:p>
    <w:p w14:paraId="31F04E8A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01DFC5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3. Место нахождения Министерства природных ресурсов и охраны окружающей среды Удмуртской Республики (далее - Минприроды УР): 426051, Удмуртская Республика, г. Ижевск, ул. Максима Горького, д. 73/1 (литера А), 2 </w:t>
      </w:r>
      <w:r w:rsidRPr="00E60E6E">
        <w:rPr>
          <w:rFonts w:ascii="Arial" w:hAnsi="Arial" w:cs="Arial"/>
        </w:rPr>
        <w:lastRenderedPageBreak/>
        <w:t>этаж.</w:t>
      </w:r>
      <w:r w:rsidRPr="00E60E6E">
        <w:rPr>
          <w:rFonts w:ascii="Arial" w:hAnsi="Arial" w:cs="Arial"/>
        </w:rPr>
        <w:br/>
      </w:r>
    </w:p>
    <w:p w14:paraId="41F26806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График работы Минприроды УР:</w:t>
      </w:r>
      <w:r w:rsidRPr="00E60E6E">
        <w:rPr>
          <w:rFonts w:ascii="Arial" w:hAnsi="Arial" w:cs="Arial"/>
        </w:rPr>
        <w:br/>
      </w:r>
    </w:p>
    <w:p w14:paraId="0B8D97E8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понедельник - четверг - с 8.30 до 17.30; обед с 12.00 до 12.48;</w:t>
      </w:r>
      <w:r w:rsidRPr="00E60E6E">
        <w:rPr>
          <w:rFonts w:ascii="Arial" w:hAnsi="Arial" w:cs="Arial"/>
        </w:rPr>
        <w:br/>
      </w:r>
    </w:p>
    <w:p w14:paraId="52095E12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по пятницам и в предпраздничные дни - с 8.30 до 16.30;</w:t>
      </w:r>
      <w:r w:rsidRPr="00E60E6E">
        <w:rPr>
          <w:rFonts w:ascii="Arial" w:hAnsi="Arial" w:cs="Arial"/>
        </w:rPr>
        <w:br/>
      </w:r>
    </w:p>
    <w:p w14:paraId="4C6ABA9F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выходные дни: суббота, воскресенье.</w:t>
      </w:r>
      <w:r w:rsidRPr="00E60E6E">
        <w:rPr>
          <w:rFonts w:ascii="Arial" w:hAnsi="Arial" w:cs="Arial"/>
        </w:rPr>
        <w:br/>
      </w:r>
    </w:p>
    <w:p w14:paraId="358636AF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Сведения о месте нахождения и графике работы Минприроды УР, почтовом и электронном адресах, контактных телефонах размещаются в федеральной государственной информационной системе "Единый портал государственных и муниципальных услуг (функций)" (далее - Единый портал) (www.gosuslugi.ru), в государственной информационной системе Удмуртской Республики "Портал государственных и муниципальных услуг (функций)" (далее - Портал госуслуг УР) (www.uslugi.udmurt.ru), на официальном сайте Минприроды УР (www.minpriroda-udm.ru) и на официальном сайте Главы Удмуртской Республики и Правительства Удмуртской Республики в сети "Интернет" (www.udmurt.ru).</w:t>
      </w:r>
      <w:r w:rsidRPr="00E60E6E">
        <w:rPr>
          <w:rFonts w:ascii="Arial" w:hAnsi="Arial" w:cs="Arial"/>
        </w:rPr>
        <w:br/>
      </w:r>
    </w:p>
    <w:p w14:paraId="78ECB801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4. Справочные телефоны Минприроды УР:</w:t>
      </w:r>
      <w:r w:rsidRPr="00E60E6E">
        <w:rPr>
          <w:rFonts w:ascii="Arial" w:hAnsi="Arial" w:cs="Arial"/>
        </w:rPr>
        <w:br/>
      </w:r>
    </w:p>
    <w:p w14:paraId="2C5BF5CD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телефон приемной 8(3412)90-</w:t>
      </w:r>
      <w:proofErr w:type="gramStart"/>
      <w:r w:rsidRPr="00E60E6E">
        <w:rPr>
          <w:rFonts w:ascii="Arial" w:hAnsi="Arial" w:cs="Arial"/>
        </w:rPr>
        <w:t>10-62</w:t>
      </w:r>
      <w:proofErr w:type="gramEnd"/>
      <w:r w:rsidRPr="00E60E6E">
        <w:rPr>
          <w:rFonts w:ascii="Arial" w:hAnsi="Arial" w:cs="Arial"/>
        </w:rPr>
        <w:t>, факс 8(3412)78-65-92;</w:t>
      </w:r>
      <w:r w:rsidRPr="00E60E6E">
        <w:rPr>
          <w:rFonts w:ascii="Arial" w:hAnsi="Arial" w:cs="Arial"/>
        </w:rPr>
        <w:br/>
      </w:r>
    </w:p>
    <w:p w14:paraId="5EF181A1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телефон/факс отдела мониторинга объектов животного мира и охраны среды их обитания (далее - отдел мониторинга) 8(3412)51-</w:t>
      </w:r>
      <w:proofErr w:type="gramStart"/>
      <w:r w:rsidRPr="00E60E6E">
        <w:rPr>
          <w:rFonts w:ascii="Arial" w:hAnsi="Arial" w:cs="Arial"/>
        </w:rPr>
        <w:t>26-91</w:t>
      </w:r>
      <w:proofErr w:type="gramEnd"/>
      <w:r w:rsidRPr="00E60E6E">
        <w:rPr>
          <w:rFonts w:ascii="Arial" w:hAnsi="Arial" w:cs="Arial"/>
        </w:rPr>
        <w:t>.</w:t>
      </w:r>
      <w:r w:rsidRPr="00E60E6E">
        <w:rPr>
          <w:rFonts w:ascii="Arial" w:hAnsi="Arial" w:cs="Arial"/>
        </w:rPr>
        <w:br/>
      </w:r>
    </w:p>
    <w:p w14:paraId="7206D441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5. Адрес официального сайта Минприроды УР, на котором размещается информация о предоставлении государственной услуги: </w:t>
      </w:r>
      <w:proofErr w:type="spellStart"/>
      <w:r w:rsidRPr="00E60E6E">
        <w:rPr>
          <w:rFonts w:ascii="Arial" w:hAnsi="Arial" w:cs="Arial"/>
        </w:rPr>
        <w:t>минприрода-</w:t>
      </w:r>
      <w:proofErr w:type="gramStart"/>
      <w:r w:rsidRPr="00E60E6E">
        <w:rPr>
          <w:rFonts w:ascii="Arial" w:hAnsi="Arial" w:cs="Arial"/>
        </w:rPr>
        <w:t>удм.рф</w:t>
      </w:r>
      <w:proofErr w:type="spellEnd"/>
      <w:proofErr w:type="gramEnd"/>
      <w:r w:rsidRPr="00E60E6E">
        <w:rPr>
          <w:rFonts w:ascii="Arial" w:hAnsi="Arial" w:cs="Arial"/>
        </w:rPr>
        <w:t xml:space="preserve"> и www.minpriroda-udm.ru. Адрес электронной почты Минприроды УР: mpr@minpriroda-udm.ru.</w:t>
      </w:r>
      <w:r w:rsidRPr="00E60E6E">
        <w:rPr>
          <w:rFonts w:ascii="Arial" w:hAnsi="Arial" w:cs="Arial"/>
        </w:rPr>
        <w:br/>
      </w:r>
    </w:p>
    <w:p w14:paraId="0B09A87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6. Заявитель может получить информацию о порядке и ходе предоставления государственной услуги:</w:t>
      </w:r>
      <w:r w:rsidRPr="00E60E6E">
        <w:rPr>
          <w:rFonts w:ascii="Arial" w:hAnsi="Arial" w:cs="Arial"/>
        </w:rPr>
        <w:br/>
      </w:r>
    </w:p>
    <w:p w14:paraId="0C91AC6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при личном обращении в Минприроды УР;</w:t>
      </w:r>
      <w:r w:rsidRPr="00E60E6E">
        <w:rPr>
          <w:rFonts w:ascii="Arial" w:hAnsi="Arial" w:cs="Arial"/>
        </w:rPr>
        <w:br/>
      </w:r>
    </w:p>
    <w:p w14:paraId="4B8F17CC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при обращении по телефону;</w:t>
      </w:r>
      <w:r w:rsidRPr="00E60E6E">
        <w:rPr>
          <w:rFonts w:ascii="Arial" w:hAnsi="Arial" w:cs="Arial"/>
        </w:rPr>
        <w:br/>
      </w:r>
    </w:p>
    <w:p w14:paraId="4B90D20A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в письменном виде по почте;</w:t>
      </w:r>
      <w:r w:rsidRPr="00E60E6E">
        <w:rPr>
          <w:rFonts w:ascii="Arial" w:hAnsi="Arial" w:cs="Arial"/>
        </w:rPr>
        <w:br/>
      </w:r>
    </w:p>
    <w:p w14:paraId="0DD696D0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путем электронного информирования по электронной почте;</w:t>
      </w:r>
      <w:r w:rsidRPr="00E60E6E">
        <w:rPr>
          <w:rFonts w:ascii="Arial" w:hAnsi="Arial" w:cs="Arial"/>
        </w:rPr>
        <w:br/>
      </w:r>
    </w:p>
    <w:p w14:paraId="7C64607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посредством обращения в региональный центр телефонного обслуживания населения в Удмуртской Республике по телефону 8(3412)60-00-00.</w:t>
      </w:r>
      <w:r w:rsidRPr="00E60E6E">
        <w:rPr>
          <w:rFonts w:ascii="Arial" w:hAnsi="Arial" w:cs="Arial"/>
        </w:rPr>
        <w:br/>
      </w:r>
    </w:p>
    <w:p w14:paraId="31D6545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7. Информация о порядке и ходе предоставления государственной услуги размещается:</w:t>
      </w:r>
      <w:r w:rsidRPr="00E60E6E">
        <w:rPr>
          <w:rFonts w:ascii="Arial" w:hAnsi="Arial" w:cs="Arial"/>
        </w:rPr>
        <w:br/>
      </w:r>
    </w:p>
    <w:p w14:paraId="066F02B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на официальном сайте Минприроды УР;</w:t>
      </w:r>
      <w:r w:rsidRPr="00E60E6E">
        <w:rPr>
          <w:rFonts w:ascii="Arial" w:hAnsi="Arial" w:cs="Arial"/>
        </w:rPr>
        <w:br/>
      </w:r>
    </w:p>
    <w:p w14:paraId="6BC7461F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lastRenderedPageBreak/>
        <w:t>в федеральной государственной информационной системе Единый портал (www.gosuslugi.ru);</w:t>
      </w:r>
      <w:r w:rsidRPr="00E60E6E">
        <w:rPr>
          <w:rFonts w:ascii="Arial" w:hAnsi="Arial" w:cs="Arial"/>
        </w:rPr>
        <w:br/>
      </w:r>
    </w:p>
    <w:p w14:paraId="56D9FCD6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в государственной информационной системе Удмуртской Республики Портал госуслуг УР (www.mfc18.ru);</w:t>
      </w:r>
      <w:r w:rsidRPr="00E60E6E">
        <w:rPr>
          <w:rFonts w:ascii="Arial" w:hAnsi="Arial" w:cs="Arial"/>
        </w:rPr>
        <w:br/>
      </w:r>
    </w:p>
    <w:p w14:paraId="03C5750A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в средствах массовой информации;</w:t>
      </w:r>
      <w:r w:rsidRPr="00E60E6E">
        <w:rPr>
          <w:rFonts w:ascii="Arial" w:hAnsi="Arial" w:cs="Arial"/>
        </w:rPr>
        <w:br/>
      </w:r>
    </w:p>
    <w:p w14:paraId="4927A53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на информационном стенде в месте предоставления государственной услуги.</w:t>
      </w:r>
      <w:r w:rsidRPr="00E60E6E">
        <w:rPr>
          <w:rFonts w:ascii="Arial" w:hAnsi="Arial" w:cs="Arial"/>
        </w:rPr>
        <w:br/>
      </w:r>
    </w:p>
    <w:p w14:paraId="10F96195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8. На информационном стенде Минприроды УР размещается следующая информация:</w:t>
      </w:r>
      <w:r w:rsidRPr="00E60E6E">
        <w:rPr>
          <w:rFonts w:ascii="Arial" w:hAnsi="Arial" w:cs="Arial"/>
        </w:rPr>
        <w:br/>
      </w:r>
    </w:p>
    <w:p w14:paraId="4A21529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полное наименование и полный почтовый адрес Минприроды УР;</w:t>
      </w:r>
      <w:r w:rsidRPr="00E60E6E">
        <w:rPr>
          <w:rFonts w:ascii="Arial" w:hAnsi="Arial" w:cs="Arial"/>
        </w:rPr>
        <w:br/>
      </w:r>
    </w:p>
    <w:p w14:paraId="7B6B47C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номер телефона отдела мониторинга, ответственного за предоставление государственной услуги;</w:t>
      </w:r>
      <w:r w:rsidRPr="00E60E6E">
        <w:rPr>
          <w:rFonts w:ascii="Arial" w:hAnsi="Arial" w:cs="Arial"/>
        </w:rPr>
        <w:br/>
      </w:r>
    </w:p>
    <w:p w14:paraId="5DAE3320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график работы Минприроды УР;</w:t>
      </w:r>
      <w:r w:rsidRPr="00E60E6E">
        <w:rPr>
          <w:rFonts w:ascii="Arial" w:hAnsi="Arial" w:cs="Arial"/>
        </w:rPr>
        <w:br/>
      </w:r>
    </w:p>
    <w:p w14:paraId="7EEC408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образцы оформления документов, необходимых для предоставления государственной услуги;</w:t>
      </w:r>
      <w:r w:rsidRPr="00E60E6E">
        <w:rPr>
          <w:rFonts w:ascii="Arial" w:hAnsi="Arial" w:cs="Arial"/>
        </w:rPr>
        <w:br/>
      </w:r>
    </w:p>
    <w:p w14:paraId="4875003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перечень документов, необходимых для предоставления государственной услуги;</w:t>
      </w:r>
      <w:r w:rsidRPr="00E60E6E">
        <w:rPr>
          <w:rFonts w:ascii="Arial" w:hAnsi="Arial" w:cs="Arial"/>
        </w:rPr>
        <w:br/>
      </w:r>
    </w:p>
    <w:p w14:paraId="4B972C28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выдержки из законодательных и иных нормативных правовых актов;</w:t>
      </w:r>
      <w:r w:rsidRPr="00E60E6E">
        <w:rPr>
          <w:rFonts w:ascii="Arial" w:hAnsi="Arial" w:cs="Arial"/>
        </w:rPr>
        <w:br/>
      </w:r>
    </w:p>
    <w:p w14:paraId="0185C80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текст Административного регламента с приложениями;</w:t>
      </w:r>
      <w:r w:rsidRPr="00E60E6E">
        <w:rPr>
          <w:rFonts w:ascii="Arial" w:hAnsi="Arial" w:cs="Arial"/>
        </w:rPr>
        <w:br/>
      </w:r>
    </w:p>
    <w:p w14:paraId="0456C787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краткое описание порядка предоставления государственной услуги.</w:t>
      </w:r>
      <w:r w:rsidRPr="00E60E6E">
        <w:rPr>
          <w:rFonts w:ascii="Arial" w:hAnsi="Arial" w:cs="Arial"/>
        </w:rPr>
        <w:br/>
      </w:r>
    </w:p>
    <w:p w14:paraId="10312E82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9. В федеральной государственной информационной системе Единый портал и в государственной информационной системе Удмуртской Республики Портал госуслуг УР размещается следующая информация:</w:t>
      </w:r>
      <w:r w:rsidRPr="00E60E6E">
        <w:rPr>
          <w:rFonts w:ascii="Arial" w:hAnsi="Arial" w:cs="Arial"/>
        </w:rPr>
        <w:br/>
      </w:r>
    </w:p>
    <w:p w14:paraId="49D1F37F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почтовый и электронный адреса Минприроды УР;</w:t>
      </w:r>
      <w:r w:rsidRPr="00E60E6E">
        <w:rPr>
          <w:rFonts w:ascii="Arial" w:hAnsi="Arial" w:cs="Arial"/>
        </w:rPr>
        <w:br/>
      </w:r>
    </w:p>
    <w:p w14:paraId="1677278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номера телефонов и график работы Минприроды УР;</w:t>
      </w:r>
      <w:r w:rsidRPr="00E60E6E">
        <w:rPr>
          <w:rFonts w:ascii="Arial" w:hAnsi="Arial" w:cs="Arial"/>
        </w:rPr>
        <w:br/>
      </w:r>
    </w:p>
    <w:p w14:paraId="74347AFF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процедура предоставления государственной услуги;</w:t>
      </w:r>
      <w:r w:rsidRPr="00E60E6E">
        <w:rPr>
          <w:rFonts w:ascii="Arial" w:hAnsi="Arial" w:cs="Arial"/>
        </w:rPr>
        <w:br/>
      </w:r>
    </w:p>
    <w:p w14:paraId="1C5F8CBD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перечень документов, необходимых для получения государственной услуги;</w:t>
      </w:r>
      <w:r w:rsidRPr="00E60E6E">
        <w:rPr>
          <w:rFonts w:ascii="Arial" w:hAnsi="Arial" w:cs="Arial"/>
        </w:rPr>
        <w:br/>
      </w:r>
    </w:p>
    <w:p w14:paraId="18A6EB21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формы заявлений для предоставления государственной услуги;</w:t>
      </w:r>
      <w:r w:rsidRPr="00E60E6E">
        <w:rPr>
          <w:rFonts w:ascii="Arial" w:hAnsi="Arial" w:cs="Arial"/>
        </w:rPr>
        <w:br/>
      </w:r>
    </w:p>
    <w:p w14:paraId="56971AD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порядок обжалования действий (бездействия) должностного лица Минприроды УР, а также принимаемого им решения при предоставлении государственной услуги.</w:t>
      </w:r>
      <w:r w:rsidRPr="00E60E6E">
        <w:rPr>
          <w:rFonts w:ascii="Arial" w:hAnsi="Arial" w:cs="Arial"/>
        </w:rPr>
        <w:br/>
      </w:r>
    </w:p>
    <w:p w14:paraId="7DEE943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10. Для получения информации по вопросам предоставления государственной услуги при личном обращении в Минприроды УР заявитель </w:t>
      </w:r>
      <w:r w:rsidRPr="00E60E6E">
        <w:rPr>
          <w:rFonts w:ascii="Arial" w:hAnsi="Arial" w:cs="Arial"/>
        </w:rPr>
        <w:lastRenderedPageBreak/>
        <w:t>обращается к должностным лицам отдела мониторинга.</w:t>
      </w:r>
      <w:r w:rsidRPr="00E60E6E">
        <w:rPr>
          <w:rFonts w:ascii="Arial" w:hAnsi="Arial" w:cs="Arial"/>
        </w:rPr>
        <w:br/>
      </w:r>
    </w:p>
    <w:p w14:paraId="44B9969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11. Должностное лицо при личном приеме принимает все необходимые меры для дачи полного и оперативного ответа на поставленные вопросы, в том числе с привлечением других должностных лиц. Для подготовки необходимых документов заявителю выдается раздаточный материал. Время ожидания заявителя при личном приеме не может превышать 15 минут.</w:t>
      </w:r>
      <w:r w:rsidRPr="00E60E6E">
        <w:rPr>
          <w:rFonts w:ascii="Arial" w:hAnsi="Arial" w:cs="Arial"/>
        </w:rPr>
        <w:br/>
      </w:r>
    </w:p>
    <w:p w14:paraId="1ED3F68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Личный прием каждого заявителя должностное лицо осуществляет не более 10 минут.</w:t>
      </w:r>
      <w:r w:rsidRPr="00E60E6E">
        <w:rPr>
          <w:rFonts w:ascii="Arial" w:hAnsi="Arial" w:cs="Arial"/>
        </w:rPr>
        <w:br/>
      </w:r>
    </w:p>
    <w:p w14:paraId="44A6602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В случае если для подготовки ответа требуется продолжительное время, должностное лицо может предложить заявителю обратиться за необходимой информацией в письменном виде либо назначить другое удобное для заявителя время для личного приема.</w:t>
      </w:r>
      <w:r w:rsidRPr="00E60E6E">
        <w:rPr>
          <w:rFonts w:ascii="Arial" w:hAnsi="Arial" w:cs="Arial"/>
        </w:rPr>
        <w:br/>
      </w:r>
    </w:p>
    <w:p w14:paraId="3DC4A03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12. Информирование осуществляется по телефону, указанному в пункте 4 Административного регламента, в соответствии с графиком работы Минприроды УР.</w:t>
      </w:r>
      <w:r w:rsidRPr="00E60E6E">
        <w:rPr>
          <w:rFonts w:ascii="Arial" w:hAnsi="Arial" w:cs="Arial"/>
        </w:rPr>
        <w:br/>
      </w:r>
    </w:p>
    <w:p w14:paraId="3B42960D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При ответе на телефонный звонок должностное лицо, осуществляющее информирование, сняв трубку, должно назвать фамилию, имя, отчество, занимаемую должность. Во время разговора необходимо произносить слова четко, избегать "параллельных разговоров" с окружающими людьми и не прерывать разговор по причине поступления звонка на другой телефонный аппарат.</w:t>
      </w:r>
      <w:r w:rsidRPr="00E60E6E">
        <w:rPr>
          <w:rFonts w:ascii="Arial" w:hAnsi="Arial" w:cs="Arial"/>
        </w:rPr>
        <w:br/>
      </w:r>
    </w:p>
    <w:p w14:paraId="04833C2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В конце разговора должностное лицо должно кратко подвести итоги и перечислить меры, которые надо принять (кто именно, когда и что должен сделать).</w:t>
      </w:r>
      <w:r w:rsidRPr="00E60E6E">
        <w:rPr>
          <w:rFonts w:ascii="Arial" w:hAnsi="Arial" w:cs="Arial"/>
        </w:rPr>
        <w:br/>
      </w:r>
    </w:p>
    <w:p w14:paraId="39A860D1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Время разговора не должно превышать 10 минут.</w:t>
      </w:r>
      <w:r w:rsidRPr="00E60E6E">
        <w:rPr>
          <w:rFonts w:ascii="Arial" w:hAnsi="Arial" w:cs="Arial"/>
        </w:rPr>
        <w:br/>
      </w:r>
    </w:p>
    <w:p w14:paraId="0B96FCEF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13. Должностное лицо, осуществляющее информирование (по телефону или лично), должно корректно и внимательно относиться к заявителю, не унижая его честь и достоинство. Информирование должно проводиться без больших пауз, лишних слов и эмоций.</w:t>
      </w:r>
      <w:r w:rsidRPr="00E60E6E">
        <w:rPr>
          <w:rFonts w:ascii="Arial" w:hAnsi="Arial" w:cs="Arial"/>
        </w:rPr>
        <w:br/>
      </w:r>
    </w:p>
    <w:p w14:paraId="3A72097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14. При ответах на телефонные звонки и устные обращения должностное лицо обязано предоставлять информацию по следующим вопросам:</w:t>
      </w:r>
      <w:r w:rsidRPr="00E60E6E">
        <w:rPr>
          <w:rFonts w:ascii="Arial" w:hAnsi="Arial" w:cs="Arial"/>
        </w:rPr>
        <w:br/>
      </w:r>
    </w:p>
    <w:p w14:paraId="43E2976A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о графике работы Минприроды УР;</w:t>
      </w:r>
      <w:r w:rsidRPr="00E60E6E">
        <w:rPr>
          <w:rFonts w:ascii="Arial" w:hAnsi="Arial" w:cs="Arial"/>
        </w:rPr>
        <w:br/>
      </w:r>
    </w:p>
    <w:p w14:paraId="66D78E47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о месте размещения на официальном сайте информации о предоставлении государственной услуги;</w:t>
      </w:r>
      <w:r w:rsidRPr="00E60E6E">
        <w:rPr>
          <w:rFonts w:ascii="Arial" w:hAnsi="Arial" w:cs="Arial"/>
        </w:rPr>
        <w:br/>
      </w:r>
    </w:p>
    <w:p w14:paraId="767A32A6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о требованиях к документам, предъявляемым для предоставления государственной услуги;</w:t>
      </w:r>
      <w:r w:rsidRPr="00E60E6E">
        <w:rPr>
          <w:rFonts w:ascii="Arial" w:hAnsi="Arial" w:cs="Arial"/>
        </w:rPr>
        <w:br/>
      </w:r>
    </w:p>
    <w:p w14:paraId="48F609F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о сроке предоставления государственной услуги;</w:t>
      </w:r>
      <w:r w:rsidRPr="00E60E6E">
        <w:rPr>
          <w:rFonts w:ascii="Arial" w:hAnsi="Arial" w:cs="Arial"/>
        </w:rPr>
        <w:br/>
      </w:r>
    </w:p>
    <w:p w14:paraId="21E9CFC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lastRenderedPageBreak/>
        <w:t>о принятом решении по конкретному заявлению и прилагающимся материалам;</w:t>
      </w:r>
      <w:r w:rsidRPr="00E60E6E">
        <w:rPr>
          <w:rFonts w:ascii="Arial" w:hAnsi="Arial" w:cs="Arial"/>
        </w:rPr>
        <w:br/>
      </w:r>
    </w:p>
    <w:p w14:paraId="21D5E1B6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о текущей административной процедуре предоставления государственной услуги;</w:t>
      </w:r>
      <w:r w:rsidRPr="00E60E6E">
        <w:rPr>
          <w:rFonts w:ascii="Arial" w:hAnsi="Arial" w:cs="Arial"/>
        </w:rPr>
        <w:br/>
      </w:r>
    </w:p>
    <w:p w14:paraId="2540CEB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о порядке обжалования действий (бездействия) и решений, осуществляемых и принимаемых в ходе предоставления государственной услуги.</w:t>
      </w:r>
      <w:r w:rsidRPr="00E60E6E">
        <w:rPr>
          <w:rFonts w:ascii="Arial" w:hAnsi="Arial" w:cs="Arial"/>
        </w:rPr>
        <w:br/>
      </w:r>
    </w:p>
    <w:p w14:paraId="42474D3F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15. При невозможности должностного лица, принявшего звонок, самостоятельно ответить на поставленные вопросы телефонный звонок должен быть переадресован на начальника Управления охраны, мониторинга объектов животного мира и среды их обитания (далее - начальник Управления), курирующего работу отдела мониторинга, или же обратившемуся должен быть сообщен телефонный номер, по которому можно получить необходимую информацию.</w:t>
      </w:r>
      <w:r w:rsidRPr="00E60E6E">
        <w:rPr>
          <w:rFonts w:ascii="Arial" w:hAnsi="Arial" w:cs="Arial"/>
        </w:rPr>
        <w:br/>
      </w:r>
    </w:p>
    <w:p w14:paraId="446B530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16. Если для подготовки ответа требуется продолжительное время, должностное лицо, осуществляющее информирование, предлагает заявителю обратиться за необходимой информацией в письменном виде либо назначает удобное для заявителя время для личного обращения непосредственно в Минприроды УР.</w:t>
      </w:r>
      <w:r w:rsidRPr="00E60E6E">
        <w:rPr>
          <w:rFonts w:ascii="Arial" w:hAnsi="Arial" w:cs="Arial"/>
        </w:rPr>
        <w:br/>
      </w:r>
    </w:p>
    <w:p w14:paraId="645C6DDC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17. Ответы на письменные обращения направляются в письменном виде и должны содержать ответы на поставленные вопросы, фамилию, инициалы и номер телефона должностного лица. Ответ предоставляется в простой, четкой и понятной форме за подписью министра природных ресурсов и охраны окружающей среды Удмуртской Республики (далее - министр), а в его отсутствие - заместителя министра.</w:t>
      </w:r>
      <w:r w:rsidRPr="00E60E6E">
        <w:rPr>
          <w:rFonts w:ascii="Arial" w:hAnsi="Arial" w:cs="Arial"/>
        </w:rPr>
        <w:br/>
      </w:r>
    </w:p>
    <w:p w14:paraId="48EF6D9C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18. Ответ в письменном виде направляется почтой или электронной почтой в зависимости от способа обращения заявителя за информацией или способа доставки ответа, указанного в письменном обращении заявителя.</w:t>
      </w:r>
      <w:r w:rsidRPr="00E60E6E">
        <w:rPr>
          <w:rFonts w:ascii="Arial" w:hAnsi="Arial" w:cs="Arial"/>
        </w:rPr>
        <w:br/>
      </w:r>
    </w:p>
    <w:p w14:paraId="244CC79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Ответ направляется заявителю в срок, не превышающий 30 календарных дней с момента регистрации обращения.</w:t>
      </w:r>
      <w:r w:rsidRPr="00E60E6E">
        <w:rPr>
          <w:rFonts w:ascii="Arial" w:hAnsi="Arial" w:cs="Arial"/>
        </w:rPr>
        <w:br/>
      </w:r>
    </w:p>
    <w:p w14:paraId="30920ED3" w14:textId="77777777" w:rsidR="00E60E6E" w:rsidRPr="00E60E6E" w:rsidRDefault="00E60E6E" w:rsidP="00E60E6E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0E6E">
        <w:rPr>
          <w:rFonts w:ascii="Arial" w:hAnsi="Arial" w:cs="Arial"/>
          <w:color w:val="auto"/>
        </w:rPr>
        <w:t>II. Стандарт предоставления государственной услуги</w:t>
      </w:r>
    </w:p>
    <w:p w14:paraId="6E4F911D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 Наименование государственной услуги</w:t>
      </w:r>
    </w:p>
    <w:p w14:paraId="7D7EE4EA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20EE0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19. Наименование государственной услуги - "Предоставление документированной информации, содержащейся в государственном </w:t>
      </w:r>
      <w:proofErr w:type="spellStart"/>
      <w:r w:rsidRPr="00E60E6E">
        <w:rPr>
          <w:rFonts w:ascii="Arial" w:hAnsi="Arial" w:cs="Arial"/>
        </w:rPr>
        <w:t>охотхозяйственном</w:t>
      </w:r>
      <w:proofErr w:type="spellEnd"/>
      <w:r w:rsidRPr="00E60E6E">
        <w:rPr>
          <w:rFonts w:ascii="Arial" w:hAnsi="Arial" w:cs="Arial"/>
        </w:rPr>
        <w:t xml:space="preserve"> реестре".</w:t>
      </w:r>
      <w:r w:rsidRPr="00E60E6E">
        <w:rPr>
          <w:rFonts w:ascii="Arial" w:hAnsi="Arial" w:cs="Arial"/>
        </w:rPr>
        <w:br/>
      </w:r>
    </w:p>
    <w:p w14:paraId="72594B1A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(в ред. Указа Главы Удмуртской Республики от 23.05.2016 N 98)</w:t>
      </w:r>
      <w:r w:rsidRPr="00E60E6E">
        <w:rPr>
          <w:rFonts w:ascii="Arial" w:hAnsi="Arial" w:cs="Arial"/>
        </w:rPr>
        <w:br/>
      </w:r>
    </w:p>
    <w:p w14:paraId="66A3113D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Наименование государственного органа, предоставляющего государственную услугу</w:t>
      </w:r>
    </w:p>
    <w:p w14:paraId="18D9477A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lastRenderedPageBreak/>
        <w:t>20. Предоставление государственной услуги осуществляется Министерством природных ресурсов и охраны окружающей среды Удмуртской Республики.</w:t>
      </w:r>
      <w:r w:rsidRPr="00E60E6E">
        <w:rPr>
          <w:rFonts w:ascii="Arial" w:hAnsi="Arial" w:cs="Arial"/>
        </w:rPr>
        <w:br/>
      </w:r>
    </w:p>
    <w:p w14:paraId="6297BF87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В соответствии с требованиями пункта 3 статьи 7 Федерального закона от 27 июля 2010 года N 210-ФЗ "Об организации предоставления государственных и муниципальных услуг" (далее - Федеральный закон N 210-ФЗ) Минприроды УР не вправе требовать от заявителя осуществления действий, в том числе согласований, необходимых для получения государственных услуг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 Федерального закона N 210-ФЗ.</w:t>
      </w:r>
      <w:r w:rsidRPr="00E60E6E">
        <w:rPr>
          <w:rFonts w:ascii="Arial" w:hAnsi="Arial" w:cs="Arial"/>
        </w:rPr>
        <w:br/>
      </w:r>
    </w:p>
    <w:p w14:paraId="729B7E53" w14:textId="77777777" w:rsidR="00E60E6E" w:rsidRPr="00E60E6E" w:rsidRDefault="00E60E6E" w:rsidP="00E60E6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Описание результата предоставления государственной услуги</w:t>
      </w:r>
    </w:p>
    <w:p w14:paraId="524A1FA7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D19EC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21. Результатом предоставления государственной услуги является предоставление информации или отказ в предоставлении информации из государственного </w:t>
      </w:r>
      <w:proofErr w:type="spellStart"/>
      <w:r w:rsidRPr="00E60E6E">
        <w:rPr>
          <w:rFonts w:ascii="Arial" w:hAnsi="Arial" w:cs="Arial"/>
        </w:rPr>
        <w:t>охотхозяйственного</w:t>
      </w:r>
      <w:proofErr w:type="spellEnd"/>
      <w:r w:rsidRPr="00E60E6E">
        <w:rPr>
          <w:rFonts w:ascii="Arial" w:hAnsi="Arial" w:cs="Arial"/>
        </w:rPr>
        <w:t xml:space="preserve"> реестра.</w:t>
      </w:r>
      <w:r w:rsidRPr="00E60E6E">
        <w:rPr>
          <w:rFonts w:ascii="Arial" w:hAnsi="Arial" w:cs="Arial"/>
        </w:rPr>
        <w:br/>
      </w:r>
    </w:p>
    <w:p w14:paraId="0BC81475" w14:textId="77777777" w:rsidR="00E60E6E" w:rsidRPr="00E60E6E" w:rsidRDefault="00E60E6E" w:rsidP="00E60E6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</w:t>
      </w:r>
    </w:p>
    <w:p w14:paraId="15C575F1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4A6EB0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22. Государственная услуга предоставляется в течение 30 календарных дней со дня поступления запроса в Минприроды УР.</w:t>
      </w:r>
      <w:r w:rsidRPr="00E60E6E">
        <w:rPr>
          <w:rFonts w:ascii="Arial" w:hAnsi="Arial" w:cs="Arial"/>
        </w:rPr>
        <w:br/>
      </w:r>
    </w:p>
    <w:p w14:paraId="698526BF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23. Основания для приостановления государственной услуги не предусмотрены.</w:t>
      </w:r>
      <w:r w:rsidRPr="00E60E6E">
        <w:rPr>
          <w:rFonts w:ascii="Arial" w:hAnsi="Arial" w:cs="Arial"/>
        </w:rPr>
        <w:br/>
      </w:r>
    </w:p>
    <w:p w14:paraId="342C5696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24. Срок выдачи (направления) документов, являющихся результатом предоставления государственной услуги, - 5 дней со дня принятия должностным лицом Минприроды УР решения о предоставлении или об отказе в предоставлении информации, но не позднее 30 календарных дней со дня поступления запроса в Минприроды УР.</w:t>
      </w:r>
      <w:r w:rsidRPr="00E60E6E">
        <w:rPr>
          <w:rFonts w:ascii="Arial" w:hAnsi="Arial" w:cs="Arial"/>
        </w:rPr>
        <w:br/>
      </w:r>
    </w:p>
    <w:p w14:paraId="2402933B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25. Сроки прохождения отдельных административных процедур указаны в разделе III Административного регламента.</w:t>
      </w:r>
      <w:r w:rsidRPr="00E60E6E">
        <w:rPr>
          <w:rFonts w:ascii="Arial" w:hAnsi="Arial" w:cs="Arial"/>
        </w:rPr>
        <w:br/>
      </w:r>
    </w:p>
    <w:p w14:paraId="11D71701" w14:textId="77777777" w:rsidR="00E60E6E" w:rsidRPr="00E60E6E" w:rsidRDefault="00E60E6E" w:rsidP="00E60E6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Перечень нормативных правовых актов, регулирующих отношения, возникающие в связи с предоставлением государственной услуги</w:t>
      </w:r>
    </w:p>
    <w:p w14:paraId="039A294E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2F41B1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lastRenderedPageBreak/>
        <w:t>26. Предоставление государственной услуги осуществляется в соответствии со следующими правовыми актами:</w:t>
      </w:r>
      <w:r w:rsidRPr="00E60E6E">
        <w:rPr>
          <w:rFonts w:ascii="Arial" w:hAnsi="Arial" w:cs="Arial"/>
        </w:rPr>
        <w:br/>
      </w:r>
    </w:p>
    <w:p w14:paraId="4BF81185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Федеральный закон от 24 мая 1995 года N 181-ФЗ "О социальной защите инвалидов в Российской Федерации" (Собрание законодательства Российской Федерации, 1995, N 48, ст. 4563; 1998, N 31, ст. 3803; 1999, N 2, ст. 232, N 29, ст. 3693; 2000, N 22, ст. 2267; 2001, N 53, ст. 5024, N 33, ст. 3426; 2002, N 1, ст. 2, N 22, ст. 2026; 2003, N 2, ст. 167, N 43, ст. 4108; 2004, N 35, ст. 3607; 2005, N 1, ст. 25; 2006, N 1, ст. 10; 2007, N 43, ст. 5084, N 49, ст. 6070; 2008, N 9, ст. 817, N 29, ст. 3410, N 30, ст. 3616, N 52, ст. 6224; 2009, N 18, ст. 2152, N 30, ст. 3739; 2010, N 50, ст. 6609; 2011, N 30, ст. 4596; N 45, ст. 6329, N 47, ст. 6608; 2012, N 29, ст. 3990, N 30, ст. 4175, N 53, ст. 7621; 2013, N 8, ст. 717, N 19, ст. 2231, N 27, ст. 3460, ст. 3475, ст. 3477, N 48, ст. 6160, N 52, ст. 6986; 2014, N 26, ст. 3406, N 30, ст. 4268, N 49, ст. 6928; 2015, N 27, ст. 3967, N 48, ст. 6724);</w:t>
      </w:r>
      <w:r w:rsidRPr="00E60E6E">
        <w:rPr>
          <w:rFonts w:ascii="Arial" w:hAnsi="Arial" w:cs="Arial"/>
        </w:rPr>
        <w:br/>
      </w:r>
    </w:p>
    <w:p w14:paraId="06C4FC94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(абзац введен Указом Главы Удмуртской Республики от 23.05.2016 N 98)</w:t>
      </w:r>
      <w:r w:rsidRPr="00E60E6E">
        <w:rPr>
          <w:rFonts w:ascii="Arial" w:hAnsi="Arial" w:cs="Arial"/>
        </w:rPr>
        <w:br/>
      </w:r>
    </w:p>
    <w:p w14:paraId="4E1A6466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Федеральный закон от 27 июля 2010 года N 210-ФЗ "Об организации предоставления государственных и муниципальных услуг" (Собрание законодательства Российской Федерации, 2010, N 31, ст. 4179; 2011, N 15, ст. 2038, N 27, ст. 3873, ст. 3880, N 29, ст. 4291, N 30 (часть I), ст. 4587, N 49 (часть 5), ст. 7061; 2012, N 31, ст. 4322; 2013, N 14, ст. 1651, N 27, ст. 3477, ст. 3480, N 30 (часть I), ст. 4084, N 51, ст. 6679, N 52 (часть I), ст. 6952, ст. 6961, ст. 7009; 2014, N 26 (часть I), ст. 3366, N 30 (часть I), ст. 4264; 2015, N 1 (часть I), ст. 67, ст. 72, N 10, ст. 1393, N 29 (часть I), ст. 4342);</w:t>
      </w:r>
      <w:r w:rsidRPr="00E60E6E">
        <w:rPr>
          <w:rFonts w:ascii="Arial" w:hAnsi="Arial" w:cs="Arial"/>
        </w:rPr>
        <w:br/>
      </w:r>
    </w:p>
    <w:p w14:paraId="658A8474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Федеральный закон от 24 июля 2009 года N 209-ФЗ "Об охоте и о сохранении охотничьих ресурсов и о внесении изменений в отдельные законодательные акты Российской Федерации" (Собрание законодательства Российской Федерации, 2009, N 30, ст. 3735, N 52 (часть I), ст. 6441, ст. 6450; 2010, 23, ст. 2793; 2011, N 1, ст. 10, N 25, ст. 3530, N 27, ст. 3880, N 30, ст. 4590, N 48, ст. 6732, N 50, ст. 7343; 2013, N 19, ст. 2331, N 27, ст. 3477, N 30 (часть I), ст. 4034, N 52 (часть I), ст. 6961; 2014, N 26 (часть I), ст. 3377, N 42, ст. 5615);</w:t>
      </w:r>
      <w:r w:rsidRPr="00E60E6E">
        <w:rPr>
          <w:rFonts w:ascii="Arial" w:hAnsi="Arial" w:cs="Arial"/>
        </w:rPr>
        <w:br/>
      </w:r>
    </w:p>
    <w:p w14:paraId="0E084975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Федеральный закон от 27 июля 2006 года N 149-ФЗ "Об информации, информационных технологиях и о защите информации" (Собрание законодательства Российской Федерации, 2006, N 31, ст. 3448; 2010, N 31, ст. 4196; 2011, N 15, ст. 2038, N 30 (часть I), ст. 4600; 2012, N 31, ст. 4328; 2013, N 14, ст. 1658, N 23, ст. 2870, N 27, ст. 3479, N 52 (часть I), ст. 6961, ст. 6963; 2014, N 19, ст. 2302, ст. 4223, N 30 (часть I), ст. 4243, N 48, ст. 6645; 2015, N 1 (часть I), ст. 84);</w:t>
      </w:r>
      <w:r w:rsidRPr="00E60E6E">
        <w:rPr>
          <w:rFonts w:ascii="Arial" w:hAnsi="Arial" w:cs="Arial"/>
        </w:rPr>
        <w:br/>
      </w:r>
    </w:p>
    <w:p w14:paraId="6EF6D5E2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Федеральный закон от 2 мая 2006 года N 59-ФЗ "О порядке рассмотрения обращений граждан Российской Федерации" (Собрание законодательства Российской Федерации, 2006, N 19, ст. 2060; 2010, N 27, ст. 3410, N 31, ст. 4196; 2013, N 19, ст. 2307, N 27, ст. 3474; 2014, N 48, ст. 6638);</w:t>
      </w:r>
      <w:r w:rsidRPr="00E60E6E">
        <w:rPr>
          <w:rFonts w:ascii="Arial" w:hAnsi="Arial" w:cs="Arial"/>
        </w:rPr>
        <w:br/>
      </w:r>
    </w:p>
    <w:p w14:paraId="0E782AC7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Федеральный закон от 1 декабря 2014 года N 419-ФЗ "О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инвалидов";</w:t>
      </w:r>
      <w:r w:rsidRPr="00E60E6E">
        <w:rPr>
          <w:rFonts w:ascii="Arial" w:hAnsi="Arial" w:cs="Arial"/>
        </w:rPr>
        <w:br/>
      </w:r>
    </w:p>
    <w:p w14:paraId="330DC885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lastRenderedPageBreak/>
        <w:t>постановление Правительства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 (Собрание законодательства Российской Федерации, 2011, N 22, ст. 3169, N 35, ст. 5092; 2012, N 28, ст. 3908, N 36, ст. 4903, N 50 (часть 6), ст. 7070, N 52, ст. 7507; 2014, N 5, ст. 506);</w:t>
      </w:r>
      <w:r w:rsidRPr="00E60E6E">
        <w:rPr>
          <w:rFonts w:ascii="Arial" w:hAnsi="Arial" w:cs="Arial"/>
        </w:rPr>
        <w:br/>
      </w:r>
    </w:p>
    <w:p w14:paraId="32D260F2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приказ Министерства природных ресурсов и экологии Российской Федерации от 6 сентября 2010 года N 345 "Об утверждении Положения о составе и порядке ведения государственного </w:t>
      </w:r>
      <w:proofErr w:type="spellStart"/>
      <w:r w:rsidRPr="00E60E6E">
        <w:rPr>
          <w:rFonts w:ascii="Arial" w:hAnsi="Arial" w:cs="Arial"/>
        </w:rPr>
        <w:t>охотхозяйственного</w:t>
      </w:r>
      <w:proofErr w:type="spellEnd"/>
      <w:r w:rsidRPr="00E60E6E">
        <w:rPr>
          <w:rFonts w:ascii="Arial" w:hAnsi="Arial" w:cs="Arial"/>
        </w:rPr>
        <w:t xml:space="preserve"> реестра, порядке сбора и хранения содержащейся в нем документированной информации и предоставления ее заинтересованным лицам" (Бюллетень нормативных актов федеральных органов исполнительной власти от 24 января 2011 года, N 4; от 2 февраля 2015 года, N 5).</w:t>
      </w:r>
      <w:r w:rsidRPr="00E60E6E">
        <w:rPr>
          <w:rFonts w:ascii="Arial" w:hAnsi="Arial" w:cs="Arial"/>
        </w:rPr>
        <w:br/>
      </w:r>
    </w:p>
    <w:p w14:paraId="4BDDFA75" w14:textId="77777777" w:rsidR="00E60E6E" w:rsidRPr="00E60E6E" w:rsidRDefault="00E60E6E" w:rsidP="00E60E6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</w:t>
      </w:r>
    </w:p>
    <w:p w14:paraId="1DDE2C7A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D1338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27. Для получения государственной услуги заявитель представляет в Минприроды УР письменный запрос. Форма запроса о предоставлении государственной услуги приведена в приложении 1 к Административному регламенту.</w:t>
      </w:r>
      <w:r w:rsidRPr="00E60E6E">
        <w:rPr>
          <w:rFonts w:ascii="Arial" w:hAnsi="Arial" w:cs="Arial"/>
        </w:rPr>
        <w:br/>
      </w:r>
    </w:p>
    <w:p w14:paraId="60B72F72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28. В запросе указываются:</w:t>
      </w:r>
      <w:r w:rsidRPr="00E60E6E">
        <w:rPr>
          <w:rFonts w:ascii="Arial" w:hAnsi="Arial" w:cs="Arial"/>
        </w:rPr>
        <w:br/>
      </w:r>
    </w:p>
    <w:p w14:paraId="6EA41C07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для юридического лица - полное и сокращенное (в случае, если имеется) наименование и организационно-правовая форма заявителя, его юридический адрес и фактическое местонахождение, номер телефона и адрес электронной почты (в случае, если имеется);</w:t>
      </w:r>
      <w:r w:rsidRPr="00E60E6E">
        <w:rPr>
          <w:rFonts w:ascii="Arial" w:hAnsi="Arial" w:cs="Arial"/>
        </w:rPr>
        <w:br/>
      </w:r>
    </w:p>
    <w:p w14:paraId="28D41CCC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для гражданина - фамилия, имя, отчество (при наличии), данные документа, удостоверяющего личность, </w:t>
      </w:r>
      <w:proofErr w:type="gramStart"/>
      <w:r w:rsidRPr="00E60E6E">
        <w:rPr>
          <w:rFonts w:ascii="Arial" w:hAnsi="Arial" w:cs="Arial"/>
        </w:rPr>
        <w:t>адрес места жительства</w:t>
      </w:r>
      <w:proofErr w:type="gramEnd"/>
      <w:r w:rsidRPr="00E60E6E">
        <w:rPr>
          <w:rFonts w:ascii="Arial" w:hAnsi="Arial" w:cs="Arial"/>
        </w:rPr>
        <w:t>, адрес электронной почты (при наличии);</w:t>
      </w:r>
      <w:r w:rsidRPr="00E60E6E">
        <w:rPr>
          <w:rFonts w:ascii="Arial" w:hAnsi="Arial" w:cs="Arial"/>
        </w:rPr>
        <w:br/>
      </w:r>
    </w:p>
    <w:p w14:paraId="6C619972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номер телефона (с указанием кода междугородней связи) заявителя;</w:t>
      </w:r>
      <w:r w:rsidRPr="00E60E6E">
        <w:rPr>
          <w:rFonts w:ascii="Arial" w:hAnsi="Arial" w:cs="Arial"/>
        </w:rPr>
        <w:br/>
      </w:r>
    </w:p>
    <w:p w14:paraId="7748945C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суть запроса;</w:t>
      </w:r>
      <w:r w:rsidRPr="00E60E6E">
        <w:rPr>
          <w:rFonts w:ascii="Arial" w:hAnsi="Arial" w:cs="Arial"/>
        </w:rPr>
        <w:br/>
      </w:r>
    </w:p>
    <w:p w14:paraId="367087A1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способ получения ответа на запрос. При отсутствии в запросе указания на способ получения заявителем информации ответ ему направляется по почте;</w:t>
      </w:r>
      <w:r w:rsidRPr="00E60E6E">
        <w:rPr>
          <w:rFonts w:ascii="Arial" w:hAnsi="Arial" w:cs="Arial"/>
        </w:rPr>
        <w:br/>
      </w:r>
    </w:p>
    <w:p w14:paraId="16100F39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подпись заявителя;</w:t>
      </w:r>
      <w:r w:rsidRPr="00E60E6E">
        <w:rPr>
          <w:rFonts w:ascii="Arial" w:hAnsi="Arial" w:cs="Arial"/>
        </w:rPr>
        <w:br/>
      </w:r>
    </w:p>
    <w:p w14:paraId="0124A81F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дата оформления запроса.</w:t>
      </w:r>
      <w:r w:rsidRPr="00E60E6E">
        <w:rPr>
          <w:rFonts w:ascii="Arial" w:hAnsi="Arial" w:cs="Arial"/>
        </w:rPr>
        <w:br/>
      </w:r>
    </w:p>
    <w:p w14:paraId="76525964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29. Запрос представляется:</w:t>
      </w:r>
      <w:r w:rsidRPr="00E60E6E">
        <w:rPr>
          <w:rFonts w:ascii="Arial" w:hAnsi="Arial" w:cs="Arial"/>
        </w:rPr>
        <w:br/>
      </w:r>
    </w:p>
    <w:p w14:paraId="503C5102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lastRenderedPageBreak/>
        <w:t>лично, почтой или в электронной форме через федеральную государственную информационную систему "Единый портал государственных и муниципальных услуг", государственную информационную систему Удмуртской Республики "Портал государственных и муниципальных услуг (функций)", через многофункциональные центры предоставления государственных и муниципальных услуг (далее - многофункциональный центр).</w:t>
      </w:r>
      <w:r w:rsidRPr="00E60E6E">
        <w:rPr>
          <w:rFonts w:ascii="Arial" w:hAnsi="Arial" w:cs="Arial"/>
        </w:rPr>
        <w:br/>
      </w:r>
    </w:p>
    <w:p w14:paraId="34FC8C86" w14:textId="77777777" w:rsidR="00E60E6E" w:rsidRPr="00E60E6E" w:rsidRDefault="00E60E6E" w:rsidP="00E60E6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</w:p>
    <w:p w14:paraId="57A7BF81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(в редакции Указа Главы Удмуртской Республики от 23.05.2016 N 98)</w:t>
      </w:r>
    </w:p>
    <w:p w14:paraId="596A94FF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E2F25F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30. Документы, необходимые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организаций и которые заявитель вправе представить, не имеются.</w:t>
      </w:r>
      <w:r w:rsidRPr="00E60E6E">
        <w:rPr>
          <w:rFonts w:ascii="Arial" w:hAnsi="Arial" w:cs="Arial"/>
        </w:rPr>
        <w:br/>
      </w:r>
    </w:p>
    <w:p w14:paraId="65790A64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31. В соответствии с Федеральным законом N 210-ФЗ Минприроды УР не вправе требовать от заявителя:</w:t>
      </w:r>
      <w:r w:rsidRPr="00E60E6E">
        <w:rPr>
          <w:rFonts w:ascii="Arial" w:hAnsi="Arial" w:cs="Arial"/>
        </w:rPr>
        <w:br/>
      </w:r>
    </w:p>
    <w:p w14:paraId="6F907D09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государственных и муниципальных услуг;</w:t>
      </w:r>
      <w:r w:rsidRPr="00E60E6E">
        <w:rPr>
          <w:rFonts w:ascii="Arial" w:hAnsi="Arial" w:cs="Arial"/>
        </w:rPr>
        <w:br/>
      </w:r>
    </w:p>
    <w:p w14:paraId="1519B2E4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представления документов и информации, в том числе подтверждающих внесение заявителем платы за предоставление государственных и муниципальных услуг,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 Федерального закона N 210-ФЗ государственных и муниципальных услуг, в соответствии с нормативными правовыми актами Российской Федерации, нормативными правовыми актами субъектов Российской Федерации, муниципальными правовыми актами, за исключением документов, включенных в определенный частью 6 статьи 7 Федерального закона N 210-ФЗ перечень документов. Заявитель вправе представить указанные документы и информацию в органы, предоставляющие государственные услуги, и органы, предоставляющие муниципальные услуги, по собственной инициативе.</w:t>
      </w:r>
      <w:r w:rsidRPr="00E60E6E">
        <w:rPr>
          <w:rFonts w:ascii="Arial" w:hAnsi="Arial" w:cs="Arial"/>
        </w:rPr>
        <w:br/>
      </w:r>
    </w:p>
    <w:p w14:paraId="15F0889B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(п. 31 в ред. Указа Главы Удмуртской Республики от 23.05.2016 N 98)</w:t>
      </w:r>
      <w:r w:rsidRPr="00E60E6E">
        <w:rPr>
          <w:rFonts w:ascii="Arial" w:hAnsi="Arial" w:cs="Arial"/>
        </w:rPr>
        <w:br/>
      </w:r>
    </w:p>
    <w:p w14:paraId="47B5697E" w14:textId="77777777" w:rsidR="00E60E6E" w:rsidRPr="00E60E6E" w:rsidRDefault="00E60E6E" w:rsidP="00E60E6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lastRenderedPageBreak/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159CCFAE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815EF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32. Основаниями для отказа в приеме документов, необходимых для предоставления государственной услуги, являются:</w:t>
      </w:r>
      <w:r w:rsidRPr="00E60E6E">
        <w:rPr>
          <w:rFonts w:ascii="Arial" w:hAnsi="Arial" w:cs="Arial"/>
        </w:rPr>
        <w:br/>
      </w:r>
    </w:p>
    <w:p w14:paraId="6BCE55DA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отсутствие в заявлении информации, предусмотренной пунктом 28 Административного регламента;</w:t>
      </w:r>
      <w:r w:rsidRPr="00E60E6E">
        <w:rPr>
          <w:rFonts w:ascii="Arial" w:hAnsi="Arial" w:cs="Arial"/>
        </w:rPr>
        <w:br/>
      </w:r>
    </w:p>
    <w:p w14:paraId="65C078D7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текст запроса не поддается прочтению.</w:t>
      </w:r>
      <w:r w:rsidRPr="00E60E6E">
        <w:rPr>
          <w:rFonts w:ascii="Arial" w:hAnsi="Arial" w:cs="Arial"/>
        </w:rPr>
        <w:br/>
      </w:r>
    </w:p>
    <w:p w14:paraId="23E8B8A2" w14:textId="77777777" w:rsidR="00E60E6E" w:rsidRPr="00E60E6E" w:rsidRDefault="00E60E6E" w:rsidP="00E60E6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Исчерпывающий перечень оснований для приостановления или отказа в предоставлении государственной услуги</w:t>
      </w:r>
    </w:p>
    <w:p w14:paraId="31FFE13D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70B874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33. Возможность приостановления предоставления государственной услуги не предусмотрена законодательством Российской Федерации и законодательством Удмуртской Республики.</w:t>
      </w:r>
      <w:r w:rsidRPr="00E60E6E">
        <w:rPr>
          <w:rFonts w:ascii="Arial" w:hAnsi="Arial" w:cs="Arial"/>
        </w:rPr>
        <w:br/>
      </w:r>
    </w:p>
    <w:p w14:paraId="3F610512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34. Основаниями для отказа в предоставлении государственной услуги являются:</w:t>
      </w:r>
      <w:r w:rsidRPr="00E60E6E">
        <w:rPr>
          <w:rFonts w:ascii="Arial" w:hAnsi="Arial" w:cs="Arial"/>
        </w:rPr>
        <w:br/>
      </w:r>
    </w:p>
    <w:p w14:paraId="080C4F98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поступление запроса, ответ на который может повлечь за собой разглашение информации, доступ к которой ограничен в соответствии с требованиями статьи 7 Федерального закона от 8 июля 2006 года N 149-ФЗ "Об информатизации, информационных технологиях и о защите информации";</w:t>
      </w:r>
      <w:r w:rsidRPr="00E60E6E">
        <w:rPr>
          <w:rFonts w:ascii="Arial" w:hAnsi="Arial" w:cs="Arial"/>
        </w:rPr>
        <w:br/>
      </w:r>
    </w:p>
    <w:p w14:paraId="5B563BB4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поступление запроса, информация о котором отсутствует в государственном </w:t>
      </w:r>
      <w:proofErr w:type="spellStart"/>
      <w:r w:rsidRPr="00E60E6E">
        <w:rPr>
          <w:rFonts w:ascii="Arial" w:hAnsi="Arial" w:cs="Arial"/>
        </w:rPr>
        <w:t>охотхозяйственном</w:t>
      </w:r>
      <w:proofErr w:type="spellEnd"/>
      <w:r w:rsidRPr="00E60E6E">
        <w:rPr>
          <w:rFonts w:ascii="Arial" w:hAnsi="Arial" w:cs="Arial"/>
        </w:rPr>
        <w:t xml:space="preserve"> реестре.</w:t>
      </w:r>
      <w:r w:rsidRPr="00E60E6E">
        <w:rPr>
          <w:rFonts w:ascii="Arial" w:hAnsi="Arial" w:cs="Arial"/>
        </w:rPr>
        <w:br/>
      </w:r>
    </w:p>
    <w:p w14:paraId="163D5F28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(п. 34 в ред. Указа Главы Удмуртской Республики от 23.05.2016 N 98)</w:t>
      </w:r>
      <w:r w:rsidRPr="00E60E6E">
        <w:rPr>
          <w:rFonts w:ascii="Arial" w:hAnsi="Arial" w:cs="Arial"/>
        </w:rPr>
        <w:br/>
      </w:r>
    </w:p>
    <w:p w14:paraId="4B78312F" w14:textId="77777777" w:rsidR="00E60E6E" w:rsidRPr="00E60E6E" w:rsidRDefault="00E60E6E" w:rsidP="00E60E6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5D03C5FE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CF8D04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35. Услуги, которые являются необходимыми и обязательными для предоставления государственной услуги, в том числе сведений о документе (документах), выдаваемом (выдаваемых) организациями, участвующими в предоставлении государственной услуги, не имеются.</w:t>
      </w:r>
      <w:r w:rsidRPr="00E60E6E">
        <w:rPr>
          <w:rFonts w:ascii="Arial" w:hAnsi="Arial" w:cs="Arial"/>
        </w:rPr>
        <w:br/>
      </w:r>
    </w:p>
    <w:p w14:paraId="5961DA4C" w14:textId="77777777" w:rsidR="00E60E6E" w:rsidRPr="00E60E6E" w:rsidRDefault="00E60E6E" w:rsidP="00E60E6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1A007B97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lastRenderedPageBreak/>
        <w:t>36. Предоставление государственной услуги осуществляется без взимания государственной пошлины и иной платы.</w:t>
      </w:r>
      <w:r w:rsidRPr="00E60E6E">
        <w:br/>
      </w:r>
    </w:p>
    <w:p w14:paraId="1F920B80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60E6E">
        <w:rPr>
          <w:sz w:val="24"/>
          <w:szCs w:val="24"/>
        </w:rPr>
        <w:br/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40CFF774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</w:pPr>
    </w:p>
    <w:p w14:paraId="055501B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37. Время ожидания в очереди при подаче документов на предоставление государственной услуги и при получении результатов предоставления государственной услуги не должно превышать 15 минут.</w:t>
      </w:r>
      <w:r w:rsidRPr="00E60E6E">
        <w:br/>
      </w:r>
    </w:p>
    <w:p w14:paraId="292EDA5D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60E6E">
        <w:rPr>
          <w:sz w:val="24"/>
          <w:szCs w:val="24"/>
        </w:rPr>
        <w:br/>
        <w:t>Срок и порядок регистрации запроса заявителя о предоставлении государственной услуги, в том числе в электронной форме</w:t>
      </w:r>
    </w:p>
    <w:p w14:paraId="057BED51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</w:pPr>
    </w:p>
    <w:p w14:paraId="7E4BF37F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38. Запрос о предоставлении государственной услуги подлежит обязательной регистрации должностным лицом Минприроды УР, срок регистрации запроса заявителя о предоставлении государственной услуги не может превышать 2 рабочих дней.</w:t>
      </w:r>
      <w:r w:rsidRPr="00E60E6E">
        <w:br/>
      </w:r>
    </w:p>
    <w:p w14:paraId="42C93C62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60E6E">
        <w:rPr>
          <w:sz w:val="24"/>
          <w:szCs w:val="24"/>
        </w:rPr>
        <w:br/>
        <w:t>Требования к помещениям, в которых предоставляется государственная услуга, к месту ожидания и приема заявителей,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объектов в соответствии с законодательством Российской Федерации о социальной защите населения</w:t>
      </w:r>
    </w:p>
    <w:p w14:paraId="3D1E4F26" w14:textId="77777777" w:rsidR="00E60E6E" w:rsidRPr="00E60E6E" w:rsidRDefault="00E60E6E" w:rsidP="00E60E6E">
      <w:pPr>
        <w:pStyle w:val="formattext"/>
        <w:spacing w:before="0" w:beforeAutospacing="0" w:after="0" w:afterAutospacing="0"/>
        <w:jc w:val="center"/>
        <w:textAlignment w:val="baseline"/>
      </w:pPr>
      <w:r w:rsidRPr="00E60E6E">
        <w:t>(в редакции </w:t>
      </w:r>
      <w:r w:rsidRPr="00E60E6E">
        <w:rPr>
          <w:rFonts w:eastAsiaTheme="majorEastAsia"/>
        </w:rPr>
        <w:t>Указа Главы Удмуртской Республики от 23.05.2016 N 98</w:t>
      </w:r>
      <w:r w:rsidRPr="00E60E6E">
        <w:t>)</w:t>
      </w:r>
    </w:p>
    <w:p w14:paraId="4ECF2C96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</w:pPr>
    </w:p>
    <w:p w14:paraId="7CEE50C7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39. Помещения и рабочие места для предоставления государственной услуги должны соответствовать санитарно-эпидемиологическим правилам и нормативам "Гигиенические требования к персональным электронно-вычислительным машинам и организации работы. СанПиН 2.2.2/2.4.1340-03".</w:t>
      </w:r>
      <w:r w:rsidRPr="00E60E6E">
        <w:br/>
      </w:r>
    </w:p>
    <w:p w14:paraId="5D9DDDC6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40. Помещения Минприроды УР должны быть оборудованы противопожарной системой, средствами пожаротушения, системой оповещения о возникновении чрезвычайных ситуаций.</w:t>
      </w:r>
      <w:r w:rsidRPr="00E60E6E">
        <w:br/>
      </w:r>
    </w:p>
    <w:p w14:paraId="0C51DBF6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41. На территории, прилегающей к месторасположению Минприроды УР, должны быть оборудованы бесплатные места для парковки не менее пяти автотранспортных средств, в том числе не менее трех - для транспортных средств инвалидов.</w:t>
      </w:r>
      <w:r w:rsidRPr="00E60E6E">
        <w:br/>
      </w:r>
    </w:p>
    <w:p w14:paraId="3B70167A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42. Вход в здание Минприроды УР и выход из него должен быть оборудован информационной табличкой (вывеской), содержащей наименование Минприроды УР, пандусом и расширенным проходом, позволяющими обеспечить беспрепятственный доступ гражданам, в том числе инвалидам, использующим кресла-коляски.</w:t>
      </w:r>
      <w:r w:rsidRPr="00E60E6E">
        <w:br/>
      </w:r>
    </w:p>
    <w:p w14:paraId="561B234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 xml:space="preserve">43. Для удобства граждан помещения для непосредственного взаимодействия должностных лиц Минприроды УР и граждан должны размещаться на нижних этажах </w:t>
      </w:r>
      <w:r w:rsidRPr="00E60E6E">
        <w:lastRenderedPageBreak/>
        <w:t>здания.</w:t>
      </w:r>
      <w:r w:rsidRPr="00E60E6E">
        <w:br/>
      </w:r>
    </w:p>
    <w:p w14:paraId="6A265122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Прием граждан в Минприроды УР должен осуществляться в специально выделенных для этих целей помещениях, которые включают: места для ожидания, места для заполнения запросов (заявлений) о предоставлении государственной услуги, места приема граждан.</w:t>
      </w:r>
      <w:r w:rsidRPr="00E60E6E">
        <w:br/>
      </w:r>
    </w:p>
    <w:p w14:paraId="5B03717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Места для ожидания должны соответствовать комфортным условиям для граждан, в том числе инвалидов, использующих кресла-коляски, и оптимальным условиям работы должностных лиц Минприроды УР.</w:t>
      </w:r>
      <w:r w:rsidRPr="00E60E6E">
        <w:br/>
      </w:r>
    </w:p>
    <w:p w14:paraId="2E250CE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Места для ожидания должны быть обеспечены стульями. Количество мест ожидания определяется исходя из фактической нагрузки и возможностей для их размещения в здании, но не может составлять менее пяти мест.</w:t>
      </w:r>
      <w:r w:rsidRPr="00E60E6E">
        <w:br/>
      </w:r>
    </w:p>
    <w:p w14:paraId="5E6D64A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В местах для ожидания на видном месте должны быть расположены схемы размещения средств пожаротушения и путей эвакуации посетителей и должностных лиц Минприроды УР.</w:t>
      </w:r>
      <w:r w:rsidRPr="00E60E6E">
        <w:br/>
      </w:r>
    </w:p>
    <w:p w14:paraId="25BBD10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Места для заполнения запросов (заявлений) о предоставлении государственной услуги, предназначенные для ознакомления граждан с информационными материалами, должны быть оборудованы: визуальной, текстовой информацией, размещаемой на информационных стендах, обновляемой по мере изменения законодательных и иных нормативных правовых актов, регулирующих предоставление государственной услуги, изменения справочных сведений; стульями, столами (стойками), бланками заявлений и письменными принадлежностями.</w:t>
      </w:r>
      <w:r w:rsidRPr="00E60E6E">
        <w:br/>
      </w:r>
    </w:p>
    <w:p w14:paraId="314F02BD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44. Информационные стенды должны быть максимально заметны, хорошо просматриваемы и функциональны. Они должны оборудоваться карманами формата A4, в которых размещаются информационные листки, образцы заполнения форм бланков, типовые формы документов.</w:t>
      </w:r>
      <w:r w:rsidRPr="00E60E6E">
        <w:br/>
      </w:r>
    </w:p>
    <w:p w14:paraId="3F28D68A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Тексты материалов печатаются удобным для чтения шрифтом, без исправлений, наиболее важные места выделяются полужирным начертанием либо подчеркиваются.</w:t>
      </w:r>
      <w:r w:rsidRPr="00E60E6E">
        <w:br/>
      </w:r>
    </w:p>
    <w:p w14:paraId="1CBB49B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Информационные стенды, а также столы (стойки) для оформления документов должны быть размещены в местах, обеспечивающих беспрепятственный доступ к ним граждан, в том числе инвалидов, использующих кресла-коляски.</w:t>
      </w:r>
      <w:r w:rsidRPr="00E60E6E">
        <w:br/>
      </w:r>
    </w:p>
    <w:p w14:paraId="5807ECA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45. Кабинеты для приема граждан должны быть оборудованы информационными табличками с указанием номера кабинета, фамилии, имени и отчества должностного лица, дней и часов приема, времени перерыва на обед, технического перерыва; места для приема граждан должны быть оборудованы стульями и столами для возможности оформления документов.</w:t>
      </w:r>
      <w:r w:rsidRPr="00E60E6E">
        <w:br/>
      </w:r>
    </w:p>
    <w:p w14:paraId="430F00E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 xml:space="preserve">Для организации предоставления государственной услуги должностные лица отдела мониторинга обеспечиваются рабочим местом, которое оборудуется компьютером (1 компьютер с установленными справочно-правовыми системами на каждое должностное лицо) и оргтехникой, позволяющей своевременно и в полном объеме получать справочную информацию по правовым вопросам и предоставлять государственную услугу в полном объеме. Им обеспечивается доступ в сеть "Интернет" и выделяется бумага, расходные материалы и канцтовары в количестве, достаточном для </w:t>
      </w:r>
      <w:r w:rsidRPr="00E60E6E">
        <w:lastRenderedPageBreak/>
        <w:t>предоставления государственной услуги.</w:t>
      </w:r>
      <w:r w:rsidRPr="00E60E6E">
        <w:br/>
      </w:r>
    </w:p>
    <w:p w14:paraId="31A2CB9A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46. В целях соблюдения прав инвалидов Минприроды УР при предоставлении государственной услуги обеспечивает инвалидам (включая инвалидов, использующих кресла-коляски и собак-проводников):</w:t>
      </w:r>
      <w:r w:rsidRPr="00E60E6E">
        <w:br/>
      </w:r>
    </w:p>
    <w:p w14:paraId="4D69AE6F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сопровождение инвалидов, имеющих стойкие расстройства функции зрения и самостоятельного передвижения, и оказание им помощи в Минприроды УР;</w:t>
      </w:r>
      <w:r w:rsidRPr="00E60E6E">
        <w:br/>
      </w:r>
    </w:p>
    <w:p w14:paraId="6A55A9D8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надлежащее размещение оборудования и носителей информации, необходимых для обеспечения беспрепятственного доступа инвалидов с учетом ограничений их жизнедеятельности;</w:t>
      </w:r>
      <w:r w:rsidRPr="00E60E6E">
        <w:br/>
      </w:r>
    </w:p>
    <w:p w14:paraId="7361B548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 xml:space="preserve"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</w:t>
      </w:r>
      <w:proofErr w:type="spellStart"/>
      <w:r w:rsidRPr="00E60E6E">
        <w:t>тифлосурдопереводчика</w:t>
      </w:r>
      <w:proofErr w:type="spellEnd"/>
      <w:r w:rsidRPr="00E60E6E">
        <w:t>;</w:t>
      </w:r>
      <w:r w:rsidRPr="00E60E6E">
        <w:br/>
      </w:r>
    </w:p>
    <w:p w14:paraId="067487F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допуск собаки-проводника при наличии документа, подтверждающего ее специальное обучение и выдаваемого по форме и в порядке, которые определяются Министерством труда и социальной защиты Российской Федерации;</w:t>
      </w:r>
      <w:r w:rsidRPr="00E60E6E">
        <w:br/>
      </w:r>
    </w:p>
    <w:p w14:paraId="3F91C010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оказание помощи инвалидам в преодолении барьеров, мешающих получению ими государственной услуги наравне с другими лицами.</w:t>
      </w:r>
      <w:r w:rsidRPr="00E60E6E">
        <w:br/>
      </w:r>
    </w:p>
    <w:p w14:paraId="558206C5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60E6E">
        <w:rPr>
          <w:sz w:val="24"/>
          <w:szCs w:val="24"/>
        </w:rPr>
        <w:br/>
        <w:t>Показатели доступности и качества государственных услуг</w:t>
      </w:r>
    </w:p>
    <w:p w14:paraId="784A8F0D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</w:pPr>
    </w:p>
    <w:p w14:paraId="5F5EDD9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47. Показателями доступности и качества оказания государственной услуги являются:</w:t>
      </w:r>
      <w:r w:rsidRPr="00E60E6E">
        <w:br/>
      </w:r>
    </w:p>
    <w:p w14:paraId="55687520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обеспечение информирования заявителей о месте нахождения и графике работы Минприроды УР;</w:t>
      </w:r>
      <w:r w:rsidRPr="00E60E6E">
        <w:br/>
      </w:r>
    </w:p>
    <w:p w14:paraId="23622318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обеспечение информирования заявителей о порядке оказания государственной услуги;</w:t>
      </w:r>
      <w:r w:rsidRPr="00E60E6E">
        <w:br/>
      </w:r>
    </w:p>
    <w:p w14:paraId="06E91ABA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своевременность приема заявителей должностными лицами отдела мониторинга;</w:t>
      </w:r>
      <w:r w:rsidRPr="00E60E6E">
        <w:br/>
      </w:r>
    </w:p>
    <w:p w14:paraId="37B2FE3A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своевременность рассмотрения документов, представленных заявителем;</w:t>
      </w:r>
      <w:r w:rsidRPr="00E60E6E">
        <w:br/>
      </w:r>
    </w:p>
    <w:p w14:paraId="68CFDACC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своевременность принятия решения о предоставлении государственной услуги или об отказе в предоставлении государственной услуги;</w:t>
      </w:r>
      <w:r w:rsidRPr="00E60E6E">
        <w:br/>
      </w:r>
    </w:p>
    <w:p w14:paraId="0909BB40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не более чем двукратное взаимодействие заявителя (его представителя) с должностными лицами при предоставлении государственной услуги;</w:t>
      </w:r>
      <w:r w:rsidRPr="00E60E6E">
        <w:br/>
      </w:r>
    </w:p>
    <w:p w14:paraId="55613262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технологий;</w:t>
      </w:r>
      <w:r w:rsidRPr="00E60E6E">
        <w:br/>
      </w:r>
    </w:p>
    <w:p w14:paraId="0CD6B2E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lastRenderedPageBreak/>
        <w:t>возможность получения государственной услуги в многофункциональном центре предоставления государственных и муниципальных услуг.</w:t>
      </w:r>
      <w:r w:rsidRPr="00E60E6E">
        <w:br/>
      </w:r>
    </w:p>
    <w:p w14:paraId="239AA8A1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48. Минприроды УР обязано по требованию заявителей предоставить книгу отзывов и предложений. Учет мнений заявителей о качестве государственной услуги может осуществляться также путем опроса населения в части своевременности, доступности, точности, полноты предоставления государственной услуги.</w:t>
      </w:r>
      <w:r w:rsidRPr="00E60E6E">
        <w:br/>
      </w:r>
    </w:p>
    <w:p w14:paraId="7F43F85C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60E6E">
        <w:rPr>
          <w:sz w:val="24"/>
          <w:szCs w:val="24"/>
        </w:rPr>
        <w:br/>
        <w:t>Иные требования, в том числе учитывающие особенности предоставления государственных услуг в многофункциональных центрах предоставления государственных и муниципальных услуг, и особенности предоставления государственных услуг в электронной форме</w:t>
      </w:r>
    </w:p>
    <w:p w14:paraId="6D9BD363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</w:pPr>
    </w:p>
    <w:p w14:paraId="0E096172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49. Запрос может быть направлен в Минприроды УР в форме электронного документа, подписанного электронной цифровой подписью руководителя заявителя (для юридических лиц). Требования к электронной подписи установлены </w:t>
      </w:r>
      <w:r w:rsidRPr="00E60E6E">
        <w:rPr>
          <w:rFonts w:eastAsiaTheme="majorEastAsia"/>
        </w:rPr>
        <w:t>Федеральным законом от 6 апреля 2011 года N 63-ФЗ "Об электронной цифровой подписи"</w:t>
      </w:r>
      <w:r w:rsidRPr="00E60E6E">
        <w:t> и статьями 21.1 и 21.2 </w:t>
      </w:r>
      <w:r w:rsidRPr="00E60E6E">
        <w:rPr>
          <w:rFonts w:eastAsiaTheme="majorEastAsia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E60E6E">
        <w:t>.</w:t>
      </w:r>
      <w:r w:rsidRPr="00E60E6E">
        <w:br/>
      </w:r>
    </w:p>
    <w:p w14:paraId="18EC1C3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50. Консультации по вопросам предоставления государственной услуги, в том числе о ходе предоставления государственной услуги, также предоставляются в электронной форме (по электронной почте по адресу: mpr@minpriroda-udm.ru).</w:t>
      </w:r>
      <w:r w:rsidRPr="00E60E6E">
        <w:br/>
      </w:r>
    </w:p>
    <w:p w14:paraId="350366F6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51. Регистрация и обработка поступающих в Минприроды УР электронных документов осуществляются специалистом отдела государственной службы и организационно-кадровой работы Минприроды УР на специально оборудованном автоматизированном рабочем месте. При отсутствии технической возможности полученный электронный документ распечатывается и регистрируется в ручном режиме в журнале входящей корреспонденции.</w:t>
      </w:r>
      <w:r w:rsidRPr="00E60E6E">
        <w:br/>
      </w:r>
    </w:p>
    <w:p w14:paraId="5E91C44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52. В случае получения обращения за консультацией по вопросам предоставления государственной услуги, в том числе о ходе предоставления государственной услуги, в электронной форме срок рассмотрения электронного обращения не может превышать 30 календарных дней со дня его регистрации.</w:t>
      </w:r>
      <w:r w:rsidRPr="00E60E6E">
        <w:br/>
      </w:r>
    </w:p>
    <w:p w14:paraId="1924D57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53. Ответ на электронное обращение (запрос) должен содержать запрашиваемую информацию либо мотивированный отказ в предоставлении такой информации.</w:t>
      </w:r>
      <w:r w:rsidRPr="00E60E6E">
        <w:br/>
      </w:r>
    </w:p>
    <w:p w14:paraId="351E8DCD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54. Ответ на электронное обращение (запрос) направляется в электронной форме по электронной почте и также при указании заявителем почтового адреса в письменном виде по почте.</w:t>
      </w:r>
      <w:r w:rsidRPr="00E60E6E">
        <w:br/>
      </w:r>
    </w:p>
    <w:p w14:paraId="7032BB3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55. Государственная услуга может предоставляться в многофункциональных центрах предоставления государственных и муниципальных услуг при условии заключения Минприроды УР соглашения о взаимодействии с многофункциональным центром предоставления государственных и муниципальных услуг.</w:t>
      </w:r>
      <w:r w:rsidRPr="00E60E6E">
        <w:br/>
      </w:r>
    </w:p>
    <w:p w14:paraId="6544898A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56. Утратил силу. - </w:t>
      </w:r>
      <w:r w:rsidRPr="00E60E6E">
        <w:rPr>
          <w:rFonts w:eastAsiaTheme="majorEastAsia"/>
        </w:rPr>
        <w:t>Указ Главы Удмуртской Республики от 26.05.2017 N 159</w:t>
      </w:r>
      <w:r w:rsidRPr="00E60E6E">
        <w:t>.</w:t>
      </w:r>
      <w:r w:rsidRPr="00E60E6E">
        <w:br/>
      </w:r>
    </w:p>
    <w:p w14:paraId="115D5046" w14:textId="77777777" w:rsidR="00E60E6E" w:rsidRPr="00E60E6E" w:rsidRDefault="00E60E6E" w:rsidP="00E60E6E">
      <w:pPr>
        <w:pStyle w:val="4"/>
        <w:spacing w:before="0" w:after="240"/>
        <w:jc w:val="center"/>
        <w:textAlignment w:val="baseline"/>
        <w:rPr>
          <w:color w:val="auto"/>
        </w:rPr>
      </w:pPr>
      <w:r w:rsidRPr="00E60E6E">
        <w:rPr>
          <w:color w:val="auto"/>
        </w:rPr>
        <w:lastRenderedPageBreak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</w:t>
      </w:r>
    </w:p>
    <w:p w14:paraId="43DD3870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</w:pPr>
    </w:p>
    <w:p w14:paraId="18CB0492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57. Государственная услуга включает в себя следующие административные процедуры:</w:t>
      </w:r>
      <w:r w:rsidRPr="00E60E6E">
        <w:br/>
      </w:r>
    </w:p>
    <w:p w14:paraId="3F7B0D6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прием и регистрация запроса о предоставлении государственной услуги;</w:t>
      </w:r>
      <w:r w:rsidRPr="00E60E6E">
        <w:br/>
      </w:r>
    </w:p>
    <w:p w14:paraId="6EBD5937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рассмотрение запроса и подготовка выписки из реестра или подготовка мотивированного отказа в предоставлении информации;</w:t>
      </w:r>
      <w:r w:rsidRPr="00E60E6E">
        <w:br/>
      </w:r>
    </w:p>
    <w:p w14:paraId="71149368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предоставление заявителю информации или направление заявителю отказа в предоставлении информации;</w:t>
      </w:r>
      <w:r w:rsidRPr="00E60E6E">
        <w:br/>
      </w:r>
    </w:p>
    <w:p w14:paraId="3D67E382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предоставление государственной услуги в многофункциональном центре осуществляется при условии заключения Минприроды УР соглашения о взаимодействии с многофункциональным центром предоставления государственных и муниципальных услуг, с момента вступления в силу соответствующего соглашения о взаимодействии.</w:t>
      </w:r>
      <w:r w:rsidRPr="00E60E6E">
        <w:br/>
      </w:r>
    </w:p>
    <w:p w14:paraId="558FCD4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58. Блок-схема предоставления государственной услуги приводится в приложении 2 к Административному регламенту.</w:t>
      </w:r>
      <w:r w:rsidRPr="00E60E6E">
        <w:br/>
      </w:r>
    </w:p>
    <w:p w14:paraId="08C277C8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60E6E">
        <w:rPr>
          <w:sz w:val="24"/>
          <w:szCs w:val="24"/>
        </w:rPr>
        <w:br/>
        <w:t>Прием и регистрация запроса о предоставлении государственной услуги</w:t>
      </w:r>
    </w:p>
    <w:p w14:paraId="2779F179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</w:pPr>
    </w:p>
    <w:p w14:paraId="0C31832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59. Юридическим фактом, являющимся основанием для начала административной процедуры по приему и регистрации запроса, является поступление в Минприроды УР заявления на выдачу информации (далее - запрос).</w:t>
      </w:r>
      <w:r w:rsidRPr="00E60E6E">
        <w:br/>
      </w:r>
    </w:p>
    <w:p w14:paraId="6282357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60. Специалист отдела государственной службы и организационно-кадровой работы Минприроды УР регистрирует запрос, проставляет дату приема, учетный номер, передает зарегистрированный запрос в порядке делопроизводства для дальнейшего визирования министру.</w:t>
      </w:r>
      <w:r w:rsidRPr="00E60E6E">
        <w:br/>
      </w:r>
    </w:p>
    <w:p w14:paraId="384A8B3F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61. Один экземпляр запроса с отметкой о дате приема направляется (вручается, возвращается) заявителю.</w:t>
      </w:r>
      <w:r w:rsidRPr="00E60E6E">
        <w:br/>
      </w:r>
    </w:p>
    <w:p w14:paraId="1ECCC861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62. Министр направляет запрос начальнику Управления, курирующему отдел мониторинга, а начальник Управления - в отдел мониторинга.</w:t>
      </w:r>
      <w:r w:rsidRPr="00E60E6E">
        <w:br/>
      </w:r>
    </w:p>
    <w:p w14:paraId="312FF892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63. Максимальный срок выполнения административных процедур составляет 3 рабочих дня со дня поступления запроса на выдачу информации в Минприроды УР.</w:t>
      </w:r>
      <w:r w:rsidRPr="00E60E6E">
        <w:br/>
      </w:r>
    </w:p>
    <w:p w14:paraId="185FCFE2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60E6E">
        <w:rPr>
          <w:sz w:val="24"/>
          <w:szCs w:val="24"/>
        </w:rPr>
        <w:br/>
        <w:t>Рассмотрение запроса и принятие решения о предоставлении или об отказе в предоставлении информации</w:t>
      </w:r>
    </w:p>
    <w:p w14:paraId="2EB6D896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</w:pPr>
    </w:p>
    <w:p w14:paraId="379FB0E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lastRenderedPageBreak/>
        <w:t>64. Юридическим фактом, являющимся основанием для начала административной процедуры по рассмотрению запроса, является передача запроса заявителя ответственному исполнителю из числа должностных лиц отдела мониторинга.</w:t>
      </w:r>
      <w:r w:rsidRPr="00E60E6E">
        <w:br/>
      </w:r>
    </w:p>
    <w:p w14:paraId="045299E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65. Исполнитель рассматривает запрос на предмет соответствия запроса требованиям, установленным пунктом 28 Административного регламента, отсутствия оснований, предусмотренных пунктом 34 Административного регламента.</w:t>
      </w:r>
      <w:r w:rsidRPr="00E60E6E">
        <w:br/>
      </w:r>
    </w:p>
    <w:p w14:paraId="6FE658A0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 xml:space="preserve">66. В случае соответствия запроса о предоставлении государственной услуги требованиям, установленным пунктом 28 Административного регламента, отсутствия оснований, предусмотренных пунктом 34 Административного регламента, исполнитель готовит проект выписки из государственного </w:t>
      </w:r>
      <w:proofErr w:type="spellStart"/>
      <w:r w:rsidRPr="00E60E6E">
        <w:t>охотхозяйственного</w:t>
      </w:r>
      <w:proofErr w:type="spellEnd"/>
      <w:r w:rsidRPr="00E60E6E">
        <w:t xml:space="preserve"> реестра (далее - реестр) в двух экземплярах.</w:t>
      </w:r>
      <w:r w:rsidRPr="00E60E6E">
        <w:br/>
      </w:r>
    </w:p>
    <w:p w14:paraId="72E2F70C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67. В случае несоответствия запроса о предоставлении государственной услуги требованиям, установленным пунктом 28 Административного регламента, наличия оснований, предусмотренных пунктом 34 Административного регламента, исполнитель готовит проект мотивированного отказа в предоставлении запрашиваемой информации из реестра.</w:t>
      </w:r>
      <w:r w:rsidRPr="00E60E6E">
        <w:br/>
      </w:r>
    </w:p>
    <w:p w14:paraId="082C6A32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68. Исполнитель передает проект выписки из реестра или проект мотивированного отказа в предоставлении запрашиваемой информации из реестра министру или заместителю министра или начальнику Управления для принятия соответствующего решения и подписания представленных проектов.</w:t>
      </w:r>
      <w:r w:rsidRPr="00E60E6E">
        <w:br/>
      </w:r>
    </w:p>
    <w:p w14:paraId="2AF2A3C2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69. Министр или заместитель министра при получении проекта выписки из реестра или проекта мотивированного отказа в предоставлении запрашиваемой информации из реестра принимает решение о предоставлении или отказе в предоставлении государственной услуги и подписывает соответствующий проект. Выписка из реестра или мотивированный отказ в предоставлении запрашиваемой информации из реестра, сформированные в виде электронного документа, подписываются электронной цифровой подписью министра или заместителя министра.</w:t>
      </w:r>
      <w:r w:rsidRPr="00E60E6E">
        <w:br/>
      </w:r>
    </w:p>
    <w:p w14:paraId="398107A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70. Выписка из реестра или мотивированный отказ в предоставлении запрашиваемой информации из реестра, подписанные министром или заместителем министра, передаются должностному лицу Минприроды УР, ответственному за ведение делопроизводства, для регистрации.</w:t>
      </w:r>
      <w:r w:rsidRPr="00E60E6E">
        <w:br/>
      </w:r>
    </w:p>
    <w:p w14:paraId="260FFBD2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71. Результатом исполнения административной процедуры является подготовка выписки из реестра или мотивированный отказ в предоставлении информации, оформление и подписание выписки из реестра или мотивированного отказа в предоставлении запрашиваемой информации из реестра.</w:t>
      </w:r>
      <w:r w:rsidRPr="00E60E6E">
        <w:br/>
      </w:r>
    </w:p>
    <w:p w14:paraId="4E3C72D1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</w:pPr>
      <w:r w:rsidRPr="00E60E6E">
        <w:t>72. Максимальный срок выполнения административной процедуры составляет 24 календарных дня с даты назначения ответственного исполнителя.</w:t>
      </w:r>
      <w:r w:rsidRPr="00E60E6E">
        <w:br/>
      </w:r>
    </w:p>
    <w:p w14:paraId="000D995E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E60E6E">
        <w:rPr>
          <w:sz w:val="24"/>
          <w:szCs w:val="24"/>
        </w:rPr>
        <w:br/>
        <w:t>Предоставление заявителю информации или направление заявителю отказа в предоставлении информации</w:t>
      </w:r>
    </w:p>
    <w:p w14:paraId="24C14BA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73. Юридическим фактом, являющимся основанием для начала административной процедуры по предоставлению информации либо </w:t>
      </w:r>
      <w:r w:rsidRPr="00E60E6E">
        <w:rPr>
          <w:rFonts w:ascii="Arial" w:hAnsi="Arial" w:cs="Arial"/>
        </w:rPr>
        <w:lastRenderedPageBreak/>
        <w:t>уведомления об отказе в предоставлении информации является поступление должностному лицу Минприроды УР, ответственному за ведение делопроизводства, подписанных министром выписки из реестра или мотивированного отказа в предоставлении запрашиваемой информации из реестра.</w:t>
      </w:r>
      <w:r w:rsidRPr="00E60E6E">
        <w:rPr>
          <w:rFonts w:ascii="Arial" w:hAnsi="Arial" w:cs="Arial"/>
        </w:rPr>
        <w:br/>
      </w:r>
    </w:p>
    <w:p w14:paraId="2680B285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74. Должностное лицо Минприроды УР, ответственное за ведение делопроизводства, осуществляет регистрацию подписанных министром выписки из реестра или мотивированного отказа в предоставлении запрашиваемой информации из реестра в течение 1 рабочего дня с момента передачи ему документов.</w:t>
      </w:r>
      <w:r w:rsidRPr="00E60E6E">
        <w:rPr>
          <w:rFonts w:ascii="Arial" w:hAnsi="Arial" w:cs="Arial"/>
        </w:rPr>
        <w:br/>
      </w:r>
    </w:p>
    <w:p w14:paraId="324D5FCD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75. Непосредственно после регистрации выписки из реестра или мотивированного отказа в предоставлении запрашиваемой информации из реестра должностное лицо, ответственное за ведение делопроизводства, передает данные документы исполнителю.</w:t>
      </w:r>
      <w:r w:rsidRPr="00E60E6E">
        <w:rPr>
          <w:rFonts w:ascii="Arial" w:hAnsi="Arial" w:cs="Arial"/>
        </w:rPr>
        <w:br/>
      </w:r>
    </w:p>
    <w:p w14:paraId="5D60F9E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76. При предоставлении запрашиваемых сведений из </w:t>
      </w:r>
      <w:proofErr w:type="spellStart"/>
      <w:r w:rsidRPr="00E60E6E">
        <w:rPr>
          <w:rFonts w:ascii="Arial" w:hAnsi="Arial" w:cs="Arial"/>
        </w:rPr>
        <w:t>охотхозяйственного</w:t>
      </w:r>
      <w:proofErr w:type="spellEnd"/>
      <w:r w:rsidRPr="00E60E6E">
        <w:rPr>
          <w:rFonts w:ascii="Arial" w:hAnsi="Arial" w:cs="Arial"/>
        </w:rPr>
        <w:t xml:space="preserve"> реестра непосредственно заявителю исполнитель сообщает заявителю по телефону или по электронной почте о готовности документов.</w:t>
      </w:r>
      <w:r w:rsidRPr="00E60E6E">
        <w:rPr>
          <w:rFonts w:ascii="Arial" w:hAnsi="Arial" w:cs="Arial"/>
        </w:rPr>
        <w:br/>
      </w:r>
    </w:p>
    <w:p w14:paraId="6C5F5F11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77. Выписка из реестра или мотивированный отказ в предоставлении запрашиваемой информации из реестра предоставляется заявителю лично или его представителю при предъявлении документов, удостоверяющих личность и полномочия представителя на их получение, или направляется по почте заказным письмом с уведомлением, или направляется по электронной почте не позднее 5 календарных дней со дня принятия решения о предоставлении услуги или отказа в предоставлении государственной услуги.</w:t>
      </w:r>
      <w:r w:rsidRPr="00E60E6E">
        <w:rPr>
          <w:rFonts w:ascii="Arial" w:hAnsi="Arial" w:cs="Arial"/>
        </w:rPr>
        <w:br/>
      </w:r>
    </w:p>
    <w:p w14:paraId="21CEF4B5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78. Результатом исполнения данной административной процедуры является предоставление заявителю выписки из реестра или мотивированного отказа в предоставлении запрашиваемой информации из реестра.</w:t>
      </w:r>
      <w:r w:rsidRPr="00E60E6E">
        <w:rPr>
          <w:rFonts w:ascii="Arial" w:hAnsi="Arial" w:cs="Arial"/>
        </w:rPr>
        <w:br/>
      </w:r>
    </w:p>
    <w:p w14:paraId="1B8E7C07" w14:textId="77777777" w:rsidR="00E60E6E" w:rsidRPr="00E60E6E" w:rsidRDefault="00E60E6E" w:rsidP="00E60E6E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0E6E">
        <w:rPr>
          <w:rFonts w:ascii="Arial" w:hAnsi="Arial" w:cs="Arial"/>
          <w:color w:val="auto"/>
        </w:rPr>
        <w:t>IV. Формы контроля за исполнением Административного регламента</w:t>
      </w:r>
    </w:p>
    <w:p w14:paraId="4438DBD4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 Порядок осуществления текущего контроля за соблюдением и исполнением должностными лицами положений Административного регламента и иных правовых актов, устанавливающих требования к предоставлению государственной услуги, а также принятием ими решений</w:t>
      </w:r>
    </w:p>
    <w:p w14:paraId="54563233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0B4BC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79. Текущий контроль за соблюдением последовательности действий, определенных административными процедурами по предоставлению государственной услуги, и исполнением положений Административного регламента осуществляется заместителем министра или начальником Управления, курирующим отдел мониторинга, а также иными должностными лицами Минприроды УР по поручению министра.</w:t>
      </w:r>
      <w:r w:rsidRPr="00E60E6E">
        <w:rPr>
          <w:rFonts w:ascii="Arial" w:hAnsi="Arial" w:cs="Arial"/>
        </w:rPr>
        <w:br/>
      </w:r>
    </w:p>
    <w:p w14:paraId="26B23A7C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80. Текущий контроль осуществляется в форме проверок соблюдения и исполнения должностными лицами, участвующими в предоставлении государственной услуги, положений Административного регламента, иных нормативных правовых актов, определяющих порядок выполнения </w:t>
      </w:r>
      <w:r w:rsidRPr="00E60E6E">
        <w:rPr>
          <w:rFonts w:ascii="Arial" w:hAnsi="Arial" w:cs="Arial"/>
        </w:rPr>
        <w:lastRenderedPageBreak/>
        <w:t>административных процедур.</w:t>
      </w:r>
      <w:r w:rsidRPr="00E60E6E">
        <w:rPr>
          <w:rFonts w:ascii="Arial" w:hAnsi="Arial" w:cs="Arial"/>
        </w:rPr>
        <w:br/>
      </w:r>
    </w:p>
    <w:p w14:paraId="1E7A64A4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81. О случаях и причинах нарушения сроков и содержания административных процедур ответственные за их осуществление должностные лица отдела мониторинга немедленно информируют заместителя министра, а также осуществляют срочные меры по устранению нарушений.</w:t>
      </w:r>
      <w:r w:rsidRPr="00E60E6E">
        <w:rPr>
          <w:rFonts w:ascii="Arial" w:hAnsi="Arial" w:cs="Arial"/>
        </w:rPr>
        <w:br/>
      </w:r>
    </w:p>
    <w:p w14:paraId="5873A6E4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82. Периодичность осуществления текущего контроля устанавливается министром.</w:t>
      </w:r>
      <w:r w:rsidRPr="00E60E6E">
        <w:rPr>
          <w:rFonts w:ascii="Arial" w:hAnsi="Arial" w:cs="Arial"/>
        </w:rPr>
        <w:br/>
      </w:r>
    </w:p>
    <w:p w14:paraId="67D66552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83. По результатам проверок уполномоченное должностное лицо Минприроды УР дает указания по устранению выявленных нарушений и контролирует их исполнение.</w:t>
      </w:r>
      <w:r w:rsidRPr="00E60E6E">
        <w:rPr>
          <w:rFonts w:ascii="Arial" w:hAnsi="Arial" w:cs="Arial"/>
        </w:rPr>
        <w:br/>
      </w:r>
    </w:p>
    <w:p w14:paraId="26F9FB98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5F35B2E9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1D736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84. Контроль за предоставлением государственной услуги осуществляется путем проведения:</w:t>
      </w:r>
      <w:r w:rsidRPr="00E60E6E">
        <w:rPr>
          <w:rFonts w:ascii="Arial" w:hAnsi="Arial" w:cs="Arial"/>
        </w:rPr>
        <w:br/>
      </w:r>
    </w:p>
    <w:p w14:paraId="46E2142F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плановых проверок соблюдения и исполнения должностными лицами Минприроды УР положений Административного регламента;</w:t>
      </w:r>
      <w:r w:rsidRPr="00E60E6E">
        <w:rPr>
          <w:rFonts w:ascii="Arial" w:hAnsi="Arial" w:cs="Arial"/>
        </w:rPr>
        <w:br/>
      </w:r>
    </w:p>
    <w:p w14:paraId="6A2D2504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внеплановых проверок соблюдения и исполнения должностными лицами Минприроды УР положений Административного регламента;</w:t>
      </w:r>
      <w:r w:rsidRPr="00E60E6E">
        <w:rPr>
          <w:rFonts w:ascii="Arial" w:hAnsi="Arial" w:cs="Arial"/>
        </w:rPr>
        <w:br/>
      </w:r>
    </w:p>
    <w:p w14:paraId="60F1F167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выявления и устранения нарушений прав заявителей, рассмотрения, принятия решений и подготовки ответов на обращения заявителей, содержащих жалобы на решения, действия (бездействие) уполномоченных лиц Минприроды УР.</w:t>
      </w:r>
      <w:r w:rsidRPr="00E60E6E">
        <w:rPr>
          <w:rFonts w:ascii="Arial" w:hAnsi="Arial" w:cs="Arial"/>
        </w:rPr>
        <w:br/>
      </w:r>
    </w:p>
    <w:p w14:paraId="3CC6EC4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85. Плановые проверки полноты и качества предоставления государственной услуги проводятся на основании правовых актов Минприроды УР. Внеплановые проверки полноты и качества предоставления государственной услуги проводятся по конкретному обращению заявителя.</w:t>
      </w:r>
      <w:r w:rsidRPr="00E60E6E">
        <w:rPr>
          <w:rFonts w:ascii="Arial" w:hAnsi="Arial" w:cs="Arial"/>
        </w:rPr>
        <w:br/>
      </w:r>
    </w:p>
    <w:p w14:paraId="36638DA1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br/>
        <w:t>Ответственность должностных лиц Министерства природных ресурсов и охраны окружающей среды Удмуртской Республики за решения и действия (бездействие), принимаемые (осуществляемые) в ходе предоставления государственной услуги</w:t>
      </w:r>
    </w:p>
    <w:p w14:paraId="243D1C8D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D1680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86. Должностные лица Минприроды УР, по вине которых допущены нарушения положений Административного регламента, несут дисциплинарную и иную ответственность в соответствии с законодательством Российской Федерации.</w:t>
      </w:r>
      <w:r w:rsidRPr="00E60E6E">
        <w:rPr>
          <w:rFonts w:ascii="Arial" w:hAnsi="Arial" w:cs="Arial"/>
        </w:rPr>
        <w:br/>
      </w:r>
    </w:p>
    <w:p w14:paraId="74D51F10" w14:textId="77777777" w:rsidR="00E60E6E" w:rsidRPr="00E60E6E" w:rsidRDefault="00E60E6E" w:rsidP="00E60E6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lastRenderedPageBreak/>
        <w:br/>
        <w:t>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2F159E9A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2421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87. 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 и действия (бездействие) Минприроды УР, его должностных лиц, государственных гражданских служащих Удмуртской Республики.</w:t>
      </w:r>
      <w:r w:rsidRPr="00E60E6E">
        <w:rPr>
          <w:rFonts w:ascii="Arial" w:hAnsi="Arial" w:cs="Arial"/>
        </w:rPr>
        <w:br/>
      </w:r>
    </w:p>
    <w:p w14:paraId="195EB637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88. По результатам проведенных проверок в случае выявления нарушений прав заявителей осуществляется привлечение виновных должностных лиц Минприроды УР к ответственности в соответствии с законодательством Российской Федерации.</w:t>
      </w:r>
      <w:r w:rsidRPr="00E60E6E">
        <w:rPr>
          <w:rFonts w:ascii="Arial" w:hAnsi="Arial" w:cs="Arial"/>
        </w:rPr>
        <w:br/>
      </w:r>
    </w:p>
    <w:p w14:paraId="61811CA4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89. Граждане, их объединения и организации могут контролировать предоставление государственной услуги путем получения информации по телефону, по письменным обращениям, по электронной почте, на официальном сайте Минприроды УР в сети "Интернет" (www.minpriroda-udm.ru), через Единый портал (www.gosuslugi.ru) и Региональный портал (www.uslugi.udmurt.ru).</w:t>
      </w:r>
      <w:r w:rsidRPr="00E60E6E">
        <w:rPr>
          <w:rFonts w:ascii="Arial" w:hAnsi="Arial" w:cs="Arial"/>
        </w:rPr>
        <w:br/>
      </w:r>
    </w:p>
    <w:p w14:paraId="3134B66A" w14:textId="77777777" w:rsidR="00E60E6E" w:rsidRPr="00E60E6E" w:rsidRDefault="00E60E6E" w:rsidP="00E60E6E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60E6E">
        <w:rPr>
          <w:rFonts w:ascii="Arial" w:hAnsi="Arial" w:cs="Arial"/>
          <w:color w:val="auto"/>
        </w:rPr>
        <w:t>V. Досудебный (внесудебный) порядок обжалования решений и действий (бездействия) Министерства природных ресурсов и охраны окружающей среды Удмуртской Республики, а также должностных лиц, государственных гражданских служащих Министерства природных ресурсов и охраны окружающей среды Удмуртской Республики</w:t>
      </w:r>
    </w:p>
    <w:p w14:paraId="4E46DD7E" w14:textId="77777777" w:rsidR="00E60E6E" w:rsidRPr="00E60E6E" w:rsidRDefault="00E60E6E" w:rsidP="00E60E6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AC149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90. Решения, принятые в ходе предоставления государственной услуги на основании Административного регламента, действия (бездействие) должностных лиц, государственных гражданских служащих Минприроды УР могут быть обжалованы заявителем в досудебном (внесудебном) порядке.</w:t>
      </w:r>
      <w:r w:rsidRPr="00E60E6E">
        <w:rPr>
          <w:rFonts w:ascii="Arial" w:hAnsi="Arial" w:cs="Arial"/>
        </w:rPr>
        <w:br/>
      </w:r>
    </w:p>
    <w:p w14:paraId="579E112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91. Заявитель может обратиться с жалобой, в том числе в следующих случаях:</w:t>
      </w:r>
      <w:r w:rsidRPr="00E60E6E">
        <w:rPr>
          <w:rFonts w:ascii="Arial" w:hAnsi="Arial" w:cs="Arial"/>
        </w:rPr>
        <w:br/>
      </w:r>
    </w:p>
    <w:p w14:paraId="66052FDA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1) нарушение срока регистрации запроса заявителя о предоставлении государственной услуги;</w:t>
      </w:r>
      <w:r w:rsidRPr="00E60E6E">
        <w:rPr>
          <w:rFonts w:ascii="Arial" w:hAnsi="Arial" w:cs="Arial"/>
        </w:rPr>
        <w:br/>
      </w:r>
    </w:p>
    <w:p w14:paraId="7009B5DA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2) нарушение срока предоставления государственной услуги;</w:t>
      </w:r>
      <w:r w:rsidRPr="00E60E6E">
        <w:rPr>
          <w:rFonts w:ascii="Arial" w:hAnsi="Arial" w:cs="Arial"/>
        </w:rPr>
        <w:br/>
      </w:r>
    </w:p>
    <w:p w14:paraId="3F926F78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3) требование у заявителя документов, не предусмотренных нормативными правовыми актами Российской Федерации, нормативными правовыми актами Удмуртской Республики для предоставления государственной услуги;</w:t>
      </w:r>
      <w:r w:rsidRPr="00E60E6E">
        <w:rPr>
          <w:rFonts w:ascii="Arial" w:hAnsi="Arial" w:cs="Arial"/>
        </w:rPr>
        <w:br/>
      </w:r>
    </w:p>
    <w:p w14:paraId="6FCB316C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Удмуртской Республики для предоставления государственной </w:t>
      </w:r>
      <w:r w:rsidRPr="00E60E6E">
        <w:rPr>
          <w:rFonts w:ascii="Arial" w:hAnsi="Arial" w:cs="Arial"/>
        </w:rPr>
        <w:lastRenderedPageBreak/>
        <w:t>услуги, у заявителя;</w:t>
      </w:r>
      <w:r w:rsidRPr="00E60E6E">
        <w:rPr>
          <w:rFonts w:ascii="Arial" w:hAnsi="Arial" w:cs="Arial"/>
        </w:rPr>
        <w:br/>
      </w:r>
    </w:p>
    <w:p w14:paraId="6133EC7A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Удмуртской Республики;</w:t>
      </w:r>
      <w:r w:rsidRPr="00E60E6E">
        <w:rPr>
          <w:rFonts w:ascii="Arial" w:hAnsi="Arial" w:cs="Arial"/>
        </w:rPr>
        <w:br/>
      </w:r>
    </w:p>
    <w:p w14:paraId="2003E20F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Удмуртской Республики;</w:t>
      </w:r>
      <w:r w:rsidRPr="00E60E6E">
        <w:rPr>
          <w:rFonts w:ascii="Arial" w:hAnsi="Arial" w:cs="Arial"/>
        </w:rPr>
        <w:br/>
      </w:r>
    </w:p>
    <w:p w14:paraId="500415D7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7) отказ Минприроды УР, должностного лица Минприроды УР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  <w:r w:rsidRPr="00E60E6E">
        <w:rPr>
          <w:rFonts w:ascii="Arial" w:hAnsi="Arial" w:cs="Arial"/>
        </w:rPr>
        <w:br/>
      </w:r>
    </w:p>
    <w:p w14:paraId="47C6C261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92. Жалоба подается в письменной форме на бумажном носителе, в электронной форме в Минприроды УР. Жалобы на решения, принятые министром, подаются в Правительство Удмуртской Республики.</w:t>
      </w:r>
      <w:r w:rsidRPr="00E60E6E">
        <w:rPr>
          <w:rFonts w:ascii="Arial" w:hAnsi="Arial" w:cs="Arial"/>
        </w:rPr>
        <w:br/>
      </w:r>
    </w:p>
    <w:p w14:paraId="2F1BE4F2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93. Жалоба может быть направлена по почте, через многофункциональные центры предоставления государственных и муниципальных услуг, в электронной форме с использованием информационно-телекоммуникационной сети "Интернет" на официальный адрес электронной почты Правительства Удмуртской Республики (gov@udmnet.ru) и официальный адрес электронной почты Минприроды УР (mpr@minpriroda-udm.ru.), а также может быть принята при личном приеме заявителя.</w:t>
      </w:r>
      <w:r w:rsidRPr="00E60E6E">
        <w:rPr>
          <w:rFonts w:ascii="Arial" w:hAnsi="Arial" w:cs="Arial"/>
        </w:rPr>
        <w:br/>
      </w:r>
    </w:p>
    <w:p w14:paraId="5C2AEC5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Жалобы в электронной форме подаются с использованием подраздела "Интернет-приемная" (раздел "Обращения"), размещенного на официальном сайте Главы Удмуртской Республики и Правительства Удмуртской Республики (www.udmurt.ru), и раздела "Интернет-приемная", размещенного на официальном сайте Минприроды УР (www.minpriroda-udm.ru).</w:t>
      </w:r>
      <w:r w:rsidRPr="00E60E6E">
        <w:rPr>
          <w:rFonts w:ascii="Arial" w:hAnsi="Arial" w:cs="Arial"/>
        </w:rPr>
        <w:br/>
      </w:r>
    </w:p>
    <w:p w14:paraId="75BA5418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94. Заявитель вправе обратиться с устной жалобой в приемную Минприроды УР или в случае, указанном в пункте 93 Административного регламента, в Администрацию Главы и Правительства Удмуртской Республики. Специалист, принимающий жалобу, со слов заявителя оформляет ее в письменной форме на бумажном носителе. Оформленная со слов заявителя жалоба подписывается им лично.</w:t>
      </w:r>
      <w:r w:rsidRPr="00E60E6E">
        <w:rPr>
          <w:rFonts w:ascii="Arial" w:hAnsi="Arial" w:cs="Arial"/>
        </w:rPr>
        <w:br/>
      </w:r>
    </w:p>
    <w:p w14:paraId="0839124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личность, в соответствии с законодательством Российской Федерации.</w:t>
      </w:r>
      <w:r w:rsidRPr="00E60E6E">
        <w:rPr>
          <w:rFonts w:ascii="Arial" w:hAnsi="Arial" w:cs="Arial"/>
        </w:rPr>
        <w:br/>
      </w:r>
    </w:p>
    <w:p w14:paraId="107F2DD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В случае если жалоба подается через представителя заявителя по доверенности,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E60E6E">
        <w:rPr>
          <w:rFonts w:ascii="Arial" w:hAnsi="Arial" w:cs="Arial"/>
        </w:rPr>
        <w:br/>
      </w:r>
    </w:p>
    <w:p w14:paraId="7A0EA190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lastRenderedPageBreak/>
        <w:t>1) оформленная в соответствии с законодательством Российской Федерации доверенность (для физических лиц);</w:t>
      </w:r>
      <w:r w:rsidRPr="00E60E6E">
        <w:rPr>
          <w:rFonts w:ascii="Arial" w:hAnsi="Arial" w:cs="Arial"/>
        </w:rPr>
        <w:br/>
      </w:r>
    </w:p>
    <w:p w14:paraId="1E59194F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2) 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  <w:r w:rsidRPr="00E60E6E">
        <w:rPr>
          <w:rFonts w:ascii="Arial" w:hAnsi="Arial" w:cs="Arial"/>
        </w:rPr>
        <w:br/>
      </w:r>
    </w:p>
    <w:p w14:paraId="5B2CB940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E60E6E">
        <w:rPr>
          <w:rFonts w:ascii="Arial" w:hAnsi="Arial" w:cs="Arial"/>
        </w:rPr>
        <w:br/>
      </w:r>
    </w:p>
    <w:p w14:paraId="5DCBA60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95. Прием жалоб в письменной форме, за исключением жалоб на решения, принятые министром, осуществляется в приемной Минприроды УР в соответствии с графиком работы.</w:t>
      </w:r>
      <w:r w:rsidRPr="00E60E6E">
        <w:rPr>
          <w:rFonts w:ascii="Arial" w:hAnsi="Arial" w:cs="Arial"/>
        </w:rPr>
        <w:br/>
      </w:r>
    </w:p>
    <w:p w14:paraId="68ACB228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Прием жалоб в письменной форме на решения, принятые министром, осуществляется в Администрации Главы и Правительства Удмуртской Республики с 8 часов 30 минут до 12 часов 00 минут и с 12 часов 48 минут до 17 часов 30 минут в следующие рабочие дни недели: понедельник, вторник и среда.</w:t>
      </w:r>
      <w:r w:rsidRPr="00E60E6E">
        <w:rPr>
          <w:rFonts w:ascii="Arial" w:hAnsi="Arial" w:cs="Arial"/>
        </w:rPr>
        <w:br/>
      </w:r>
    </w:p>
    <w:p w14:paraId="443B860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96. При подаче жалобы в электронной форме документы могут быть представлены в форме электронных документов, подписанных электронной подписью, при этом документ, удостоверяющий личность заявителя, не требуется. Требования к электронной подписи установлены Федеральным законом от 6 апреля 2011 года N 63-ФЗ "Об электронной подписи" и статьями 21.1 и 21.2 Федерального закона N 210-ФЗ.</w:t>
      </w:r>
      <w:r w:rsidRPr="00E60E6E">
        <w:rPr>
          <w:rFonts w:ascii="Arial" w:hAnsi="Arial" w:cs="Arial"/>
        </w:rPr>
        <w:br/>
      </w:r>
    </w:p>
    <w:p w14:paraId="3A9221D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97. Жалоба должна содержать:</w:t>
      </w:r>
      <w:r w:rsidRPr="00E60E6E">
        <w:rPr>
          <w:rFonts w:ascii="Arial" w:hAnsi="Arial" w:cs="Arial"/>
        </w:rPr>
        <w:br/>
      </w:r>
    </w:p>
    <w:p w14:paraId="1329511C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1) наименование Минприроды УР, его должностного лица либо государственного гражданского служащего, решения и действия (бездействие) которых обжалуются;</w:t>
      </w:r>
      <w:r w:rsidRPr="00E60E6E">
        <w:rPr>
          <w:rFonts w:ascii="Arial" w:hAnsi="Arial" w:cs="Arial"/>
        </w:rPr>
        <w:br/>
      </w:r>
    </w:p>
    <w:p w14:paraId="33195964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E60E6E">
        <w:rPr>
          <w:rFonts w:ascii="Arial" w:hAnsi="Arial" w:cs="Arial"/>
        </w:rPr>
        <w:br/>
      </w:r>
    </w:p>
    <w:p w14:paraId="6E873056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3) сведения об обжалуемых решениях и действиях (бездействии) Минприроды УР, его должностного лица либо государственного гражданского служащего;</w:t>
      </w:r>
      <w:r w:rsidRPr="00E60E6E">
        <w:rPr>
          <w:rFonts w:ascii="Arial" w:hAnsi="Arial" w:cs="Arial"/>
        </w:rPr>
        <w:br/>
      </w:r>
    </w:p>
    <w:p w14:paraId="5356395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Минприроды УР,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E60E6E">
        <w:rPr>
          <w:rFonts w:ascii="Arial" w:hAnsi="Arial" w:cs="Arial"/>
        </w:rPr>
        <w:br/>
      </w:r>
    </w:p>
    <w:p w14:paraId="2DE3BB2B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98. Жалоба, поступившая в Минприроды УР,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</w:t>
      </w:r>
      <w:r w:rsidRPr="00E60E6E">
        <w:rPr>
          <w:rFonts w:ascii="Arial" w:hAnsi="Arial" w:cs="Arial"/>
        </w:rPr>
        <w:lastRenderedPageBreak/>
        <w:t>отказа Минприроды УР, его должностного лица в приеме документов у заявителя, либо в исправлении допущенных опечаток и ошибок, или в случае обжалования нарушения установленного срока таких исправлений - в течение пяти рабочих дней со дня ее регистрации.</w:t>
      </w:r>
      <w:r w:rsidRPr="00E60E6E">
        <w:rPr>
          <w:rFonts w:ascii="Arial" w:hAnsi="Arial" w:cs="Arial"/>
        </w:rPr>
        <w:br/>
      </w:r>
    </w:p>
    <w:p w14:paraId="1490294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99. По результатам рассмотрения жалобы Минприроды УР принимает одно из следующих решений:</w:t>
      </w:r>
      <w:r w:rsidRPr="00E60E6E">
        <w:rPr>
          <w:rFonts w:ascii="Arial" w:hAnsi="Arial" w:cs="Arial"/>
        </w:rPr>
        <w:br/>
      </w:r>
    </w:p>
    <w:p w14:paraId="798D5027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1) удовлетворяет жалобу, в том числе в форме отмены принятого решения, исправления допущенных Минприроды УР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Удмуртской Республики, а также в иных формах;</w:t>
      </w:r>
      <w:r w:rsidRPr="00E60E6E">
        <w:rPr>
          <w:rFonts w:ascii="Arial" w:hAnsi="Arial" w:cs="Arial"/>
        </w:rPr>
        <w:br/>
      </w:r>
    </w:p>
    <w:p w14:paraId="3D48D890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2) отказывает в удовлетворении жалобы.</w:t>
      </w:r>
      <w:r w:rsidRPr="00E60E6E">
        <w:rPr>
          <w:rFonts w:ascii="Arial" w:hAnsi="Arial" w:cs="Arial"/>
        </w:rPr>
        <w:br/>
      </w:r>
    </w:p>
    <w:p w14:paraId="2EA8D17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100. Не позднее дня, следующего за днем принятия решения, указанного в пункте 99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E60E6E">
        <w:rPr>
          <w:rFonts w:ascii="Arial" w:hAnsi="Arial" w:cs="Arial"/>
        </w:rPr>
        <w:br/>
      </w:r>
    </w:p>
    <w:p w14:paraId="1D78DB89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101.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  <w:r w:rsidRPr="00E60E6E">
        <w:rPr>
          <w:rFonts w:ascii="Arial" w:hAnsi="Arial" w:cs="Arial"/>
        </w:rPr>
        <w:br/>
      </w:r>
    </w:p>
    <w:p w14:paraId="408AE2AC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102. Жалоба в Минприроды УР подлежит регистрации не позднее следующего рабочего дня со дня ее поступления.</w:t>
      </w:r>
      <w:r w:rsidRPr="00E60E6E">
        <w:rPr>
          <w:rFonts w:ascii="Arial" w:hAnsi="Arial" w:cs="Arial"/>
        </w:rPr>
        <w:br/>
      </w:r>
    </w:p>
    <w:p w14:paraId="2B26BA66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103. Рассмотрение жалоб на решения, принятые министром, осуществляет Председатель Правительства Удмуртской Республики либо по его поручению заместитель Председателя Правительства Удмуртской Республики, курирующий деятельность Минприроды УР.</w:t>
      </w:r>
      <w:r w:rsidRPr="00E60E6E">
        <w:rPr>
          <w:rFonts w:ascii="Arial" w:hAnsi="Arial" w:cs="Arial"/>
        </w:rPr>
        <w:br/>
      </w:r>
    </w:p>
    <w:p w14:paraId="07C9B3B3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104. В случае если жалоба подана заявителем в Минприроды УР, в компетенцию которого не входит принятие решения по жалобе, в течение 3 рабочих дней со дня ее регистрации Минприроды УР направляет жалобу в уполномоченный на ее рассмотрение орган государственной власти Удмуртской Республики и в письменной форме информирует заявителя о перенаправлении жалобы. При этом срок рассмотрения жалобы исчисляется со дня регистрации жалобы в уполномоченном на ее рассмотрение органе государственной власти Удмуртской Республики.</w:t>
      </w:r>
      <w:r w:rsidRPr="00E60E6E">
        <w:rPr>
          <w:rFonts w:ascii="Arial" w:hAnsi="Arial" w:cs="Arial"/>
        </w:rPr>
        <w:br/>
      </w:r>
    </w:p>
    <w:p w14:paraId="5FFF88EE" w14:textId="77777777" w:rsidR="00E60E6E" w:rsidRPr="00E60E6E" w:rsidRDefault="00E60E6E" w:rsidP="00E60E6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105. При поступлении жалобы через многофункциональный центр предоставления государственных и муниципальных услуг он обеспечивает ее передачу в Минприроды УР в порядке и сроки, которые установлены соглашением о взаимодействии между многофункциональным центром предоставления государственных и муниципальных услуг и Минприроды УР, но не позднее следующего рабочего дня со дня поступления жалобы.</w:t>
      </w:r>
    </w:p>
    <w:p w14:paraId="6935076C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Жалоба на нарушение порядка предоставления государственной услуги многофункциональными центрами предоставления государственных и </w:t>
      </w:r>
      <w:r w:rsidRPr="00E60E6E">
        <w:rPr>
          <w:rFonts w:ascii="Arial" w:hAnsi="Arial" w:cs="Arial"/>
        </w:rPr>
        <w:lastRenderedPageBreak/>
        <w:t>муниципальных услуг рассматривается Минприроды УР в порядке и сроки, установленные частями 6, 7, 8 и 9 статьи 11.2 Федерального закона N 210-ФЗ и пунктом 102 Административного регламента.</w:t>
      </w:r>
      <w:r w:rsidRPr="00E60E6E">
        <w:rPr>
          <w:rFonts w:ascii="Arial" w:hAnsi="Arial" w:cs="Arial"/>
        </w:rPr>
        <w:br/>
      </w:r>
    </w:p>
    <w:p w14:paraId="326AA8D4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При этом срок рассмотрения жалобы исчисляется со дня регистрации жалобы в Минприроды УР.</w:t>
      </w:r>
      <w:r w:rsidRPr="00E60E6E">
        <w:rPr>
          <w:rFonts w:ascii="Arial" w:hAnsi="Arial" w:cs="Arial"/>
        </w:rPr>
        <w:br/>
      </w:r>
    </w:p>
    <w:p w14:paraId="40DBAAC0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106. В Минприроды УР определяются уполномоченные на рассмотрение жалоб должностные лица, которые обеспечивают:</w:t>
      </w:r>
      <w:r w:rsidRPr="00E60E6E">
        <w:rPr>
          <w:rFonts w:ascii="Arial" w:hAnsi="Arial" w:cs="Arial"/>
        </w:rPr>
        <w:br/>
      </w:r>
    </w:p>
    <w:p w14:paraId="46326A81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1) прием и рассмотрение жалоб в соответствии с требованиями главы 2.1 Федерального закона N 210-ФЗ и Административного регламента;</w:t>
      </w:r>
      <w:r w:rsidRPr="00E60E6E">
        <w:rPr>
          <w:rFonts w:ascii="Arial" w:hAnsi="Arial" w:cs="Arial"/>
        </w:rPr>
        <w:br/>
      </w:r>
    </w:p>
    <w:p w14:paraId="172CC024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2) направление жалоб в уполномоченный на их рассмотрение орган государственной власти Удмуртской Республики в соответствии с пунктом 104 Административного регламента.</w:t>
      </w:r>
      <w:r w:rsidRPr="00E60E6E">
        <w:rPr>
          <w:rFonts w:ascii="Arial" w:hAnsi="Arial" w:cs="Arial"/>
        </w:rPr>
        <w:br/>
      </w:r>
    </w:p>
    <w:p w14:paraId="2AD3E06C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107. В ответе по результатам рассмотрения жалобы указываются:</w:t>
      </w:r>
      <w:r w:rsidRPr="00E60E6E">
        <w:rPr>
          <w:rFonts w:ascii="Arial" w:hAnsi="Arial" w:cs="Arial"/>
        </w:rPr>
        <w:br/>
      </w:r>
    </w:p>
    <w:p w14:paraId="1D5563AE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1) наименование органа государственной власти Удмуртской Республики, рассмотревшего жалобу, должность, фамилия, имя, отчество (при наличии) его должностного лица, принявшего решение по жалобе;</w:t>
      </w:r>
      <w:r w:rsidRPr="00E60E6E">
        <w:rPr>
          <w:rFonts w:ascii="Arial" w:hAnsi="Arial" w:cs="Arial"/>
        </w:rPr>
        <w:br/>
      </w:r>
    </w:p>
    <w:p w14:paraId="6FDDD8E2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2) номер, дата, место принятия решения, включая сведения о должностном лице, государственном гражданском служащем Удмуртской Республики, решение или действие (бездействие) которого обжалуется;</w:t>
      </w:r>
      <w:r w:rsidRPr="00E60E6E">
        <w:rPr>
          <w:rFonts w:ascii="Arial" w:hAnsi="Arial" w:cs="Arial"/>
        </w:rPr>
        <w:br/>
      </w:r>
    </w:p>
    <w:p w14:paraId="2CD64BAA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3) фамилия, имя, отчество (при наличии) или наименование заявителя;</w:t>
      </w:r>
      <w:r w:rsidRPr="00E60E6E">
        <w:rPr>
          <w:rFonts w:ascii="Arial" w:hAnsi="Arial" w:cs="Arial"/>
        </w:rPr>
        <w:br/>
      </w:r>
    </w:p>
    <w:p w14:paraId="34219273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4) основания для принятия решения по жалобе;</w:t>
      </w:r>
      <w:r w:rsidRPr="00E60E6E">
        <w:rPr>
          <w:rFonts w:ascii="Arial" w:hAnsi="Arial" w:cs="Arial"/>
        </w:rPr>
        <w:br/>
      </w:r>
    </w:p>
    <w:p w14:paraId="06FC0984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5) принятое по жалобе решение;</w:t>
      </w:r>
      <w:r w:rsidRPr="00E60E6E">
        <w:rPr>
          <w:rFonts w:ascii="Arial" w:hAnsi="Arial" w:cs="Arial"/>
        </w:rPr>
        <w:br/>
      </w:r>
    </w:p>
    <w:p w14:paraId="0E05C83A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6) в случае,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E60E6E">
        <w:rPr>
          <w:rFonts w:ascii="Arial" w:hAnsi="Arial" w:cs="Arial"/>
        </w:rPr>
        <w:br/>
      </w:r>
    </w:p>
    <w:p w14:paraId="0EDF0030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7) сведения о порядке обжалования принятого по жалобе решения.</w:t>
      </w:r>
      <w:r w:rsidRPr="00E60E6E">
        <w:rPr>
          <w:rFonts w:ascii="Arial" w:hAnsi="Arial" w:cs="Arial"/>
        </w:rPr>
        <w:br/>
      </w:r>
    </w:p>
    <w:p w14:paraId="1C16DDDF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108. Ответ по результатам рассмотрения жалобы, указанной в пункте 99 Административного регламента, подписывается министром либо по его поручению заместителем министра.</w:t>
      </w:r>
      <w:r w:rsidRPr="00E60E6E">
        <w:rPr>
          <w:rFonts w:ascii="Arial" w:hAnsi="Arial" w:cs="Arial"/>
        </w:rPr>
        <w:br/>
      </w:r>
    </w:p>
    <w:p w14:paraId="344A82D6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109. Минприроды Удмуртской Республики отказывает в удовлетворении жалобы в следующих случаях:</w:t>
      </w:r>
      <w:r w:rsidRPr="00E60E6E">
        <w:rPr>
          <w:rFonts w:ascii="Arial" w:hAnsi="Arial" w:cs="Arial"/>
        </w:rPr>
        <w:br/>
      </w:r>
    </w:p>
    <w:p w14:paraId="298A28E1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1) наличие вступившего в законную силу решения суда по жалобе о том же предмете и по тем же основаниям;</w:t>
      </w:r>
      <w:r w:rsidRPr="00E60E6E">
        <w:rPr>
          <w:rFonts w:ascii="Arial" w:hAnsi="Arial" w:cs="Arial"/>
        </w:rPr>
        <w:br/>
      </w:r>
    </w:p>
    <w:p w14:paraId="344F111D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 w:rsidRPr="00E60E6E">
        <w:rPr>
          <w:rFonts w:ascii="Arial" w:hAnsi="Arial" w:cs="Arial"/>
        </w:rPr>
        <w:br/>
      </w:r>
    </w:p>
    <w:p w14:paraId="5850430D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lastRenderedPageBreak/>
        <w:t>3) наличие решения по жалобе, принятого ранее в соответствии с требованиями главы 2.1 Федерального закона N 210-ФЗ и Административного регламента, в отношении того же заявителя и по тому же предмету жалобы.</w:t>
      </w:r>
      <w:r w:rsidRPr="00E60E6E">
        <w:rPr>
          <w:rFonts w:ascii="Arial" w:hAnsi="Arial" w:cs="Arial"/>
        </w:rPr>
        <w:br/>
      </w:r>
    </w:p>
    <w:p w14:paraId="1A29286F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110. Минприроды УР вправе оставить жалобу без ответа в следующих случаях:</w:t>
      </w:r>
      <w:r w:rsidRPr="00E60E6E">
        <w:rPr>
          <w:rFonts w:ascii="Arial" w:hAnsi="Arial" w:cs="Arial"/>
        </w:rPr>
        <w:br/>
      </w:r>
    </w:p>
    <w:p w14:paraId="3800F494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1) наличие в жалобе нецензурных либо оскорбительных выражений, угроз жизни, здоровью и имуществу должностного лица, государственного гражданского служащего Удмуртской Республики, а также членов его семьи;</w:t>
      </w:r>
      <w:r w:rsidRPr="00E60E6E">
        <w:rPr>
          <w:rFonts w:ascii="Arial" w:hAnsi="Arial" w:cs="Arial"/>
        </w:rPr>
        <w:br/>
      </w:r>
    </w:p>
    <w:p w14:paraId="17B3ABD5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2)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  <w:r w:rsidRPr="00E60E6E">
        <w:rPr>
          <w:rFonts w:ascii="Arial" w:hAnsi="Arial" w:cs="Arial"/>
        </w:rPr>
        <w:br/>
      </w:r>
    </w:p>
    <w:p w14:paraId="62D3CA97" w14:textId="77777777" w:rsidR="00E60E6E" w:rsidRPr="00E60E6E" w:rsidRDefault="00E60E6E" w:rsidP="00E60E6E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t>Приложение 1</w:t>
      </w:r>
      <w:r w:rsidRPr="00E60E6E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60E6E">
        <w:rPr>
          <w:rFonts w:ascii="Arial" w:hAnsi="Arial" w:cs="Arial"/>
          <w:sz w:val="24"/>
          <w:szCs w:val="24"/>
        </w:rPr>
        <w:br/>
        <w:t>Министерства природных ресурсов</w:t>
      </w:r>
      <w:r w:rsidRPr="00E60E6E">
        <w:rPr>
          <w:rFonts w:ascii="Arial" w:hAnsi="Arial" w:cs="Arial"/>
          <w:sz w:val="24"/>
          <w:szCs w:val="24"/>
        </w:rPr>
        <w:br/>
        <w:t>и охраны окружающей среды</w:t>
      </w:r>
      <w:r w:rsidRPr="00E60E6E">
        <w:rPr>
          <w:rFonts w:ascii="Arial" w:hAnsi="Arial" w:cs="Arial"/>
          <w:sz w:val="24"/>
          <w:szCs w:val="24"/>
        </w:rPr>
        <w:br/>
        <w:t>Удмуртской Республики</w:t>
      </w:r>
      <w:r w:rsidRPr="00E60E6E">
        <w:rPr>
          <w:rFonts w:ascii="Arial" w:hAnsi="Arial" w:cs="Arial"/>
          <w:sz w:val="24"/>
          <w:szCs w:val="24"/>
        </w:rPr>
        <w:br/>
        <w:t>по предоставлению государственной</w:t>
      </w:r>
      <w:r w:rsidRPr="00E60E6E">
        <w:rPr>
          <w:rFonts w:ascii="Arial" w:hAnsi="Arial" w:cs="Arial"/>
          <w:sz w:val="24"/>
          <w:szCs w:val="24"/>
        </w:rPr>
        <w:br/>
        <w:t>услуги "Предоставление информации,</w:t>
      </w:r>
      <w:r w:rsidRPr="00E60E6E">
        <w:rPr>
          <w:rFonts w:ascii="Arial" w:hAnsi="Arial" w:cs="Arial"/>
          <w:sz w:val="24"/>
          <w:szCs w:val="24"/>
        </w:rPr>
        <w:br/>
        <w:t>содержащейся в государственном</w:t>
      </w:r>
      <w:r w:rsidRPr="00E60E6E">
        <w:rPr>
          <w:rFonts w:ascii="Arial" w:hAnsi="Arial" w:cs="Arial"/>
          <w:sz w:val="24"/>
          <w:szCs w:val="24"/>
        </w:rPr>
        <w:br/>
      </w:r>
      <w:proofErr w:type="spellStart"/>
      <w:r w:rsidRPr="00E60E6E">
        <w:rPr>
          <w:rFonts w:ascii="Arial" w:hAnsi="Arial" w:cs="Arial"/>
          <w:sz w:val="24"/>
          <w:szCs w:val="24"/>
        </w:rPr>
        <w:t>охотхозяйственном</w:t>
      </w:r>
      <w:proofErr w:type="spellEnd"/>
      <w:r w:rsidRPr="00E60E6E">
        <w:rPr>
          <w:rFonts w:ascii="Arial" w:hAnsi="Arial" w:cs="Arial"/>
          <w:sz w:val="24"/>
          <w:szCs w:val="24"/>
        </w:rPr>
        <w:t xml:space="preserve"> реестре"</w:t>
      </w:r>
    </w:p>
    <w:p w14:paraId="720FF63E" w14:textId="77777777" w:rsidR="00E60E6E" w:rsidRPr="00E60E6E" w:rsidRDefault="00E60E6E" w:rsidP="00E60E6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60E6E">
        <w:rPr>
          <w:rFonts w:ascii="Arial" w:hAnsi="Arial" w:cs="Arial"/>
          <w:b/>
          <w:bCs/>
        </w:rPr>
        <w:t xml:space="preserve">Примерная форма запроса о предоставлении сведений из государственного </w:t>
      </w:r>
      <w:proofErr w:type="spellStart"/>
      <w:r w:rsidRPr="00E60E6E">
        <w:rPr>
          <w:rFonts w:ascii="Arial" w:hAnsi="Arial" w:cs="Arial"/>
          <w:b/>
          <w:bCs/>
        </w:rPr>
        <w:t>охотхозяйственного</w:t>
      </w:r>
      <w:proofErr w:type="spellEnd"/>
      <w:r w:rsidRPr="00E60E6E">
        <w:rPr>
          <w:rFonts w:ascii="Arial" w:hAnsi="Arial" w:cs="Arial"/>
          <w:b/>
          <w:bCs/>
        </w:rPr>
        <w:t xml:space="preserve"> реестра</w:t>
      </w:r>
    </w:p>
    <w:p w14:paraId="69669E3C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     Министру природных ресурсов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и охраны окружающей среды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Удмуртской Республики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___________________________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Заявитель: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___________________________________________________________________________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(полное и сокращенное наименование, организационно-правовая форма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юридического лица)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________________________________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(Ф.И.О. гражданина)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___________________________________________________________________________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(данные документа, удостоверяющего личность гражданина)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lastRenderedPageBreak/>
        <w:br/>
        <w:t>     ___________________________________________________________________________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(юридический адрес и фактическое местонахождение юридического лица)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___________________________________________________________________________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(адрес места жительства гражданина)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___________________________________________________________________________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(адрес электронной почты)</w:t>
      </w:r>
      <w:r w:rsidRPr="00E60E6E">
        <w:rPr>
          <w:rFonts w:ascii="Arial" w:hAnsi="Arial" w:cs="Arial"/>
        </w:rPr>
        <w:br/>
      </w:r>
      <w:r w:rsidRPr="00E60E6E">
        <w:rPr>
          <w:rFonts w:ascii="Arial" w:hAnsi="Arial" w:cs="Arial"/>
        </w:rPr>
        <w:br/>
        <w:t>     тел. _____________________</w:t>
      </w:r>
    </w:p>
    <w:p w14:paraId="20D14B6D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475018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Прошу    предоставить    из    </w:t>
      </w:r>
      <w:proofErr w:type="spellStart"/>
      <w:r w:rsidRPr="00E60E6E">
        <w:rPr>
          <w:rFonts w:ascii="Arial" w:hAnsi="Arial" w:cs="Arial"/>
        </w:rPr>
        <w:t>охотхозяйственного</w:t>
      </w:r>
      <w:proofErr w:type="spellEnd"/>
      <w:r w:rsidRPr="00E60E6E">
        <w:rPr>
          <w:rFonts w:ascii="Arial" w:hAnsi="Arial" w:cs="Arial"/>
        </w:rPr>
        <w:t xml:space="preserve">   реестра   следующую</w:t>
      </w:r>
      <w:r w:rsidRPr="00E60E6E">
        <w:rPr>
          <w:rFonts w:ascii="Arial" w:hAnsi="Arial" w:cs="Arial"/>
        </w:rPr>
        <w:br/>
      </w:r>
    </w:p>
    <w:p w14:paraId="02D864BE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информацию _______________________________________________________________.</w:t>
      </w:r>
      <w:r w:rsidRPr="00E60E6E">
        <w:rPr>
          <w:rFonts w:ascii="Arial" w:hAnsi="Arial" w:cs="Arial"/>
        </w:rPr>
        <w:br/>
      </w:r>
    </w:p>
    <w:p w14:paraId="429D6D18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 xml:space="preserve">Информацию из </w:t>
      </w:r>
      <w:proofErr w:type="spellStart"/>
      <w:r w:rsidRPr="00E60E6E">
        <w:rPr>
          <w:rFonts w:ascii="Arial" w:hAnsi="Arial" w:cs="Arial"/>
        </w:rPr>
        <w:t>охотхозяйственного</w:t>
      </w:r>
      <w:proofErr w:type="spellEnd"/>
      <w:r w:rsidRPr="00E60E6E">
        <w:rPr>
          <w:rFonts w:ascii="Arial" w:hAnsi="Arial" w:cs="Arial"/>
        </w:rPr>
        <w:t xml:space="preserve"> реестра прошу предоставить:</w:t>
      </w:r>
      <w:r w:rsidRPr="00E60E6E">
        <w:rPr>
          <w:rFonts w:ascii="Arial" w:hAnsi="Arial" w:cs="Arial"/>
        </w:rPr>
        <w:br/>
      </w:r>
    </w:p>
    <w:p w14:paraId="2C6F01AC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непосредственно при личном обращении;</w:t>
      </w:r>
      <w:r w:rsidRPr="00E60E6E">
        <w:rPr>
          <w:rFonts w:ascii="Arial" w:hAnsi="Arial" w:cs="Arial"/>
        </w:rPr>
        <w:br/>
      </w:r>
    </w:p>
    <w:p w14:paraId="399FE6B2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почтовым отправлением;</w:t>
      </w:r>
      <w:r w:rsidRPr="00E60E6E">
        <w:rPr>
          <w:rFonts w:ascii="Arial" w:hAnsi="Arial" w:cs="Arial"/>
        </w:rPr>
        <w:br/>
      </w:r>
    </w:p>
    <w:p w14:paraId="466211E1" w14:textId="77777777" w:rsidR="00E60E6E" w:rsidRPr="00E60E6E" w:rsidRDefault="00E60E6E" w:rsidP="00E60E6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0E6E">
        <w:rPr>
          <w:rFonts w:ascii="Arial" w:hAnsi="Arial" w:cs="Arial"/>
        </w:rPr>
        <w:t>посредством электронной почты.</w:t>
      </w:r>
      <w:r w:rsidRPr="00E60E6E">
        <w:rPr>
          <w:rFonts w:ascii="Arial" w:hAnsi="Arial" w:cs="Arial"/>
        </w:rPr>
        <w:br/>
      </w:r>
    </w:p>
    <w:p w14:paraId="3B54CF10" w14:textId="77777777" w:rsidR="00E60E6E" w:rsidRPr="00E60E6E" w:rsidRDefault="00E60E6E" w:rsidP="00E60E6E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60E6E">
        <w:rPr>
          <w:rFonts w:ascii="Arial" w:hAnsi="Arial" w:cs="Arial"/>
          <w:sz w:val="24"/>
          <w:szCs w:val="24"/>
        </w:rPr>
        <w:t>Приложение 2</w:t>
      </w:r>
      <w:r w:rsidRPr="00E60E6E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E60E6E">
        <w:rPr>
          <w:rFonts w:ascii="Arial" w:hAnsi="Arial" w:cs="Arial"/>
          <w:sz w:val="24"/>
          <w:szCs w:val="24"/>
        </w:rPr>
        <w:br/>
        <w:t>Министерства природных ресурсов</w:t>
      </w:r>
      <w:r w:rsidRPr="00E60E6E">
        <w:rPr>
          <w:rFonts w:ascii="Arial" w:hAnsi="Arial" w:cs="Arial"/>
          <w:sz w:val="24"/>
          <w:szCs w:val="24"/>
        </w:rPr>
        <w:br/>
        <w:t>и охраны окружающей среды</w:t>
      </w:r>
      <w:r w:rsidRPr="00E60E6E">
        <w:rPr>
          <w:rFonts w:ascii="Arial" w:hAnsi="Arial" w:cs="Arial"/>
          <w:sz w:val="24"/>
          <w:szCs w:val="24"/>
        </w:rPr>
        <w:br/>
        <w:t>Удмуртской Республики</w:t>
      </w:r>
      <w:r w:rsidRPr="00E60E6E">
        <w:rPr>
          <w:rFonts w:ascii="Arial" w:hAnsi="Arial" w:cs="Arial"/>
          <w:sz w:val="24"/>
          <w:szCs w:val="24"/>
        </w:rPr>
        <w:br/>
        <w:t>по предоставлению государственной</w:t>
      </w:r>
      <w:r w:rsidRPr="00E60E6E">
        <w:rPr>
          <w:rFonts w:ascii="Arial" w:hAnsi="Arial" w:cs="Arial"/>
          <w:sz w:val="24"/>
          <w:szCs w:val="24"/>
        </w:rPr>
        <w:br/>
        <w:t>услуги "Предоставление информации,</w:t>
      </w:r>
      <w:r w:rsidRPr="00E60E6E">
        <w:rPr>
          <w:rFonts w:ascii="Arial" w:hAnsi="Arial" w:cs="Arial"/>
          <w:sz w:val="24"/>
          <w:szCs w:val="24"/>
        </w:rPr>
        <w:br/>
        <w:t>содержащейся в государственном</w:t>
      </w:r>
      <w:r w:rsidRPr="00E60E6E">
        <w:rPr>
          <w:rFonts w:ascii="Arial" w:hAnsi="Arial" w:cs="Arial"/>
          <w:sz w:val="24"/>
          <w:szCs w:val="24"/>
        </w:rPr>
        <w:br/>
      </w:r>
      <w:proofErr w:type="spellStart"/>
      <w:r w:rsidRPr="00E60E6E">
        <w:rPr>
          <w:rFonts w:ascii="Arial" w:hAnsi="Arial" w:cs="Arial"/>
          <w:sz w:val="24"/>
          <w:szCs w:val="24"/>
        </w:rPr>
        <w:t>охотхозяйственном</w:t>
      </w:r>
      <w:proofErr w:type="spellEnd"/>
      <w:r w:rsidRPr="00E60E6E">
        <w:rPr>
          <w:rFonts w:ascii="Arial" w:hAnsi="Arial" w:cs="Arial"/>
          <w:sz w:val="24"/>
          <w:szCs w:val="24"/>
        </w:rPr>
        <w:t xml:space="preserve"> реестре"</w:t>
      </w:r>
    </w:p>
    <w:p w14:paraId="3F9868FC" w14:textId="77777777" w:rsidR="00E60E6E" w:rsidRPr="00E60E6E" w:rsidRDefault="00E60E6E" w:rsidP="00E60E6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60E6E">
        <w:rPr>
          <w:rFonts w:ascii="Arial" w:hAnsi="Arial" w:cs="Arial"/>
          <w:b/>
          <w:bCs/>
        </w:rPr>
        <w:t>БЛОК-СХЕМА ПРЕДОСТАВЛЕНИЯ ГОСУДАРСТВЕННОЙ УСЛУГИ</w:t>
      </w:r>
    </w:p>
    <w:p w14:paraId="55007306" w14:textId="77777777" w:rsidR="00E60E6E" w:rsidRPr="00E60E6E" w:rsidRDefault="00E60E6E" w:rsidP="00E60E6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0E6E">
        <w:rPr>
          <w:rFonts w:ascii="Courier New" w:hAnsi="Courier New" w:cs="Courier New"/>
          <w:spacing w:val="-18"/>
        </w:rPr>
        <w:t>               ┌═══════════════════════════════════════════‰</w:t>
      </w:r>
      <w:r w:rsidRPr="00E60E6E">
        <w:rPr>
          <w:rFonts w:ascii="Courier New" w:hAnsi="Courier New" w:cs="Courier New"/>
          <w:spacing w:val="-18"/>
        </w:rPr>
        <w:br/>
        <w:t>               │        Прием и регистрация запроса        │</w:t>
      </w:r>
      <w:r w:rsidRPr="00E60E6E">
        <w:rPr>
          <w:rFonts w:ascii="Courier New" w:hAnsi="Courier New" w:cs="Courier New"/>
          <w:spacing w:val="-18"/>
        </w:rPr>
        <w:br/>
        <w:t>               │ о предоставлении государственной услуги   │</w:t>
      </w:r>
      <w:r w:rsidRPr="00E60E6E">
        <w:rPr>
          <w:rFonts w:ascii="Courier New" w:hAnsi="Courier New" w:cs="Courier New"/>
          <w:spacing w:val="-18"/>
        </w:rPr>
        <w:br/>
        <w:t>               └════════════════════┬══════════════════════…</w:t>
      </w:r>
    </w:p>
    <w:p w14:paraId="0D49811A" w14:textId="77777777" w:rsidR="00E60E6E" w:rsidRPr="00E60E6E" w:rsidRDefault="00E60E6E" w:rsidP="00E60E6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0E6E">
        <w:rPr>
          <w:rFonts w:ascii="Courier New" w:hAnsi="Courier New" w:cs="Courier New"/>
          <w:spacing w:val="-18"/>
        </w:rPr>
        <w:t xml:space="preserve">                                    V </w:t>
      </w:r>
    </w:p>
    <w:p w14:paraId="57EA86B4" w14:textId="77777777" w:rsidR="00E60E6E" w:rsidRPr="00E60E6E" w:rsidRDefault="00E60E6E" w:rsidP="00E60E6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0E6E">
        <w:rPr>
          <w:rFonts w:ascii="Courier New" w:hAnsi="Courier New" w:cs="Courier New"/>
          <w:spacing w:val="-18"/>
        </w:rPr>
        <w:t>               ┌═══════════════════════════════════════════‰</w:t>
      </w:r>
      <w:r w:rsidRPr="00E60E6E">
        <w:rPr>
          <w:rFonts w:ascii="Courier New" w:hAnsi="Courier New" w:cs="Courier New"/>
          <w:spacing w:val="-18"/>
        </w:rPr>
        <w:br/>
        <w:t>               │Рассмотрение запроса и подготовка выписки  │</w:t>
      </w:r>
      <w:r w:rsidRPr="00E60E6E">
        <w:rPr>
          <w:rFonts w:ascii="Courier New" w:hAnsi="Courier New" w:cs="Courier New"/>
          <w:spacing w:val="-18"/>
        </w:rPr>
        <w:br/>
        <w:t>               │из реестра или подготовка мотивированного  │</w:t>
      </w:r>
      <w:r w:rsidRPr="00E60E6E">
        <w:rPr>
          <w:rFonts w:ascii="Courier New" w:hAnsi="Courier New" w:cs="Courier New"/>
          <w:spacing w:val="-18"/>
        </w:rPr>
        <w:br/>
        <w:t>               │    отказа в предоставлении информации     │</w:t>
      </w:r>
      <w:r w:rsidRPr="00E60E6E">
        <w:rPr>
          <w:rFonts w:ascii="Courier New" w:hAnsi="Courier New" w:cs="Courier New"/>
          <w:spacing w:val="-18"/>
        </w:rPr>
        <w:br/>
        <w:t>               └══════════┬══════════════════════┬═════════…</w:t>
      </w:r>
    </w:p>
    <w:p w14:paraId="5B3E9370" w14:textId="77777777" w:rsidR="00E60E6E" w:rsidRPr="00E60E6E" w:rsidRDefault="00E60E6E" w:rsidP="00E60E6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0E6E">
        <w:rPr>
          <w:rFonts w:ascii="Courier New" w:hAnsi="Courier New" w:cs="Courier New"/>
          <w:spacing w:val="-18"/>
        </w:rPr>
        <w:lastRenderedPageBreak/>
        <w:t>                          V                      </w:t>
      </w:r>
      <w:proofErr w:type="spellStart"/>
      <w:r w:rsidRPr="00E60E6E">
        <w:rPr>
          <w:rFonts w:ascii="Courier New" w:hAnsi="Courier New" w:cs="Courier New"/>
          <w:spacing w:val="-18"/>
        </w:rPr>
        <w:t>V</w:t>
      </w:r>
      <w:proofErr w:type="spellEnd"/>
      <w:r w:rsidRPr="00E60E6E">
        <w:rPr>
          <w:rFonts w:ascii="Courier New" w:hAnsi="Courier New" w:cs="Courier New"/>
          <w:spacing w:val="-18"/>
        </w:rPr>
        <w:t xml:space="preserve"> </w:t>
      </w:r>
    </w:p>
    <w:p w14:paraId="0AAB06AF" w14:textId="77777777" w:rsidR="00E60E6E" w:rsidRPr="00E60E6E" w:rsidRDefault="00E60E6E" w:rsidP="00E60E6E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E60E6E">
        <w:rPr>
          <w:rFonts w:ascii="Courier New" w:hAnsi="Courier New" w:cs="Courier New"/>
          <w:spacing w:val="-18"/>
        </w:rPr>
        <w:t>┌═══════════════════════════════════‰ ┌═══════════════════════════════════‰</w:t>
      </w:r>
      <w:r w:rsidRPr="00E60E6E">
        <w:rPr>
          <w:rFonts w:ascii="Courier New" w:hAnsi="Courier New" w:cs="Courier New"/>
          <w:spacing w:val="-18"/>
        </w:rPr>
        <w:br/>
        <w:t>│     Предоставление информации     │ │Направление мотивированного отказа │</w:t>
      </w:r>
      <w:r w:rsidRPr="00E60E6E">
        <w:rPr>
          <w:rFonts w:ascii="Courier New" w:hAnsi="Courier New" w:cs="Courier New"/>
          <w:spacing w:val="-18"/>
        </w:rPr>
        <w:br/>
        <w:t>│                                   │ │   в предоставлении информации     │</w:t>
      </w:r>
      <w:r w:rsidRPr="00E60E6E">
        <w:rPr>
          <w:rFonts w:ascii="Courier New" w:hAnsi="Courier New" w:cs="Courier New"/>
          <w:spacing w:val="-18"/>
        </w:rPr>
        <w:br/>
        <w:t>└═══════════════════════════════════… └═══════════════════════════════════…</w:t>
      </w:r>
    </w:p>
    <w:p w14:paraId="5E2C16A1" w14:textId="77777777" w:rsidR="00E60E6E" w:rsidRPr="00E60E6E" w:rsidRDefault="00E60E6E" w:rsidP="00E60E6E"/>
    <w:p w14:paraId="6E4AB15F" w14:textId="77777777" w:rsidR="000B398F" w:rsidRPr="00E60E6E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60E6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60E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60E6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0E6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60E6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60E6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60E6E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E60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60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E60E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