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B250857" w14:textId="77777777" w:rsidR="00A8585F" w:rsidRPr="00A8585F" w:rsidRDefault="00A8585F" w:rsidP="00A8585F">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A8585F">
        <w:rPr>
          <w:rFonts w:ascii="Arial" w:eastAsia="Times New Roman" w:hAnsi="Arial" w:cs="Arial"/>
          <w:b/>
          <w:bCs/>
          <w:sz w:val="24"/>
          <w:szCs w:val="24"/>
          <w:lang w:eastAsia="ru-RU"/>
        </w:rPr>
        <w:t>ПРАВИТЕЛЬСТВО ЧЕЛЯБИНСКОЙ ОБЛАСТИ</w:t>
      </w:r>
      <w:r w:rsidRPr="00A8585F">
        <w:rPr>
          <w:rFonts w:ascii="Arial" w:eastAsia="Times New Roman" w:hAnsi="Arial" w:cs="Arial"/>
          <w:b/>
          <w:bCs/>
          <w:sz w:val="24"/>
          <w:szCs w:val="24"/>
          <w:lang w:eastAsia="ru-RU"/>
        </w:rPr>
        <w:br/>
      </w:r>
      <w:r w:rsidRPr="00A8585F">
        <w:rPr>
          <w:rFonts w:ascii="Arial" w:eastAsia="Times New Roman" w:hAnsi="Arial" w:cs="Arial"/>
          <w:b/>
          <w:bCs/>
          <w:sz w:val="24"/>
          <w:szCs w:val="24"/>
          <w:lang w:eastAsia="ru-RU"/>
        </w:rPr>
        <w:br/>
        <w:t>ПОСТАНОВЛЕНИЕ</w:t>
      </w:r>
      <w:r w:rsidRPr="00A8585F">
        <w:rPr>
          <w:rFonts w:ascii="Arial" w:eastAsia="Times New Roman" w:hAnsi="Arial" w:cs="Arial"/>
          <w:b/>
          <w:bCs/>
          <w:sz w:val="24"/>
          <w:szCs w:val="24"/>
          <w:lang w:eastAsia="ru-RU"/>
        </w:rPr>
        <w:br/>
      </w:r>
      <w:r w:rsidRPr="00A8585F">
        <w:rPr>
          <w:rFonts w:ascii="Arial" w:eastAsia="Times New Roman" w:hAnsi="Arial" w:cs="Arial"/>
          <w:b/>
          <w:bCs/>
          <w:sz w:val="24"/>
          <w:szCs w:val="24"/>
          <w:lang w:eastAsia="ru-RU"/>
        </w:rPr>
        <w:br/>
        <w:t>от 16 декабря 2015 года N 666-П</w:t>
      </w:r>
      <w:r w:rsidRPr="00A8585F">
        <w:rPr>
          <w:rFonts w:ascii="Arial" w:eastAsia="Times New Roman" w:hAnsi="Arial" w:cs="Arial"/>
          <w:b/>
          <w:bCs/>
          <w:sz w:val="24"/>
          <w:szCs w:val="24"/>
          <w:lang w:eastAsia="ru-RU"/>
        </w:rPr>
        <w:br/>
      </w:r>
      <w:r w:rsidRPr="00A8585F">
        <w:rPr>
          <w:rFonts w:ascii="Arial" w:eastAsia="Times New Roman" w:hAnsi="Arial" w:cs="Arial"/>
          <w:b/>
          <w:bCs/>
          <w:sz w:val="24"/>
          <w:szCs w:val="24"/>
          <w:lang w:eastAsia="ru-RU"/>
        </w:rPr>
        <w:br/>
      </w:r>
      <w:r w:rsidRPr="00A8585F">
        <w:rPr>
          <w:rFonts w:ascii="Arial" w:eastAsia="Times New Roman" w:hAnsi="Arial" w:cs="Arial"/>
          <w:b/>
          <w:bCs/>
          <w:sz w:val="24"/>
          <w:szCs w:val="24"/>
          <w:lang w:eastAsia="ru-RU"/>
        </w:rPr>
        <w:br/>
        <w:t>Об Административном регламенте предоставления государственной услуги по согласованию планов снижения сбросов загрязняющих веществ, иных веществ и микроорганизмов в поверхностные водные объекты, подземные водные объекты и на водосборные площади</w:t>
      </w:r>
    </w:p>
    <w:p w14:paraId="36BDC9A6" w14:textId="77777777" w:rsidR="00A8585F" w:rsidRPr="00A8585F" w:rsidRDefault="00A8585F" w:rsidP="00A8585F">
      <w:pPr>
        <w:shd w:val="clear" w:color="auto" w:fill="FFFFFF"/>
        <w:spacing w:after="0" w:line="240" w:lineRule="auto"/>
        <w:jc w:val="center"/>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(с изменениями на 20 июня 2018 года)</w:t>
      </w:r>
    </w:p>
    <w:p w14:paraId="29EDA931" w14:textId="77777777" w:rsidR="00A8585F" w:rsidRPr="00A8585F" w:rsidRDefault="00A8585F" w:rsidP="00A8585F">
      <w:pPr>
        <w:shd w:val="clear" w:color="auto" w:fill="FFFFFF"/>
        <w:spacing w:after="0" w:line="240" w:lineRule="auto"/>
        <w:jc w:val="center"/>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(в ред. Постановления Правительства Челябинской области от 20.06.2018 N 307-П)</w:t>
      </w:r>
    </w:p>
    <w:p w14:paraId="1D808602"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br/>
      </w:r>
      <w:r w:rsidRPr="00A8585F">
        <w:rPr>
          <w:rFonts w:ascii="Arial" w:eastAsia="Times New Roman" w:hAnsi="Arial" w:cs="Arial"/>
          <w:sz w:val="24"/>
          <w:szCs w:val="24"/>
          <w:lang w:eastAsia="ru-RU"/>
        </w:rPr>
        <w:br/>
      </w:r>
    </w:p>
    <w:p w14:paraId="66A1BFF5"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В соответствии с Федеральным законом "Об организации предоставления государственных и муниципальных услуг" и постановлением Правительства Челябинской области от 13.12.2010 г. N 293-П "О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 Правительство Челябинской области</w:t>
      </w:r>
      <w:r w:rsidRPr="00A8585F">
        <w:rPr>
          <w:rFonts w:ascii="Arial" w:eastAsia="Times New Roman" w:hAnsi="Arial" w:cs="Arial"/>
          <w:sz w:val="24"/>
          <w:szCs w:val="24"/>
          <w:lang w:eastAsia="ru-RU"/>
        </w:rPr>
        <w:br/>
      </w:r>
    </w:p>
    <w:p w14:paraId="664E13E9"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5C5EBFCA"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ПОСТАНОВЛЯЕТ:</w:t>
      </w:r>
      <w:r w:rsidRPr="00A8585F">
        <w:rPr>
          <w:rFonts w:ascii="Arial" w:eastAsia="Times New Roman" w:hAnsi="Arial" w:cs="Arial"/>
          <w:sz w:val="24"/>
          <w:szCs w:val="24"/>
          <w:lang w:eastAsia="ru-RU"/>
        </w:rPr>
        <w:br/>
      </w:r>
    </w:p>
    <w:p w14:paraId="39F082AC"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5AD1D59A"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 Утвердить прилагаемый Административный регламент предоставления государственной услуги по согласованию планов снижения сбросов загрязняющих веществ, иных веществ и микроорганизмов в поверхностные водные объекты, подземные водные объекты и на водосборные площади.</w:t>
      </w:r>
      <w:r w:rsidRPr="00A8585F">
        <w:rPr>
          <w:rFonts w:ascii="Arial" w:eastAsia="Times New Roman" w:hAnsi="Arial" w:cs="Arial"/>
          <w:sz w:val="24"/>
          <w:szCs w:val="24"/>
          <w:lang w:eastAsia="ru-RU"/>
        </w:rPr>
        <w:br/>
      </w:r>
    </w:p>
    <w:p w14:paraId="3EFC5BF9"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72612FED"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 xml:space="preserve">2. Министерству экологии Челябинской области (Гладкова </w:t>
      </w:r>
      <w:proofErr w:type="gramStart"/>
      <w:r w:rsidRPr="00A8585F">
        <w:rPr>
          <w:rFonts w:ascii="Arial" w:eastAsia="Times New Roman" w:hAnsi="Arial" w:cs="Arial"/>
          <w:sz w:val="24"/>
          <w:szCs w:val="24"/>
          <w:lang w:eastAsia="ru-RU"/>
        </w:rPr>
        <w:t>И.А.</w:t>
      </w:r>
      <w:proofErr w:type="gramEnd"/>
      <w:r w:rsidRPr="00A8585F">
        <w:rPr>
          <w:rFonts w:ascii="Arial" w:eastAsia="Times New Roman" w:hAnsi="Arial" w:cs="Arial"/>
          <w:sz w:val="24"/>
          <w:szCs w:val="24"/>
          <w:lang w:eastAsia="ru-RU"/>
        </w:rPr>
        <w:t>) при предоставлении государственной услуги по согласованию планов снижения сбросов загрязняющих веществ, иных веществ и микроорганизмов в поверхностные водные объекты, подземные водные объекты и на водосборные площади руководствоваться Административным регламентом, утвержденным настоящим постановлением.</w:t>
      </w:r>
      <w:r w:rsidRPr="00A8585F">
        <w:rPr>
          <w:rFonts w:ascii="Arial" w:eastAsia="Times New Roman" w:hAnsi="Arial" w:cs="Arial"/>
          <w:sz w:val="24"/>
          <w:szCs w:val="24"/>
          <w:lang w:eastAsia="ru-RU"/>
        </w:rPr>
        <w:br/>
      </w:r>
    </w:p>
    <w:p w14:paraId="15789A73"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4EC9F14A"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 Настоящее постановление подлежит официальному опубликованию.</w:t>
      </w:r>
      <w:r w:rsidRPr="00A8585F">
        <w:rPr>
          <w:rFonts w:ascii="Arial" w:eastAsia="Times New Roman" w:hAnsi="Arial" w:cs="Arial"/>
          <w:sz w:val="24"/>
          <w:szCs w:val="24"/>
          <w:lang w:eastAsia="ru-RU"/>
        </w:rPr>
        <w:br/>
      </w:r>
    </w:p>
    <w:p w14:paraId="343A709C" w14:textId="77777777" w:rsidR="00A8585F" w:rsidRPr="00A8585F" w:rsidRDefault="00A8585F" w:rsidP="00A8585F">
      <w:pPr>
        <w:shd w:val="clear" w:color="auto" w:fill="FFFFFF"/>
        <w:spacing w:after="0" w:line="240" w:lineRule="auto"/>
        <w:jc w:val="right"/>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br/>
      </w:r>
      <w:r w:rsidRPr="00A8585F">
        <w:rPr>
          <w:rFonts w:ascii="Arial" w:eastAsia="Times New Roman" w:hAnsi="Arial" w:cs="Arial"/>
          <w:sz w:val="24"/>
          <w:szCs w:val="24"/>
          <w:lang w:eastAsia="ru-RU"/>
        </w:rPr>
        <w:br/>
        <w:t>Председатель</w:t>
      </w:r>
      <w:r w:rsidRPr="00A8585F">
        <w:rPr>
          <w:rFonts w:ascii="Arial" w:eastAsia="Times New Roman" w:hAnsi="Arial" w:cs="Arial"/>
          <w:sz w:val="24"/>
          <w:szCs w:val="24"/>
          <w:lang w:eastAsia="ru-RU"/>
        </w:rPr>
        <w:br/>
        <w:t>Правительства</w:t>
      </w:r>
      <w:r w:rsidRPr="00A8585F">
        <w:rPr>
          <w:rFonts w:ascii="Arial" w:eastAsia="Times New Roman" w:hAnsi="Arial" w:cs="Arial"/>
          <w:sz w:val="24"/>
          <w:szCs w:val="24"/>
          <w:lang w:eastAsia="ru-RU"/>
        </w:rPr>
        <w:br/>
        <w:t>Челябинской области</w:t>
      </w:r>
      <w:r w:rsidRPr="00A8585F">
        <w:rPr>
          <w:rFonts w:ascii="Arial" w:eastAsia="Times New Roman" w:hAnsi="Arial" w:cs="Arial"/>
          <w:sz w:val="24"/>
          <w:szCs w:val="24"/>
          <w:lang w:eastAsia="ru-RU"/>
        </w:rPr>
        <w:br/>
        <w:t>Б.А.ДУБРОВСКИЙ</w:t>
      </w:r>
    </w:p>
    <w:p w14:paraId="40FEEA83" w14:textId="77777777" w:rsidR="00A8585F" w:rsidRPr="00A8585F" w:rsidRDefault="00A8585F" w:rsidP="00A8585F">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A8585F">
        <w:rPr>
          <w:rFonts w:ascii="Arial" w:eastAsia="Times New Roman" w:hAnsi="Arial" w:cs="Arial"/>
          <w:b/>
          <w:bCs/>
          <w:sz w:val="24"/>
          <w:szCs w:val="24"/>
          <w:lang w:eastAsia="ru-RU"/>
        </w:rPr>
        <w:lastRenderedPageBreak/>
        <w:br/>
      </w:r>
      <w:r w:rsidRPr="00A8585F">
        <w:rPr>
          <w:rFonts w:ascii="Arial" w:eastAsia="Times New Roman" w:hAnsi="Arial" w:cs="Arial"/>
          <w:b/>
          <w:bCs/>
          <w:sz w:val="24"/>
          <w:szCs w:val="24"/>
          <w:lang w:eastAsia="ru-RU"/>
        </w:rPr>
        <w:br/>
        <w:t>Утвержден</w:t>
      </w:r>
      <w:r w:rsidRPr="00A8585F">
        <w:rPr>
          <w:rFonts w:ascii="Arial" w:eastAsia="Times New Roman" w:hAnsi="Arial" w:cs="Arial"/>
          <w:b/>
          <w:bCs/>
          <w:sz w:val="24"/>
          <w:szCs w:val="24"/>
          <w:lang w:eastAsia="ru-RU"/>
        </w:rPr>
        <w:br/>
        <w:t>постановлением</w:t>
      </w:r>
      <w:r w:rsidRPr="00A8585F">
        <w:rPr>
          <w:rFonts w:ascii="Arial" w:eastAsia="Times New Roman" w:hAnsi="Arial" w:cs="Arial"/>
          <w:b/>
          <w:bCs/>
          <w:sz w:val="24"/>
          <w:szCs w:val="24"/>
          <w:lang w:eastAsia="ru-RU"/>
        </w:rPr>
        <w:br/>
        <w:t>Правительства</w:t>
      </w:r>
      <w:r w:rsidRPr="00A8585F">
        <w:rPr>
          <w:rFonts w:ascii="Arial" w:eastAsia="Times New Roman" w:hAnsi="Arial" w:cs="Arial"/>
          <w:b/>
          <w:bCs/>
          <w:sz w:val="24"/>
          <w:szCs w:val="24"/>
          <w:lang w:eastAsia="ru-RU"/>
        </w:rPr>
        <w:br/>
        <w:t>Челябинской области</w:t>
      </w:r>
      <w:r w:rsidRPr="00A8585F">
        <w:rPr>
          <w:rFonts w:ascii="Arial" w:eastAsia="Times New Roman" w:hAnsi="Arial" w:cs="Arial"/>
          <w:b/>
          <w:bCs/>
          <w:sz w:val="24"/>
          <w:szCs w:val="24"/>
          <w:lang w:eastAsia="ru-RU"/>
        </w:rPr>
        <w:br/>
        <w:t>от 16 декабря 2015 г. N 666-П</w:t>
      </w:r>
    </w:p>
    <w:p w14:paraId="0E777544" w14:textId="77777777" w:rsidR="00A8585F" w:rsidRPr="00A8585F" w:rsidRDefault="00A8585F" w:rsidP="00A8585F">
      <w:pPr>
        <w:shd w:val="clear" w:color="auto" w:fill="FFFFFF"/>
        <w:spacing w:after="240" w:line="240" w:lineRule="auto"/>
        <w:jc w:val="center"/>
        <w:textAlignment w:val="baseline"/>
        <w:rPr>
          <w:rFonts w:ascii="Arial" w:eastAsia="Times New Roman" w:hAnsi="Arial" w:cs="Arial"/>
          <w:b/>
          <w:bCs/>
          <w:sz w:val="24"/>
          <w:szCs w:val="24"/>
          <w:lang w:eastAsia="ru-RU"/>
        </w:rPr>
      </w:pPr>
      <w:r w:rsidRPr="00A8585F">
        <w:rPr>
          <w:rFonts w:ascii="Arial" w:eastAsia="Times New Roman" w:hAnsi="Arial" w:cs="Arial"/>
          <w:b/>
          <w:bCs/>
          <w:sz w:val="24"/>
          <w:szCs w:val="24"/>
          <w:lang w:eastAsia="ru-RU"/>
        </w:rPr>
        <w:br/>
      </w:r>
      <w:r w:rsidRPr="00A8585F">
        <w:rPr>
          <w:rFonts w:ascii="Arial" w:eastAsia="Times New Roman" w:hAnsi="Arial" w:cs="Arial"/>
          <w:b/>
          <w:bCs/>
          <w:sz w:val="24"/>
          <w:szCs w:val="24"/>
          <w:lang w:eastAsia="ru-RU"/>
        </w:rPr>
        <w:br/>
        <w:t>Административный регламент предоставления государственной услуги по согласованию планов снижения сбросов загрязняющих веществ, иных веществ и микроорганизмов в поверхностные водные объекты, подземные водные объекты и на водосборные площади</w:t>
      </w:r>
    </w:p>
    <w:p w14:paraId="17DA64BB" w14:textId="77777777" w:rsidR="00A8585F" w:rsidRPr="00A8585F" w:rsidRDefault="00A8585F" w:rsidP="00A8585F">
      <w:pPr>
        <w:shd w:val="clear" w:color="auto" w:fill="FFFFFF"/>
        <w:spacing w:after="0" w:line="240" w:lineRule="auto"/>
        <w:jc w:val="center"/>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(в ред. Постановления Правительства Челябинской области от 20.06.2018 N 307-П)</w:t>
      </w:r>
    </w:p>
    <w:p w14:paraId="30572829" w14:textId="77777777" w:rsidR="00A8585F" w:rsidRPr="00A8585F" w:rsidRDefault="00A8585F" w:rsidP="00A8585F">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A8585F">
        <w:rPr>
          <w:rFonts w:ascii="Arial" w:eastAsia="Times New Roman" w:hAnsi="Arial" w:cs="Arial"/>
          <w:b/>
          <w:bCs/>
          <w:sz w:val="24"/>
          <w:szCs w:val="24"/>
          <w:lang w:eastAsia="ru-RU"/>
        </w:rPr>
        <w:br/>
      </w:r>
      <w:r w:rsidRPr="00A8585F">
        <w:rPr>
          <w:rFonts w:ascii="Arial" w:eastAsia="Times New Roman" w:hAnsi="Arial" w:cs="Arial"/>
          <w:b/>
          <w:bCs/>
          <w:sz w:val="24"/>
          <w:szCs w:val="24"/>
          <w:lang w:eastAsia="ru-RU"/>
        </w:rPr>
        <w:br/>
      </w:r>
      <w:r w:rsidRPr="00A8585F">
        <w:rPr>
          <w:rFonts w:ascii="Arial" w:eastAsia="Times New Roman" w:hAnsi="Arial" w:cs="Arial"/>
          <w:b/>
          <w:bCs/>
          <w:sz w:val="24"/>
          <w:szCs w:val="24"/>
          <w:lang w:eastAsia="ru-RU"/>
        </w:rPr>
        <w:br/>
        <w:t>I. Общие положения</w:t>
      </w:r>
    </w:p>
    <w:p w14:paraId="1AAC78A6"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659D4448"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 Административный регламент предоставления государственной услуги по согласованию планов снижения сбросов загрязняющих веществ, иных веществ и микроорганизмов в поверхностные водные объекты, подземные водные объекты и на водосборные площади (далее именуется - Административный регламент) устанавливает сроки и последовательность выполнения административных процедур Министерством экологии Челябинской области, порядок взаимодействия между его структурными подразделениями и должностными лицами, а также взаимодействия Министерства экологии Челябинской области с заявителями при предоставлении государственной услуги по согласованию планов снижения сбросов загрязняющих веществ, иных веществ и микроорганизмов в поверхностные водные объекты, подземные водные объекты и на водосборные площади, расположенные на территории Челябинской области (далее именуется - государственная услуга).</w:t>
      </w:r>
      <w:r w:rsidRPr="00A8585F">
        <w:rPr>
          <w:rFonts w:ascii="Arial" w:eastAsia="Times New Roman" w:hAnsi="Arial" w:cs="Arial"/>
          <w:sz w:val="24"/>
          <w:szCs w:val="24"/>
          <w:lang w:eastAsia="ru-RU"/>
        </w:rPr>
        <w:br/>
      </w:r>
    </w:p>
    <w:p w14:paraId="5D515F09"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15B7D728"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 Целью разработки настоящего Административного регламента является повышение качества предоставления государственной услуги, в том числе:</w:t>
      </w:r>
      <w:r w:rsidRPr="00A8585F">
        <w:rPr>
          <w:rFonts w:ascii="Arial" w:eastAsia="Times New Roman" w:hAnsi="Arial" w:cs="Arial"/>
          <w:sz w:val="24"/>
          <w:szCs w:val="24"/>
          <w:lang w:eastAsia="ru-RU"/>
        </w:rPr>
        <w:br/>
      </w:r>
    </w:p>
    <w:p w14:paraId="48C5C8D0"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66B59EA3"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 определение должностных лиц, ответственных за выполнение отдельных административных процедур и административных действий;</w:t>
      </w:r>
      <w:r w:rsidRPr="00A8585F">
        <w:rPr>
          <w:rFonts w:ascii="Arial" w:eastAsia="Times New Roman" w:hAnsi="Arial" w:cs="Arial"/>
          <w:sz w:val="24"/>
          <w:szCs w:val="24"/>
          <w:lang w:eastAsia="ru-RU"/>
        </w:rPr>
        <w:br/>
      </w:r>
    </w:p>
    <w:p w14:paraId="6093D391"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22284149"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 упорядочение административных процедур;</w:t>
      </w:r>
      <w:r w:rsidRPr="00A8585F">
        <w:rPr>
          <w:rFonts w:ascii="Arial" w:eastAsia="Times New Roman" w:hAnsi="Arial" w:cs="Arial"/>
          <w:sz w:val="24"/>
          <w:szCs w:val="24"/>
          <w:lang w:eastAsia="ru-RU"/>
        </w:rPr>
        <w:br/>
      </w:r>
    </w:p>
    <w:p w14:paraId="7D5D5EAA"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0205951A"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 устранение избыточных административных процедур.</w:t>
      </w:r>
      <w:r w:rsidRPr="00A8585F">
        <w:rPr>
          <w:rFonts w:ascii="Arial" w:eastAsia="Times New Roman" w:hAnsi="Arial" w:cs="Arial"/>
          <w:sz w:val="24"/>
          <w:szCs w:val="24"/>
          <w:lang w:eastAsia="ru-RU"/>
        </w:rPr>
        <w:br/>
      </w:r>
    </w:p>
    <w:p w14:paraId="2B35A4F1"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4405889F"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lastRenderedPageBreak/>
        <w:t>3. Основанием для разработки настоящего Административного регламента являются:</w:t>
      </w:r>
      <w:r w:rsidRPr="00A8585F">
        <w:rPr>
          <w:rFonts w:ascii="Arial" w:eastAsia="Times New Roman" w:hAnsi="Arial" w:cs="Arial"/>
          <w:sz w:val="24"/>
          <w:szCs w:val="24"/>
          <w:lang w:eastAsia="ru-RU"/>
        </w:rPr>
        <w:br/>
      </w:r>
    </w:p>
    <w:p w14:paraId="235708CA"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5CF8FCBB"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 Федеральный закон от 27 июля 2010 года N 210-ФЗ "Об организации предоставления государственных и муниципальных услуг";</w:t>
      </w:r>
      <w:r w:rsidRPr="00A8585F">
        <w:rPr>
          <w:rFonts w:ascii="Arial" w:eastAsia="Times New Roman" w:hAnsi="Arial" w:cs="Arial"/>
          <w:sz w:val="24"/>
          <w:szCs w:val="24"/>
          <w:lang w:eastAsia="ru-RU"/>
        </w:rPr>
        <w:br/>
      </w:r>
    </w:p>
    <w:p w14:paraId="5704797C"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61B564EF"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 постановление Правительства Челябинской области от 13.12.2010 г. N 293-П "О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w:t>
      </w:r>
      <w:r w:rsidRPr="00A8585F">
        <w:rPr>
          <w:rFonts w:ascii="Arial" w:eastAsia="Times New Roman" w:hAnsi="Arial" w:cs="Arial"/>
          <w:sz w:val="24"/>
          <w:szCs w:val="24"/>
          <w:lang w:eastAsia="ru-RU"/>
        </w:rPr>
        <w:br/>
      </w:r>
    </w:p>
    <w:p w14:paraId="06EE0B54"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75355B92"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4. Информация об Административном регламенте, о порядке и сроках предоставления государственной услуги размещается на официальном сайте Министерства экологии Челябинской области (www.mineco74.ru.), в Федеральной государственной информационной системе "Единый портал государственных и муниципальных услуг (функций)" (www.gosuslugi.ru) (далее именуется - федеральный портал), в автоматизированной системе "Портал государственных и муниципальных услуг Челябинской области" (www.gosuslugi74.ru) (далее именуется - региональный портал).</w:t>
      </w:r>
      <w:r w:rsidRPr="00A8585F">
        <w:rPr>
          <w:rFonts w:ascii="Arial" w:eastAsia="Times New Roman" w:hAnsi="Arial" w:cs="Arial"/>
          <w:sz w:val="24"/>
          <w:szCs w:val="24"/>
          <w:lang w:eastAsia="ru-RU"/>
        </w:rPr>
        <w:br/>
      </w:r>
    </w:p>
    <w:p w14:paraId="1B06E9E0"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7346F756"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 4 в ред. Постановления Правительства Челябинской области от 20.06.2018 N 307-П)</w:t>
      </w:r>
      <w:r w:rsidRPr="00A8585F">
        <w:rPr>
          <w:rFonts w:ascii="Arial" w:eastAsia="Times New Roman" w:hAnsi="Arial" w:cs="Arial"/>
          <w:sz w:val="24"/>
          <w:szCs w:val="24"/>
          <w:lang w:eastAsia="ru-RU"/>
        </w:rPr>
        <w:br/>
      </w:r>
    </w:p>
    <w:p w14:paraId="048B8A98"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78508F81"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5. Заявителями на получение государственной услуги являются организации, осуществляющие водоотведение.</w:t>
      </w:r>
      <w:r w:rsidRPr="00A8585F">
        <w:rPr>
          <w:rFonts w:ascii="Arial" w:eastAsia="Times New Roman" w:hAnsi="Arial" w:cs="Arial"/>
          <w:sz w:val="24"/>
          <w:szCs w:val="24"/>
          <w:lang w:eastAsia="ru-RU"/>
        </w:rPr>
        <w:br/>
      </w:r>
    </w:p>
    <w:p w14:paraId="459E4119"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63343206"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От имени заявителей могут выступать их представители, имеющие право в соответствии с законодательством Российской Федерации либо в силу наделения их в порядке, установленном законодательством Российской Федерации, полномочиями выступать от их имени.</w:t>
      </w:r>
      <w:r w:rsidRPr="00A8585F">
        <w:rPr>
          <w:rFonts w:ascii="Arial" w:eastAsia="Times New Roman" w:hAnsi="Arial" w:cs="Arial"/>
          <w:sz w:val="24"/>
          <w:szCs w:val="24"/>
          <w:lang w:eastAsia="ru-RU"/>
        </w:rPr>
        <w:br/>
      </w:r>
    </w:p>
    <w:p w14:paraId="646FF721" w14:textId="77777777" w:rsidR="00A8585F" w:rsidRPr="00A8585F" w:rsidRDefault="00A8585F" w:rsidP="00A8585F">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A8585F">
        <w:rPr>
          <w:rFonts w:ascii="Arial" w:eastAsia="Times New Roman" w:hAnsi="Arial" w:cs="Arial"/>
          <w:b/>
          <w:bCs/>
          <w:sz w:val="24"/>
          <w:szCs w:val="24"/>
          <w:lang w:eastAsia="ru-RU"/>
        </w:rPr>
        <w:br/>
      </w:r>
      <w:r w:rsidRPr="00A8585F">
        <w:rPr>
          <w:rFonts w:ascii="Arial" w:eastAsia="Times New Roman" w:hAnsi="Arial" w:cs="Arial"/>
          <w:b/>
          <w:bCs/>
          <w:sz w:val="24"/>
          <w:szCs w:val="24"/>
          <w:lang w:eastAsia="ru-RU"/>
        </w:rPr>
        <w:br/>
        <w:t>II. Стандарт предоставления государственной услуги</w:t>
      </w:r>
    </w:p>
    <w:p w14:paraId="36689CDB"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66565EAA"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6. Наименование государственной услуги - согласование планов снижения сбросов загрязняющих веществ, иных веществ и микроорганизмов в поверхностные водные объекты, подземные водные объекты и на водосборные площади, расположенные на территории Челябинской области (далее именуются - Планы снижения сбросов).</w:t>
      </w:r>
      <w:r w:rsidRPr="00A8585F">
        <w:rPr>
          <w:rFonts w:ascii="Arial" w:eastAsia="Times New Roman" w:hAnsi="Arial" w:cs="Arial"/>
          <w:sz w:val="24"/>
          <w:szCs w:val="24"/>
          <w:lang w:eastAsia="ru-RU"/>
        </w:rPr>
        <w:br/>
      </w:r>
    </w:p>
    <w:p w14:paraId="1A7A892F"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69ED995A"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7. Предоставление государственной услуги осуществляется Министерством экологии Челябинской области (далее именуется - Министерство).</w:t>
      </w:r>
      <w:r w:rsidRPr="00A8585F">
        <w:rPr>
          <w:rFonts w:ascii="Arial" w:eastAsia="Times New Roman" w:hAnsi="Arial" w:cs="Arial"/>
          <w:sz w:val="24"/>
          <w:szCs w:val="24"/>
          <w:lang w:eastAsia="ru-RU"/>
        </w:rPr>
        <w:br/>
      </w:r>
    </w:p>
    <w:p w14:paraId="5B210442"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1CAD4DC4"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Непосредственное предоставление государственной услуги осуществляет отдел предупреждения вредного воздействия вод управления охраны окружающей среды Министерства (далее именуется - отдел предупреждения вредного воздействия вод).</w:t>
      </w:r>
      <w:r w:rsidRPr="00A8585F">
        <w:rPr>
          <w:rFonts w:ascii="Arial" w:eastAsia="Times New Roman" w:hAnsi="Arial" w:cs="Arial"/>
          <w:sz w:val="24"/>
          <w:szCs w:val="24"/>
          <w:lang w:eastAsia="ru-RU"/>
        </w:rPr>
        <w:br/>
      </w:r>
    </w:p>
    <w:p w14:paraId="3F8D205C"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241F4031"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Место нахождения Министерства: 454091, город Челябинск, проспект Ленина, дом 57.</w:t>
      </w:r>
      <w:r w:rsidRPr="00A8585F">
        <w:rPr>
          <w:rFonts w:ascii="Arial" w:eastAsia="Times New Roman" w:hAnsi="Arial" w:cs="Arial"/>
          <w:sz w:val="24"/>
          <w:szCs w:val="24"/>
          <w:lang w:eastAsia="ru-RU"/>
        </w:rPr>
        <w:br/>
      </w:r>
    </w:p>
    <w:p w14:paraId="5DEE5850"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1BBEDDF7"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Почтовый адрес Министерства: 454009, город Челябинск, улица Кирова, дом 114.</w:t>
      </w:r>
      <w:r w:rsidRPr="00A8585F">
        <w:rPr>
          <w:rFonts w:ascii="Arial" w:eastAsia="Times New Roman" w:hAnsi="Arial" w:cs="Arial"/>
          <w:sz w:val="24"/>
          <w:szCs w:val="24"/>
          <w:lang w:eastAsia="ru-RU"/>
        </w:rPr>
        <w:br/>
      </w:r>
    </w:p>
    <w:p w14:paraId="04560B99"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7407AF44"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Телефон Министерства: (</w:t>
      </w:r>
      <w:proofErr w:type="gramStart"/>
      <w:r w:rsidRPr="00A8585F">
        <w:rPr>
          <w:rFonts w:ascii="Arial" w:eastAsia="Times New Roman" w:hAnsi="Arial" w:cs="Arial"/>
          <w:sz w:val="24"/>
          <w:szCs w:val="24"/>
          <w:lang w:eastAsia="ru-RU"/>
        </w:rPr>
        <w:t>8-351</w:t>
      </w:r>
      <w:proofErr w:type="gramEnd"/>
      <w:r w:rsidRPr="00A8585F">
        <w:rPr>
          <w:rFonts w:ascii="Arial" w:eastAsia="Times New Roman" w:hAnsi="Arial" w:cs="Arial"/>
          <w:sz w:val="24"/>
          <w:szCs w:val="24"/>
          <w:lang w:eastAsia="ru-RU"/>
        </w:rPr>
        <w:t>) 264-66-80, факс (8-351) 264-59-32.</w:t>
      </w:r>
      <w:r w:rsidRPr="00A8585F">
        <w:rPr>
          <w:rFonts w:ascii="Arial" w:eastAsia="Times New Roman" w:hAnsi="Arial" w:cs="Arial"/>
          <w:sz w:val="24"/>
          <w:szCs w:val="24"/>
          <w:lang w:eastAsia="ru-RU"/>
        </w:rPr>
        <w:br/>
      </w:r>
    </w:p>
    <w:p w14:paraId="65DBB6DE"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39034388"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Адреса электронной почты Министерства: info@mineco174.ru, mineco@gov74.ru.</w:t>
      </w:r>
      <w:r w:rsidRPr="00A8585F">
        <w:rPr>
          <w:rFonts w:ascii="Arial" w:eastAsia="Times New Roman" w:hAnsi="Arial" w:cs="Arial"/>
          <w:sz w:val="24"/>
          <w:szCs w:val="24"/>
          <w:lang w:eastAsia="ru-RU"/>
        </w:rPr>
        <w:br/>
      </w:r>
    </w:p>
    <w:p w14:paraId="4D428CED"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0D2535BE"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(в ред. Постановления Правительства Челябинской области от 20.06.2018 N 307-П)</w:t>
      </w:r>
      <w:r w:rsidRPr="00A8585F">
        <w:rPr>
          <w:rFonts w:ascii="Arial" w:eastAsia="Times New Roman" w:hAnsi="Arial" w:cs="Arial"/>
          <w:sz w:val="24"/>
          <w:szCs w:val="24"/>
          <w:lang w:eastAsia="ru-RU"/>
        </w:rPr>
        <w:br/>
      </w:r>
    </w:p>
    <w:p w14:paraId="678B8519"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6E7E106F"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Адрес официального сайта Министерства: www.mineco174.ru.</w:t>
      </w:r>
      <w:r w:rsidRPr="00A8585F">
        <w:rPr>
          <w:rFonts w:ascii="Arial" w:eastAsia="Times New Roman" w:hAnsi="Arial" w:cs="Arial"/>
          <w:sz w:val="24"/>
          <w:szCs w:val="24"/>
          <w:lang w:eastAsia="ru-RU"/>
        </w:rPr>
        <w:br/>
      </w:r>
    </w:p>
    <w:p w14:paraId="754951EE"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18D90EF9"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Прием заявителей для предоставления государственной услуги осуществляется в отделе предупреждения вредного воздействия вод в кабинете N 216 по следующему графику:</w:t>
      </w:r>
      <w:r w:rsidRPr="00A8585F">
        <w:rPr>
          <w:rFonts w:ascii="Arial" w:eastAsia="Times New Roman" w:hAnsi="Arial" w:cs="Arial"/>
          <w:sz w:val="24"/>
          <w:szCs w:val="24"/>
          <w:lang w:eastAsia="ru-RU"/>
        </w:rPr>
        <w:br/>
      </w:r>
    </w:p>
    <w:p w14:paraId="5A203581"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20B187E8"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вторник - четверг: с 10.00 до 12.00, с 13.00 до 17.00;</w:t>
      </w:r>
      <w:r w:rsidRPr="00A8585F">
        <w:rPr>
          <w:rFonts w:ascii="Arial" w:eastAsia="Times New Roman" w:hAnsi="Arial" w:cs="Arial"/>
          <w:sz w:val="24"/>
          <w:szCs w:val="24"/>
          <w:lang w:eastAsia="ru-RU"/>
        </w:rPr>
        <w:br/>
      </w:r>
    </w:p>
    <w:p w14:paraId="55B7944A"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7EC0BFE2"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 xml:space="preserve">понедельник, пятница - </w:t>
      </w:r>
      <w:proofErr w:type="spellStart"/>
      <w:r w:rsidRPr="00A8585F">
        <w:rPr>
          <w:rFonts w:ascii="Arial" w:eastAsia="Times New Roman" w:hAnsi="Arial" w:cs="Arial"/>
          <w:sz w:val="24"/>
          <w:szCs w:val="24"/>
          <w:lang w:eastAsia="ru-RU"/>
        </w:rPr>
        <w:t>неприемные</w:t>
      </w:r>
      <w:proofErr w:type="spellEnd"/>
      <w:r w:rsidRPr="00A8585F">
        <w:rPr>
          <w:rFonts w:ascii="Arial" w:eastAsia="Times New Roman" w:hAnsi="Arial" w:cs="Arial"/>
          <w:sz w:val="24"/>
          <w:szCs w:val="24"/>
          <w:lang w:eastAsia="ru-RU"/>
        </w:rPr>
        <w:t xml:space="preserve"> дни;</w:t>
      </w:r>
      <w:r w:rsidRPr="00A8585F">
        <w:rPr>
          <w:rFonts w:ascii="Arial" w:eastAsia="Times New Roman" w:hAnsi="Arial" w:cs="Arial"/>
          <w:sz w:val="24"/>
          <w:szCs w:val="24"/>
          <w:lang w:eastAsia="ru-RU"/>
        </w:rPr>
        <w:br/>
      </w:r>
    </w:p>
    <w:p w14:paraId="438E3B9C"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4291A8E9"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выходные дни: суббота, воскресенье.</w:t>
      </w:r>
      <w:r w:rsidRPr="00A8585F">
        <w:rPr>
          <w:rFonts w:ascii="Arial" w:eastAsia="Times New Roman" w:hAnsi="Arial" w:cs="Arial"/>
          <w:sz w:val="24"/>
          <w:szCs w:val="24"/>
          <w:lang w:eastAsia="ru-RU"/>
        </w:rPr>
        <w:br/>
      </w:r>
    </w:p>
    <w:p w14:paraId="6909D94B"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39E20C9B"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Контактный телефон отдела предупреждения вредного воздействия вод: (</w:t>
      </w:r>
      <w:proofErr w:type="gramStart"/>
      <w:r w:rsidRPr="00A8585F">
        <w:rPr>
          <w:rFonts w:ascii="Arial" w:eastAsia="Times New Roman" w:hAnsi="Arial" w:cs="Arial"/>
          <w:sz w:val="24"/>
          <w:szCs w:val="24"/>
          <w:lang w:eastAsia="ru-RU"/>
        </w:rPr>
        <w:t>8-351</w:t>
      </w:r>
      <w:proofErr w:type="gramEnd"/>
      <w:r w:rsidRPr="00A8585F">
        <w:rPr>
          <w:rFonts w:ascii="Arial" w:eastAsia="Times New Roman" w:hAnsi="Arial" w:cs="Arial"/>
          <w:sz w:val="24"/>
          <w:szCs w:val="24"/>
          <w:lang w:eastAsia="ru-RU"/>
        </w:rPr>
        <w:t>) 263-53-58.</w:t>
      </w:r>
      <w:r w:rsidRPr="00A8585F">
        <w:rPr>
          <w:rFonts w:ascii="Arial" w:eastAsia="Times New Roman" w:hAnsi="Arial" w:cs="Arial"/>
          <w:sz w:val="24"/>
          <w:szCs w:val="24"/>
          <w:lang w:eastAsia="ru-RU"/>
        </w:rPr>
        <w:br/>
      </w:r>
    </w:p>
    <w:p w14:paraId="300A618A"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194CACB3"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Адрес электронной почты отдела предупреждения вредного воздействия вод: ohr.vod@mail.ru.</w:t>
      </w:r>
      <w:r w:rsidRPr="00A8585F">
        <w:rPr>
          <w:rFonts w:ascii="Arial" w:eastAsia="Times New Roman" w:hAnsi="Arial" w:cs="Arial"/>
          <w:sz w:val="24"/>
          <w:szCs w:val="24"/>
          <w:lang w:eastAsia="ru-RU"/>
        </w:rPr>
        <w:br/>
      </w:r>
    </w:p>
    <w:p w14:paraId="2D8A0008"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223004CE"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lastRenderedPageBreak/>
        <w:t>8. Результатом предоставления государственной услуги является согласование Плана снижения сбросов.</w:t>
      </w:r>
      <w:r w:rsidRPr="00A8585F">
        <w:rPr>
          <w:rFonts w:ascii="Arial" w:eastAsia="Times New Roman" w:hAnsi="Arial" w:cs="Arial"/>
          <w:sz w:val="24"/>
          <w:szCs w:val="24"/>
          <w:lang w:eastAsia="ru-RU"/>
        </w:rPr>
        <w:br/>
      </w:r>
    </w:p>
    <w:p w14:paraId="27351AC5"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3B50B96E"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9. Срок предоставления государственной услуги не может превышать 30 рабочих дней со дня поступления документов, указанных в пункте 11 настоящего Административного регламента, в Министерство.</w:t>
      </w:r>
    </w:p>
    <w:p w14:paraId="22E67DD7"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p>
    <w:p w14:paraId="7F766284"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10. Правовые основания для предоставления государственной услуги:</w:t>
      </w:r>
      <w:r w:rsidRPr="00A8585F">
        <w:rPr>
          <w:rFonts w:ascii="Arial" w:eastAsia="Times New Roman" w:hAnsi="Arial" w:cs="Arial"/>
          <w:sz w:val="24"/>
          <w:szCs w:val="24"/>
          <w:lang w:eastAsia="ru-RU"/>
        </w:rPr>
        <w:br/>
      </w:r>
    </w:p>
    <w:p w14:paraId="7BAE51BE"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982E686"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 Федеральный закон от 6 апреля 2011 года N 63-ФЗ "Об электронной подписи";</w:t>
      </w:r>
      <w:r w:rsidRPr="00A8585F">
        <w:rPr>
          <w:rFonts w:ascii="Arial" w:eastAsia="Times New Roman" w:hAnsi="Arial" w:cs="Arial"/>
          <w:sz w:val="24"/>
          <w:szCs w:val="24"/>
          <w:lang w:eastAsia="ru-RU"/>
        </w:rPr>
        <w:br/>
      </w:r>
    </w:p>
    <w:p w14:paraId="5DD2904C"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71F6A9D8"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 Федеральный закон от 7 декабря 2011 года N 416-ФЗ "О водоснабжении и водоотведении";</w:t>
      </w:r>
      <w:r w:rsidRPr="00A8585F">
        <w:rPr>
          <w:rFonts w:ascii="Arial" w:eastAsia="Times New Roman" w:hAnsi="Arial" w:cs="Arial"/>
          <w:sz w:val="24"/>
          <w:szCs w:val="24"/>
          <w:lang w:eastAsia="ru-RU"/>
        </w:rPr>
        <w:br/>
      </w:r>
    </w:p>
    <w:p w14:paraId="1EDEB570"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0E347CD"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 постановление Правительства Российской Федерации от 7 июля 2011 г.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w:t>
      </w:r>
      <w:r w:rsidRPr="00A8585F">
        <w:rPr>
          <w:rFonts w:ascii="Arial" w:eastAsia="Times New Roman" w:hAnsi="Arial" w:cs="Arial"/>
          <w:sz w:val="24"/>
          <w:szCs w:val="24"/>
          <w:lang w:eastAsia="ru-RU"/>
        </w:rPr>
        <w:br/>
      </w:r>
    </w:p>
    <w:p w14:paraId="0A467392"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BCC5153"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4) постановление Правительства Российской Федерации от 10 апреля 2013 г. N 317 "Об утверждении Положения о плане снижения сбросов загрязняющих веществ, иных веществ и микроорганизмов в поверхностные водные объекты, подземные водные объекты и на водосборные площади";</w:t>
      </w:r>
      <w:r w:rsidRPr="00A8585F">
        <w:rPr>
          <w:rFonts w:ascii="Arial" w:eastAsia="Times New Roman" w:hAnsi="Arial" w:cs="Arial"/>
          <w:sz w:val="24"/>
          <w:szCs w:val="24"/>
          <w:lang w:eastAsia="ru-RU"/>
        </w:rPr>
        <w:br/>
      </w:r>
    </w:p>
    <w:p w14:paraId="7858BA36"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7EEC9A61"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5) постановление Губернатора Челябинской области от 20.07.2004 г. N 366 "Об утверждении Положения, структуры и штатной численности Министерства экологии Челябинской области".</w:t>
      </w:r>
      <w:r w:rsidRPr="00A8585F">
        <w:rPr>
          <w:rFonts w:ascii="Arial" w:eastAsia="Times New Roman" w:hAnsi="Arial" w:cs="Arial"/>
          <w:sz w:val="24"/>
          <w:szCs w:val="24"/>
          <w:lang w:eastAsia="ru-RU"/>
        </w:rPr>
        <w:br/>
      </w:r>
    </w:p>
    <w:p w14:paraId="55EB89AD"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80D973A"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11. Перечень документов, необходимых для предоставления услуги:</w:t>
      </w:r>
      <w:r w:rsidRPr="00A8585F">
        <w:rPr>
          <w:rFonts w:ascii="Arial" w:eastAsia="Times New Roman" w:hAnsi="Arial" w:cs="Arial"/>
          <w:sz w:val="24"/>
          <w:szCs w:val="24"/>
          <w:lang w:eastAsia="ru-RU"/>
        </w:rPr>
        <w:br/>
      </w:r>
    </w:p>
    <w:p w14:paraId="4C6F5CB1"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743DD39"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 заявление о согласовании Плана снижения сбросов (далее именуется - заявление). В заявлении указываются:</w:t>
      </w:r>
      <w:r w:rsidRPr="00A8585F">
        <w:rPr>
          <w:rFonts w:ascii="Arial" w:eastAsia="Times New Roman" w:hAnsi="Arial" w:cs="Arial"/>
          <w:sz w:val="24"/>
          <w:szCs w:val="24"/>
          <w:lang w:eastAsia="ru-RU"/>
        </w:rPr>
        <w:br/>
      </w:r>
    </w:p>
    <w:p w14:paraId="318AB544"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158B836"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сведения о заявителе - полное и сокращенное наименование, местонахождение, индивидуальный номер налогоплательщика;</w:t>
      </w:r>
      <w:r w:rsidRPr="00A8585F">
        <w:rPr>
          <w:rFonts w:ascii="Arial" w:eastAsia="Times New Roman" w:hAnsi="Arial" w:cs="Arial"/>
          <w:sz w:val="24"/>
          <w:szCs w:val="24"/>
          <w:lang w:eastAsia="ru-RU"/>
        </w:rPr>
        <w:br/>
      </w:r>
    </w:p>
    <w:p w14:paraId="339FC689"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3904439"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период реализации Плана снижения сбросов;</w:t>
      </w:r>
      <w:r w:rsidRPr="00A8585F">
        <w:rPr>
          <w:rFonts w:ascii="Arial" w:eastAsia="Times New Roman" w:hAnsi="Arial" w:cs="Arial"/>
          <w:sz w:val="24"/>
          <w:szCs w:val="24"/>
          <w:lang w:eastAsia="ru-RU"/>
        </w:rPr>
        <w:br/>
      </w:r>
    </w:p>
    <w:p w14:paraId="2095F901"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47E5AFA"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 xml:space="preserve">сведения об утвержденных нормативах допустимых сбросов загрязняющих веществ, иных веществ и микроорганизмов, включая наименование </w:t>
      </w:r>
      <w:r w:rsidRPr="00A8585F">
        <w:rPr>
          <w:rFonts w:ascii="Arial" w:eastAsia="Times New Roman" w:hAnsi="Arial" w:cs="Arial"/>
          <w:sz w:val="24"/>
          <w:szCs w:val="24"/>
          <w:lang w:eastAsia="ru-RU"/>
        </w:rPr>
        <w:lastRenderedPageBreak/>
        <w:t>уполномоченных органов, утвердивших указанные нормативы, период их действия;</w:t>
      </w:r>
      <w:r w:rsidRPr="00A8585F">
        <w:rPr>
          <w:rFonts w:ascii="Arial" w:eastAsia="Times New Roman" w:hAnsi="Arial" w:cs="Arial"/>
          <w:sz w:val="24"/>
          <w:szCs w:val="24"/>
          <w:lang w:eastAsia="ru-RU"/>
        </w:rPr>
        <w:br/>
      </w:r>
    </w:p>
    <w:p w14:paraId="6E750AD3"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B2D30F9"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 План снижения сбросов (с учетом поэтапного достижения утвержденных нормативов по каждому веществу, по которому планируется установление лимита на сбросы) по форме согласно приложению N 1 к Положению о плане снижения сбросов загрязняющих веществ, иных веществ и микроорганизмов в поверхностные водные объекты, подземные водные объекты и на водосборные площади, утвержденному постановлением Правительства Российской Федерации от 10 апреля 2013 г. N 317 "Об утверждении Положения о плане снижения сбросов загрязняющих веществ, иных веществ и микроорганизмов в поверхностные водные объекты, подземные водные объекты и на водосборные площади";</w:t>
      </w:r>
      <w:r w:rsidRPr="00A8585F">
        <w:rPr>
          <w:rFonts w:ascii="Arial" w:eastAsia="Times New Roman" w:hAnsi="Arial" w:cs="Arial"/>
          <w:sz w:val="24"/>
          <w:szCs w:val="24"/>
          <w:lang w:eastAsia="ru-RU"/>
        </w:rPr>
        <w:br/>
      </w:r>
    </w:p>
    <w:p w14:paraId="2FBC7EB9"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D5656DF"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 отчет о ходе выполнения ранее согласованного Плана снижения сбросов - в случае если заявителю уже устанавливались лимиты на сбросы загрязняющих веществ, иных веществ и микроорганизмов, по форме согласно приложению N 2 к Положению о плане снижения сбросов загрязняющих веществ, иных веществ и микроорганизмов в поверхностные водные объекты, подземные водные объекты и на водосборные площади, утвержденному постановлением Правительства Российской Федерации от 10 апреля 2013 г. N 317 "Об утверждении Положения о плане снижения сбросов загрязняющих веществ, иных веществ и микроорганизмов в поверхностные водные объекты, подземные водные объекты и на водосборные площади";</w:t>
      </w:r>
      <w:r w:rsidRPr="00A8585F">
        <w:rPr>
          <w:rFonts w:ascii="Arial" w:eastAsia="Times New Roman" w:hAnsi="Arial" w:cs="Arial"/>
          <w:sz w:val="24"/>
          <w:szCs w:val="24"/>
          <w:lang w:eastAsia="ru-RU"/>
        </w:rPr>
        <w:br/>
      </w:r>
    </w:p>
    <w:p w14:paraId="244F96C9"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C58548B"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4) документ, подтверждающий полномочия представителя заявителя.</w:t>
      </w:r>
      <w:r w:rsidRPr="00A8585F">
        <w:rPr>
          <w:rFonts w:ascii="Arial" w:eastAsia="Times New Roman" w:hAnsi="Arial" w:cs="Arial"/>
          <w:sz w:val="24"/>
          <w:szCs w:val="24"/>
          <w:lang w:eastAsia="ru-RU"/>
        </w:rPr>
        <w:br/>
      </w:r>
    </w:p>
    <w:p w14:paraId="03B022D4"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734D9B0"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Документы, указанные в настоящем пункте, представляются заявителем.</w:t>
      </w:r>
      <w:r w:rsidRPr="00A8585F">
        <w:rPr>
          <w:rFonts w:ascii="Arial" w:eastAsia="Times New Roman" w:hAnsi="Arial" w:cs="Arial"/>
          <w:sz w:val="24"/>
          <w:szCs w:val="24"/>
          <w:lang w:eastAsia="ru-RU"/>
        </w:rPr>
        <w:br/>
      </w:r>
    </w:p>
    <w:p w14:paraId="618FF10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A1E8D4E"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12. При предоставлении государственной услуги должностные лица Министерства не вправе требовать от заявителя:</w:t>
      </w:r>
      <w:r w:rsidRPr="00A8585F">
        <w:rPr>
          <w:rFonts w:ascii="Arial" w:eastAsia="Times New Roman" w:hAnsi="Arial" w:cs="Arial"/>
          <w:sz w:val="24"/>
          <w:szCs w:val="24"/>
          <w:lang w:eastAsia="ru-RU"/>
        </w:rPr>
        <w:br/>
      </w:r>
    </w:p>
    <w:p w14:paraId="311FDB8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E359CFD"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A8585F">
        <w:rPr>
          <w:rFonts w:ascii="Arial" w:eastAsia="Times New Roman" w:hAnsi="Arial" w:cs="Arial"/>
          <w:sz w:val="24"/>
          <w:szCs w:val="24"/>
          <w:lang w:eastAsia="ru-RU"/>
        </w:rPr>
        <w:br/>
      </w:r>
    </w:p>
    <w:p w14:paraId="59D472AC"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6400561"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 xml:space="preserve">представления документов и информации, которые в соответствии с нормативными правовыми актами Российской Федерации, нормативными правовыми актами Челябинской области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w:t>
      </w:r>
      <w:r w:rsidRPr="00A8585F">
        <w:rPr>
          <w:rFonts w:ascii="Arial" w:eastAsia="Times New Roman" w:hAnsi="Arial" w:cs="Arial"/>
          <w:sz w:val="24"/>
          <w:szCs w:val="24"/>
          <w:lang w:eastAsia="ru-RU"/>
        </w:rPr>
        <w:lastRenderedPageBreak/>
        <w:t>указанных в части 6 статьи 7 Федерального закона от 27 июля 2010 года N 210-ФЗ "Об организации предоставления государственных и муниципальных услуг";</w:t>
      </w:r>
      <w:r w:rsidRPr="00A8585F">
        <w:rPr>
          <w:rFonts w:ascii="Arial" w:eastAsia="Times New Roman" w:hAnsi="Arial" w:cs="Arial"/>
          <w:sz w:val="24"/>
          <w:szCs w:val="24"/>
          <w:lang w:eastAsia="ru-RU"/>
        </w:rPr>
        <w:br/>
      </w:r>
    </w:p>
    <w:p w14:paraId="211B2C5D"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A81A242"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от 27 июля 2010 года N 210-ФЗ "Об организации предоставления государственных и муниципальных услуг".</w:t>
      </w:r>
      <w:r w:rsidRPr="00A8585F">
        <w:rPr>
          <w:rFonts w:ascii="Arial" w:eastAsia="Times New Roman" w:hAnsi="Arial" w:cs="Arial"/>
          <w:sz w:val="24"/>
          <w:szCs w:val="24"/>
          <w:lang w:eastAsia="ru-RU"/>
        </w:rPr>
        <w:br/>
      </w:r>
    </w:p>
    <w:p w14:paraId="4A3A99D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52C9B1B"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13. Основанием для отказа в предоставлении государственной услуги является представление заявителем сведений о необоснованном объеме расходов на реализацию мероприятий по снижению сбросов загрязняющих веществ, иных веществ и микроорганизмов. Объем расходов является необоснованным в следующих случаях:</w:t>
      </w:r>
      <w:r w:rsidRPr="00A8585F">
        <w:rPr>
          <w:rFonts w:ascii="Arial" w:eastAsia="Times New Roman" w:hAnsi="Arial" w:cs="Arial"/>
          <w:sz w:val="24"/>
          <w:szCs w:val="24"/>
          <w:lang w:eastAsia="ru-RU"/>
        </w:rPr>
        <w:br/>
      </w:r>
    </w:p>
    <w:p w14:paraId="5B473805"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563CF028"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 несоответствие Плана снижения сбросов целевым показателям деятельности заявителей, утверждаемым в установленном порядке;</w:t>
      </w:r>
      <w:r w:rsidRPr="00A8585F">
        <w:rPr>
          <w:rFonts w:ascii="Arial" w:eastAsia="Times New Roman" w:hAnsi="Arial" w:cs="Arial"/>
          <w:sz w:val="24"/>
          <w:szCs w:val="24"/>
          <w:lang w:eastAsia="ru-RU"/>
        </w:rPr>
        <w:br/>
      </w:r>
    </w:p>
    <w:p w14:paraId="7AD60E49"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0EF0BF9"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 расходы на строительство, реконструкцию и модернизацию объектов централизованных систем водоотведения превышают укрупненные сметные нормативы для объектов непроизводственного назначения и инженерной инфраструктуры, утверждаемые в установленном порядке.</w:t>
      </w:r>
      <w:r w:rsidRPr="00A8585F">
        <w:rPr>
          <w:rFonts w:ascii="Arial" w:eastAsia="Times New Roman" w:hAnsi="Arial" w:cs="Arial"/>
          <w:sz w:val="24"/>
          <w:szCs w:val="24"/>
          <w:lang w:eastAsia="ru-RU"/>
        </w:rPr>
        <w:br/>
      </w:r>
    </w:p>
    <w:p w14:paraId="6DAAEFE6"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51C23D58"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14. В случае получения мотивированного отказа в согласовании Плана снижения сбросов замечания должны быть устранены, а План снижения сбросов повторно направлен на согласование.</w:t>
      </w:r>
      <w:r w:rsidRPr="00A8585F">
        <w:rPr>
          <w:rFonts w:ascii="Arial" w:eastAsia="Times New Roman" w:hAnsi="Arial" w:cs="Arial"/>
          <w:sz w:val="24"/>
          <w:szCs w:val="24"/>
          <w:lang w:eastAsia="ru-RU"/>
        </w:rPr>
        <w:br/>
      </w:r>
    </w:p>
    <w:p w14:paraId="23B848D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FCF1AD9"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15. Основания для отказа в приеме документов и для приостановления предоставления государственной услуги отсутствуют.</w:t>
      </w:r>
      <w:r w:rsidRPr="00A8585F">
        <w:rPr>
          <w:rFonts w:ascii="Arial" w:eastAsia="Times New Roman" w:hAnsi="Arial" w:cs="Arial"/>
          <w:sz w:val="24"/>
          <w:szCs w:val="24"/>
          <w:lang w:eastAsia="ru-RU"/>
        </w:rPr>
        <w:br/>
      </w:r>
    </w:p>
    <w:p w14:paraId="7745E041"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EB90D55"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16. Документы, предусмотренные пунктом 11 настоящего Административного регламента, могут быть представлены непосредственно или заказным почтовым отправлением с уведомлением о вручении либо в форме электронного документа, подписанного электронной подписью, с использованием информационно-телекоммуникационных сетей.</w:t>
      </w:r>
      <w:r w:rsidRPr="00A8585F">
        <w:rPr>
          <w:rFonts w:ascii="Arial" w:eastAsia="Times New Roman" w:hAnsi="Arial" w:cs="Arial"/>
          <w:sz w:val="24"/>
          <w:szCs w:val="24"/>
          <w:lang w:eastAsia="ru-RU"/>
        </w:rPr>
        <w:br/>
      </w:r>
    </w:p>
    <w:p w14:paraId="2C414920"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5F9F22E5"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17. Максимальный срок ожидания в очереди при подаче документов, необходимых для предоставления государственной услуги, и при получении результата предоставления государственной услуги не должен превышать 15 минут.</w:t>
      </w:r>
      <w:r w:rsidRPr="00A8585F">
        <w:rPr>
          <w:rFonts w:ascii="Arial" w:eastAsia="Times New Roman" w:hAnsi="Arial" w:cs="Arial"/>
          <w:sz w:val="24"/>
          <w:szCs w:val="24"/>
          <w:lang w:eastAsia="ru-RU"/>
        </w:rPr>
        <w:br/>
      </w:r>
    </w:p>
    <w:p w14:paraId="770A95F6"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C27F859"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18. Срок регистрации заявления не должен превышать 1 рабочего дня со дня его поступления в Министерство.</w:t>
      </w:r>
      <w:r w:rsidRPr="00A8585F">
        <w:rPr>
          <w:rFonts w:ascii="Arial" w:eastAsia="Times New Roman" w:hAnsi="Arial" w:cs="Arial"/>
          <w:sz w:val="24"/>
          <w:szCs w:val="24"/>
          <w:lang w:eastAsia="ru-RU"/>
        </w:rPr>
        <w:br/>
      </w:r>
    </w:p>
    <w:p w14:paraId="546F6372"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5046E2A8"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19. Государственная услуга предоставляется бесплатно.</w:t>
      </w:r>
      <w:r w:rsidRPr="00A8585F">
        <w:rPr>
          <w:rFonts w:ascii="Arial" w:eastAsia="Times New Roman" w:hAnsi="Arial" w:cs="Arial"/>
          <w:sz w:val="24"/>
          <w:szCs w:val="24"/>
          <w:lang w:eastAsia="ru-RU"/>
        </w:rPr>
        <w:br/>
      </w:r>
    </w:p>
    <w:p w14:paraId="4A72237E"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7C87829"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В случае внесения изменений в выданный по результатам предоставления государственной услуги документ, направленных на исправление ошибок, допущенных по вине Министерства и (или) должностного лица Министерства, плата с заявителя не взимается.</w:t>
      </w:r>
      <w:r w:rsidRPr="00A8585F">
        <w:rPr>
          <w:rFonts w:ascii="Arial" w:eastAsia="Times New Roman" w:hAnsi="Arial" w:cs="Arial"/>
          <w:sz w:val="24"/>
          <w:szCs w:val="24"/>
          <w:lang w:eastAsia="ru-RU"/>
        </w:rPr>
        <w:br/>
      </w:r>
    </w:p>
    <w:p w14:paraId="00B67924"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73520F0D"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(абзац введен Постановлением Правительства Челябинской области от 20.06.2018 N 307-П)</w:t>
      </w:r>
    </w:p>
    <w:p w14:paraId="2E184FAD"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br/>
        <w:t>20. Информирование заявителей о предоставлении государственной услуги осуществляется следующими способами:</w:t>
      </w:r>
      <w:r w:rsidRPr="00A8585F">
        <w:rPr>
          <w:rFonts w:ascii="Arial" w:eastAsia="Times New Roman" w:hAnsi="Arial" w:cs="Arial"/>
          <w:sz w:val="24"/>
          <w:szCs w:val="24"/>
          <w:lang w:eastAsia="ru-RU"/>
        </w:rPr>
        <w:br/>
      </w:r>
    </w:p>
    <w:p w14:paraId="75B558B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9195F83"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 в отделе предупреждения вредного воздействия вод Министерства при непосредственном обращении заявителя;</w:t>
      </w:r>
      <w:r w:rsidRPr="00A8585F">
        <w:rPr>
          <w:rFonts w:ascii="Arial" w:eastAsia="Times New Roman" w:hAnsi="Arial" w:cs="Arial"/>
          <w:sz w:val="24"/>
          <w:szCs w:val="24"/>
          <w:lang w:eastAsia="ru-RU"/>
        </w:rPr>
        <w:br/>
      </w:r>
    </w:p>
    <w:p w14:paraId="6D720851"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AB60290"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 по телефонам отдела предупреждения вредного воздействия вод Министерства: 8 (351) 263-53-58;</w:t>
      </w:r>
      <w:r w:rsidRPr="00A8585F">
        <w:rPr>
          <w:rFonts w:ascii="Arial" w:eastAsia="Times New Roman" w:hAnsi="Arial" w:cs="Arial"/>
          <w:sz w:val="24"/>
          <w:szCs w:val="24"/>
          <w:lang w:eastAsia="ru-RU"/>
        </w:rPr>
        <w:br/>
      </w:r>
    </w:p>
    <w:p w14:paraId="438D20F5"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8363E42"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 на информационном стенде в фойе Министерства;</w:t>
      </w:r>
      <w:r w:rsidRPr="00A8585F">
        <w:rPr>
          <w:rFonts w:ascii="Arial" w:eastAsia="Times New Roman" w:hAnsi="Arial" w:cs="Arial"/>
          <w:sz w:val="24"/>
          <w:szCs w:val="24"/>
          <w:lang w:eastAsia="ru-RU"/>
        </w:rPr>
        <w:br/>
      </w:r>
    </w:p>
    <w:p w14:paraId="73FF28FD"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ED468E6"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4) по письменному обращению в Министерство (почтовый адрес: 454009, город Челябинск, улица Кирова, дом 114);</w:t>
      </w:r>
      <w:r w:rsidRPr="00A8585F">
        <w:rPr>
          <w:rFonts w:ascii="Arial" w:eastAsia="Times New Roman" w:hAnsi="Arial" w:cs="Arial"/>
          <w:sz w:val="24"/>
          <w:szCs w:val="24"/>
          <w:lang w:eastAsia="ru-RU"/>
        </w:rPr>
        <w:br/>
      </w:r>
    </w:p>
    <w:p w14:paraId="55C9041D"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BAFAE18"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5) по электронной почте отдела предупреждения вредного воздействия вод Министерства: ohr.vod@mail.ru;</w:t>
      </w:r>
      <w:r w:rsidRPr="00A8585F">
        <w:rPr>
          <w:rFonts w:ascii="Arial" w:eastAsia="Times New Roman" w:hAnsi="Arial" w:cs="Arial"/>
          <w:sz w:val="24"/>
          <w:szCs w:val="24"/>
          <w:lang w:eastAsia="ru-RU"/>
        </w:rPr>
        <w:br/>
      </w:r>
    </w:p>
    <w:p w14:paraId="3DB6953A"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087A8FD"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6) на официальном сайте Министерства;</w:t>
      </w:r>
      <w:r w:rsidRPr="00A8585F">
        <w:rPr>
          <w:rFonts w:ascii="Arial" w:eastAsia="Times New Roman" w:hAnsi="Arial" w:cs="Arial"/>
          <w:sz w:val="24"/>
          <w:szCs w:val="24"/>
          <w:lang w:eastAsia="ru-RU"/>
        </w:rPr>
        <w:br/>
      </w:r>
    </w:p>
    <w:p w14:paraId="0F6AC05D"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D626A15"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7) на федеральном портале;</w:t>
      </w:r>
      <w:r w:rsidRPr="00A8585F">
        <w:rPr>
          <w:rFonts w:ascii="Arial" w:eastAsia="Times New Roman" w:hAnsi="Arial" w:cs="Arial"/>
          <w:sz w:val="24"/>
          <w:szCs w:val="24"/>
          <w:lang w:eastAsia="ru-RU"/>
        </w:rPr>
        <w:br/>
      </w:r>
    </w:p>
    <w:p w14:paraId="138C673F"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C619788"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8) на региональном портале.</w:t>
      </w:r>
      <w:r w:rsidRPr="00A8585F">
        <w:rPr>
          <w:rFonts w:ascii="Arial" w:eastAsia="Times New Roman" w:hAnsi="Arial" w:cs="Arial"/>
          <w:sz w:val="24"/>
          <w:szCs w:val="24"/>
          <w:lang w:eastAsia="ru-RU"/>
        </w:rPr>
        <w:br/>
      </w:r>
    </w:p>
    <w:p w14:paraId="16FF065D"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50A3DBFA"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 20 в ред. Постановления Правительства Челябинской области от 20.06.2018 N 307-П)</w:t>
      </w:r>
      <w:r w:rsidRPr="00A8585F">
        <w:rPr>
          <w:rFonts w:ascii="Arial" w:eastAsia="Times New Roman" w:hAnsi="Arial" w:cs="Arial"/>
          <w:sz w:val="24"/>
          <w:szCs w:val="24"/>
          <w:lang w:eastAsia="ru-RU"/>
        </w:rPr>
        <w:br/>
      </w:r>
    </w:p>
    <w:p w14:paraId="393AD685"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14477D9"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21. Требования к помещениям, в которых предоставляется государственная услуга, к месту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w:t>
      </w:r>
      <w:r w:rsidRPr="00A8585F">
        <w:rPr>
          <w:rFonts w:ascii="Arial" w:eastAsia="Times New Roman" w:hAnsi="Arial" w:cs="Arial"/>
          <w:sz w:val="24"/>
          <w:szCs w:val="24"/>
          <w:lang w:eastAsia="ru-RU"/>
        </w:rPr>
        <w:br/>
      </w:r>
    </w:p>
    <w:p w14:paraId="5AB676E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4FC692A"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 место предоставления государственной услуги оформляется в соответствии с целью предоставления государственной услуги, требованиями пожарной безопасности;</w:t>
      </w:r>
      <w:r w:rsidRPr="00A8585F">
        <w:rPr>
          <w:rFonts w:ascii="Arial" w:eastAsia="Times New Roman" w:hAnsi="Arial" w:cs="Arial"/>
          <w:sz w:val="24"/>
          <w:szCs w:val="24"/>
          <w:lang w:eastAsia="ru-RU"/>
        </w:rPr>
        <w:br/>
      </w:r>
    </w:p>
    <w:p w14:paraId="025B43A8"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23F3DE1"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 в фойе Министерства размещается информационный стенд, оборудуются места для ожидания, должны иметься доступные места для хранения верхней одежды посетителей и общего пользования (туалеты).</w:t>
      </w:r>
      <w:r w:rsidRPr="00A8585F">
        <w:rPr>
          <w:rFonts w:ascii="Arial" w:eastAsia="Times New Roman" w:hAnsi="Arial" w:cs="Arial"/>
          <w:sz w:val="24"/>
          <w:szCs w:val="24"/>
          <w:lang w:eastAsia="ru-RU"/>
        </w:rPr>
        <w:br/>
      </w:r>
    </w:p>
    <w:p w14:paraId="4F359CE8"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56D15BA6"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На информационном стенде размещается следующая информация:</w:t>
      </w:r>
      <w:r w:rsidRPr="00A8585F">
        <w:rPr>
          <w:rFonts w:ascii="Arial" w:eastAsia="Times New Roman" w:hAnsi="Arial" w:cs="Arial"/>
          <w:sz w:val="24"/>
          <w:szCs w:val="24"/>
          <w:lang w:eastAsia="ru-RU"/>
        </w:rPr>
        <w:br/>
      </w:r>
    </w:p>
    <w:p w14:paraId="38B5CCAB"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1797C09"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образец заполнения заявки;</w:t>
      </w:r>
      <w:r w:rsidRPr="00A8585F">
        <w:rPr>
          <w:rFonts w:ascii="Arial" w:eastAsia="Times New Roman" w:hAnsi="Arial" w:cs="Arial"/>
          <w:sz w:val="24"/>
          <w:szCs w:val="24"/>
          <w:lang w:eastAsia="ru-RU"/>
        </w:rPr>
        <w:br/>
      </w:r>
    </w:p>
    <w:p w14:paraId="1C983CCA"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760CADB"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текст настоящего Административного регламента;</w:t>
      </w:r>
      <w:r w:rsidRPr="00A8585F">
        <w:rPr>
          <w:rFonts w:ascii="Arial" w:eastAsia="Times New Roman" w:hAnsi="Arial" w:cs="Arial"/>
          <w:sz w:val="24"/>
          <w:szCs w:val="24"/>
          <w:lang w:eastAsia="ru-RU"/>
        </w:rPr>
        <w:br/>
      </w:r>
    </w:p>
    <w:p w14:paraId="7752F33F"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44AA0DC"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блок-схема, наглядно отображающая последовательность прохождения всех административных процедур при предоставлении государственной услуги;</w:t>
      </w:r>
      <w:r w:rsidRPr="00A8585F">
        <w:rPr>
          <w:rFonts w:ascii="Arial" w:eastAsia="Times New Roman" w:hAnsi="Arial" w:cs="Arial"/>
          <w:sz w:val="24"/>
          <w:szCs w:val="24"/>
          <w:lang w:eastAsia="ru-RU"/>
        </w:rPr>
        <w:br/>
      </w:r>
    </w:p>
    <w:p w14:paraId="7E0A0431"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14FB7B2"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перечень документов, необходимых для предоставления государственной услуги;</w:t>
      </w:r>
      <w:r w:rsidRPr="00A8585F">
        <w:rPr>
          <w:rFonts w:ascii="Arial" w:eastAsia="Times New Roman" w:hAnsi="Arial" w:cs="Arial"/>
          <w:sz w:val="24"/>
          <w:szCs w:val="24"/>
          <w:lang w:eastAsia="ru-RU"/>
        </w:rPr>
        <w:br/>
      </w:r>
    </w:p>
    <w:p w14:paraId="4A471715"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44D5E4B"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почтовые адреса, номера телефонов, факсов, адреса электронной почты, адрес официального сайта, режим работы Министерства;</w:t>
      </w:r>
      <w:r w:rsidRPr="00A8585F">
        <w:rPr>
          <w:rFonts w:ascii="Arial" w:eastAsia="Times New Roman" w:hAnsi="Arial" w:cs="Arial"/>
          <w:sz w:val="24"/>
          <w:szCs w:val="24"/>
          <w:lang w:eastAsia="ru-RU"/>
        </w:rPr>
        <w:br/>
      </w:r>
    </w:p>
    <w:p w14:paraId="472718AB"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1EA4584"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номер кабинета, где осуществляется прием заявителей;</w:t>
      </w:r>
      <w:r w:rsidRPr="00A8585F">
        <w:rPr>
          <w:rFonts w:ascii="Arial" w:eastAsia="Times New Roman" w:hAnsi="Arial" w:cs="Arial"/>
          <w:sz w:val="24"/>
          <w:szCs w:val="24"/>
          <w:lang w:eastAsia="ru-RU"/>
        </w:rPr>
        <w:br/>
      </w:r>
    </w:p>
    <w:p w14:paraId="5379BA49"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7FEC5A7B"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фамилия, имя, отчество и должность специалистов, участвующих в предоставлении государственной услуги;</w:t>
      </w:r>
      <w:r w:rsidRPr="00A8585F">
        <w:rPr>
          <w:rFonts w:ascii="Arial" w:eastAsia="Times New Roman" w:hAnsi="Arial" w:cs="Arial"/>
          <w:sz w:val="24"/>
          <w:szCs w:val="24"/>
          <w:lang w:eastAsia="ru-RU"/>
        </w:rPr>
        <w:br/>
      </w:r>
    </w:p>
    <w:p w14:paraId="29582A54"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65CA5EB"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адрес федерального портала;</w:t>
      </w:r>
      <w:r w:rsidRPr="00A8585F">
        <w:rPr>
          <w:rFonts w:ascii="Arial" w:eastAsia="Times New Roman" w:hAnsi="Arial" w:cs="Arial"/>
          <w:sz w:val="24"/>
          <w:szCs w:val="24"/>
          <w:lang w:eastAsia="ru-RU"/>
        </w:rPr>
        <w:br/>
      </w:r>
    </w:p>
    <w:p w14:paraId="1B55F433"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B861B79"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lastRenderedPageBreak/>
        <w:t>3) на официальном сайте Министерства размещается следующая информация:</w:t>
      </w:r>
      <w:r w:rsidRPr="00A8585F">
        <w:rPr>
          <w:rFonts w:ascii="Arial" w:eastAsia="Times New Roman" w:hAnsi="Arial" w:cs="Arial"/>
          <w:sz w:val="24"/>
          <w:szCs w:val="24"/>
          <w:lang w:eastAsia="ru-RU"/>
        </w:rPr>
        <w:br/>
      </w:r>
    </w:p>
    <w:p w14:paraId="72D8CDB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258E0BE"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текст настоящего Административного регламента;</w:t>
      </w:r>
      <w:r w:rsidRPr="00A8585F">
        <w:rPr>
          <w:rFonts w:ascii="Arial" w:eastAsia="Times New Roman" w:hAnsi="Arial" w:cs="Arial"/>
          <w:sz w:val="24"/>
          <w:szCs w:val="24"/>
          <w:lang w:eastAsia="ru-RU"/>
        </w:rPr>
        <w:br/>
      </w:r>
    </w:p>
    <w:p w14:paraId="26B284DC"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99FA95E"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извлечения из нормативных правовых актов, регламентирующих предоставление государственной услуги;</w:t>
      </w:r>
      <w:r w:rsidRPr="00A8585F">
        <w:rPr>
          <w:rFonts w:ascii="Arial" w:eastAsia="Times New Roman" w:hAnsi="Arial" w:cs="Arial"/>
          <w:sz w:val="24"/>
          <w:szCs w:val="24"/>
          <w:lang w:eastAsia="ru-RU"/>
        </w:rPr>
        <w:br/>
      </w:r>
    </w:p>
    <w:p w14:paraId="6D31438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5F87DB8"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4) для ожидания приема, заполнения необходимых документов отводятся места, оборудованные стульями, столами (стойками) и обеспеченные писчей бумагой, ручками;</w:t>
      </w:r>
      <w:r w:rsidRPr="00A8585F">
        <w:rPr>
          <w:rFonts w:ascii="Arial" w:eastAsia="Times New Roman" w:hAnsi="Arial" w:cs="Arial"/>
          <w:sz w:val="24"/>
          <w:szCs w:val="24"/>
          <w:lang w:eastAsia="ru-RU"/>
        </w:rPr>
        <w:br/>
      </w:r>
    </w:p>
    <w:p w14:paraId="78FBB011"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A9E6D2A"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5) помещение, в котором осуществляется прием заявителей, предусматривает:</w:t>
      </w:r>
      <w:r w:rsidRPr="00A8585F">
        <w:rPr>
          <w:rFonts w:ascii="Arial" w:eastAsia="Times New Roman" w:hAnsi="Arial" w:cs="Arial"/>
          <w:sz w:val="24"/>
          <w:szCs w:val="24"/>
          <w:lang w:eastAsia="ru-RU"/>
        </w:rPr>
        <w:br/>
      </w:r>
    </w:p>
    <w:p w14:paraId="5ACEE129"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DA0DA3B"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комфортное расположение заявителя и должностного лица;</w:t>
      </w:r>
      <w:r w:rsidRPr="00A8585F">
        <w:rPr>
          <w:rFonts w:ascii="Arial" w:eastAsia="Times New Roman" w:hAnsi="Arial" w:cs="Arial"/>
          <w:sz w:val="24"/>
          <w:szCs w:val="24"/>
          <w:lang w:eastAsia="ru-RU"/>
        </w:rPr>
        <w:br/>
      </w:r>
    </w:p>
    <w:p w14:paraId="2EE0D856"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2D818FD"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возможность и удобство оформления заявителем письменного обращения;</w:t>
      </w:r>
      <w:r w:rsidRPr="00A8585F">
        <w:rPr>
          <w:rFonts w:ascii="Arial" w:eastAsia="Times New Roman" w:hAnsi="Arial" w:cs="Arial"/>
          <w:sz w:val="24"/>
          <w:szCs w:val="24"/>
          <w:lang w:eastAsia="ru-RU"/>
        </w:rPr>
        <w:br/>
      </w:r>
    </w:p>
    <w:p w14:paraId="374348CC"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B4C9E5E"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доступ к нормативным правовым актам, регулирующим предоставление государственной услуги;</w:t>
      </w:r>
      <w:r w:rsidRPr="00A8585F">
        <w:rPr>
          <w:rFonts w:ascii="Arial" w:eastAsia="Times New Roman" w:hAnsi="Arial" w:cs="Arial"/>
          <w:sz w:val="24"/>
          <w:szCs w:val="24"/>
          <w:lang w:eastAsia="ru-RU"/>
        </w:rPr>
        <w:br/>
      </w:r>
    </w:p>
    <w:p w14:paraId="356447FA"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32A14C4"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наличие письменных принадлежностей и бумаги формата A4 для оформления заявителем письменного обращения;</w:t>
      </w:r>
      <w:r w:rsidRPr="00A8585F">
        <w:rPr>
          <w:rFonts w:ascii="Arial" w:eastAsia="Times New Roman" w:hAnsi="Arial" w:cs="Arial"/>
          <w:sz w:val="24"/>
          <w:szCs w:val="24"/>
          <w:lang w:eastAsia="ru-RU"/>
        </w:rPr>
        <w:br/>
      </w:r>
    </w:p>
    <w:p w14:paraId="606B7FF6"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718FBA1"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6) в целях организации беспрепятственного доступа инвалидов (включая инвалидов, использующих кресла-коляски и собак-проводников) к месту предоставления государственной услуги им обеспечиваются:</w:t>
      </w:r>
      <w:r w:rsidRPr="00A8585F">
        <w:rPr>
          <w:rFonts w:ascii="Arial" w:eastAsia="Times New Roman" w:hAnsi="Arial" w:cs="Arial"/>
          <w:sz w:val="24"/>
          <w:szCs w:val="24"/>
          <w:lang w:eastAsia="ru-RU"/>
        </w:rPr>
        <w:br/>
      </w:r>
    </w:p>
    <w:p w14:paraId="3479FB3F"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6A87CB9"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условия для беспрепятственного доступа к объекту (зданию, помещению), в котором предоставляется государственная услуга;</w:t>
      </w:r>
      <w:r w:rsidRPr="00A8585F">
        <w:rPr>
          <w:rFonts w:ascii="Arial" w:eastAsia="Times New Roman" w:hAnsi="Arial" w:cs="Arial"/>
          <w:sz w:val="24"/>
          <w:szCs w:val="24"/>
          <w:lang w:eastAsia="ru-RU"/>
        </w:rPr>
        <w:br/>
      </w:r>
    </w:p>
    <w:p w14:paraId="48C5A112"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0C0FD8A"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возможность самостоятельного передвижения по территории, на которой расположены объекты (здания, помещения), в которых предоставляется государственная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r w:rsidRPr="00A8585F">
        <w:rPr>
          <w:rFonts w:ascii="Arial" w:eastAsia="Times New Roman" w:hAnsi="Arial" w:cs="Arial"/>
          <w:sz w:val="24"/>
          <w:szCs w:val="24"/>
          <w:lang w:eastAsia="ru-RU"/>
        </w:rPr>
        <w:br/>
      </w:r>
    </w:p>
    <w:p w14:paraId="66CB745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63B2C50"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lastRenderedPageBreak/>
        <w:t>сопровождение инвалидов, имеющих стойкие расстройства функции зрения и самостоятельного передвижения;</w:t>
      </w:r>
      <w:r w:rsidRPr="00A8585F">
        <w:rPr>
          <w:rFonts w:ascii="Arial" w:eastAsia="Times New Roman" w:hAnsi="Arial" w:cs="Arial"/>
          <w:sz w:val="24"/>
          <w:szCs w:val="24"/>
          <w:lang w:eastAsia="ru-RU"/>
        </w:rPr>
        <w:br/>
      </w:r>
    </w:p>
    <w:p w14:paraId="471FB275"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60E1197"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государственная услуга, с учетом ограничений их жизнедеятельности;</w:t>
      </w:r>
      <w:r w:rsidRPr="00A8585F">
        <w:rPr>
          <w:rFonts w:ascii="Arial" w:eastAsia="Times New Roman" w:hAnsi="Arial" w:cs="Arial"/>
          <w:sz w:val="24"/>
          <w:szCs w:val="24"/>
          <w:lang w:eastAsia="ru-RU"/>
        </w:rPr>
        <w:br/>
      </w:r>
    </w:p>
    <w:p w14:paraId="04C5949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AE22A51"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r w:rsidRPr="00A8585F">
        <w:rPr>
          <w:rFonts w:ascii="Arial" w:eastAsia="Times New Roman" w:hAnsi="Arial" w:cs="Arial"/>
          <w:sz w:val="24"/>
          <w:szCs w:val="24"/>
          <w:lang w:eastAsia="ru-RU"/>
        </w:rPr>
        <w:br/>
      </w:r>
    </w:p>
    <w:p w14:paraId="417E2783"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FBEAE60"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 xml:space="preserve">допуск сурдопереводчика и </w:t>
      </w:r>
      <w:proofErr w:type="spellStart"/>
      <w:r w:rsidRPr="00A8585F">
        <w:rPr>
          <w:rFonts w:ascii="Arial" w:eastAsia="Times New Roman" w:hAnsi="Arial" w:cs="Arial"/>
          <w:sz w:val="24"/>
          <w:szCs w:val="24"/>
          <w:lang w:eastAsia="ru-RU"/>
        </w:rPr>
        <w:t>тифлосурдопереводчика</w:t>
      </w:r>
      <w:proofErr w:type="spellEnd"/>
      <w:r w:rsidRPr="00A8585F">
        <w:rPr>
          <w:rFonts w:ascii="Arial" w:eastAsia="Times New Roman" w:hAnsi="Arial" w:cs="Arial"/>
          <w:sz w:val="24"/>
          <w:szCs w:val="24"/>
          <w:lang w:eastAsia="ru-RU"/>
        </w:rPr>
        <w:t>;</w:t>
      </w:r>
      <w:r w:rsidRPr="00A8585F">
        <w:rPr>
          <w:rFonts w:ascii="Arial" w:eastAsia="Times New Roman" w:hAnsi="Arial" w:cs="Arial"/>
          <w:sz w:val="24"/>
          <w:szCs w:val="24"/>
          <w:lang w:eastAsia="ru-RU"/>
        </w:rPr>
        <w:br/>
      </w:r>
    </w:p>
    <w:p w14:paraId="71344DEC"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7E9E47A6"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допуск собаки-проводника на объекты (здания, помещения), в которых предоставляется государственная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N 386н "Об утверждении формы документа, подтверждающего специальное обучение собаки-проводника, и порядка его выдачи";</w:t>
      </w:r>
      <w:r w:rsidRPr="00A8585F">
        <w:rPr>
          <w:rFonts w:ascii="Arial" w:eastAsia="Times New Roman" w:hAnsi="Arial" w:cs="Arial"/>
          <w:sz w:val="24"/>
          <w:szCs w:val="24"/>
          <w:lang w:eastAsia="ru-RU"/>
        </w:rPr>
        <w:br/>
      </w:r>
    </w:p>
    <w:p w14:paraId="192FA152"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534C7D90"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оказание инвалидам помощи в преодолении барьеров, мешающих получению ими государственной услуги наравне с другими лицами.</w:t>
      </w:r>
      <w:r w:rsidRPr="00A8585F">
        <w:rPr>
          <w:rFonts w:ascii="Arial" w:eastAsia="Times New Roman" w:hAnsi="Arial" w:cs="Arial"/>
          <w:sz w:val="24"/>
          <w:szCs w:val="24"/>
          <w:lang w:eastAsia="ru-RU"/>
        </w:rPr>
        <w:br/>
      </w:r>
    </w:p>
    <w:p w14:paraId="3879CEAF"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3FAF374"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 21 в ред. Постановления Правительства Челябинской области от 20.06.2018 N 307-П)</w:t>
      </w:r>
      <w:r w:rsidRPr="00A8585F">
        <w:rPr>
          <w:rFonts w:ascii="Arial" w:eastAsia="Times New Roman" w:hAnsi="Arial" w:cs="Arial"/>
          <w:sz w:val="24"/>
          <w:szCs w:val="24"/>
          <w:lang w:eastAsia="ru-RU"/>
        </w:rPr>
        <w:br/>
      </w:r>
    </w:p>
    <w:p w14:paraId="3D5A87DA"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551A8073"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22. Требования к форме и характеру взаимодействия должностных лиц Министерства с заявителями:</w:t>
      </w:r>
      <w:r w:rsidRPr="00A8585F">
        <w:rPr>
          <w:rFonts w:ascii="Arial" w:eastAsia="Times New Roman" w:hAnsi="Arial" w:cs="Arial"/>
          <w:sz w:val="24"/>
          <w:szCs w:val="24"/>
          <w:lang w:eastAsia="ru-RU"/>
        </w:rPr>
        <w:br/>
      </w:r>
    </w:p>
    <w:p w14:paraId="74BE95D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E873FAF"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 при ответе на телефонные звонки или при личном обращении заявителя должностное лицо Министерства представляется, назвав свою фамилию, имя, отчество, должность, предлагает представиться собеседнику, выслушивает и уточняет суть вопроса, дает ответ на заданный заявителем вопрос;</w:t>
      </w:r>
      <w:r w:rsidRPr="00A8585F">
        <w:rPr>
          <w:rFonts w:ascii="Arial" w:eastAsia="Times New Roman" w:hAnsi="Arial" w:cs="Arial"/>
          <w:sz w:val="24"/>
          <w:szCs w:val="24"/>
          <w:lang w:eastAsia="ru-RU"/>
        </w:rPr>
        <w:br/>
      </w:r>
    </w:p>
    <w:p w14:paraId="35A2E9AD"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5EB682A"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 в конце консультирования (по телефону или лично) должностное лицо, осуществляющее консультирование, должно кратко подвести итоги и перечислить меры, которые должен принять заявитель (кто именно, когда и что должен сделать) по существу поставленных в обращении вопросов;</w:t>
      </w:r>
      <w:r w:rsidRPr="00A8585F">
        <w:rPr>
          <w:rFonts w:ascii="Arial" w:eastAsia="Times New Roman" w:hAnsi="Arial" w:cs="Arial"/>
          <w:sz w:val="24"/>
          <w:szCs w:val="24"/>
          <w:lang w:eastAsia="ru-RU"/>
        </w:rPr>
        <w:br/>
      </w:r>
    </w:p>
    <w:p w14:paraId="7307F6AF"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38F9934"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lastRenderedPageBreak/>
        <w:t>3) письменный ответ на обращения дается в простой, четкой и понятной форме по существу поставленных в обращении вопросов с указанием фамилии и инициалов, номера телефона должностного лица, подготовившего ответ заявителю. Письменный ответ на обращение подписывает Министр экологии Челябинской области (далее именуется - Министр) или лицо, его замещающее.</w:t>
      </w:r>
      <w:r w:rsidRPr="00A8585F">
        <w:rPr>
          <w:rFonts w:ascii="Arial" w:eastAsia="Times New Roman" w:hAnsi="Arial" w:cs="Arial"/>
          <w:sz w:val="24"/>
          <w:szCs w:val="24"/>
          <w:lang w:eastAsia="ru-RU"/>
        </w:rPr>
        <w:br/>
      </w:r>
    </w:p>
    <w:p w14:paraId="06F51CA9"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4593ECA"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23. Показатели доступности и качества предоставления государственной услуги:</w:t>
      </w:r>
      <w:r w:rsidRPr="00A8585F">
        <w:rPr>
          <w:rFonts w:ascii="Arial" w:eastAsia="Times New Roman" w:hAnsi="Arial" w:cs="Arial"/>
          <w:sz w:val="24"/>
          <w:szCs w:val="24"/>
          <w:lang w:eastAsia="ru-RU"/>
        </w:rPr>
        <w:br/>
      </w:r>
    </w:p>
    <w:p w14:paraId="6ECA721E"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788E594"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 соблюдение сроков предоставления государственной услуги и условий ожидания приема;</w:t>
      </w:r>
      <w:r w:rsidRPr="00A8585F">
        <w:rPr>
          <w:rFonts w:ascii="Arial" w:eastAsia="Times New Roman" w:hAnsi="Arial" w:cs="Arial"/>
          <w:sz w:val="24"/>
          <w:szCs w:val="24"/>
          <w:lang w:eastAsia="ru-RU"/>
        </w:rPr>
        <w:br/>
      </w:r>
    </w:p>
    <w:p w14:paraId="09DC4233"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1E4536D"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 своевременное полное информирование о государственной услуге посредством способов, предусмотренных пунктом 20 настоящего Административного регламента;</w:t>
      </w:r>
      <w:r w:rsidRPr="00A8585F">
        <w:rPr>
          <w:rFonts w:ascii="Arial" w:eastAsia="Times New Roman" w:hAnsi="Arial" w:cs="Arial"/>
          <w:sz w:val="24"/>
          <w:szCs w:val="24"/>
          <w:lang w:eastAsia="ru-RU"/>
        </w:rPr>
        <w:br/>
      </w:r>
    </w:p>
    <w:p w14:paraId="0F615F95"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59C8895"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 ресурсное обеспечение исполнения настоящего Административного регламента.</w:t>
      </w:r>
      <w:r w:rsidRPr="00A8585F">
        <w:rPr>
          <w:rFonts w:ascii="Arial" w:eastAsia="Times New Roman" w:hAnsi="Arial" w:cs="Arial"/>
          <w:sz w:val="24"/>
          <w:szCs w:val="24"/>
          <w:lang w:eastAsia="ru-RU"/>
        </w:rPr>
        <w:br/>
      </w:r>
    </w:p>
    <w:p w14:paraId="0130917A"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F49A487"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24. Особенности предоставления государственной услуги в электронной форме.</w:t>
      </w:r>
      <w:r w:rsidRPr="00A8585F">
        <w:rPr>
          <w:rFonts w:ascii="Arial" w:eastAsia="Times New Roman" w:hAnsi="Arial" w:cs="Arial"/>
          <w:sz w:val="24"/>
          <w:szCs w:val="24"/>
          <w:lang w:eastAsia="ru-RU"/>
        </w:rPr>
        <w:br/>
      </w:r>
    </w:p>
    <w:p w14:paraId="07399328"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6CF28BE"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Датой приема заявления, представленного в электронной форме, считается дата его поступления в Министерство по электронной почте.</w:t>
      </w:r>
      <w:r w:rsidRPr="00A8585F">
        <w:rPr>
          <w:rFonts w:ascii="Arial" w:eastAsia="Times New Roman" w:hAnsi="Arial" w:cs="Arial"/>
          <w:sz w:val="24"/>
          <w:szCs w:val="24"/>
          <w:lang w:eastAsia="ru-RU"/>
        </w:rPr>
        <w:br/>
      </w:r>
    </w:p>
    <w:p w14:paraId="145AD83E"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7C26867B"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Документы, указанные в пункте 11 настоящего Административного регламента, должны быть оформлены в соответствии с требованиями, установленными постановлением Правительства Российской Федерации от 7 июля 2011 г.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w:t>
      </w:r>
      <w:r w:rsidRPr="00A8585F">
        <w:rPr>
          <w:rFonts w:ascii="Arial" w:eastAsia="Times New Roman" w:hAnsi="Arial" w:cs="Arial"/>
          <w:sz w:val="24"/>
          <w:szCs w:val="24"/>
          <w:lang w:eastAsia="ru-RU"/>
        </w:rPr>
        <w:br/>
      </w:r>
    </w:p>
    <w:p w14:paraId="6D021338"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3A832F9"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За два рабочих дня до истечения срока оказания государственной услуги, если согласованный План снижения сбросов или мотивированный отказ в согласовании Плана снижения сбросов не были получены заявителем, специалист отдела предупреждения вредного воздействия вод, ответственный за выдачу документов заявителю, направляет заявителю по согласованию с ним согласованный План снижения сбросов или один экземпляр мотивированного отказа в согласовании Плана снижения сбросов в электронном виде с использованием информационно-телекоммуникационных сетей.</w:t>
      </w:r>
      <w:r w:rsidRPr="00A8585F">
        <w:rPr>
          <w:rFonts w:ascii="Arial" w:eastAsia="Times New Roman" w:hAnsi="Arial" w:cs="Arial"/>
          <w:sz w:val="24"/>
          <w:szCs w:val="24"/>
          <w:lang w:eastAsia="ru-RU"/>
        </w:rPr>
        <w:br/>
      </w:r>
    </w:p>
    <w:p w14:paraId="66B83606" w14:textId="77777777" w:rsidR="00A8585F" w:rsidRPr="00A8585F" w:rsidRDefault="00A8585F" w:rsidP="00A8585F">
      <w:pPr>
        <w:spacing w:after="240" w:line="240" w:lineRule="auto"/>
        <w:jc w:val="center"/>
        <w:textAlignment w:val="baseline"/>
        <w:outlineLvl w:val="2"/>
        <w:rPr>
          <w:rFonts w:ascii="Arial" w:eastAsia="Times New Roman" w:hAnsi="Arial" w:cs="Arial"/>
          <w:b/>
          <w:bCs/>
          <w:sz w:val="24"/>
          <w:szCs w:val="24"/>
          <w:lang w:eastAsia="ru-RU"/>
        </w:rPr>
      </w:pPr>
      <w:r w:rsidRPr="00A8585F">
        <w:rPr>
          <w:rFonts w:ascii="Arial" w:eastAsia="Times New Roman" w:hAnsi="Arial" w:cs="Arial"/>
          <w:b/>
          <w:bCs/>
          <w:sz w:val="24"/>
          <w:szCs w:val="24"/>
          <w:lang w:eastAsia="ru-RU"/>
        </w:rPr>
        <w:br/>
      </w:r>
      <w:r w:rsidRPr="00A8585F">
        <w:rPr>
          <w:rFonts w:ascii="Arial" w:eastAsia="Times New Roman" w:hAnsi="Arial" w:cs="Arial"/>
          <w:b/>
          <w:bCs/>
          <w:sz w:val="24"/>
          <w:szCs w:val="24"/>
          <w:lang w:eastAsia="ru-RU"/>
        </w:rPr>
        <w:br/>
        <w:t xml:space="preserve">III. Состав, последовательность и сроки выполнения административных </w:t>
      </w:r>
      <w:r w:rsidRPr="00A8585F">
        <w:rPr>
          <w:rFonts w:ascii="Arial" w:eastAsia="Times New Roman" w:hAnsi="Arial" w:cs="Arial"/>
          <w:b/>
          <w:bCs/>
          <w:sz w:val="24"/>
          <w:szCs w:val="24"/>
          <w:lang w:eastAsia="ru-RU"/>
        </w:rPr>
        <w:lastRenderedPageBreak/>
        <w:t>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14:paraId="43FD6D8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C5FBCB7"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25. Предоставление государственной услуги включает в себя выполнение следующих административных процедур:</w:t>
      </w:r>
      <w:r w:rsidRPr="00A8585F">
        <w:rPr>
          <w:rFonts w:ascii="Arial" w:eastAsia="Times New Roman" w:hAnsi="Arial" w:cs="Arial"/>
          <w:sz w:val="24"/>
          <w:szCs w:val="24"/>
          <w:lang w:eastAsia="ru-RU"/>
        </w:rPr>
        <w:br/>
      </w:r>
    </w:p>
    <w:p w14:paraId="2FD7AF2B"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067D3AD"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 прием документов, необходимых для предоставления государственной услуги;</w:t>
      </w:r>
      <w:r w:rsidRPr="00A8585F">
        <w:rPr>
          <w:rFonts w:ascii="Arial" w:eastAsia="Times New Roman" w:hAnsi="Arial" w:cs="Arial"/>
          <w:sz w:val="24"/>
          <w:szCs w:val="24"/>
          <w:lang w:eastAsia="ru-RU"/>
        </w:rPr>
        <w:br/>
      </w:r>
    </w:p>
    <w:p w14:paraId="2A30392A"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70DC545"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 принятие решения о согласовании (отказе в согласовании) Плана снижения сбросов;</w:t>
      </w:r>
      <w:r w:rsidRPr="00A8585F">
        <w:rPr>
          <w:rFonts w:ascii="Arial" w:eastAsia="Times New Roman" w:hAnsi="Arial" w:cs="Arial"/>
          <w:sz w:val="24"/>
          <w:szCs w:val="24"/>
          <w:lang w:eastAsia="ru-RU"/>
        </w:rPr>
        <w:br/>
      </w:r>
    </w:p>
    <w:p w14:paraId="0655B519"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1112912"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 передача (направление) заявителю согласованного Плана снижения сбросов или мотивированного отказа в согласовании Плана снижения сбросов.</w:t>
      </w:r>
      <w:r w:rsidRPr="00A8585F">
        <w:rPr>
          <w:rFonts w:ascii="Arial" w:eastAsia="Times New Roman" w:hAnsi="Arial" w:cs="Arial"/>
          <w:sz w:val="24"/>
          <w:szCs w:val="24"/>
          <w:lang w:eastAsia="ru-RU"/>
        </w:rPr>
        <w:br/>
      </w:r>
    </w:p>
    <w:p w14:paraId="2A6158BA"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7395B275"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Блок-схема предоставления государственной услуги приведена в приложении к настоящему Административному регламенту.</w:t>
      </w:r>
      <w:r w:rsidRPr="00A8585F">
        <w:rPr>
          <w:rFonts w:ascii="Arial" w:eastAsia="Times New Roman" w:hAnsi="Arial" w:cs="Arial"/>
          <w:sz w:val="24"/>
          <w:szCs w:val="24"/>
          <w:lang w:eastAsia="ru-RU"/>
        </w:rPr>
        <w:br/>
      </w:r>
    </w:p>
    <w:p w14:paraId="50EC1901"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C8827CA"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26. Прием документов, необходимых для предоставления государственной услуги</w:t>
      </w:r>
      <w:r w:rsidRPr="00A8585F">
        <w:rPr>
          <w:rFonts w:ascii="Arial" w:eastAsia="Times New Roman" w:hAnsi="Arial" w:cs="Arial"/>
          <w:sz w:val="24"/>
          <w:szCs w:val="24"/>
          <w:lang w:eastAsia="ru-RU"/>
        </w:rPr>
        <w:br/>
      </w:r>
    </w:p>
    <w:p w14:paraId="5E6B1D7D"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E572B96"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Юридическим фактом для начала административной процедуры является обращение заявителя с документами, указанными в пункте 11 настоящего Административного регламента, в Министерство.</w:t>
      </w:r>
      <w:r w:rsidRPr="00A8585F">
        <w:rPr>
          <w:rFonts w:ascii="Arial" w:eastAsia="Times New Roman" w:hAnsi="Arial" w:cs="Arial"/>
          <w:sz w:val="24"/>
          <w:szCs w:val="24"/>
          <w:lang w:eastAsia="ru-RU"/>
        </w:rPr>
        <w:br/>
      </w:r>
    </w:p>
    <w:p w14:paraId="012FF7E8"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8462DAA"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Должностными лицами, ответственными за исполнение административной процедуры, являются специалист отдела организационной и контрольной работы Министерства, ответственный за делопроизводство, и начальник управления охраны окружающей среды Министерства.</w:t>
      </w:r>
      <w:r w:rsidRPr="00A8585F">
        <w:rPr>
          <w:rFonts w:ascii="Arial" w:eastAsia="Times New Roman" w:hAnsi="Arial" w:cs="Arial"/>
          <w:sz w:val="24"/>
          <w:szCs w:val="24"/>
          <w:lang w:eastAsia="ru-RU"/>
        </w:rPr>
        <w:br/>
      </w:r>
    </w:p>
    <w:p w14:paraId="275296F2"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6758C22"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При личном обращении заявителя и при поступлении документов, указанных в пункте 11 настоящего Административного регламента, по почте в Министерство специалист отдела организационной и контрольной работы Министерства, ответственный за делопроизводство, принимает поступившие документы и присваивает заявлению регистрационный номер.</w:t>
      </w:r>
      <w:r w:rsidRPr="00A8585F">
        <w:rPr>
          <w:rFonts w:ascii="Arial" w:eastAsia="Times New Roman" w:hAnsi="Arial" w:cs="Arial"/>
          <w:sz w:val="24"/>
          <w:szCs w:val="24"/>
          <w:lang w:eastAsia="ru-RU"/>
        </w:rPr>
        <w:br/>
      </w:r>
    </w:p>
    <w:p w14:paraId="068DB7C1"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5CF1636"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 xml:space="preserve">При поступлении документов, указанных в пункте 11 настоящего Административного регламента, в форме электронного документа, подписанного электронной подписью, специалист отдела организационной и контрольной </w:t>
      </w:r>
      <w:r w:rsidRPr="00A8585F">
        <w:rPr>
          <w:rFonts w:ascii="Arial" w:eastAsia="Times New Roman" w:hAnsi="Arial" w:cs="Arial"/>
          <w:sz w:val="24"/>
          <w:szCs w:val="24"/>
          <w:lang w:eastAsia="ru-RU"/>
        </w:rPr>
        <w:lastRenderedPageBreak/>
        <w:t>работы Министерства, ответственный за делопроизводство, распечатывает их и присваивает заявлению регистрационный номер.</w:t>
      </w:r>
      <w:r w:rsidRPr="00A8585F">
        <w:rPr>
          <w:rFonts w:ascii="Arial" w:eastAsia="Times New Roman" w:hAnsi="Arial" w:cs="Arial"/>
          <w:sz w:val="24"/>
          <w:szCs w:val="24"/>
          <w:lang w:eastAsia="ru-RU"/>
        </w:rPr>
        <w:br/>
      </w:r>
    </w:p>
    <w:p w14:paraId="7493BC1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2A3B5D4"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После присвоения заявлению регистрационного номера специалист отдела организационной и контрольной работы Министерства, ответственный за делопроизводство, передает поступившие документы для резолюции Министру или лицу, исполняющему его обязанности, заместителю Министра, курирующему управление охраны окружающей среды Министерства, начальнику управления охраны окружающей среды Министерства и начальнику отдела предупреждения вредного воздействия вод.</w:t>
      </w:r>
      <w:r w:rsidRPr="00A8585F">
        <w:rPr>
          <w:rFonts w:ascii="Arial" w:eastAsia="Times New Roman" w:hAnsi="Arial" w:cs="Arial"/>
          <w:sz w:val="24"/>
          <w:szCs w:val="24"/>
          <w:lang w:eastAsia="ru-RU"/>
        </w:rPr>
        <w:br/>
      </w:r>
    </w:p>
    <w:p w14:paraId="3D8364CD"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74BEDDB1"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Начальник отдела предупреждения вредного воздействия вод назначает специалиста отдела предупреждения вредного воздействия вод, ответственного за рассмотрение документов заявителя, и передает ему поступившие документы заявителя с резолюциями должностных лиц, указанных в абзаце шестом настоящего пункта.</w:t>
      </w:r>
      <w:r w:rsidRPr="00A8585F">
        <w:rPr>
          <w:rFonts w:ascii="Arial" w:eastAsia="Times New Roman" w:hAnsi="Arial" w:cs="Arial"/>
          <w:sz w:val="24"/>
          <w:szCs w:val="24"/>
          <w:lang w:eastAsia="ru-RU"/>
        </w:rPr>
        <w:br/>
      </w:r>
    </w:p>
    <w:p w14:paraId="594BCB9B"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BCEE056"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Результатом выполнения административной процедуры является присвоение заявлению регистрационного номера и передача поступивших документов специалисту отдела предупреждения вредного воздействия вод, ответственному за рассмотрение документов заявителя.</w:t>
      </w:r>
      <w:r w:rsidRPr="00A8585F">
        <w:rPr>
          <w:rFonts w:ascii="Arial" w:eastAsia="Times New Roman" w:hAnsi="Arial" w:cs="Arial"/>
          <w:sz w:val="24"/>
          <w:szCs w:val="24"/>
          <w:lang w:eastAsia="ru-RU"/>
        </w:rPr>
        <w:br/>
      </w:r>
    </w:p>
    <w:p w14:paraId="5A8113B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4DE3078"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Максимальный срок выполнения административной процедуры составляет 3 рабочих дня со дня поступления документов в Министерство.</w:t>
      </w:r>
    </w:p>
    <w:p w14:paraId="7AF62F07"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br/>
        <w:t>27. Принятие решения о согласовании (отказе в согласовании) Плана снижения сбросов</w:t>
      </w:r>
      <w:r w:rsidRPr="00A8585F">
        <w:rPr>
          <w:rFonts w:ascii="Arial" w:eastAsia="Times New Roman" w:hAnsi="Arial" w:cs="Arial"/>
          <w:sz w:val="24"/>
          <w:szCs w:val="24"/>
          <w:lang w:eastAsia="ru-RU"/>
        </w:rPr>
        <w:br/>
      </w:r>
    </w:p>
    <w:p w14:paraId="51770BAA"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5F0756CB"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Юридическим фактом для начала административной процедуры является поступление документов заявителя специалисту отдела предупреждения вредного воздействия вод, ответственному за рассмотрение документов заявителя.</w:t>
      </w:r>
      <w:r w:rsidRPr="00A8585F">
        <w:rPr>
          <w:rFonts w:ascii="Arial" w:eastAsia="Times New Roman" w:hAnsi="Arial" w:cs="Arial"/>
          <w:sz w:val="24"/>
          <w:szCs w:val="24"/>
          <w:lang w:eastAsia="ru-RU"/>
        </w:rPr>
        <w:br/>
      </w:r>
    </w:p>
    <w:p w14:paraId="37998203"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171D85E2"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Должностным лицом, ответственным за исполнение административной процедуры, является специалист отдела предупреждения вредного воздействия вод, ответственный за рассмотрение документов заявителя.</w:t>
      </w:r>
      <w:r w:rsidRPr="00A8585F">
        <w:rPr>
          <w:rFonts w:ascii="Arial" w:eastAsia="Times New Roman" w:hAnsi="Arial" w:cs="Arial"/>
          <w:sz w:val="24"/>
          <w:szCs w:val="24"/>
          <w:lang w:eastAsia="ru-RU"/>
        </w:rPr>
        <w:br/>
      </w:r>
    </w:p>
    <w:p w14:paraId="62A5EBF1"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12596946"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Специалист отдела предупреждения вредного воздействия вод, ответственный за рассмотрение документов заявителя, выполняет следующие действия:</w:t>
      </w:r>
      <w:r w:rsidRPr="00A8585F">
        <w:rPr>
          <w:rFonts w:ascii="Arial" w:eastAsia="Times New Roman" w:hAnsi="Arial" w:cs="Arial"/>
          <w:sz w:val="24"/>
          <w:szCs w:val="24"/>
          <w:lang w:eastAsia="ru-RU"/>
        </w:rPr>
        <w:br/>
      </w:r>
    </w:p>
    <w:p w14:paraId="0B286B6A"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28AD71D7"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 xml:space="preserve">1) вносит в электронный журнал регистрации заявлений и поступивших документов на выдачу согласованных Планов снижения сбросов информацию о </w:t>
      </w:r>
      <w:r w:rsidRPr="00A8585F">
        <w:rPr>
          <w:rFonts w:ascii="Arial" w:eastAsia="Times New Roman" w:hAnsi="Arial" w:cs="Arial"/>
          <w:sz w:val="24"/>
          <w:szCs w:val="24"/>
          <w:lang w:eastAsia="ru-RU"/>
        </w:rPr>
        <w:lastRenderedPageBreak/>
        <w:t>поступивших документах заявителя;</w:t>
      </w:r>
      <w:r w:rsidRPr="00A8585F">
        <w:rPr>
          <w:rFonts w:ascii="Arial" w:eastAsia="Times New Roman" w:hAnsi="Arial" w:cs="Arial"/>
          <w:sz w:val="24"/>
          <w:szCs w:val="24"/>
          <w:lang w:eastAsia="ru-RU"/>
        </w:rPr>
        <w:br/>
      </w:r>
    </w:p>
    <w:p w14:paraId="20F4FEA7"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71DA1353"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 рассматривает представленные документы на наличие основания для отказа в предоставлении государственной услуги, указанного в пункте 13 настоящего Административного регламента;</w:t>
      </w:r>
      <w:r w:rsidRPr="00A8585F">
        <w:rPr>
          <w:rFonts w:ascii="Arial" w:eastAsia="Times New Roman" w:hAnsi="Arial" w:cs="Arial"/>
          <w:sz w:val="24"/>
          <w:szCs w:val="24"/>
          <w:lang w:eastAsia="ru-RU"/>
        </w:rPr>
        <w:br/>
      </w:r>
    </w:p>
    <w:p w14:paraId="56243C01"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471EDF16"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 в случае наличия основания для отказа в предоставлении государственной услуги, указанного в пункте 13 настоящего Административного регламента, готовит в двух экземплярах письмо с мотивированным отказом в согласовании Плана снижения сбросов и передает его на подпись Министру или лицу, его замещающему;</w:t>
      </w:r>
      <w:r w:rsidRPr="00A8585F">
        <w:rPr>
          <w:rFonts w:ascii="Arial" w:eastAsia="Times New Roman" w:hAnsi="Arial" w:cs="Arial"/>
          <w:sz w:val="24"/>
          <w:szCs w:val="24"/>
          <w:lang w:eastAsia="ru-RU"/>
        </w:rPr>
        <w:br/>
      </w:r>
    </w:p>
    <w:p w14:paraId="066117FA"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55E18226"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4) после подписания Министром или лицом, его замещающим, письма с мотивированным отказом в согласовании Плана снижения сбросов передает его специалисту отдела предупреждения вредного воздействия вод, ответственному за выдачу документов заявителю;</w:t>
      </w:r>
      <w:r w:rsidRPr="00A8585F">
        <w:rPr>
          <w:rFonts w:ascii="Arial" w:eastAsia="Times New Roman" w:hAnsi="Arial" w:cs="Arial"/>
          <w:sz w:val="24"/>
          <w:szCs w:val="24"/>
          <w:lang w:eastAsia="ru-RU"/>
        </w:rPr>
        <w:br/>
      </w:r>
    </w:p>
    <w:p w14:paraId="474ACBB6"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1B75F224"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5) в случае отсутствия основания для отказа в предоставлении государственной услуги, указанного в пункте 13 настоящего Административного регламента, готовит заключение о возможности согласования Плана снижения сбросов и передает его на подпись начальнику отдела предупреждения вредного воздействия вод и заместителю Министра, курирующему управление охраны окружающей среды Министерства. Подписанное указанными должностными лицами Министерства заключение о возможности согласования Плана снижения сбросов вместе с Планом снижения сбросов передаются на подпись и согласование Министру или лицу, его замещающему;</w:t>
      </w:r>
      <w:r w:rsidRPr="00A8585F">
        <w:rPr>
          <w:rFonts w:ascii="Arial" w:eastAsia="Times New Roman" w:hAnsi="Arial" w:cs="Arial"/>
          <w:sz w:val="24"/>
          <w:szCs w:val="24"/>
          <w:lang w:eastAsia="ru-RU"/>
        </w:rPr>
        <w:br/>
      </w:r>
    </w:p>
    <w:p w14:paraId="16D70D92"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5330603F"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6) согласованный Министром или лицом, его замещающим, План снижения сбросов передается специалисту отдела предупреждения вредного воздействия вод, ответственному за выдачу документов заявителю.</w:t>
      </w:r>
      <w:r w:rsidRPr="00A8585F">
        <w:rPr>
          <w:rFonts w:ascii="Arial" w:eastAsia="Times New Roman" w:hAnsi="Arial" w:cs="Arial"/>
          <w:sz w:val="24"/>
          <w:szCs w:val="24"/>
          <w:lang w:eastAsia="ru-RU"/>
        </w:rPr>
        <w:br/>
      </w:r>
    </w:p>
    <w:p w14:paraId="01E9324C"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6A3B462E"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Результатом выполнения административной процедуры является согласование Плана снижения сбросов или подготовка мотивированного отказа в согласовании Плана снижения сбросов и передача специалисту отдела предупреждения вредного воздействия вод, ответственному за выдачу документов заявителю, согласованного Министром или лицом, его замещающим, Плана снижения сбросов или двух экземпляров подписанного Министром или лицом, его замещающим, письма с мотивированным отказом в согласовании Плана снижения сбросов.</w:t>
      </w:r>
      <w:r w:rsidRPr="00A8585F">
        <w:rPr>
          <w:rFonts w:ascii="Arial" w:eastAsia="Times New Roman" w:hAnsi="Arial" w:cs="Arial"/>
          <w:sz w:val="24"/>
          <w:szCs w:val="24"/>
          <w:lang w:eastAsia="ru-RU"/>
        </w:rPr>
        <w:br/>
      </w:r>
    </w:p>
    <w:p w14:paraId="7F0031DE" w14:textId="77777777" w:rsidR="00A8585F" w:rsidRPr="00A8585F" w:rsidRDefault="00A8585F" w:rsidP="00A8585F">
      <w:pPr>
        <w:shd w:val="clear" w:color="auto" w:fill="FFFFFF"/>
        <w:spacing w:after="0" w:line="240" w:lineRule="auto"/>
        <w:textAlignment w:val="baseline"/>
        <w:rPr>
          <w:rFonts w:ascii="Arial" w:eastAsia="Times New Roman" w:hAnsi="Arial" w:cs="Arial"/>
          <w:sz w:val="24"/>
          <w:szCs w:val="24"/>
          <w:lang w:eastAsia="ru-RU"/>
        </w:rPr>
      </w:pPr>
    </w:p>
    <w:p w14:paraId="45861CB7" w14:textId="77777777" w:rsidR="00A8585F" w:rsidRPr="00A8585F" w:rsidRDefault="00A8585F" w:rsidP="00A8585F">
      <w:pPr>
        <w:shd w:val="clear" w:color="auto" w:fill="FFFFFF"/>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Максимальный срок выполнения административной процедуры составляет 20 рабочих дня со дня поступления документов заявителя специалисту отдела предупреждения вредного воздействия вод, ответственному за рассмотрение документов заявителя.</w:t>
      </w:r>
    </w:p>
    <w:p w14:paraId="4508771D"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p>
    <w:p w14:paraId="70CE7D2E"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lastRenderedPageBreak/>
        <w:t>28. Передача (направление) заявителю согласованного Плана снижения сбросов или мотивированного отказа в согласовании Плана снижения сбросов</w:t>
      </w:r>
      <w:r w:rsidRPr="00A8585F">
        <w:rPr>
          <w:rFonts w:ascii="Arial" w:eastAsia="Times New Roman" w:hAnsi="Arial" w:cs="Arial"/>
          <w:sz w:val="24"/>
          <w:szCs w:val="24"/>
          <w:lang w:eastAsia="ru-RU"/>
        </w:rPr>
        <w:br/>
      </w:r>
    </w:p>
    <w:p w14:paraId="3CA55242"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D519441"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Юридическим фактом для начала административной процедуры является поступление специалисту отдела предупреждения вредного воздействия вод, ответственному за выдачу документов заявителю, согласованного Министром или лицом, его замещающим, Плана снижения сбросов или двух экземпляров подписанного Министром или лицом, его замещающим, письма с мотивированным отказом в согласовании Плана снижения сбросов.</w:t>
      </w:r>
      <w:r w:rsidRPr="00A8585F">
        <w:rPr>
          <w:rFonts w:ascii="Arial" w:eastAsia="Times New Roman" w:hAnsi="Arial" w:cs="Arial"/>
          <w:sz w:val="24"/>
          <w:szCs w:val="24"/>
          <w:lang w:eastAsia="ru-RU"/>
        </w:rPr>
        <w:br/>
      </w:r>
    </w:p>
    <w:p w14:paraId="2DB15922"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7B526D3"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Должностным лицом, ответственным за исполнение административной процедуры, является специалист отдела предупреждения вредного воздействия вод, ответственный за выдачу документов заявителю.</w:t>
      </w:r>
      <w:r w:rsidRPr="00A8585F">
        <w:rPr>
          <w:rFonts w:ascii="Arial" w:eastAsia="Times New Roman" w:hAnsi="Arial" w:cs="Arial"/>
          <w:sz w:val="24"/>
          <w:szCs w:val="24"/>
          <w:lang w:eastAsia="ru-RU"/>
        </w:rPr>
        <w:br/>
      </w:r>
    </w:p>
    <w:p w14:paraId="4B9F2C5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474EE95"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Специалист отдела предупреждения вредного воздействия вод, ответственный за выдачу документов заявителю, выполняет следующие действия:</w:t>
      </w:r>
      <w:r w:rsidRPr="00A8585F">
        <w:rPr>
          <w:rFonts w:ascii="Arial" w:eastAsia="Times New Roman" w:hAnsi="Arial" w:cs="Arial"/>
          <w:sz w:val="24"/>
          <w:szCs w:val="24"/>
          <w:lang w:eastAsia="ru-RU"/>
        </w:rPr>
        <w:br/>
      </w:r>
    </w:p>
    <w:p w14:paraId="04F18FF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22CB54C"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 делает копию согласованного Плана снижения сбросов и прилагает ее или один экземпляр письма с мотивированным отказом в согласовании Плана снижения сбросов к материалам заявителя, которые передаются на хранение в архив Министерства;</w:t>
      </w:r>
      <w:r w:rsidRPr="00A8585F">
        <w:rPr>
          <w:rFonts w:ascii="Arial" w:eastAsia="Times New Roman" w:hAnsi="Arial" w:cs="Arial"/>
          <w:sz w:val="24"/>
          <w:szCs w:val="24"/>
          <w:lang w:eastAsia="ru-RU"/>
        </w:rPr>
        <w:br/>
      </w:r>
    </w:p>
    <w:p w14:paraId="4833F1C9"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BCF894F"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 при личном обращении представителя заявителя за выдачей согласованного Плана снижения сбросов или письма с мотивированным отказом в согласовании Плана снижения сбросов:</w:t>
      </w:r>
      <w:r w:rsidRPr="00A8585F">
        <w:rPr>
          <w:rFonts w:ascii="Arial" w:eastAsia="Times New Roman" w:hAnsi="Arial" w:cs="Arial"/>
          <w:sz w:val="24"/>
          <w:szCs w:val="24"/>
          <w:lang w:eastAsia="ru-RU"/>
        </w:rPr>
        <w:br/>
      </w:r>
    </w:p>
    <w:p w14:paraId="33D354A5"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D631994"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устанавливает личность представителя заявителя путем проверки документа, удостоверяющего личность;</w:t>
      </w:r>
      <w:r w:rsidRPr="00A8585F">
        <w:rPr>
          <w:rFonts w:ascii="Arial" w:eastAsia="Times New Roman" w:hAnsi="Arial" w:cs="Arial"/>
          <w:sz w:val="24"/>
          <w:szCs w:val="24"/>
          <w:lang w:eastAsia="ru-RU"/>
        </w:rPr>
        <w:br/>
      </w:r>
    </w:p>
    <w:p w14:paraId="6DD92239"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E02CE48"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проверяет полномочия представителя заявителя на основании документа, подтверждающего полномочия представителя заявителя на получение согласованного Плана снижения сбросов или письма с мотивированным отказом в согласовании Плана снижения сбросов;</w:t>
      </w:r>
      <w:r w:rsidRPr="00A8585F">
        <w:rPr>
          <w:rFonts w:ascii="Arial" w:eastAsia="Times New Roman" w:hAnsi="Arial" w:cs="Arial"/>
          <w:sz w:val="24"/>
          <w:szCs w:val="24"/>
          <w:lang w:eastAsia="ru-RU"/>
        </w:rPr>
        <w:br/>
      </w:r>
    </w:p>
    <w:p w14:paraId="0CB07773"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8E341B4"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осуществляет выдачу согласованного Плана снижения сбросов или письма с мотивированным отказом в согласовании Плана снижения сбросов представителю заявителя;</w:t>
      </w:r>
      <w:r w:rsidRPr="00A8585F">
        <w:rPr>
          <w:rFonts w:ascii="Arial" w:eastAsia="Times New Roman" w:hAnsi="Arial" w:cs="Arial"/>
          <w:sz w:val="24"/>
          <w:szCs w:val="24"/>
          <w:lang w:eastAsia="ru-RU"/>
        </w:rPr>
        <w:br/>
      </w:r>
    </w:p>
    <w:p w14:paraId="715C88CE"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5F92EB1"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 xml:space="preserve">3) за два рабочих дня до истечения срока оказания государственной услуги, если согласованный План снижения сбросов или мотивированный отказ в согласовании Плана снижения сбросов не были получены заявителем, направляет согласованный План снижения сбросов или один экземпляр </w:t>
      </w:r>
      <w:r w:rsidRPr="00A8585F">
        <w:rPr>
          <w:rFonts w:ascii="Arial" w:eastAsia="Times New Roman" w:hAnsi="Arial" w:cs="Arial"/>
          <w:sz w:val="24"/>
          <w:szCs w:val="24"/>
          <w:lang w:eastAsia="ru-RU"/>
        </w:rPr>
        <w:lastRenderedPageBreak/>
        <w:t>мотивированного отказа в согласовании Плана снижения сбросов заявителю заказным почтовым отправлением с уведомлением о вручении либо в электронном виде с использованием информационно-телекоммуникационных сетей (по согласованию с заявителем);</w:t>
      </w:r>
      <w:r w:rsidRPr="00A8585F">
        <w:rPr>
          <w:rFonts w:ascii="Arial" w:eastAsia="Times New Roman" w:hAnsi="Arial" w:cs="Arial"/>
          <w:sz w:val="24"/>
          <w:szCs w:val="24"/>
          <w:lang w:eastAsia="ru-RU"/>
        </w:rPr>
        <w:br/>
      </w:r>
    </w:p>
    <w:p w14:paraId="4380E67C"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3170700"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4) вносит в электронный журнал регистрации заявлений и поступивших документов на выдачу согласованных Планов снижения сбросов информацию о согласованном Плане снижения сбросов или мотивированном отказе в согласовании Плана снижения сбросов.</w:t>
      </w:r>
      <w:r w:rsidRPr="00A8585F">
        <w:rPr>
          <w:rFonts w:ascii="Arial" w:eastAsia="Times New Roman" w:hAnsi="Arial" w:cs="Arial"/>
          <w:sz w:val="24"/>
          <w:szCs w:val="24"/>
          <w:lang w:eastAsia="ru-RU"/>
        </w:rPr>
        <w:br/>
      </w:r>
    </w:p>
    <w:p w14:paraId="657470AD"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F138958"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Результатом выполнения административной процедуры является передача (направление) заявителю согласованного Плана снижения сбросов или мотивированного отказа в согласовании Плана снижения сбросов и внесение в электронный журнал регистрации заявлений и поступивших документов на выдачу согласованных Планов снижения сбросов информации о согласованном Плане снижения сбросов или мотивированном отказе в согласовании Плана снижения сбросов.</w:t>
      </w:r>
      <w:r w:rsidRPr="00A8585F">
        <w:rPr>
          <w:rFonts w:ascii="Arial" w:eastAsia="Times New Roman" w:hAnsi="Arial" w:cs="Arial"/>
          <w:sz w:val="24"/>
          <w:szCs w:val="24"/>
          <w:lang w:eastAsia="ru-RU"/>
        </w:rPr>
        <w:br/>
      </w:r>
    </w:p>
    <w:p w14:paraId="6B88CF68"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7A89ABD5"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Срок выполнения административной процедуры не должен превышать 5 рабочих дней со дня поступления специалисту отдела предупреждения вредного воздействия вод, ответственному за выдачу документов заявителю, согласованного Министром или лицом, его замещающим, Плана снижения сбросов или двух экземпляров подписанного Министром или лицом, его замещающим, письма с мотивированным отказом в согласовании Плана снижения сбросов.</w:t>
      </w:r>
      <w:r w:rsidRPr="00A8585F">
        <w:rPr>
          <w:rFonts w:ascii="Arial" w:eastAsia="Times New Roman" w:hAnsi="Arial" w:cs="Arial"/>
          <w:sz w:val="24"/>
          <w:szCs w:val="24"/>
          <w:lang w:eastAsia="ru-RU"/>
        </w:rPr>
        <w:br/>
      </w:r>
    </w:p>
    <w:p w14:paraId="0E920FAE"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4703F16"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29. Исправление допущенных опечаток и ошибок в выданных Министерством документах осуществляется Министерством в течение 5 рабочих дней со дня обращения заявителя.</w:t>
      </w:r>
      <w:r w:rsidRPr="00A8585F">
        <w:rPr>
          <w:rFonts w:ascii="Arial" w:eastAsia="Times New Roman" w:hAnsi="Arial" w:cs="Arial"/>
          <w:sz w:val="24"/>
          <w:szCs w:val="24"/>
          <w:lang w:eastAsia="ru-RU"/>
        </w:rPr>
        <w:br/>
      </w:r>
    </w:p>
    <w:p w14:paraId="3130DD4D"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AA69031"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30. Государственная услуга в многофункциональных центрах предоставления государственных и муниципальных услуг не предоставляется.</w:t>
      </w:r>
      <w:r w:rsidRPr="00A8585F">
        <w:rPr>
          <w:rFonts w:ascii="Arial" w:eastAsia="Times New Roman" w:hAnsi="Arial" w:cs="Arial"/>
          <w:sz w:val="24"/>
          <w:szCs w:val="24"/>
          <w:lang w:eastAsia="ru-RU"/>
        </w:rPr>
        <w:br/>
      </w:r>
    </w:p>
    <w:p w14:paraId="22F66AA4" w14:textId="77777777" w:rsidR="00A8585F" w:rsidRPr="00A8585F" w:rsidRDefault="00A8585F" w:rsidP="00A8585F">
      <w:pPr>
        <w:spacing w:after="240" w:line="240" w:lineRule="auto"/>
        <w:jc w:val="center"/>
        <w:textAlignment w:val="baseline"/>
        <w:outlineLvl w:val="2"/>
        <w:rPr>
          <w:rFonts w:ascii="Arial" w:eastAsia="Times New Roman" w:hAnsi="Arial" w:cs="Arial"/>
          <w:b/>
          <w:bCs/>
          <w:sz w:val="24"/>
          <w:szCs w:val="24"/>
          <w:lang w:eastAsia="ru-RU"/>
        </w:rPr>
      </w:pPr>
      <w:r w:rsidRPr="00A8585F">
        <w:rPr>
          <w:rFonts w:ascii="Arial" w:eastAsia="Times New Roman" w:hAnsi="Arial" w:cs="Arial"/>
          <w:b/>
          <w:bCs/>
          <w:sz w:val="24"/>
          <w:szCs w:val="24"/>
          <w:lang w:eastAsia="ru-RU"/>
        </w:rPr>
        <w:br/>
      </w:r>
      <w:r w:rsidRPr="00A8585F">
        <w:rPr>
          <w:rFonts w:ascii="Arial" w:eastAsia="Times New Roman" w:hAnsi="Arial" w:cs="Arial"/>
          <w:b/>
          <w:bCs/>
          <w:sz w:val="24"/>
          <w:szCs w:val="24"/>
          <w:lang w:eastAsia="ru-RU"/>
        </w:rPr>
        <w:br/>
        <w:t>IV. Формы контроля за исполнением Административного регламента</w:t>
      </w:r>
    </w:p>
    <w:p w14:paraId="6265C9F4"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76016E34"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31. Текущий контроль за соблюдением и исполнением ответственными должностными лицами Министерства положений настоящего Административного регламента, а также принятием решений ответственными лицами осуществляется Министром.</w:t>
      </w:r>
      <w:r w:rsidRPr="00A8585F">
        <w:rPr>
          <w:rFonts w:ascii="Arial" w:eastAsia="Times New Roman" w:hAnsi="Arial" w:cs="Arial"/>
          <w:sz w:val="24"/>
          <w:szCs w:val="24"/>
          <w:lang w:eastAsia="ru-RU"/>
        </w:rPr>
        <w:br/>
      </w:r>
    </w:p>
    <w:p w14:paraId="2FEDB58E"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D5ADB62"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 xml:space="preserve">Контроль за полнотой и качеством предоставления государственной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w:t>
      </w:r>
      <w:r w:rsidRPr="00A8585F">
        <w:rPr>
          <w:rFonts w:ascii="Arial" w:eastAsia="Times New Roman" w:hAnsi="Arial" w:cs="Arial"/>
          <w:sz w:val="24"/>
          <w:szCs w:val="24"/>
          <w:lang w:eastAsia="ru-RU"/>
        </w:rPr>
        <w:lastRenderedPageBreak/>
        <w:t>заявителей, содержащие жалобы на решения, действия (бездействие) должностных лиц Министерства и государственных гражданских служащих Министерства (далее именуются - государственные служащие), участвующих в предоставлении государственной услуги.</w:t>
      </w:r>
      <w:r w:rsidRPr="00A8585F">
        <w:rPr>
          <w:rFonts w:ascii="Arial" w:eastAsia="Times New Roman" w:hAnsi="Arial" w:cs="Arial"/>
          <w:sz w:val="24"/>
          <w:szCs w:val="24"/>
          <w:lang w:eastAsia="ru-RU"/>
        </w:rPr>
        <w:br/>
      </w:r>
    </w:p>
    <w:p w14:paraId="319F0D6D"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DD2EBBC"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32. Проведение проверок может носить плановый характер (осуществляться на основании планов работы) и внеплановый характер (по конкретному обращению получателя государственной услуги).</w:t>
      </w:r>
      <w:r w:rsidRPr="00A8585F">
        <w:rPr>
          <w:rFonts w:ascii="Arial" w:eastAsia="Times New Roman" w:hAnsi="Arial" w:cs="Arial"/>
          <w:sz w:val="24"/>
          <w:szCs w:val="24"/>
          <w:lang w:eastAsia="ru-RU"/>
        </w:rPr>
        <w:br/>
      </w:r>
    </w:p>
    <w:p w14:paraId="5FAA5CAB"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5B1F001"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Плановые и внеплановые проверки осуществляются на основании приказа Министерства.</w:t>
      </w:r>
      <w:r w:rsidRPr="00A8585F">
        <w:rPr>
          <w:rFonts w:ascii="Arial" w:eastAsia="Times New Roman" w:hAnsi="Arial" w:cs="Arial"/>
          <w:sz w:val="24"/>
          <w:szCs w:val="24"/>
          <w:lang w:eastAsia="ru-RU"/>
        </w:rPr>
        <w:br/>
      </w:r>
    </w:p>
    <w:p w14:paraId="36510EB6"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5EAE265F"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Плановые проверки проводятся один раз в год.</w:t>
      </w:r>
    </w:p>
    <w:p w14:paraId="5A02E493"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p>
    <w:p w14:paraId="3C07C1FB"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33. Для проведения проверки полноты и качества предоставления государственной услуги формируется комиссия из числа сотрудников Министерства. Результаты деятельности комиссии оформляются справкой, в которой отмечаются выявленные недостатки и предложения по их устранению с указанием конкретных сроков.</w:t>
      </w:r>
      <w:r w:rsidRPr="00A8585F">
        <w:rPr>
          <w:rFonts w:ascii="Arial" w:eastAsia="Times New Roman" w:hAnsi="Arial" w:cs="Arial"/>
          <w:sz w:val="24"/>
          <w:szCs w:val="24"/>
          <w:lang w:eastAsia="ru-RU"/>
        </w:rPr>
        <w:br/>
      </w:r>
    </w:p>
    <w:p w14:paraId="10A9873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52B4F1F7"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34. По результатам проведенных проверок виновные лица привлекаются к ответственности в соответствии с действующим законодательством Российской Федерации.</w:t>
      </w:r>
      <w:r w:rsidRPr="00A8585F">
        <w:rPr>
          <w:rFonts w:ascii="Arial" w:eastAsia="Times New Roman" w:hAnsi="Arial" w:cs="Arial"/>
          <w:sz w:val="24"/>
          <w:szCs w:val="24"/>
          <w:lang w:eastAsia="ru-RU"/>
        </w:rPr>
        <w:br/>
      </w:r>
    </w:p>
    <w:p w14:paraId="02B37849"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A1A3D0C"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35. Ответственность должностных лиц, государственных служащих за решения и действия (бездействие), принимаемые (осуществляемые) в ходе исполнения Административного регламента:</w:t>
      </w:r>
      <w:r w:rsidRPr="00A8585F">
        <w:rPr>
          <w:rFonts w:ascii="Arial" w:eastAsia="Times New Roman" w:hAnsi="Arial" w:cs="Arial"/>
          <w:sz w:val="24"/>
          <w:szCs w:val="24"/>
          <w:lang w:eastAsia="ru-RU"/>
        </w:rPr>
        <w:br/>
      </w:r>
    </w:p>
    <w:p w14:paraId="1BA4B581"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8D3CC90"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государственные служащие несут ответственность за решения и действия (бездействие), принимаемые в ходе предоставления государственной услуги, в соответствии с действующим законодательством о государственной службе, Трудовым кодексом Российской Федерации и положениями должностных регламентов (инструкций).</w:t>
      </w:r>
      <w:r w:rsidRPr="00A8585F">
        <w:rPr>
          <w:rFonts w:ascii="Arial" w:eastAsia="Times New Roman" w:hAnsi="Arial" w:cs="Arial"/>
          <w:sz w:val="24"/>
          <w:szCs w:val="24"/>
          <w:lang w:eastAsia="ru-RU"/>
        </w:rPr>
        <w:br/>
      </w:r>
    </w:p>
    <w:p w14:paraId="105B7AB8" w14:textId="77777777" w:rsidR="00A8585F" w:rsidRPr="00A8585F" w:rsidRDefault="00A8585F" w:rsidP="00A8585F">
      <w:pPr>
        <w:spacing w:after="0" w:line="240" w:lineRule="auto"/>
        <w:jc w:val="center"/>
        <w:textAlignment w:val="baseline"/>
        <w:outlineLvl w:val="2"/>
        <w:rPr>
          <w:rFonts w:ascii="Arial" w:eastAsia="Times New Roman" w:hAnsi="Arial" w:cs="Arial"/>
          <w:b/>
          <w:bCs/>
          <w:sz w:val="24"/>
          <w:szCs w:val="24"/>
          <w:lang w:eastAsia="ru-RU"/>
        </w:rPr>
      </w:pPr>
      <w:r w:rsidRPr="00A8585F">
        <w:rPr>
          <w:rFonts w:ascii="Arial" w:eastAsia="Times New Roman" w:hAnsi="Arial" w:cs="Arial"/>
          <w:b/>
          <w:bCs/>
          <w:sz w:val="24"/>
          <w:szCs w:val="24"/>
          <w:lang w:eastAsia="ru-RU"/>
        </w:rPr>
        <w:br/>
      </w:r>
      <w:r w:rsidRPr="00A8585F">
        <w:rPr>
          <w:rFonts w:ascii="Arial" w:eastAsia="Times New Roman" w:hAnsi="Arial" w:cs="Arial"/>
          <w:b/>
          <w:bCs/>
          <w:sz w:val="24"/>
          <w:szCs w:val="24"/>
          <w:lang w:eastAsia="ru-RU"/>
        </w:rPr>
        <w:br/>
        <w:t>V. Досудебный (внесудебный) порядок обжалования решений и действий (бездействия) Министерства, многофункционального центра предоставления государственных и муниципальных услуг, организаций, указанных в части 1-1 статьи 16 Федерального закона от 27 июля 2010 года N 210-ФЗ "Об организации предоставления государственных и муниципальных услуг", а также их должностных лиц, государственных гражданских служащих Челябинской области, работников</w:t>
      </w:r>
    </w:p>
    <w:p w14:paraId="207FA67C" w14:textId="77777777" w:rsidR="00A8585F" w:rsidRPr="00A8585F" w:rsidRDefault="00A8585F" w:rsidP="00A8585F">
      <w:pPr>
        <w:spacing w:after="0" w:line="240" w:lineRule="auto"/>
        <w:jc w:val="center"/>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(в ред. Постановления Правительства Челябинской области от 20.06.2018 N 307-П)</w:t>
      </w:r>
    </w:p>
    <w:p w14:paraId="5C229B04"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lastRenderedPageBreak/>
        <w:br/>
      </w:r>
    </w:p>
    <w:p w14:paraId="36A1DC98"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36. В досудебном (внесудебном) порядке заявители могут обжаловать действия (бездействие) Министерства, а также его должностных лиц, государственных гражданских служащих Министерства (далее именуются - государственные служащие) и принимаемые ими решения при предоставлении государственной услуги.</w:t>
      </w:r>
      <w:r w:rsidRPr="00A8585F">
        <w:rPr>
          <w:rFonts w:ascii="Arial" w:eastAsia="Times New Roman" w:hAnsi="Arial" w:cs="Arial"/>
          <w:sz w:val="24"/>
          <w:szCs w:val="24"/>
          <w:lang w:eastAsia="ru-RU"/>
        </w:rPr>
        <w:br/>
      </w:r>
    </w:p>
    <w:p w14:paraId="7A987B85"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6C7A862"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Жалоба на нарушение порядка предоставления государственной услуги (далее именуется - жалоба) - требование заявителя или его законного представителя о восстановлении или защите нарушенных прав или законных интересов заявителя Министерством, должностным лицом Министерства, государственным служащим при получении данным заявителем государственной услуги.</w:t>
      </w:r>
      <w:r w:rsidRPr="00A8585F">
        <w:rPr>
          <w:rFonts w:ascii="Arial" w:eastAsia="Times New Roman" w:hAnsi="Arial" w:cs="Arial"/>
          <w:sz w:val="24"/>
          <w:szCs w:val="24"/>
          <w:lang w:eastAsia="ru-RU"/>
        </w:rPr>
        <w:br/>
      </w:r>
    </w:p>
    <w:p w14:paraId="7493963C"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5CF76572"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 36 в ред. Постановления Правительства Челябинской области от 20.06.2018 N 307-П)</w:t>
      </w:r>
      <w:r w:rsidRPr="00A8585F">
        <w:rPr>
          <w:rFonts w:ascii="Arial" w:eastAsia="Times New Roman" w:hAnsi="Arial" w:cs="Arial"/>
          <w:sz w:val="24"/>
          <w:szCs w:val="24"/>
          <w:lang w:eastAsia="ru-RU"/>
        </w:rPr>
        <w:br/>
      </w:r>
    </w:p>
    <w:p w14:paraId="19FBA4C0"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5EC2786"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37. Информирование заявителей о порядке подачи и рассмотрения жалобы осуществляется следующими способами:</w:t>
      </w:r>
      <w:r w:rsidRPr="00A8585F">
        <w:rPr>
          <w:rFonts w:ascii="Arial" w:eastAsia="Times New Roman" w:hAnsi="Arial" w:cs="Arial"/>
          <w:sz w:val="24"/>
          <w:szCs w:val="24"/>
          <w:lang w:eastAsia="ru-RU"/>
        </w:rPr>
        <w:br/>
      </w:r>
    </w:p>
    <w:p w14:paraId="2FB52E5A"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54BFF109"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в Министерстве по адресу: 454091, город Челябинск, проспект Ленина, дом 57, телефоны: (</w:t>
      </w:r>
      <w:proofErr w:type="gramStart"/>
      <w:r w:rsidRPr="00A8585F">
        <w:rPr>
          <w:rFonts w:ascii="Arial" w:eastAsia="Times New Roman" w:hAnsi="Arial" w:cs="Arial"/>
          <w:sz w:val="24"/>
          <w:szCs w:val="24"/>
          <w:lang w:eastAsia="ru-RU"/>
        </w:rPr>
        <w:t>8-351</w:t>
      </w:r>
      <w:proofErr w:type="gramEnd"/>
      <w:r w:rsidRPr="00A8585F">
        <w:rPr>
          <w:rFonts w:ascii="Arial" w:eastAsia="Times New Roman" w:hAnsi="Arial" w:cs="Arial"/>
          <w:sz w:val="24"/>
          <w:szCs w:val="24"/>
          <w:lang w:eastAsia="ru-RU"/>
        </w:rPr>
        <w:t>) 264-66-80, (8-351) 263-53-58;</w:t>
      </w:r>
      <w:r w:rsidRPr="00A8585F">
        <w:rPr>
          <w:rFonts w:ascii="Arial" w:eastAsia="Times New Roman" w:hAnsi="Arial" w:cs="Arial"/>
          <w:sz w:val="24"/>
          <w:szCs w:val="24"/>
          <w:lang w:eastAsia="ru-RU"/>
        </w:rPr>
        <w:br/>
      </w:r>
    </w:p>
    <w:p w14:paraId="628EC4E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A24BB92"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на информационном стенде, расположенном в здании Министерства;</w:t>
      </w:r>
      <w:r w:rsidRPr="00A8585F">
        <w:rPr>
          <w:rFonts w:ascii="Arial" w:eastAsia="Times New Roman" w:hAnsi="Arial" w:cs="Arial"/>
          <w:sz w:val="24"/>
          <w:szCs w:val="24"/>
          <w:lang w:eastAsia="ru-RU"/>
        </w:rPr>
        <w:br/>
      </w:r>
    </w:p>
    <w:p w14:paraId="0E3C87DD"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334E920"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на официальном сайте Министерства в информационно-телекоммуникационной сети Интернет: www.mineco174.ru.</w:t>
      </w:r>
      <w:r w:rsidRPr="00A8585F">
        <w:rPr>
          <w:rFonts w:ascii="Arial" w:eastAsia="Times New Roman" w:hAnsi="Arial" w:cs="Arial"/>
          <w:sz w:val="24"/>
          <w:szCs w:val="24"/>
          <w:lang w:eastAsia="ru-RU"/>
        </w:rPr>
        <w:br/>
      </w:r>
    </w:p>
    <w:p w14:paraId="5FE0412C"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93118F1"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на федеральном портале,</w:t>
      </w:r>
      <w:r w:rsidRPr="00A8585F">
        <w:rPr>
          <w:rFonts w:ascii="Arial" w:eastAsia="Times New Roman" w:hAnsi="Arial" w:cs="Arial"/>
          <w:sz w:val="24"/>
          <w:szCs w:val="24"/>
          <w:lang w:eastAsia="ru-RU"/>
        </w:rPr>
        <w:br/>
      </w:r>
    </w:p>
    <w:p w14:paraId="2B9694DE"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AD9CEC8"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(абзац введен Постановлением Правительства Челябинской области от 20.06.2018 N 307-П)</w:t>
      </w:r>
      <w:r w:rsidRPr="00A8585F">
        <w:rPr>
          <w:rFonts w:ascii="Arial" w:eastAsia="Times New Roman" w:hAnsi="Arial" w:cs="Arial"/>
          <w:sz w:val="24"/>
          <w:szCs w:val="24"/>
          <w:lang w:eastAsia="ru-RU"/>
        </w:rPr>
        <w:br/>
      </w:r>
    </w:p>
    <w:p w14:paraId="20DEA919"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909E0C7"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на региональном портале.</w:t>
      </w:r>
      <w:r w:rsidRPr="00A8585F">
        <w:rPr>
          <w:rFonts w:ascii="Arial" w:eastAsia="Times New Roman" w:hAnsi="Arial" w:cs="Arial"/>
          <w:sz w:val="24"/>
          <w:szCs w:val="24"/>
          <w:lang w:eastAsia="ru-RU"/>
        </w:rPr>
        <w:br/>
      </w:r>
    </w:p>
    <w:p w14:paraId="2B00EAB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5D393FB4"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(абзац введен Постановлением Правительства Челябинской области от 20.06.2018 N 307-П)</w:t>
      </w:r>
      <w:r w:rsidRPr="00A8585F">
        <w:rPr>
          <w:rFonts w:ascii="Arial" w:eastAsia="Times New Roman" w:hAnsi="Arial" w:cs="Arial"/>
          <w:sz w:val="24"/>
          <w:szCs w:val="24"/>
          <w:lang w:eastAsia="ru-RU"/>
        </w:rPr>
        <w:br/>
      </w:r>
    </w:p>
    <w:p w14:paraId="784DB255"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57BF4DD4"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 xml:space="preserve">Особенности подачи и рассмотрения жалоб на решения и действия (бездействие) органов государственной власти Челябинской области и их </w:t>
      </w:r>
      <w:r w:rsidRPr="00A8585F">
        <w:rPr>
          <w:rFonts w:ascii="Arial" w:eastAsia="Times New Roman" w:hAnsi="Arial" w:cs="Arial"/>
          <w:sz w:val="24"/>
          <w:szCs w:val="24"/>
          <w:lang w:eastAsia="ru-RU"/>
        </w:rPr>
        <w:lastRenderedPageBreak/>
        <w:t>должностных лиц, государственных гражданских служащих органов государственной власти Челябинской области установлены постановлением Правительства Челябинской области от 22.08.2012 г. N 459-П "Об особенностях подачи и рассмотрения жалоб на решения и действия (бездействие) органов государственной власти Челябинской области и их должностных лиц, государственных гражданских служащих органов государственной власти Челябинской области".</w:t>
      </w:r>
      <w:r w:rsidRPr="00A8585F">
        <w:rPr>
          <w:rFonts w:ascii="Arial" w:eastAsia="Times New Roman" w:hAnsi="Arial" w:cs="Arial"/>
          <w:sz w:val="24"/>
          <w:szCs w:val="24"/>
          <w:lang w:eastAsia="ru-RU"/>
        </w:rPr>
        <w:br/>
      </w:r>
    </w:p>
    <w:p w14:paraId="6119AE08"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13657F4"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38. Предметом жалобы являются действия (бездействие) Министерства, а также его должностных лиц, государственных служащих и принимаемые ими решения при предоставлении государственной услуги.</w:t>
      </w:r>
      <w:r w:rsidRPr="00A8585F">
        <w:rPr>
          <w:rFonts w:ascii="Arial" w:eastAsia="Times New Roman" w:hAnsi="Arial" w:cs="Arial"/>
          <w:sz w:val="24"/>
          <w:szCs w:val="24"/>
          <w:lang w:eastAsia="ru-RU"/>
        </w:rPr>
        <w:br/>
      </w:r>
    </w:p>
    <w:p w14:paraId="0CD8E676"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780E06E5"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Заявитель может обратиться с жалобой в том числе в следующих случаях:</w:t>
      </w:r>
      <w:r w:rsidRPr="00A8585F">
        <w:rPr>
          <w:rFonts w:ascii="Arial" w:eastAsia="Times New Roman" w:hAnsi="Arial" w:cs="Arial"/>
          <w:sz w:val="24"/>
          <w:szCs w:val="24"/>
          <w:lang w:eastAsia="ru-RU"/>
        </w:rPr>
        <w:br/>
      </w:r>
    </w:p>
    <w:p w14:paraId="4D2B6AB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5A9BB23"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 нарушение срока регистрации запроса о предоставлении государственной услуги;</w:t>
      </w:r>
      <w:r w:rsidRPr="00A8585F">
        <w:rPr>
          <w:rFonts w:ascii="Arial" w:eastAsia="Times New Roman" w:hAnsi="Arial" w:cs="Arial"/>
          <w:sz w:val="24"/>
          <w:szCs w:val="24"/>
          <w:lang w:eastAsia="ru-RU"/>
        </w:rPr>
        <w:br/>
      </w:r>
    </w:p>
    <w:p w14:paraId="2B7CDA39"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FCC927F"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 нарушение срока предоставления государственной услуги;</w:t>
      </w:r>
      <w:r w:rsidRPr="00A8585F">
        <w:rPr>
          <w:rFonts w:ascii="Arial" w:eastAsia="Times New Roman" w:hAnsi="Arial" w:cs="Arial"/>
          <w:sz w:val="24"/>
          <w:szCs w:val="24"/>
          <w:lang w:eastAsia="ru-RU"/>
        </w:rPr>
        <w:br/>
      </w:r>
    </w:p>
    <w:p w14:paraId="161D1185"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7435C6B2"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 требование у заявителя документов, не предусмотренных нормативными правовыми актами Российской Федерации, нормативными правовыми актами Челябинской области для предоставления государственной услуги;</w:t>
      </w:r>
      <w:r w:rsidRPr="00A8585F">
        <w:rPr>
          <w:rFonts w:ascii="Arial" w:eastAsia="Times New Roman" w:hAnsi="Arial" w:cs="Arial"/>
          <w:sz w:val="24"/>
          <w:szCs w:val="24"/>
          <w:lang w:eastAsia="ru-RU"/>
        </w:rPr>
        <w:br/>
      </w:r>
    </w:p>
    <w:p w14:paraId="4E14A162"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8801D39"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Челябинской области для предоставления государственной услуги, у заявителя;</w:t>
      </w:r>
      <w:r w:rsidRPr="00A8585F">
        <w:rPr>
          <w:rFonts w:ascii="Arial" w:eastAsia="Times New Roman" w:hAnsi="Arial" w:cs="Arial"/>
          <w:sz w:val="24"/>
          <w:szCs w:val="24"/>
          <w:lang w:eastAsia="ru-RU"/>
        </w:rPr>
        <w:br/>
      </w:r>
    </w:p>
    <w:p w14:paraId="35EDC769"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7E07C75B"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w:t>
      </w:r>
      <w:r w:rsidRPr="00A8585F">
        <w:rPr>
          <w:rFonts w:ascii="Arial" w:eastAsia="Times New Roman" w:hAnsi="Arial" w:cs="Arial"/>
          <w:sz w:val="24"/>
          <w:szCs w:val="24"/>
          <w:lang w:eastAsia="ru-RU"/>
        </w:rPr>
        <w:br/>
      </w:r>
    </w:p>
    <w:p w14:paraId="0B77E174"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110C821"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субъектов Российской Федерации;</w:t>
      </w:r>
      <w:r w:rsidRPr="00A8585F">
        <w:rPr>
          <w:rFonts w:ascii="Arial" w:eastAsia="Times New Roman" w:hAnsi="Arial" w:cs="Arial"/>
          <w:sz w:val="24"/>
          <w:szCs w:val="24"/>
          <w:lang w:eastAsia="ru-RU"/>
        </w:rPr>
        <w:br/>
      </w:r>
    </w:p>
    <w:p w14:paraId="4BDA5B2D"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2E8A83D"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7) отказ Министерства,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A8585F">
        <w:rPr>
          <w:rFonts w:ascii="Arial" w:eastAsia="Times New Roman" w:hAnsi="Arial" w:cs="Arial"/>
          <w:sz w:val="24"/>
          <w:szCs w:val="24"/>
          <w:lang w:eastAsia="ru-RU"/>
        </w:rPr>
        <w:br/>
      </w:r>
    </w:p>
    <w:p w14:paraId="028AEC4E"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6980C08"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lastRenderedPageBreak/>
        <w:t>8) нарушение Министерством, должностным лицом Министерства срока или порядка выдачи документов по результатам предоставления государственной услуги;</w:t>
      </w:r>
      <w:r w:rsidRPr="00A8585F">
        <w:rPr>
          <w:rFonts w:ascii="Arial" w:eastAsia="Times New Roman" w:hAnsi="Arial" w:cs="Arial"/>
          <w:sz w:val="24"/>
          <w:szCs w:val="24"/>
          <w:lang w:eastAsia="ru-RU"/>
        </w:rPr>
        <w:br/>
      </w:r>
    </w:p>
    <w:p w14:paraId="32126261"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654FB0F"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w:t>
      </w:r>
      <w:r w:rsidRPr="00A8585F">
        <w:rPr>
          <w:rFonts w:ascii="Arial" w:eastAsia="Times New Roman" w:hAnsi="Arial" w:cs="Arial"/>
          <w:sz w:val="24"/>
          <w:szCs w:val="24"/>
          <w:lang w:eastAsia="ru-RU"/>
        </w:rPr>
        <w:br/>
      </w:r>
    </w:p>
    <w:p w14:paraId="05301D6F"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21E5DA88"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Досудебное (внесудебное) обжалование заявителем решений и действий (бездействия) многофункционального центра предоставления государственных и муниципальных услуг (далее именуется - многофункциональный центр), работника многофункционального центра в случаях, указанных в настоящем пункте, не осуществляется в связи с тем, что многофункциональные центры не участвуют в предоставлении государственной услуги.</w:t>
      </w:r>
      <w:r w:rsidRPr="00A8585F">
        <w:rPr>
          <w:rFonts w:ascii="Arial" w:eastAsia="Times New Roman" w:hAnsi="Arial" w:cs="Arial"/>
          <w:sz w:val="24"/>
          <w:szCs w:val="24"/>
          <w:lang w:eastAsia="ru-RU"/>
        </w:rPr>
        <w:br/>
      </w:r>
    </w:p>
    <w:p w14:paraId="09FD5785"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57134110"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Досудебное (внесудебное) обжалование заявителем действий (бездействия) организаций, указанных в части 1-1 статьи 16 Федерального закона от 27 июля 2010 года N 210-ФЗ "Об организации предоставления государственных и муниципальных услуг", а также их работников и принимаемых ими решений при предоставлении государственной услуги в случаях, указанных в настоящем пункте, не осуществляется в связи с тем, что они не участвуют в предоставлении государственной услуги.</w:t>
      </w:r>
      <w:r w:rsidRPr="00A8585F">
        <w:rPr>
          <w:rFonts w:ascii="Arial" w:eastAsia="Times New Roman" w:hAnsi="Arial" w:cs="Arial"/>
          <w:sz w:val="24"/>
          <w:szCs w:val="24"/>
          <w:lang w:eastAsia="ru-RU"/>
        </w:rPr>
        <w:br/>
      </w:r>
    </w:p>
    <w:p w14:paraId="18B3E20D"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7F3BB07"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 38 в ред. Постановления Правительства Челябинской области от 20.06.2018 N 307-П)</w:t>
      </w:r>
      <w:r w:rsidRPr="00A8585F">
        <w:rPr>
          <w:rFonts w:ascii="Arial" w:eastAsia="Times New Roman" w:hAnsi="Arial" w:cs="Arial"/>
          <w:sz w:val="24"/>
          <w:szCs w:val="24"/>
          <w:lang w:eastAsia="ru-RU"/>
        </w:rPr>
        <w:br/>
      </w:r>
    </w:p>
    <w:p w14:paraId="6C5ADF1F"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752E9175"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39. Основанием для начала процедуры досудебного (внесудебного) обжалования является поступившая в Министерство жалоба заявителя.</w:t>
      </w:r>
      <w:r w:rsidRPr="00A8585F">
        <w:rPr>
          <w:rFonts w:ascii="Arial" w:eastAsia="Times New Roman" w:hAnsi="Arial" w:cs="Arial"/>
          <w:sz w:val="24"/>
          <w:szCs w:val="24"/>
          <w:lang w:eastAsia="ru-RU"/>
        </w:rPr>
        <w:br/>
      </w:r>
    </w:p>
    <w:p w14:paraId="168F369C"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F2EB0F4"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Жалоба подается в письменной форме на бумажном носителе, в электронной форме. Жалобы на решения и действия (бездействие) должностных лиц, государственных служащих подаются Министру. Жалобы на решения и действия (бездействие) Министра подаются в Правительство Челябинской области.</w:t>
      </w:r>
      <w:r w:rsidRPr="00A8585F">
        <w:rPr>
          <w:rFonts w:ascii="Arial" w:eastAsia="Times New Roman" w:hAnsi="Arial" w:cs="Arial"/>
          <w:sz w:val="24"/>
          <w:szCs w:val="24"/>
          <w:lang w:eastAsia="ru-RU"/>
        </w:rPr>
        <w:br/>
      </w:r>
    </w:p>
    <w:p w14:paraId="0D472F8D"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7EF7DC75"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(в ред. Постановления Правительства Челябинской области от 20.06.2018 N 307-П)</w:t>
      </w:r>
      <w:r w:rsidRPr="00A8585F">
        <w:rPr>
          <w:rFonts w:ascii="Arial" w:eastAsia="Times New Roman" w:hAnsi="Arial" w:cs="Arial"/>
          <w:sz w:val="24"/>
          <w:szCs w:val="24"/>
          <w:lang w:eastAsia="ru-RU"/>
        </w:rPr>
        <w:br/>
      </w:r>
    </w:p>
    <w:p w14:paraId="05D1631A"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CD393D1"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 xml:space="preserve">Жалоба на решения и действия (бездействие) Министерства, должностного лица Министерства, государственного служащего, Министра может быть направлена по почте, с использованием информационно-телекоммуникационной сети Интернет, официального сайта Министерства, федерального портала либо регионального портала, а также может быть принята при личном приеме </w:t>
      </w:r>
      <w:r w:rsidRPr="00A8585F">
        <w:rPr>
          <w:rFonts w:ascii="Arial" w:eastAsia="Times New Roman" w:hAnsi="Arial" w:cs="Arial"/>
          <w:sz w:val="24"/>
          <w:szCs w:val="24"/>
          <w:lang w:eastAsia="ru-RU"/>
        </w:rPr>
        <w:lastRenderedPageBreak/>
        <w:t>заявителя.</w:t>
      </w:r>
      <w:r w:rsidRPr="00A8585F">
        <w:rPr>
          <w:rFonts w:ascii="Arial" w:eastAsia="Times New Roman" w:hAnsi="Arial" w:cs="Arial"/>
          <w:sz w:val="24"/>
          <w:szCs w:val="24"/>
          <w:lang w:eastAsia="ru-RU"/>
        </w:rPr>
        <w:br/>
      </w:r>
    </w:p>
    <w:p w14:paraId="6BDA9BAE"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C934B7C"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(в ред. Постановления Правительства Челябинской области от 20.06.2018 N 307-П)</w:t>
      </w:r>
      <w:r w:rsidRPr="00A8585F">
        <w:rPr>
          <w:rFonts w:ascii="Arial" w:eastAsia="Times New Roman" w:hAnsi="Arial" w:cs="Arial"/>
          <w:sz w:val="24"/>
          <w:szCs w:val="24"/>
          <w:lang w:eastAsia="ru-RU"/>
        </w:rPr>
        <w:br/>
      </w:r>
    </w:p>
    <w:p w14:paraId="79C3B5D3"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423616D"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Личный прием граждан в Министерстве ведут: Министр, заместитель Министра, курирующий управление охраны окружающей среды Министерства.</w:t>
      </w:r>
      <w:r w:rsidRPr="00A8585F">
        <w:rPr>
          <w:rFonts w:ascii="Arial" w:eastAsia="Times New Roman" w:hAnsi="Arial" w:cs="Arial"/>
          <w:sz w:val="24"/>
          <w:szCs w:val="24"/>
          <w:lang w:eastAsia="ru-RU"/>
        </w:rPr>
        <w:br/>
      </w:r>
    </w:p>
    <w:p w14:paraId="3C5D8384"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A8B2E86"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Личный прием граждан осуществляется по предварительной записи в соответствии с графиком, утвержденным правовым актом Министерства. Запись на личный прием граждан осуществляется в отделе организационной и контрольной работы Министерства при личном обращении гражданина или по телефону: (</w:t>
      </w:r>
      <w:proofErr w:type="gramStart"/>
      <w:r w:rsidRPr="00A8585F">
        <w:rPr>
          <w:rFonts w:ascii="Arial" w:eastAsia="Times New Roman" w:hAnsi="Arial" w:cs="Arial"/>
          <w:sz w:val="24"/>
          <w:szCs w:val="24"/>
          <w:lang w:eastAsia="ru-RU"/>
        </w:rPr>
        <w:t>8-351</w:t>
      </w:r>
      <w:proofErr w:type="gramEnd"/>
      <w:r w:rsidRPr="00A8585F">
        <w:rPr>
          <w:rFonts w:ascii="Arial" w:eastAsia="Times New Roman" w:hAnsi="Arial" w:cs="Arial"/>
          <w:sz w:val="24"/>
          <w:szCs w:val="24"/>
          <w:lang w:eastAsia="ru-RU"/>
        </w:rPr>
        <w:t>) 263-18-85.</w:t>
      </w:r>
      <w:r w:rsidRPr="00A8585F">
        <w:rPr>
          <w:rFonts w:ascii="Arial" w:eastAsia="Times New Roman" w:hAnsi="Arial" w:cs="Arial"/>
          <w:sz w:val="24"/>
          <w:szCs w:val="24"/>
          <w:lang w:eastAsia="ru-RU"/>
        </w:rPr>
        <w:br/>
      </w:r>
    </w:p>
    <w:p w14:paraId="7884C722"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8D8583E"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40. Утратил силу. - Постановление Правительства Челябинской области от 20.06.2018 N 307-П.</w:t>
      </w:r>
      <w:r w:rsidRPr="00A8585F">
        <w:rPr>
          <w:rFonts w:ascii="Arial" w:eastAsia="Times New Roman" w:hAnsi="Arial" w:cs="Arial"/>
          <w:sz w:val="24"/>
          <w:szCs w:val="24"/>
          <w:lang w:eastAsia="ru-RU"/>
        </w:rPr>
        <w:br/>
      </w:r>
    </w:p>
    <w:p w14:paraId="3EBE03C9"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AA417E1"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41. Жалоба должна содержать:</w:t>
      </w:r>
      <w:r w:rsidRPr="00A8585F">
        <w:rPr>
          <w:rFonts w:ascii="Arial" w:eastAsia="Times New Roman" w:hAnsi="Arial" w:cs="Arial"/>
          <w:sz w:val="24"/>
          <w:szCs w:val="24"/>
          <w:lang w:eastAsia="ru-RU"/>
        </w:rPr>
        <w:br/>
      </w:r>
    </w:p>
    <w:p w14:paraId="2434CEC2"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8ECAEE9"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 наименование органа, предоставляющего государственную услугу, должностного лица Министерства, государственного служащего, решения и действия (бездействие) которых обжалуются;</w:t>
      </w:r>
      <w:r w:rsidRPr="00A8585F">
        <w:rPr>
          <w:rFonts w:ascii="Arial" w:eastAsia="Times New Roman" w:hAnsi="Arial" w:cs="Arial"/>
          <w:sz w:val="24"/>
          <w:szCs w:val="24"/>
          <w:lang w:eastAsia="ru-RU"/>
        </w:rPr>
        <w:br/>
      </w:r>
    </w:p>
    <w:p w14:paraId="4AFEF098"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160C9CA"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 фамилию, имя, отчество (последнее - при наличии), сведения о месте жительства заявителя - физического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A8585F">
        <w:rPr>
          <w:rFonts w:ascii="Arial" w:eastAsia="Times New Roman" w:hAnsi="Arial" w:cs="Arial"/>
          <w:sz w:val="24"/>
          <w:szCs w:val="24"/>
          <w:lang w:eastAsia="ru-RU"/>
        </w:rPr>
        <w:br/>
      </w:r>
    </w:p>
    <w:p w14:paraId="692A2AAA"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1B3A543"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3) сведения об обжалуемых решениях и действиях (бездействии) Министерства, его должностных лиц либо государственного служащего;</w:t>
      </w:r>
      <w:r w:rsidRPr="00A8585F">
        <w:rPr>
          <w:rFonts w:ascii="Arial" w:eastAsia="Times New Roman" w:hAnsi="Arial" w:cs="Arial"/>
          <w:sz w:val="24"/>
          <w:szCs w:val="24"/>
          <w:lang w:eastAsia="ru-RU"/>
        </w:rPr>
        <w:br/>
      </w:r>
    </w:p>
    <w:p w14:paraId="33D7A53A"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72EA6A26"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4) доводы, на основании которых заявитель не согласен с решением и действием (бездействием) Министерства, его должностных лиц либо государственного служащего. Заявителем могут быть представлены документы (при наличии), подтверждающие доводы заявителя, либо их копии. В случае если документы, указанные в настоящем подпункте, находятся в распоряжении Министерства, заявитель имеет право на получение таких документов и информации, необходимых для обоснования и рассмотрения жалобы.</w:t>
      </w:r>
      <w:r w:rsidRPr="00A8585F">
        <w:rPr>
          <w:rFonts w:ascii="Arial" w:eastAsia="Times New Roman" w:hAnsi="Arial" w:cs="Arial"/>
          <w:sz w:val="24"/>
          <w:szCs w:val="24"/>
          <w:lang w:eastAsia="ru-RU"/>
        </w:rPr>
        <w:br/>
      </w:r>
    </w:p>
    <w:p w14:paraId="25F729F8"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611D3CE"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 xml:space="preserve">42. Жалоба, поступившая в Министерство либо в Правительство Челябинской области, подлежит рассмотрению в течение 15 рабочих дней со дня ее регистрации, а в случае обжалования отказа Министерства, либо обжалования </w:t>
      </w:r>
      <w:r w:rsidRPr="00A8585F">
        <w:rPr>
          <w:rFonts w:ascii="Arial" w:eastAsia="Times New Roman" w:hAnsi="Arial" w:cs="Arial"/>
          <w:sz w:val="24"/>
          <w:szCs w:val="24"/>
          <w:lang w:eastAsia="ru-RU"/>
        </w:rPr>
        <w:lastRenderedPageBreak/>
        <w:t>отказа Министерства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A8585F">
        <w:rPr>
          <w:rFonts w:ascii="Arial" w:eastAsia="Times New Roman" w:hAnsi="Arial" w:cs="Arial"/>
          <w:sz w:val="24"/>
          <w:szCs w:val="24"/>
          <w:lang w:eastAsia="ru-RU"/>
        </w:rPr>
        <w:br/>
      </w:r>
    </w:p>
    <w:p w14:paraId="44F74EF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5E9D3E5C"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 42 в ред. Постановления Правительства Челябинской области от 20.06.2018 N 307-П)</w:t>
      </w:r>
      <w:r w:rsidRPr="00A8585F">
        <w:rPr>
          <w:rFonts w:ascii="Arial" w:eastAsia="Times New Roman" w:hAnsi="Arial" w:cs="Arial"/>
          <w:sz w:val="24"/>
          <w:szCs w:val="24"/>
          <w:lang w:eastAsia="ru-RU"/>
        </w:rPr>
        <w:br/>
      </w:r>
    </w:p>
    <w:p w14:paraId="516E2716"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9DE64C4"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43. По результатам рассмотрения жалобы принимается одно из следующих решений:</w:t>
      </w:r>
      <w:r w:rsidRPr="00A8585F">
        <w:rPr>
          <w:rFonts w:ascii="Arial" w:eastAsia="Times New Roman" w:hAnsi="Arial" w:cs="Arial"/>
          <w:sz w:val="24"/>
          <w:szCs w:val="24"/>
          <w:lang w:eastAsia="ru-RU"/>
        </w:rPr>
        <w:br/>
      </w:r>
    </w:p>
    <w:p w14:paraId="33CC6AA7"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44244C07"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Челябинской области;</w:t>
      </w:r>
      <w:r w:rsidRPr="00A8585F">
        <w:rPr>
          <w:rFonts w:ascii="Arial" w:eastAsia="Times New Roman" w:hAnsi="Arial" w:cs="Arial"/>
          <w:sz w:val="24"/>
          <w:szCs w:val="24"/>
          <w:lang w:eastAsia="ru-RU"/>
        </w:rPr>
        <w:br/>
      </w:r>
    </w:p>
    <w:p w14:paraId="3F858DB2"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0199C7C0"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2) в удовлетворении жалобы отказывается.</w:t>
      </w:r>
      <w:r w:rsidRPr="00A8585F">
        <w:rPr>
          <w:rFonts w:ascii="Arial" w:eastAsia="Times New Roman" w:hAnsi="Arial" w:cs="Arial"/>
          <w:sz w:val="24"/>
          <w:szCs w:val="24"/>
          <w:lang w:eastAsia="ru-RU"/>
        </w:rPr>
        <w:br/>
      </w:r>
    </w:p>
    <w:p w14:paraId="0390BB50"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26EA622"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 43 в ред. Постановления Правительства Челябинской области от 20.06.2018 N 307-П)</w:t>
      </w:r>
      <w:r w:rsidRPr="00A8585F">
        <w:rPr>
          <w:rFonts w:ascii="Arial" w:eastAsia="Times New Roman" w:hAnsi="Arial" w:cs="Arial"/>
          <w:sz w:val="24"/>
          <w:szCs w:val="24"/>
          <w:lang w:eastAsia="ru-RU"/>
        </w:rPr>
        <w:br/>
      </w:r>
    </w:p>
    <w:p w14:paraId="49E842EC"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E5C26C8"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44. Не позднее дня, следующего за днем принятия решения, указанного в пункте 43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A8585F">
        <w:rPr>
          <w:rFonts w:ascii="Arial" w:eastAsia="Times New Roman" w:hAnsi="Arial" w:cs="Arial"/>
          <w:sz w:val="24"/>
          <w:szCs w:val="24"/>
          <w:lang w:eastAsia="ru-RU"/>
        </w:rPr>
        <w:br/>
      </w:r>
    </w:p>
    <w:p w14:paraId="6048B8B2"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60E2702F"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45. Решения, принятые по результатам рассмотрения жалобы, могут быть обжалованы заявителем в судебном порядке в соответствии с законодательством Российской Федерации.</w:t>
      </w:r>
      <w:r w:rsidRPr="00A8585F">
        <w:rPr>
          <w:rFonts w:ascii="Arial" w:eastAsia="Times New Roman" w:hAnsi="Arial" w:cs="Arial"/>
          <w:sz w:val="24"/>
          <w:szCs w:val="24"/>
          <w:lang w:eastAsia="ru-RU"/>
        </w:rPr>
        <w:br/>
      </w:r>
    </w:p>
    <w:p w14:paraId="69F6AE03"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377E9B5B"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46.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в соответствии с абзацем вторым пункта 39 настоящего Административного регламента, незамедлительно направляют имеющиеся материалы в органы прокуратуры.</w:t>
      </w:r>
      <w:r w:rsidRPr="00A8585F">
        <w:rPr>
          <w:rFonts w:ascii="Arial" w:eastAsia="Times New Roman" w:hAnsi="Arial" w:cs="Arial"/>
          <w:sz w:val="24"/>
          <w:szCs w:val="24"/>
          <w:lang w:eastAsia="ru-RU"/>
        </w:rPr>
        <w:br/>
      </w:r>
    </w:p>
    <w:p w14:paraId="0F1ACBFA" w14:textId="77777777" w:rsidR="00A8585F" w:rsidRPr="00A8585F" w:rsidRDefault="00A8585F" w:rsidP="00A8585F">
      <w:pPr>
        <w:spacing w:after="0" w:line="240" w:lineRule="auto"/>
        <w:textAlignment w:val="baseline"/>
        <w:rPr>
          <w:rFonts w:ascii="Arial" w:eastAsia="Times New Roman" w:hAnsi="Arial" w:cs="Arial"/>
          <w:sz w:val="24"/>
          <w:szCs w:val="24"/>
          <w:lang w:eastAsia="ru-RU"/>
        </w:rPr>
      </w:pPr>
    </w:p>
    <w:p w14:paraId="120FE81A" w14:textId="77777777" w:rsidR="00A8585F" w:rsidRPr="00A8585F" w:rsidRDefault="00A8585F" w:rsidP="00A8585F">
      <w:pPr>
        <w:spacing w:after="0" w:line="240" w:lineRule="auto"/>
        <w:ind w:firstLine="480"/>
        <w:textAlignment w:val="baseline"/>
        <w:rPr>
          <w:rFonts w:ascii="Arial" w:eastAsia="Times New Roman" w:hAnsi="Arial" w:cs="Arial"/>
          <w:sz w:val="24"/>
          <w:szCs w:val="24"/>
          <w:lang w:eastAsia="ru-RU"/>
        </w:rPr>
      </w:pPr>
      <w:r w:rsidRPr="00A8585F">
        <w:rPr>
          <w:rFonts w:ascii="Arial" w:eastAsia="Times New Roman" w:hAnsi="Arial" w:cs="Arial"/>
          <w:sz w:val="24"/>
          <w:szCs w:val="24"/>
          <w:lang w:eastAsia="ru-RU"/>
        </w:rPr>
        <w:t>(п. 46 в ред. Постановления Правительства Челябинской области от 20.06.2018 N 307-П)</w:t>
      </w:r>
      <w:r w:rsidRPr="00A8585F">
        <w:rPr>
          <w:rFonts w:ascii="Arial" w:eastAsia="Times New Roman" w:hAnsi="Arial" w:cs="Arial"/>
          <w:sz w:val="24"/>
          <w:szCs w:val="24"/>
          <w:lang w:eastAsia="ru-RU"/>
        </w:rPr>
        <w:br/>
      </w:r>
    </w:p>
    <w:p w14:paraId="0747DC5B" w14:textId="77777777" w:rsidR="00A8585F" w:rsidRPr="00A8585F" w:rsidRDefault="00A8585F" w:rsidP="00A8585F">
      <w:pPr>
        <w:spacing w:after="240" w:line="240" w:lineRule="auto"/>
        <w:jc w:val="right"/>
        <w:textAlignment w:val="baseline"/>
        <w:outlineLvl w:val="2"/>
        <w:rPr>
          <w:rFonts w:ascii="Arial" w:eastAsia="Times New Roman" w:hAnsi="Arial" w:cs="Arial"/>
          <w:b/>
          <w:bCs/>
          <w:sz w:val="24"/>
          <w:szCs w:val="24"/>
          <w:lang w:eastAsia="ru-RU"/>
        </w:rPr>
      </w:pPr>
      <w:r w:rsidRPr="00A8585F">
        <w:rPr>
          <w:rFonts w:ascii="Arial" w:eastAsia="Times New Roman" w:hAnsi="Arial" w:cs="Arial"/>
          <w:b/>
          <w:bCs/>
          <w:sz w:val="24"/>
          <w:szCs w:val="24"/>
          <w:lang w:eastAsia="ru-RU"/>
        </w:rPr>
        <w:br/>
      </w:r>
      <w:r w:rsidRPr="00A8585F">
        <w:rPr>
          <w:rFonts w:ascii="Arial" w:eastAsia="Times New Roman" w:hAnsi="Arial" w:cs="Arial"/>
          <w:b/>
          <w:bCs/>
          <w:sz w:val="24"/>
          <w:szCs w:val="24"/>
          <w:lang w:eastAsia="ru-RU"/>
        </w:rPr>
        <w:br/>
      </w:r>
      <w:r w:rsidRPr="00A8585F">
        <w:rPr>
          <w:rFonts w:ascii="Arial" w:eastAsia="Times New Roman" w:hAnsi="Arial" w:cs="Arial"/>
          <w:b/>
          <w:bCs/>
          <w:sz w:val="24"/>
          <w:szCs w:val="24"/>
          <w:lang w:eastAsia="ru-RU"/>
        </w:rPr>
        <w:lastRenderedPageBreak/>
        <w:t>Приложение</w:t>
      </w:r>
      <w:r w:rsidRPr="00A8585F">
        <w:rPr>
          <w:rFonts w:ascii="Arial" w:eastAsia="Times New Roman" w:hAnsi="Arial" w:cs="Arial"/>
          <w:b/>
          <w:bCs/>
          <w:sz w:val="24"/>
          <w:szCs w:val="24"/>
          <w:lang w:eastAsia="ru-RU"/>
        </w:rPr>
        <w:br/>
        <w:t>к Административному регламенту</w:t>
      </w:r>
      <w:r w:rsidRPr="00A8585F">
        <w:rPr>
          <w:rFonts w:ascii="Arial" w:eastAsia="Times New Roman" w:hAnsi="Arial" w:cs="Arial"/>
          <w:b/>
          <w:bCs/>
          <w:sz w:val="24"/>
          <w:szCs w:val="24"/>
          <w:lang w:eastAsia="ru-RU"/>
        </w:rPr>
        <w:br/>
        <w:t>предоставления</w:t>
      </w:r>
      <w:r w:rsidRPr="00A8585F">
        <w:rPr>
          <w:rFonts w:ascii="Arial" w:eastAsia="Times New Roman" w:hAnsi="Arial" w:cs="Arial"/>
          <w:b/>
          <w:bCs/>
          <w:sz w:val="24"/>
          <w:szCs w:val="24"/>
          <w:lang w:eastAsia="ru-RU"/>
        </w:rPr>
        <w:br/>
        <w:t>государственной услуги</w:t>
      </w:r>
      <w:r w:rsidRPr="00A8585F">
        <w:rPr>
          <w:rFonts w:ascii="Arial" w:eastAsia="Times New Roman" w:hAnsi="Arial" w:cs="Arial"/>
          <w:b/>
          <w:bCs/>
          <w:sz w:val="24"/>
          <w:szCs w:val="24"/>
          <w:lang w:eastAsia="ru-RU"/>
        </w:rPr>
        <w:br/>
        <w:t>по согласованию планов</w:t>
      </w:r>
      <w:r w:rsidRPr="00A8585F">
        <w:rPr>
          <w:rFonts w:ascii="Arial" w:eastAsia="Times New Roman" w:hAnsi="Arial" w:cs="Arial"/>
          <w:b/>
          <w:bCs/>
          <w:sz w:val="24"/>
          <w:szCs w:val="24"/>
          <w:lang w:eastAsia="ru-RU"/>
        </w:rPr>
        <w:br/>
        <w:t>снижения сбросов</w:t>
      </w:r>
      <w:r w:rsidRPr="00A8585F">
        <w:rPr>
          <w:rFonts w:ascii="Arial" w:eastAsia="Times New Roman" w:hAnsi="Arial" w:cs="Arial"/>
          <w:b/>
          <w:bCs/>
          <w:sz w:val="24"/>
          <w:szCs w:val="24"/>
          <w:lang w:eastAsia="ru-RU"/>
        </w:rPr>
        <w:br/>
        <w:t>загрязняющих веществ,</w:t>
      </w:r>
      <w:r w:rsidRPr="00A8585F">
        <w:rPr>
          <w:rFonts w:ascii="Arial" w:eastAsia="Times New Roman" w:hAnsi="Arial" w:cs="Arial"/>
          <w:b/>
          <w:bCs/>
          <w:sz w:val="24"/>
          <w:szCs w:val="24"/>
          <w:lang w:eastAsia="ru-RU"/>
        </w:rPr>
        <w:br/>
        <w:t>иных веществ и микроорганизмов</w:t>
      </w:r>
      <w:r w:rsidRPr="00A8585F">
        <w:rPr>
          <w:rFonts w:ascii="Arial" w:eastAsia="Times New Roman" w:hAnsi="Arial" w:cs="Arial"/>
          <w:b/>
          <w:bCs/>
          <w:sz w:val="24"/>
          <w:szCs w:val="24"/>
          <w:lang w:eastAsia="ru-RU"/>
        </w:rPr>
        <w:br/>
        <w:t>в поверхностные водные объекты,</w:t>
      </w:r>
      <w:r w:rsidRPr="00A8585F">
        <w:rPr>
          <w:rFonts w:ascii="Arial" w:eastAsia="Times New Roman" w:hAnsi="Arial" w:cs="Arial"/>
          <w:b/>
          <w:bCs/>
          <w:sz w:val="24"/>
          <w:szCs w:val="24"/>
          <w:lang w:eastAsia="ru-RU"/>
        </w:rPr>
        <w:br/>
        <w:t>подземные водные объекты</w:t>
      </w:r>
      <w:r w:rsidRPr="00A8585F">
        <w:rPr>
          <w:rFonts w:ascii="Arial" w:eastAsia="Times New Roman" w:hAnsi="Arial" w:cs="Arial"/>
          <w:b/>
          <w:bCs/>
          <w:sz w:val="24"/>
          <w:szCs w:val="24"/>
          <w:lang w:eastAsia="ru-RU"/>
        </w:rPr>
        <w:br/>
        <w:t>и на водосборные площади</w:t>
      </w:r>
    </w:p>
    <w:p w14:paraId="6ADD374B" w14:textId="77777777" w:rsidR="00A8585F" w:rsidRPr="00A8585F" w:rsidRDefault="00A8585F" w:rsidP="00A8585F">
      <w:pPr>
        <w:spacing w:after="240" w:line="240" w:lineRule="auto"/>
        <w:jc w:val="center"/>
        <w:textAlignment w:val="baseline"/>
        <w:rPr>
          <w:rFonts w:ascii="Arial" w:eastAsia="Times New Roman" w:hAnsi="Arial" w:cs="Arial"/>
          <w:b/>
          <w:bCs/>
          <w:sz w:val="24"/>
          <w:szCs w:val="24"/>
          <w:lang w:eastAsia="ru-RU"/>
        </w:rPr>
      </w:pPr>
      <w:r w:rsidRPr="00A8585F">
        <w:rPr>
          <w:rFonts w:ascii="Arial" w:eastAsia="Times New Roman" w:hAnsi="Arial" w:cs="Arial"/>
          <w:b/>
          <w:bCs/>
          <w:sz w:val="24"/>
          <w:szCs w:val="24"/>
          <w:lang w:eastAsia="ru-RU"/>
        </w:rPr>
        <w:br/>
      </w:r>
      <w:r w:rsidRPr="00A8585F">
        <w:rPr>
          <w:rFonts w:ascii="Arial" w:eastAsia="Times New Roman" w:hAnsi="Arial" w:cs="Arial"/>
          <w:b/>
          <w:bCs/>
          <w:sz w:val="24"/>
          <w:szCs w:val="24"/>
          <w:lang w:eastAsia="ru-RU"/>
        </w:rPr>
        <w:br/>
        <w:t>Блок-схема предоставления государственной услуги</w:t>
      </w:r>
    </w:p>
    <w:p w14:paraId="439F26D7"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br/>
        <w:t>      ┌════════════════════════════════════════════‰</w:t>
      </w:r>
    </w:p>
    <w:p w14:paraId="4BA1E3D7"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        Прием документов, необходимых       │ </w:t>
      </w:r>
    </w:p>
    <w:p w14:paraId="1CAE91DD"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xml:space="preserve">      │ для предоставления государственной </w:t>
      </w:r>
      <w:proofErr w:type="gramStart"/>
      <w:r w:rsidRPr="00A8585F">
        <w:rPr>
          <w:rFonts w:ascii="Courier New" w:eastAsia="Times New Roman" w:hAnsi="Courier New" w:cs="Courier New"/>
          <w:spacing w:val="-18"/>
          <w:sz w:val="24"/>
          <w:szCs w:val="24"/>
          <w:lang w:eastAsia="ru-RU"/>
        </w:rPr>
        <w:t>услуги  │</w:t>
      </w:r>
      <w:proofErr w:type="gramEnd"/>
      <w:r w:rsidRPr="00A8585F">
        <w:rPr>
          <w:rFonts w:ascii="Courier New" w:eastAsia="Times New Roman" w:hAnsi="Courier New" w:cs="Courier New"/>
          <w:spacing w:val="-18"/>
          <w:sz w:val="24"/>
          <w:szCs w:val="24"/>
          <w:lang w:eastAsia="ru-RU"/>
        </w:rPr>
        <w:t> </w:t>
      </w:r>
    </w:p>
    <w:p w14:paraId="701E8E32"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w:t>
      </w:r>
    </w:p>
    <w:p w14:paraId="5F41F5DE"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xml:space="preserve">                            \/ </w:t>
      </w:r>
    </w:p>
    <w:p w14:paraId="00824076"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w:t>
      </w:r>
    </w:p>
    <w:p w14:paraId="1FEF972E"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   Рассмотрение документов в Министерстве   │ </w:t>
      </w:r>
    </w:p>
    <w:p w14:paraId="45878EE9"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       на наличие основания для отказа      │ </w:t>
      </w:r>
    </w:p>
    <w:p w14:paraId="7C8265C2"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w:t>
      </w:r>
      <w:proofErr w:type="gramStart"/>
      <w:r w:rsidRPr="00A8585F">
        <w:rPr>
          <w:rFonts w:ascii="Courier New" w:eastAsia="Times New Roman" w:hAnsi="Courier New" w:cs="Courier New"/>
          <w:spacing w:val="-18"/>
          <w:sz w:val="24"/>
          <w:szCs w:val="24"/>
          <w:lang w:eastAsia="ru-RU"/>
        </w:rPr>
        <w:t>│  в</w:t>
      </w:r>
      <w:proofErr w:type="gramEnd"/>
      <w:r w:rsidRPr="00A8585F">
        <w:rPr>
          <w:rFonts w:ascii="Courier New" w:eastAsia="Times New Roman" w:hAnsi="Courier New" w:cs="Courier New"/>
          <w:spacing w:val="-18"/>
          <w:sz w:val="24"/>
          <w:szCs w:val="24"/>
          <w:lang w:eastAsia="ru-RU"/>
        </w:rPr>
        <w:t xml:space="preserve"> предоставлении государственной услуги   │ </w:t>
      </w:r>
    </w:p>
    <w:p w14:paraId="3186B538"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w:t>
      </w:r>
    </w:p>
    <w:p w14:paraId="17E2F4FF"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xml:space="preserve">                 \/                            \/ </w:t>
      </w:r>
    </w:p>
    <w:p w14:paraId="78DD9155"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w:t>
      </w:r>
    </w:p>
    <w:p w14:paraId="671D5AA5"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При наличии основания    │        │     При отсутствии основания     │ </w:t>
      </w:r>
    </w:p>
    <w:p w14:paraId="6C2B5404"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для отказа в предоставлении │        │   для отказа в предоставлении    │ </w:t>
      </w:r>
    </w:p>
    <w:p w14:paraId="554302C1"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государственной услуги    │        │      государственной услуги      │ </w:t>
      </w:r>
    </w:p>
    <w:p w14:paraId="06CD9623"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│принятие решения об отказе   │        │      подготовка заключения       │ </w:t>
      </w:r>
    </w:p>
    <w:p w14:paraId="18055F09"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в предоставлении        │        │    о возможности согласования    │ </w:t>
      </w:r>
    </w:p>
    <w:p w14:paraId="211B9717"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государственной услуги    │        │      Плана снижения сбросов      │ </w:t>
      </w:r>
    </w:p>
    <w:p w14:paraId="3A801763"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w:t>
      </w:r>
    </w:p>
    <w:p w14:paraId="5F0DF61F"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xml:space="preserve">             \/                                        \/ </w:t>
      </w:r>
    </w:p>
    <w:p w14:paraId="35A7F634"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w:t>
      </w:r>
    </w:p>
    <w:p w14:paraId="079CF4CC"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Передача (</w:t>
      </w:r>
      <w:proofErr w:type="gramStart"/>
      <w:r w:rsidRPr="00A8585F">
        <w:rPr>
          <w:rFonts w:ascii="Courier New" w:eastAsia="Times New Roman" w:hAnsi="Courier New" w:cs="Courier New"/>
          <w:spacing w:val="-18"/>
          <w:sz w:val="24"/>
          <w:szCs w:val="24"/>
          <w:lang w:eastAsia="ru-RU"/>
        </w:rPr>
        <w:t>направление)   </w:t>
      </w:r>
      <w:proofErr w:type="gramEnd"/>
      <w:r w:rsidRPr="00A8585F">
        <w:rPr>
          <w:rFonts w:ascii="Courier New" w:eastAsia="Times New Roman" w:hAnsi="Courier New" w:cs="Courier New"/>
          <w:spacing w:val="-18"/>
          <w:sz w:val="24"/>
          <w:szCs w:val="24"/>
          <w:lang w:eastAsia="ru-RU"/>
        </w:rPr>
        <w:t> │        │          Согласование            │ </w:t>
      </w:r>
    </w:p>
    <w:p w14:paraId="2B67E9A9"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proofErr w:type="gramStart"/>
      <w:r w:rsidRPr="00A8585F">
        <w:rPr>
          <w:rFonts w:ascii="Courier New" w:eastAsia="Times New Roman" w:hAnsi="Courier New" w:cs="Courier New"/>
          <w:spacing w:val="-18"/>
          <w:sz w:val="24"/>
          <w:szCs w:val="24"/>
          <w:lang w:eastAsia="ru-RU"/>
        </w:rPr>
        <w:t>│  заявителю</w:t>
      </w:r>
      <w:proofErr w:type="gramEnd"/>
      <w:r w:rsidRPr="00A8585F">
        <w:rPr>
          <w:rFonts w:ascii="Courier New" w:eastAsia="Times New Roman" w:hAnsi="Courier New" w:cs="Courier New"/>
          <w:spacing w:val="-18"/>
          <w:sz w:val="24"/>
          <w:szCs w:val="24"/>
          <w:lang w:eastAsia="ru-RU"/>
        </w:rPr>
        <w:t xml:space="preserve"> мотивированного  │        │     Плана снижения сбросов       │ </w:t>
      </w:r>
    </w:p>
    <w:p w14:paraId="4C7BD109"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отказа в согласовании    │        │                                  │ </w:t>
      </w:r>
    </w:p>
    <w:p w14:paraId="450F1B8A"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lastRenderedPageBreak/>
        <w:t>│   Плана снижения сбросов    │        └════════════════┬═════════════════…</w:t>
      </w:r>
    </w:p>
    <w:p w14:paraId="6FA04BBB"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xml:space="preserve">│                             │                        \/ </w:t>
      </w:r>
    </w:p>
    <w:p w14:paraId="73863386"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w:t>
      </w:r>
    </w:p>
    <w:p w14:paraId="7E739FC6"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      Передача (</w:t>
      </w:r>
      <w:proofErr w:type="gramStart"/>
      <w:r w:rsidRPr="00A8585F">
        <w:rPr>
          <w:rFonts w:ascii="Courier New" w:eastAsia="Times New Roman" w:hAnsi="Courier New" w:cs="Courier New"/>
          <w:spacing w:val="-18"/>
          <w:sz w:val="24"/>
          <w:szCs w:val="24"/>
          <w:lang w:eastAsia="ru-RU"/>
        </w:rPr>
        <w:t>направление)   </w:t>
      </w:r>
      <w:proofErr w:type="gramEnd"/>
      <w:r w:rsidRPr="00A8585F">
        <w:rPr>
          <w:rFonts w:ascii="Courier New" w:eastAsia="Times New Roman" w:hAnsi="Courier New" w:cs="Courier New"/>
          <w:spacing w:val="-18"/>
          <w:sz w:val="24"/>
          <w:szCs w:val="24"/>
          <w:lang w:eastAsia="ru-RU"/>
        </w:rPr>
        <w:t>   │ </w:t>
      </w:r>
    </w:p>
    <w:p w14:paraId="34C57820"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     заявителю согласованного     │ </w:t>
      </w:r>
    </w:p>
    <w:p w14:paraId="169E2D95"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      Плана снижения сбросов      │ </w:t>
      </w:r>
    </w:p>
    <w:p w14:paraId="4D476B52" w14:textId="77777777" w:rsidR="00A8585F" w:rsidRPr="00A8585F" w:rsidRDefault="00A8585F" w:rsidP="00A8585F">
      <w:pPr>
        <w:spacing w:after="0" w:line="240" w:lineRule="auto"/>
        <w:textAlignment w:val="baseline"/>
        <w:rPr>
          <w:rFonts w:ascii="Courier New" w:eastAsia="Times New Roman" w:hAnsi="Courier New" w:cs="Courier New"/>
          <w:spacing w:val="-18"/>
          <w:sz w:val="24"/>
          <w:szCs w:val="24"/>
          <w:lang w:eastAsia="ru-RU"/>
        </w:rPr>
      </w:pPr>
      <w:r w:rsidRPr="00A8585F">
        <w:rPr>
          <w:rFonts w:ascii="Courier New" w:eastAsia="Times New Roman" w:hAnsi="Courier New" w:cs="Courier New"/>
          <w:spacing w:val="-18"/>
          <w:sz w:val="24"/>
          <w:szCs w:val="24"/>
          <w:lang w:eastAsia="ru-RU"/>
        </w:rPr>
        <w:t>                                       └══════════════════════════════════…</w:t>
      </w:r>
    </w:p>
    <w:p w14:paraId="47ECF97D" w14:textId="77777777" w:rsidR="00A8585F" w:rsidRPr="00A8585F" w:rsidRDefault="00A8585F" w:rsidP="00A8585F">
      <w:pPr>
        <w:spacing w:after="200" w:line="276" w:lineRule="auto"/>
        <w:rPr>
          <w:rFonts w:ascii="Calibri" w:eastAsia="Calibri" w:hAnsi="Calibri" w:cs="Times New Roman"/>
        </w:rPr>
      </w:pPr>
    </w:p>
    <w:p w14:paraId="20862A85" w14:textId="77777777" w:rsidR="00A44494" w:rsidRPr="00A8585F"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