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431241" w14:textId="77777777" w:rsidR="00B566AA" w:rsidRPr="00B566AA" w:rsidRDefault="00B566AA" w:rsidP="00B566A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66AA">
        <w:rPr>
          <w:rFonts w:ascii="Arial" w:hAnsi="Arial" w:cs="Arial"/>
          <w:b/>
          <w:bCs/>
        </w:rPr>
        <w:t>АДМИНИСТРАЦИЯ РАМЕНСКОГО МУНИЦИПАЛЬНОГО РАЙОНА МОСКОВСКОЙ ОБЛАСТИ</w:t>
      </w:r>
    </w:p>
    <w:p w14:paraId="1B200BF3" w14:textId="77777777" w:rsidR="00B566AA" w:rsidRPr="00B566AA" w:rsidRDefault="00B566AA" w:rsidP="00B566A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66AA">
        <w:rPr>
          <w:rFonts w:ascii="Arial" w:hAnsi="Arial" w:cs="Arial"/>
          <w:b/>
          <w:bCs/>
        </w:rPr>
        <w:t>ПОСТАНОВЛЕНИЕ</w:t>
      </w:r>
    </w:p>
    <w:p w14:paraId="377735EE" w14:textId="77777777" w:rsidR="00B566AA" w:rsidRPr="00B566AA" w:rsidRDefault="00B566AA" w:rsidP="00B566A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66AA">
        <w:rPr>
          <w:rFonts w:ascii="Arial" w:hAnsi="Arial" w:cs="Arial"/>
          <w:b/>
          <w:bCs/>
        </w:rPr>
        <w:t>от 27 сентября 2018 года N 7078</w:t>
      </w:r>
      <w:r w:rsidRPr="00B566AA">
        <w:rPr>
          <w:rFonts w:ascii="Arial" w:hAnsi="Arial" w:cs="Arial"/>
          <w:b/>
          <w:bCs/>
        </w:rPr>
        <w:br/>
      </w:r>
    </w:p>
    <w:p w14:paraId="735CBE54" w14:textId="77777777" w:rsidR="00B566AA" w:rsidRPr="00B566AA" w:rsidRDefault="00B566AA" w:rsidP="00B566A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66AA">
        <w:rPr>
          <w:rFonts w:ascii="Arial" w:hAnsi="Arial" w:cs="Arial"/>
          <w:b/>
          <w:bCs/>
        </w:rPr>
        <w:t>Об утверждении Порядка предоставления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</w:t>
      </w:r>
    </w:p>
    <w:p w14:paraId="47FE98AC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На основании Бюджетного кодекса Российской Федерации, Федерального закона от 24.06.1998 N 89-ФЗ "Об отходах производства и потребления", Федерального закона от 06.10.2003 N 131-ФЗ "Об общих принципах организации местного самоуправления в Российской Федерации", Федерального закона от 03.06.2009 N 103-ФЗ "О деятельности по приему платежей физических лиц, осуществляемой платежными агентами", Закона Московской области от 30.12.2014 N 191/2014-ОЗ "О благоустройстве в Московской области", в соответствии с Распоряжением Министерства жилищно-коммунального хозяйства Московской области от 28.12.2017 N 479-РВ, Уставом Раменского муниципального района</w:t>
      </w:r>
      <w:r w:rsidRPr="00B566AA">
        <w:rPr>
          <w:rFonts w:ascii="Arial" w:hAnsi="Arial" w:cs="Arial"/>
        </w:rPr>
        <w:br/>
      </w:r>
    </w:p>
    <w:p w14:paraId="0D33D79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ПОСТАНОВЛЯЮ:</w:t>
      </w:r>
    </w:p>
    <w:p w14:paraId="18E1FB1F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1. Утвердить Порядок предоставления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 (Приложение).</w:t>
      </w:r>
      <w:r w:rsidRPr="00B566AA">
        <w:rPr>
          <w:rFonts w:ascii="Arial" w:hAnsi="Arial" w:cs="Arial"/>
        </w:rPr>
        <w:br/>
      </w:r>
    </w:p>
    <w:p w14:paraId="306B8A2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2. Опубликовать настоящее постановление в общественно-политической газете Раменского муниципального района "Родник" и на официальном информационном портале Раменского муниципального района www.ramenskoye.ru.</w:t>
      </w:r>
      <w:r w:rsidRPr="00B566AA">
        <w:rPr>
          <w:rFonts w:ascii="Arial" w:hAnsi="Arial" w:cs="Arial"/>
        </w:rPr>
        <w:br/>
      </w:r>
    </w:p>
    <w:p w14:paraId="289F2B32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главы администрации Раменского муниципального района Р.И. </w:t>
      </w:r>
      <w:proofErr w:type="spellStart"/>
      <w:r w:rsidRPr="00B566AA">
        <w:rPr>
          <w:rFonts w:ascii="Arial" w:hAnsi="Arial" w:cs="Arial"/>
        </w:rPr>
        <w:t>Булынина</w:t>
      </w:r>
      <w:proofErr w:type="spellEnd"/>
      <w:r w:rsidRPr="00B566AA">
        <w:rPr>
          <w:rFonts w:ascii="Arial" w:hAnsi="Arial" w:cs="Arial"/>
        </w:rPr>
        <w:t>.</w:t>
      </w:r>
      <w:r w:rsidRPr="00B566AA">
        <w:rPr>
          <w:rFonts w:ascii="Arial" w:hAnsi="Arial" w:cs="Arial"/>
        </w:rPr>
        <w:br/>
      </w:r>
    </w:p>
    <w:p w14:paraId="7D48E5C4" w14:textId="77777777" w:rsidR="00B566AA" w:rsidRPr="00B566AA" w:rsidRDefault="00B566AA" w:rsidP="00B566AA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566A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B566AA">
        <w:rPr>
          <w:rFonts w:ascii="Arial" w:hAnsi="Arial" w:cs="Arial"/>
          <w:color w:val="auto"/>
          <w:sz w:val="24"/>
          <w:szCs w:val="24"/>
        </w:rPr>
        <w:br/>
        <w:t>     Исполняющий обязанности главы</w:t>
      </w:r>
      <w:r w:rsidRPr="00B566AA">
        <w:rPr>
          <w:rFonts w:ascii="Arial" w:hAnsi="Arial" w:cs="Arial"/>
          <w:color w:val="auto"/>
          <w:sz w:val="24"/>
          <w:szCs w:val="24"/>
        </w:rPr>
        <w:br/>
        <w:t>     Раменского муниципального района,</w:t>
      </w:r>
      <w:r w:rsidRPr="00B566AA">
        <w:rPr>
          <w:rFonts w:ascii="Arial" w:hAnsi="Arial" w:cs="Arial"/>
          <w:color w:val="auto"/>
          <w:sz w:val="24"/>
          <w:szCs w:val="24"/>
        </w:rPr>
        <w:br/>
        <w:t>     Первый заместитель главы администрации</w:t>
      </w:r>
      <w:r w:rsidRPr="00B566AA">
        <w:rPr>
          <w:rFonts w:ascii="Arial" w:hAnsi="Arial" w:cs="Arial"/>
          <w:color w:val="auto"/>
          <w:sz w:val="24"/>
          <w:szCs w:val="24"/>
        </w:rPr>
        <w:br/>
        <w:t>   Раменского муниципального района</w:t>
      </w:r>
      <w:r w:rsidRPr="00B566AA">
        <w:rPr>
          <w:rFonts w:ascii="Arial" w:hAnsi="Arial" w:cs="Arial"/>
          <w:color w:val="auto"/>
          <w:sz w:val="24"/>
          <w:szCs w:val="24"/>
        </w:rPr>
        <w:br/>
        <w:t>Н. С. Воробьев</w:t>
      </w:r>
      <w:r w:rsidRPr="00B566AA">
        <w:rPr>
          <w:rFonts w:ascii="Arial" w:hAnsi="Arial" w:cs="Arial"/>
          <w:color w:val="auto"/>
          <w:sz w:val="24"/>
          <w:szCs w:val="24"/>
        </w:rPr>
        <w:br/>
      </w:r>
      <w:r w:rsidRPr="00B566AA">
        <w:rPr>
          <w:rFonts w:ascii="Arial" w:hAnsi="Arial" w:cs="Arial"/>
          <w:color w:val="auto"/>
          <w:sz w:val="24"/>
          <w:szCs w:val="24"/>
        </w:rPr>
        <w:br/>
      </w:r>
      <w:r w:rsidRPr="00B566AA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B566AA">
        <w:rPr>
          <w:rFonts w:ascii="Arial" w:hAnsi="Arial" w:cs="Arial"/>
          <w:color w:val="auto"/>
          <w:sz w:val="24"/>
          <w:szCs w:val="24"/>
        </w:rPr>
        <w:br/>
        <w:t>к постановлению администрации</w:t>
      </w:r>
      <w:r w:rsidRPr="00B566AA">
        <w:rPr>
          <w:rFonts w:ascii="Arial" w:hAnsi="Arial" w:cs="Arial"/>
          <w:color w:val="auto"/>
          <w:sz w:val="24"/>
          <w:szCs w:val="24"/>
        </w:rPr>
        <w:br/>
        <w:t>Раменского муниципального района</w:t>
      </w:r>
      <w:r w:rsidRPr="00B566AA">
        <w:rPr>
          <w:rFonts w:ascii="Arial" w:hAnsi="Arial" w:cs="Arial"/>
          <w:color w:val="auto"/>
          <w:sz w:val="24"/>
          <w:szCs w:val="24"/>
        </w:rPr>
        <w:br/>
        <w:t>от 27.09.2018 N 7078</w:t>
      </w:r>
    </w:p>
    <w:p w14:paraId="70A390C7" w14:textId="77777777" w:rsidR="00B566AA" w:rsidRPr="00B566AA" w:rsidRDefault="00B566AA" w:rsidP="00B566A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66AA">
        <w:rPr>
          <w:rFonts w:ascii="Arial" w:hAnsi="Arial" w:cs="Arial"/>
          <w:b/>
          <w:bCs/>
        </w:rPr>
        <w:t>Порядок предоставления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</w:t>
      </w:r>
    </w:p>
    <w:p w14:paraId="4DF616C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5C80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1. Получателями субсидии на возмещение затрат, связанных со сбором, вывозом и утилизацией бытовых отходов потребления и крупногабаритного мусора (ТБО и КГМ) (далее - Получатели субсидий, Субсидия) являются юридические лица и индивидуальные предприниматели, осуществляющие деятельность по сбору, вывозу и утилизацией отходов на территории Раменского муниципального района Московской области.</w:t>
      </w:r>
      <w:r w:rsidRPr="00B566AA">
        <w:rPr>
          <w:rFonts w:ascii="Arial" w:hAnsi="Arial" w:cs="Arial"/>
        </w:rPr>
        <w:br/>
      </w:r>
    </w:p>
    <w:p w14:paraId="4868BE8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2. Настоящий Порядок предоставления субсидии на возмещение затрат, связанных с осуществлением деятельности по сбору, вывозу и утилизации ТБО и КГМ (далее - Порядок) определяет критерии отбора Получателей субсидии, цели, условия и порядок предоставления Субсидии, требования к отчетности, а также порядок возврата Субсидии в случае нарушения условий предоставления, установленных настоящим Порядком.</w:t>
      </w:r>
      <w:r w:rsidRPr="00B566AA">
        <w:rPr>
          <w:rFonts w:ascii="Arial" w:hAnsi="Arial" w:cs="Arial"/>
        </w:rPr>
        <w:br/>
      </w:r>
    </w:p>
    <w:p w14:paraId="7561AA7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 Целью предоставления Субсидии является возмещение затрат Получателей субсидии, связанных со сбором, вывозом и утилизацией ТБО и КГМ от частных домовладений, расположенных на территории Раменского муниципального района.</w:t>
      </w:r>
      <w:r w:rsidRPr="00B566AA">
        <w:rPr>
          <w:rFonts w:ascii="Arial" w:hAnsi="Arial" w:cs="Arial"/>
        </w:rPr>
        <w:br/>
      </w:r>
    </w:p>
    <w:p w14:paraId="3ED663C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4. Субсидия предоставляется из бюджета Раменского муниципального района Московской области (далее - бюджет муниципального образования)</w:t>
      </w:r>
      <w:r w:rsidRPr="00B566AA">
        <w:rPr>
          <w:rFonts w:ascii="Arial" w:hAnsi="Arial" w:cs="Arial"/>
        </w:rPr>
        <w:br/>
      </w:r>
    </w:p>
    <w:p w14:paraId="41BE0E7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5. Субсидия носит целевой характер и не может быть использована на иные цели.</w:t>
      </w:r>
      <w:r w:rsidRPr="00B566AA">
        <w:rPr>
          <w:rFonts w:ascii="Arial" w:hAnsi="Arial" w:cs="Arial"/>
        </w:rPr>
        <w:br/>
      </w:r>
    </w:p>
    <w:p w14:paraId="333E219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6. Главный распорядитель бюджетных средств (далее - Главный распорядитель), осуществляющий предоставление Субсидии в пределах бюджетных ассигнований, предусмотренных в бюджете Раменского муниципального района на соответствующий финансовый год, утвержденных решением Совета депутатов Раменского муниципального района, - администрация Раменского муниципального района (далее – Администрация).</w:t>
      </w:r>
      <w:r w:rsidRPr="00B566AA">
        <w:rPr>
          <w:rFonts w:ascii="Arial" w:hAnsi="Arial" w:cs="Arial"/>
        </w:rPr>
        <w:br/>
      </w:r>
    </w:p>
    <w:p w14:paraId="719C157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lastRenderedPageBreak/>
        <w:t>7. Субсидия выделяется для возмещения затрат Получателя субсидий в случаях возникновения разницы между суммой затрат за услугу сбор, вывоз и утилизацию ТБО и КГМ и фактическим объемом полученных денежных средств за период лицами, осуществляющими деятельность по сбору, вывозу и утилизации ТБО и КГМ.</w:t>
      </w:r>
      <w:r w:rsidRPr="00B566AA">
        <w:rPr>
          <w:rFonts w:ascii="Arial" w:hAnsi="Arial" w:cs="Arial"/>
        </w:rPr>
        <w:br/>
      </w:r>
    </w:p>
    <w:p w14:paraId="0BF168F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8. Предоставление Субсидии Получателям субсидии осуществляется по результатам отбора Получателей субсидий, проведенного администрацией Раменского муниципального района Московской области и на основании Соглашения о предоставлении субсидии на возмещение затрат, связанных со сбором, вывозом и утилизацией отходов (далее - Соглашение).</w:t>
      </w:r>
      <w:r w:rsidRPr="00B566AA">
        <w:rPr>
          <w:rFonts w:ascii="Arial" w:hAnsi="Arial" w:cs="Arial"/>
        </w:rPr>
        <w:br/>
      </w:r>
    </w:p>
    <w:p w14:paraId="47550F5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9. К Получателям субсидий устанавливаются следующие критерии отбора, которым они должны соответствовать на первое число месяца, предшествующего месяцу, в котором планируется заключение Соглашения:</w:t>
      </w:r>
      <w:r w:rsidRPr="00B566AA">
        <w:rPr>
          <w:rFonts w:ascii="Arial" w:hAnsi="Arial" w:cs="Arial"/>
        </w:rPr>
        <w:br/>
      </w:r>
    </w:p>
    <w:p w14:paraId="253B6D1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у Получателей субсидии должна отсутствовать задолженность по налогам, сборам и иным обязательным платежам в бюджеты бюджетной системы Российской Федерации, срок исполнения по которым наступил в соответствии с законодательством Российской Федерации;</w:t>
      </w:r>
      <w:r w:rsidRPr="00B566AA">
        <w:rPr>
          <w:rFonts w:ascii="Arial" w:hAnsi="Arial" w:cs="Arial"/>
        </w:rPr>
        <w:br/>
      </w:r>
    </w:p>
    <w:p w14:paraId="73D5641F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Получатели субсидии не должны находиться в процессе реорганизации, ликвидации, банкротства и не должны иметь ограничения на осуществление хозяйственной деятельности (в случае, если такое требование предусмотрено правовым актом);</w:t>
      </w:r>
      <w:r w:rsidRPr="00B566AA">
        <w:rPr>
          <w:rFonts w:ascii="Arial" w:hAnsi="Arial" w:cs="Arial"/>
        </w:rPr>
        <w:br/>
      </w:r>
    </w:p>
    <w:p w14:paraId="5C6EE5C2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Получатели субсидии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 w:rsidRPr="00B566AA">
        <w:rPr>
          <w:rFonts w:ascii="Arial" w:hAnsi="Arial" w:cs="Arial"/>
        </w:rPr>
        <w:br/>
      </w:r>
    </w:p>
    <w:p w14:paraId="25711DE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Наличие договоров на вывоз ТБО, КГМ с физическими лицами, проживающими на территории Раменского муниципального района, юридическими лицами, осуществляющими свою деятельность на территории Раменского муниципального района;</w:t>
      </w:r>
      <w:r w:rsidRPr="00B566AA">
        <w:rPr>
          <w:rFonts w:ascii="Arial" w:hAnsi="Arial" w:cs="Arial"/>
        </w:rPr>
        <w:br/>
      </w:r>
    </w:p>
    <w:p w14:paraId="7F957D0F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Требования к технике, используемой для сбора и вывоза ТБО и КГМ, (ГЛОНАСС, подключенной к РНИС);</w:t>
      </w:r>
      <w:r w:rsidRPr="00B566AA">
        <w:rPr>
          <w:rFonts w:ascii="Arial" w:hAnsi="Arial" w:cs="Arial"/>
        </w:rPr>
        <w:br/>
      </w:r>
    </w:p>
    <w:p w14:paraId="24EBAD9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Наличие контейнерного парка в объемах, не меньших количеству отходов, определенных в соответствии с Территориальной схемой обращения с отходами, в том числе с твердыми коммунальными отходами, Московской области, утвержденной Постановлением Правительства Московской области от 22.12.2016 N 984/</w:t>
      </w:r>
      <w:proofErr w:type="gramStart"/>
      <w:r w:rsidRPr="00B566AA">
        <w:rPr>
          <w:rFonts w:ascii="Arial" w:hAnsi="Arial" w:cs="Arial"/>
        </w:rPr>
        <w:t>47 ;</w:t>
      </w:r>
      <w:proofErr w:type="gramEnd"/>
      <w:r w:rsidRPr="00B566AA">
        <w:rPr>
          <w:rFonts w:ascii="Arial" w:hAnsi="Arial" w:cs="Arial"/>
        </w:rPr>
        <w:br/>
      </w:r>
    </w:p>
    <w:p w14:paraId="006F97E2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- Наличие лимитов (договоров) на лицензированных объектах на размещение и утилизацию объема не меньшего чем объемы ТБО и КГМ в соответствии с </w:t>
      </w:r>
      <w:r w:rsidRPr="00B566AA">
        <w:rPr>
          <w:rFonts w:ascii="Arial" w:hAnsi="Arial" w:cs="Arial"/>
        </w:rPr>
        <w:lastRenderedPageBreak/>
        <w:t>Территориальной схемой обращения с отходами, в том числе с твердыми коммунальными отходами, Московской области, утвержденной Постановлением Правительства Московской области от 22.12.2016 N 984/47;</w:t>
      </w:r>
      <w:r w:rsidRPr="00B566AA">
        <w:rPr>
          <w:rFonts w:ascii="Arial" w:hAnsi="Arial" w:cs="Arial"/>
        </w:rPr>
        <w:br/>
      </w:r>
    </w:p>
    <w:p w14:paraId="54226FA6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Наличие у Получателя субсидии заявки на получение Субсидии.</w:t>
      </w:r>
      <w:r w:rsidRPr="00B566AA">
        <w:rPr>
          <w:rFonts w:ascii="Arial" w:hAnsi="Arial" w:cs="Arial"/>
        </w:rPr>
        <w:br/>
      </w:r>
    </w:p>
    <w:p w14:paraId="4822162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10. Претендент на получение Субсидии представляет в Администрацию следующие документы:</w:t>
      </w:r>
      <w:r w:rsidRPr="00B566AA">
        <w:rPr>
          <w:rFonts w:ascii="Arial" w:hAnsi="Arial" w:cs="Arial"/>
        </w:rPr>
        <w:br/>
      </w:r>
    </w:p>
    <w:p w14:paraId="5EB8120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1) Заявку на получение субсидии на возмещение затрат, связанных с осуществлением деятельности по сбору, вывозу и утилизации ТБО и КГМ (Приложение N 2 к Порядку).</w:t>
      </w:r>
      <w:r w:rsidRPr="00B566AA">
        <w:rPr>
          <w:rFonts w:ascii="Arial" w:hAnsi="Arial" w:cs="Arial"/>
        </w:rPr>
        <w:br/>
      </w:r>
    </w:p>
    <w:p w14:paraId="56999F0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2) Копию устава организации, заверенную печатью и подписью руководителя.</w:t>
      </w:r>
      <w:r w:rsidRPr="00B566AA">
        <w:rPr>
          <w:rFonts w:ascii="Arial" w:hAnsi="Arial" w:cs="Arial"/>
        </w:rPr>
        <w:br/>
      </w:r>
    </w:p>
    <w:p w14:paraId="5E7646E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3) Копию свидетельства о регистрации организации, заверенную печатью и подписью руководителя.</w:t>
      </w:r>
      <w:r w:rsidRPr="00B566AA">
        <w:rPr>
          <w:rFonts w:ascii="Arial" w:hAnsi="Arial" w:cs="Arial"/>
        </w:rPr>
        <w:br/>
      </w:r>
    </w:p>
    <w:p w14:paraId="7A8BD03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4) Копию лицензии на осуществление деятельности по сбору, вывозу и утилизации ТБО и КГМ (Представляется заверенная печатью (при наличии) и подписью руководителя организации - Получателя субсидии).</w:t>
      </w:r>
      <w:r w:rsidRPr="00B566AA">
        <w:rPr>
          <w:rFonts w:ascii="Arial" w:hAnsi="Arial" w:cs="Arial"/>
        </w:rPr>
        <w:br/>
      </w:r>
    </w:p>
    <w:p w14:paraId="60BF607C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5) Информационное письмо с банковскими реквизитами Получателя субсидии для перечисления субсидии.</w:t>
      </w:r>
      <w:r w:rsidRPr="00B566AA">
        <w:rPr>
          <w:rFonts w:ascii="Arial" w:hAnsi="Arial" w:cs="Arial"/>
        </w:rPr>
        <w:br/>
      </w:r>
    </w:p>
    <w:p w14:paraId="28E5702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6) Информационное письмо (представляется заверенное печатью (при наличии) и подписью руководителя организации - Получателя субсидии), содержащее:</w:t>
      </w:r>
      <w:r w:rsidRPr="00B566AA">
        <w:rPr>
          <w:rFonts w:ascii="Arial" w:hAnsi="Arial" w:cs="Arial"/>
        </w:rPr>
        <w:br/>
      </w:r>
    </w:p>
    <w:p w14:paraId="050C72B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информацию об отсутствии организации в списке иностранных юридических лиц, а также российских юридических лиц, в уставном (складочном) капитале которых существует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лиц;</w:t>
      </w:r>
      <w:r w:rsidRPr="00B566AA">
        <w:rPr>
          <w:rFonts w:ascii="Arial" w:hAnsi="Arial" w:cs="Arial"/>
        </w:rPr>
        <w:br/>
      </w:r>
    </w:p>
    <w:p w14:paraId="4999BB8F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сведения об отсутствии Получателя субсидии в Едином федеральном реестре сведений о банкротстве, а также отсутствие процедуры реорганизации, ликвидации, банкротства и ограничений на осуществление хозяйственной деятельности;</w:t>
      </w:r>
      <w:r w:rsidRPr="00B566AA">
        <w:rPr>
          <w:rFonts w:ascii="Arial" w:hAnsi="Arial" w:cs="Arial"/>
        </w:rPr>
        <w:br/>
      </w:r>
    </w:p>
    <w:p w14:paraId="29BD3810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сведения об отсутствии у Получателя субсидии просроченной задолженности перед ресурсоснабжающими организациями, превышающей шестимесячные начисления за поставленные коммунальные ресурсы, или наличие графика погашения задолженности;</w:t>
      </w:r>
      <w:r w:rsidRPr="00B566AA">
        <w:rPr>
          <w:rFonts w:ascii="Arial" w:hAnsi="Arial" w:cs="Arial"/>
        </w:rPr>
        <w:br/>
      </w:r>
    </w:p>
    <w:p w14:paraId="5B1C92D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сведения об отсутствии у Получателя субсидии задолженности по уплате налогов, сборов и иных платежей;</w:t>
      </w:r>
      <w:r w:rsidRPr="00B566AA">
        <w:rPr>
          <w:rFonts w:ascii="Arial" w:hAnsi="Arial" w:cs="Arial"/>
        </w:rPr>
        <w:br/>
      </w:r>
    </w:p>
    <w:p w14:paraId="723ABB9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lastRenderedPageBreak/>
        <w:t>справка-расчет Субсидии (оформляется приложением к письму);</w:t>
      </w:r>
      <w:r w:rsidRPr="00B566AA">
        <w:rPr>
          <w:rFonts w:ascii="Arial" w:hAnsi="Arial" w:cs="Arial"/>
        </w:rPr>
        <w:br/>
      </w:r>
    </w:p>
    <w:p w14:paraId="523C70F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банковские реквизиты Получателя субсидии для перечисления субсидии;</w:t>
      </w:r>
      <w:r w:rsidRPr="00B566AA">
        <w:rPr>
          <w:rFonts w:ascii="Arial" w:hAnsi="Arial" w:cs="Arial"/>
        </w:rPr>
        <w:br/>
      </w:r>
    </w:p>
    <w:p w14:paraId="73C79CF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Ф.И. О. руководителя Получателя субсидии;</w:t>
      </w:r>
      <w:r w:rsidRPr="00B566AA">
        <w:rPr>
          <w:rFonts w:ascii="Arial" w:hAnsi="Arial" w:cs="Arial"/>
        </w:rPr>
        <w:br/>
      </w:r>
    </w:p>
    <w:p w14:paraId="4BDD574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Ф.И. О. главного бухгалтера Получателя субсидии;</w:t>
      </w:r>
      <w:r w:rsidRPr="00B566AA">
        <w:rPr>
          <w:rFonts w:ascii="Arial" w:hAnsi="Arial" w:cs="Arial"/>
        </w:rPr>
        <w:br/>
      </w:r>
    </w:p>
    <w:p w14:paraId="056AAE7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юридический и фактический адреса Получателя субсидии;</w:t>
      </w:r>
      <w:r w:rsidRPr="00B566AA">
        <w:rPr>
          <w:rFonts w:ascii="Arial" w:hAnsi="Arial" w:cs="Arial"/>
        </w:rPr>
        <w:br/>
      </w:r>
    </w:p>
    <w:p w14:paraId="68B4CDDF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контактные телефоны.</w:t>
      </w:r>
      <w:r w:rsidRPr="00B566AA">
        <w:rPr>
          <w:rFonts w:ascii="Arial" w:hAnsi="Arial" w:cs="Arial"/>
        </w:rPr>
        <w:br/>
      </w:r>
    </w:p>
    <w:p w14:paraId="7B4AC36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7) Информационное письмо также должно содержать следующие данные:</w:t>
      </w:r>
      <w:r w:rsidRPr="00B566AA">
        <w:rPr>
          <w:rFonts w:ascii="Arial" w:hAnsi="Arial" w:cs="Arial"/>
        </w:rPr>
        <w:br/>
      </w:r>
    </w:p>
    <w:p w14:paraId="7E36DC4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а) Реестр жилых домов</w:t>
      </w:r>
      <w:r w:rsidRPr="00B566AA">
        <w:rPr>
          <w:rFonts w:ascii="Arial" w:hAnsi="Arial" w:cs="Arial"/>
        </w:rPr>
        <w:br/>
      </w:r>
    </w:p>
    <w:p w14:paraId="19AE2AF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уникальный номер дома;</w:t>
      </w:r>
      <w:r w:rsidRPr="00B566AA">
        <w:rPr>
          <w:rFonts w:ascii="Arial" w:hAnsi="Arial" w:cs="Arial"/>
        </w:rPr>
        <w:br/>
      </w:r>
    </w:p>
    <w:p w14:paraId="49B26FF0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идентификатор ФИАС;</w:t>
      </w:r>
      <w:r w:rsidRPr="00B566AA">
        <w:rPr>
          <w:rFonts w:ascii="Arial" w:hAnsi="Arial" w:cs="Arial"/>
        </w:rPr>
        <w:br/>
      </w:r>
    </w:p>
    <w:p w14:paraId="5D7D24D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почтовый адрес (город, улица, N дома, N корпуса, N строения);</w:t>
      </w:r>
      <w:r w:rsidRPr="00B566AA">
        <w:rPr>
          <w:rFonts w:ascii="Arial" w:hAnsi="Arial" w:cs="Arial"/>
        </w:rPr>
        <w:br/>
      </w:r>
    </w:p>
    <w:p w14:paraId="24FB90C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общая площадь;</w:t>
      </w:r>
      <w:r w:rsidRPr="00B566AA">
        <w:rPr>
          <w:rFonts w:ascii="Arial" w:hAnsi="Arial" w:cs="Arial"/>
        </w:rPr>
        <w:br/>
      </w:r>
    </w:p>
    <w:p w14:paraId="61EE8E2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количество этажей;</w:t>
      </w:r>
      <w:r w:rsidRPr="00B566AA">
        <w:rPr>
          <w:rFonts w:ascii="Arial" w:hAnsi="Arial" w:cs="Arial"/>
        </w:rPr>
        <w:br/>
      </w:r>
    </w:p>
    <w:p w14:paraId="17D0D9F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б) Сведения о ценах, тарифах за сбор, вывоз и утилизацию ТБО и КГМ (данные предоставляются по каждому жилому дому):</w:t>
      </w:r>
      <w:r w:rsidRPr="00B566AA">
        <w:rPr>
          <w:rFonts w:ascii="Arial" w:hAnsi="Arial" w:cs="Arial"/>
        </w:rPr>
        <w:br/>
      </w:r>
    </w:p>
    <w:p w14:paraId="4246CA7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уникальный номер дома;</w:t>
      </w:r>
      <w:r w:rsidRPr="00B566AA">
        <w:rPr>
          <w:rFonts w:ascii="Arial" w:hAnsi="Arial" w:cs="Arial"/>
        </w:rPr>
        <w:br/>
      </w:r>
    </w:p>
    <w:p w14:paraId="30D2537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идентификатор ФИАС;</w:t>
      </w:r>
      <w:r w:rsidRPr="00B566AA">
        <w:rPr>
          <w:rFonts w:ascii="Arial" w:hAnsi="Arial" w:cs="Arial"/>
        </w:rPr>
        <w:br/>
      </w:r>
    </w:p>
    <w:p w14:paraId="0FD87EA2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почтовый адрес;</w:t>
      </w:r>
      <w:r w:rsidRPr="00B566AA">
        <w:rPr>
          <w:rFonts w:ascii="Arial" w:hAnsi="Arial" w:cs="Arial"/>
        </w:rPr>
        <w:br/>
      </w:r>
    </w:p>
    <w:p w14:paraId="7F7EB921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вид тарифа (по нормативу, по прибору учета);</w:t>
      </w:r>
      <w:r w:rsidRPr="00B566AA">
        <w:rPr>
          <w:rFonts w:ascii="Arial" w:hAnsi="Arial" w:cs="Arial"/>
        </w:rPr>
        <w:br/>
      </w:r>
    </w:p>
    <w:p w14:paraId="3B91349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тариф за сбор, вывоз и утилизацию ТБО и КГМ.</w:t>
      </w:r>
      <w:r w:rsidRPr="00B566AA">
        <w:rPr>
          <w:rFonts w:ascii="Arial" w:hAnsi="Arial" w:cs="Arial"/>
        </w:rPr>
        <w:br/>
      </w:r>
    </w:p>
    <w:p w14:paraId="4C9BDD7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в) Сведения об объемах предоставления услуги за сбор, вывоз и утилизация ТБО и КГМ (данные предоставляются по каждому жилому дому за отчетный период)</w:t>
      </w:r>
      <w:r w:rsidRPr="00B566AA">
        <w:rPr>
          <w:rFonts w:ascii="Arial" w:hAnsi="Arial" w:cs="Arial"/>
        </w:rPr>
        <w:br/>
      </w:r>
    </w:p>
    <w:p w14:paraId="128C498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уникальный номер дома;</w:t>
      </w:r>
      <w:r w:rsidRPr="00B566AA">
        <w:rPr>
          <w:rFonts w:ascii="Arial" w:hAnsi="Arial" w:cs="Arial"/>
        </w:rPr>
        <w:br/>
      </w:r>
    </w:p>
    <w:p w14:paraId="2AED2FA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идентификатор ФИАС;</w:t>
      </w:r>
      <w:r w:rsidRPr="00B566AA">
        <w:rPr>
          <w:rFonts w:ascii="Arial" w:hAnsi="Arial" w:cs="Arial"/>
        </w:rPr>
        <w:br/>
      </w:r>
    </w:p>
    <w:p w14:paraId="68493C2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почтовый адрес;</w:t>
      </w:r>
      <w:r w:rsidRPr="00B566AA">
        <w:rPr>
          <w:rFonts w:ascii="Arial" w:hAnsi="Arial" w:cs="Arial"/>
        </w:rPr>
        <w:br/>
      </w:r>
    </w:p>
    <w:p w14:paraId="5C95B05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наименование отчетного периода, за который предоставляются данные (например, январь 2015);</w:t>
      </w:r>
      <w:r w:rsidRPr="00B566AA">
        <w:rPr>
          <w:rFonts w:ascii="Arial" w:hAnsi="Arial" w:cs="Arial"/>
        </w:rPr>
        <w:br/>
      </w:r>
    </w:p>
    <w:p w14:paraId="759B8D7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lastRenderedPageBreak/>
        <w:t>г) Сведения о размерах оплаты услуги сбор, вывоз и утилизация ТБО и КГМ (данные предоставляются по каждому жилому дому за отчетный период)</w:t>
      </w:r>
      <w:r w:rsidRPr="00B566AA">
        <w:rPr>
          <w:rFonts w:ascii="Arial" w:hAnsi="Arial" w:cs="Arial"/>
        </w:rPr>
        <w:br/>
      </w:r>
    </w:p>
    <w:p w14:paraId="6B8FECF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идентификатор ФИАС;</w:t>
      </w:r>
      <w:r w:rsidRPr="00B566AA">
        <w:rPr>
          <w:rFonts w:ascii="Arial" w:hAnsi="Arial" w:cs="Arial"/>
        </w:rPr>
        <w:br/>
      </w:r>
    </w:p>
    <w:p w14:paraId="0B82C9F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почтовый адрес;</w:t>
      </w:r>
      <w:r w:rsidRPr="00B566AA">
        <w:rPr>
          <w:rFonts w:ascii="Arial" w:hAnsi="Arial" w:cs="Arial"/>
        </w:rPr>
        <w:br/>
      </w:r>
    </w:p>
    <w:p w14:paraId="338B343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наименование отчетного периода, за который предоставляются данные (например, январь 2015);</w:t>
      </w:r>
      <w:r w:rsidRPr="00B566AA">
        <w:rPr>
          <w:rFonts w:ascii="Arial" w:hAnsi="Arial" w:cs="Arial"/>
        </w:rPr>
        <w:br/>
      </w:r>
    </w:p>
    <w:p w14:paraId="7E5FFFB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сбор, вывоз и утилизация ТБО и КГМ (начислено, оплачено, задолженность (переплата), руб.);</w:t>
      </w:r>
      <w:r w:rsidRPr="00B566AA">
        <w:rPr>
          <w:rFonts w:ascii="Arial" w:hAnsi="Arial" w:cs="Arial"/>
        </w:rPr>
        <w:br/>
      </w:r>
    </w:p>
    <w:p w14:paraId="43E3185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8) Отчет Платежного агента о начислении расчета размера платы за сбор, вывоз и утилизацию ТБО и КГМ;</w:t>
      </w:r>
      <w:r w:rsidRPr="00B566AA">
        <w:rPr>
          <w:rFonts w:ascii="Arial" w:hAnsi="Arial" w:cs="Arial"/>
        </w:rPr>
        <w:br/>
      </w:r>
    </w:p>
    <w:p w14:paraId="7A29358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9) Информацию Платежного агента по платежам, фактически полученным за услуги по сбору, вывозу и утилизацию ТБО и КГМ, оказываемые </w:t>
      </w:r>
      <w:proofErr w:type="spellStart"/>
      <w:r w:rsidRPr="00B566AA">
        <w:rPr>
          <w:rFonts w:ascii="Arial" w:hAnsi="Arial" w:cs="Arial"/>
        </w:rPr>
        <w:t>мусоровывозящей</w:t>
      </w:r>
      <w:proofErr w:type="spellEnd"/>
      <w:r w:rsidRPr="00B566AA">
        <w:rPr>
          <w:rFonts w:ascii="Arial" w:hAnsi="Arial" w:cs="Arial"/>
        </w:rPr>
        <w:t xml:space="preserve"> организацией;</w:t>
      </w:r>
      <w:r w:rsidRPr="00B566AA">
        <w:rPr>
          <w:rFonts w:ascii="Arial" w:hAnsi="Arial" w:cs="Arial"/>
        </w:rPr>
        <w:br/>
      </w:r>
    </w:p>
    <w:p w14:paraId="19F7E5F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10) Акт сверки между Платежным агентом и </w:t>
      </w:r>
      <w:proofErr w:type="spellStart"/>
      <w:r w:rsidRPr="00B566AA">
        <w:rPr>
          <w:rFonts w:ascii="Arial" w:hAnsi="Arial" w:cs="Arial"/>
        </w:rPr>
        <w:t>мусоровывозящей</w:t>
      </w:r>
      <w:proofErr w:type="spellEnd"/>
      <w:r w:rsidRPr="00B566AA">
        <w:rPr>
          <w:rFonts w:ascii="Arial" w:hAnsi="Arial" w:cs="Arial"/>
        </w:rPr>
        <w:t xml:space="preserve"> организацией о начислении расчета размера платы за сбор, вывоз и утилизацию ТБО и КГМ.</w:t>
      </w:r>
      <w:r w:rsidRPr="00B566AA">
        <w:rPr>
          <w:rFonts w:ascii="Arial" w:hAnsi="Arial" w:cs="Arial"/>
        </w:rPr>
        <w:br/>
      </w:r>
    </w:p>
    <w:p w14:paraId="563E383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11. Рассмотрение документов, указанных в пункте 10 настоящего Порядка, администрация осуществляет в течение пяти рабочих дней со дня представления документов.</w:t>
      </w:r>
      <w:r w:rsidRPr="00B566AA">
        <w:rPr>
          <w:rFonts w:ascii="Arial" w:hAnsi="Arial" w:cs="Arial"/>
        </w:rPr>
        <w:br/>
      </w:r>
    </w:p>
    <w:p w14:paraId="2C0000CF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12. По результатам рассмотрения пакета документов, указанного в пункте 10 настоящего Порядка, принимается положительное (отрицательное) решение о результатах рассмотрения Заявки.</w:t>
      </w:r>
      <w:r w:rsidRPr="00B566AA">
        <w:rPr>
          <w:rFonts w:ascii="Arial" w:hAnsi="Arial" w:cs="Arial"/>
        </w:rPr>
        <w:br/>
      </w:r>
    </w:p>
    <w:p w14:paraId="172BC2B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Критериями для принятия положительного решения являются:</w:t>
      </w:r>
      <w:r w:rsidRPr="00B566AA">
        <w:rPr>
          <w:rFonts w:ascii="Arial" w:hAnsi="Arial" w:cs="Arial"/>
        </w:rPr>
        <w:br/>
      </w:r>
    </w:p>
    <w:p w14:paraId="04D9C532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наличие разницы между предполагаемой суммой (сбора) за сбор, вывоз и утилизацию ТБО и КГМ и фактической суммой, собранной Платежным агентом (оплаченной Заказчиками-физическими лицами, проживающими на территории муниципального образования, юридическими лицами, осуществляющими свою деятельность на территории муниципального образования) за соответствующий период;</w:t>
      </w:r>
      <w:r w:rsidRPr="00B566AA">
        <w:rPr>
          <w:rFonts w:ascii="Arial" w:hAnsi="Arial" w:cs="Arial"/>
        </w:rPr>
        <w:br/>
      </w:r>
    </w:p>
    <w:p w14:paraId="316EB30E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- представление полного пакета документов;</w:t>
      </w:r>
    </w:p>
    <w:p w14:paraId="7ED7FA25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t>- достоверность сведений, содержащихся в Заявке;</w:t>
      </w:r>
      <w:r w:rsidRPr="00B566AA">
        <w:br/>
      </w:r>
    </w:p>
    <w:p w14:paraId="3EA46A62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t>Основанием для отказа в предоставлении Субсидии является:</w:t>
      </w:r>
      <w:r w:rsidRPr="00B566AA">
        <w:br/>
      </w:r>
    </w:p>
    <w:p w14:paraId="4491FEB4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t>- несоответствие представленных документов условиям, определенным пунктом 10 настоящего Порядка или непредставление (предоставление не в полном объеме) указанных документов;</w:t>
      </w:r>
      <w:r w:rsidRPr="00B566AA">
        <w:br/>
      </w:r>
    </w:p>
    <w:p w14:paraId="2FE515B6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t>- недостоверность представленной информации;</w:t>
      </w:r>
      <w:r w:rsidRPr="00B566AA">
        <w:br/>
      </w:r>
    </w:p>
    <w:p w14:paraId="027EA430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lastRenderedPageBreak/>
        <w:t>- несоответствие претендента на получение субсидии критериям и условиям, определенным настоящим Порядком.</w:t>
      </w:r>
      <w:r w:rsidRPr="00B566AA">
        <w:br/>
      </w:r>
    </w:p>
    <w:p w14:paraId="4F6D7A56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t>13. В течение пяти рабочих дней после принятия положительного решения Администрация направляет Получателю субсидии по электронной почте, указанной в Заявке, проект Соглашения (Приложение N 1 к Порядку).</w:t>
      </w:r>
      <w:r w:rsidRPr="00B566AA">
        <w:br/>
      </w:r>
    </w:p>
    <w:p w14:paraId="35FB183A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t>14. В течение пяти рабочих дней с даты отправления администрацией проекта Соглашения Получатель субсидии представляет в администрацию Соглашение, подписанное со своей стороны (в двух экземплярах) на бумажном носителе с оригинальной подписью и удостоверенное печатью организации.</w:t>
      </w:r>
      <w:r w:rsidRPr="00B566AA">
        <w:br/>
      </w:r>
    </w:p>
    <w:p w14:paraId="7CDD3186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r w:rsidRPr="00B566AA">
        <w:t>15. Размер субсидии (</w:t>
      </w:r>
      <w:proofErr w:type="spellStart"/>
      <w:r w:rsidRPr="00B566AA">
        <w:t>Si</w:t>
      </w:r>
      <w:proofErr w:type="spellEnd"/>
      <w:r w:rsidRPr="00B566AA">
        <w:t>), предоставляемой бюджету i-го Получателю субсидии в соответствующем периоде, определяется по формуле:</w:t>
      </w:r>
      <w:r w:rsidRPr="00B566AA">
        <w:br/>
      </w:r>
    </w:p>
    <w:p w14:paraId="4CC1D452" w14:textId="77777777" w:rsidR="00B566AA" w:rsidRPr="00B566AA" w:rsidRDefault="00B566AA" w:rsidP="00B566AA">
      <w:pPr>
        <w:pStyle w:val="formattext"/>
        <w:spacing w:before="0" w:beforeAutospacing="0" w:after="0" w:afterAutospacing="0"/>
        <w:ind w:firstLine="480"/>
        <w:textAlignment w:val="baseline"/>
      </w:pPr>
      <w:proofErr w:type="spellStart"/>
      <w:r w:rsidRPr="00B566AA">
        <w:t>Si</w:t>
      </w:r>
      <w:proofErr w:type="spellEnd"/>
      <w:r w:rsidRPr="00B566AA">
        <w:t xml:space="preserve"> = </w:t>
      </w:r>
      <w:proofErr w:type="spellStart"/>
      <w:r w:rsidRPr="00B566AA">
        <w:t>Vрас</w:t>
      </w:r>
      <w:proofErr w:type="spellEnd"/>
      <w:r w:rsidRPr="00B566AA">
        <w:t xml:space="preserve"> - </w:t>
      </w:r>
      <w:proofErr w:type="spellStart"/>
      <w:r w:rsidRPr="00B566AA">
        <w:t>Vоп</w:t>
      </w:r>
      <w:proofErr w:type="spellEnd"/>
      <w:r w:rsidRPr="00B566AA">
        <w:t>, где:</w:t>
      </w:r>
      <w:r w:rsidRPr="00B566AA">
        <w:br/>
      </w:r>
    </w:p>
    <w:p w14:paraId="42FB245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B566AA">
        <w:rPr>
          <w:rFonts w:ascii="Arial" w:hAnsi="Arial" w:cs="Arial"/>
        </w:rPr>
        <w:t>Vрас</w:t>
      </w:r>
      <w:proofErr w:type="spellEnd"/>
      <w:r w:rsidRPr="00B566AA">
        <w:rPr>
          <w:rFonts w:ascii="Arial" w:hAnsi="Arial" w:cs="Arial"/>
        </w:rPr>
        <w:t xml:space="preserve"> - объем средств, подлежащих оплате за фактически оказание услуги по сбору, вывозу и утилизации ТБО и КГМ, собранного на территории муниципального образования за определенный период времени, но </w:t>
      </w:r>
      <w:proofErr w:type="gramStart"/>
      <w:r w:rsidRPr="00B566AA">
        <w:rPr>
          <w:rFonts w:ascii="Arial" w:hAnsi="Arial" w:cs="Arial"/>
        </w:rPr>
        <w:t>не превышающий объем средств</w:t>
      </w:r>
      <w:proofErr w:type="gramEnd"/>
      <w:r w:rsidRPr="00B566AA">
        <w:rPr>
          <w:rFonts w:ascii="Arial" w:hAnsi="Arial" w:cs="Arial"/>
        </w:rPr>
        <w:t xml:space="preserve"> начисленных платежным агентом за этот же период времени.</w:t>
      </w:r>
      <w:r w:rsidRPr="00B566AA">
        <w:rPr>
          <w:rFonts w:ascii="Arial" w:hAnsi="Arial" w:cs="Arial"/>
        </w:rPr>
        <w:br/>
      </w:r>
    </w:p>
    <w:p w14:paraId="37ADA2D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V оп - объем средств, фактически собранных за оказание услуги по сбору, вывозу и утилизации ТБО и КГМ, определяемый на основании данных, представленных Платежным агентом в адрес Администрации в </w:t>
      </w:r>
      <w:proofErr w:type="spellStart"/>
      <w:r w:rsidRPr="00B566AA">
        <w:rPr>
          <w:rFonts w:ascii="Arial" w:hAnsi="Arial" w:cs="Arial"/>
        </w:rPr>
        <w:t>оборотно</w:t>
      </w:r>
      <w:proofErr w:type="spellEnd"/>
      <w:r w:rsidRPr="00B566AA">
        <w:rPr>
          <w:rFonts w:ascii="Arial" w:hAnsi="Arial" w:cs="Arial"/>
        </w:rPr>
        <w:t>-сальдовой ведомости по услугам, в соответствии с Договором об организации расчётов за сбор, вывоз и утилизацию твердых бытовых отходов и крупногабаритного мусора.</w:t>
      </w:r>
      <w:r w:rsidRPr="00B566AA">
        <w:rPr>
          <w:rFonts w:ascii="Arial" w:hAnsi="Arial" w:cs="Arial"/>
        </w:rPr>
        <w:br/>
      </w:r>
    </w:p>
    <w:p w14:paraId="1B4D541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16. Субсидия перечисляется на расчетный счет Получателя субсидии, открытый в кредитной организации в срок не позднее пятнадцати рабочих дней после подписания Администрацией Соглашения.</w:t>
      </w:r>
      <w:r w:rsidRPr="00B566AA">
        <w:rPr>
          <w:rFonts w:ascii="Arial" w:hAnsi="Arial" w:cs="Arial"/>
        </w:rPr>
        <w:br/>
      </w:r>
    </w:p>
    <w:p w14:paraId="00A000D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17. Получатель субсидии в течение 10 рабочих дней с момента предоставления Субсидии из бюджета муниципального образования представляет в Администрацию отчет об использовании Субсидии, предоставленной из бюджета муниципального образования на возмещение затрат, связанных с осуществлением деятельности по сбору, вывозу и утилизации ТБО и КГМ (Приложение N 3 к Порядку).</w:t>
      </w:r>
      <w:r w:rsidRPr="00B566AA">
        <w:rPr>
          <w:rFonts w:ascii="Arial" w:hAnsi="Arial" w:cs="Arial"/>
        </w:rPr>
        <w:br/>
      </w:r>
    </w:p>
    <w:p w14:paraId="154C6BE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18. Главный распорядитель, предоставляющий Субсидию, и орган государственного (муниципального) финансового контроля в обязательном порядке проводят проверку соблюдения Получателем субсидии условий, целей и порядка предоставления Субсидии.</w:t>
      </w:r>
      <w:r w:rsidRPr="00B566AA">
        <w:rPr>
          <w:rFonts w:ascii="Arial" w:hAnsi="Arial" w:cs="Arial"/>
        </w:rPr>
        <w:br/>
      </w:r>
    </w:p>
    <w:p w14:paraId="2FD4612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19. Получатель субсидии несёт ответственность за достоверность предоставленных данных, предусмотренных настоящим Порядком, а также за нецелевое использование бюджетных средств в соответствии с действующим законодательством и нормативными правовыми актами муниципального образования.</w:t>
      </w:r>
      <w:r w:rsidRPr="00B566AA">
        <w:rPr>
          <w:rFonts w:ascii="Arial" w:hAnsi="Arial" w:cs="Arial"/>
        </w:rPr>
        <w:br/>
      </w:r>
    </w:p>
    <w:p w14:paraId="01A0BBA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lastRenderedPageBreak/>
        <w:t>20. В случае нарушения Получателем субсидии критериев отбора и условий предоставления Субсидии, определенных настоящим Порядком, в том числе по фактам проведенных Главным распорядителем и органами государственного (муниципального) финансового контроля проверок, установления фактов нецелевого использования бюджетных средств, не перечисления средств исполнителю работ, а также использования средств, не подтвержденных первичными документами и (или) соответствующими отчетными данными, Субсидия подлежит возврату в бюджет в соответствии с бюджетным законодательством Российской Федерации на основании распоряжения администрации или органов государственного (муниципального) финансового контроля района в течение 15 рабочих дней со дня установления данных фактов.</w:t>
      </w:r>
      <w:r w:rsidRPr="00B566AA">
        <w:rPr>
          <w:rFonts w:ascii="Arial" w:hAnsi="Arial" w:cs="Arial"/>
        </w:rPr>
        <w:br/>
      </w:r>
    </w:p>
    <w:p w14:paraId="0E4CA026" w14:textId="77777777" w:rsidR="00B566AA" w:rsidRPr="00B566AA" w:rsidRDefault="00B566AA" w:rsidP="00B566AA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566AA">
        <w:rPr>
          <w:rFonts w:ascii="Arial" w:hAnsi="Arial" w:cs="Arial"/>
          <w:sz w:val="24"/>
          <w:szCs w:val="24"/>
        </w:rPr>
        <w:br/>
        <w:t>Приложение N 1</w:t>
      </w:r>
      <w:r w:rsidRPr="00B566AA">
        <w:rPr>
          <w:rFonts w:ascii="Arial" w:hAnsi="Arial" w:cs="Arial"/>
          <w:sz w:val="24"/>
          <w:szCs w:val="24"/>
        </w:rPr>
        <w:br/>
        <w:t>к Порядку предоставления</w:t>
      </w:r>
      <w:r w:rsidRPr="00B566AA">
        <w:rPr>
          <w:rFonts w:ascii="Arial" w:hAnsi="Arial" w:cs="Arial"/>
          <w:sz w:val="24"/>
          <w:szCs w:val="24"/>
        </w:rPr>
        <w:br/>
        <w:t>субсидии на возмещение затрат, связанных</w:t>
      </w:r>
      <w:r w:rsidRPr="00B566AA">
        <w:rPr>
          <w:rFonts w:ascii="Arial" w:hAnsi="Arial" w:cs="Arial"/>
          <w:sz w:val="24"/>
          <w:szCs w:val="24"/>
        </w:rPr>
        <w:br/>
        <w:t>с осуществлением деятельности по сбору, вывозу</w:t>
      </w:r>
      <w:r w:rsidRPr="00B566AA">
        <w:rPr>
          <w:rFonts w:ascii="Arial" w:hAnsi="Arial" w:cs="Arial"/>
          <w:sz w:val="24"/>
          <w:szCs w:val="24"/>
        </w:rPr>
        <w:br/>
        <w:t>и утилизации бытовых отходов потребления и</w:t>
      </w:r>
      <w:r w:rsidRPr="00B566AA">
        <w:rPr>
          <w:rFonts w:ascii="Arial" w:hAnsi="Arial" w:cs="Arial"/>
          <w:sz w:val="24"/>
          <w:szCs w:val="24"/>
        </w:rPr>
        <w:br/>
        <w:t>крупногабаритного мусора на территории Раменского</w:t>
      </w:r>
      <w:r w:rsidRPr="00B566AA">
        <w:rPr>
          <w:rFonts w:ascii="Arial" w:hAnsi="Arial" w:cs="Arial"/>
          <w:sz w:val="24"/>
          <w:szCs w:val="24"/>
        </w:rPr>
        <w:br/>
        <w:t>муниципального района Московской области</w:t>
      </w:r>
    </w:p>
    <w:p w14:paraId="2CA887CB" w14:textId="77777777" w:rsidR="00B566AA" w:rsidRPr="00B566AA" w:rsidRDefault="00B566AA" w:rsidP="00B566A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566AA">
        <w:rPr>
          <w:rFonts w:ascii="Arial" w:hAnsi="Arial" w:cs="Arial"/>
          <w:b/>
          <w:bCs/>
        </w:rPr>
        <w:t>СОГЛАШЕНИЕ о предоставлении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</w:t>
      </w:r>
    </w:p>
    <w:p w14:paraId="586E43FF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br/>
        <w:t>г. ___________________ "___" 20__г.</w:t>
      </w:r>
    </w:p>
    <w:p w14:paraId="193371E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A5130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Администрация Раменского муниципального района Московской области, именуемая в дальнейшем "Администрация", в лице Главы Раменского муниципального района Андрея Николаевича Кулакова, действующего на основании Устава, с одной стороны,</w:t>
      </w:r>
      <w:r w:rsidRPr="00B566AA">
        <w:rPr>
          <w:rFonts w:ascii="Arial" w:hAnsi="Arial" w:cs="Arial"/>
        </w:rPr>
        <w:br/>
      </w:r>
    </w:p>
    <w:p w14:paraId="08D75C7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и __________________________________________________________________</w:t>
      </w:r>
      <w:r w:rsidRPr="00B566AA">
        <w:rPr>
          <w:rFonts w:ascii="Arial" w:hAnsi="Arial" w:cs="Arial"/>
        </w:rPr>
        <w:br/>
      </w:r>
    </w:p>
    <w:p w14:paraId="49031D2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(наименование юридического лица)</w:t>
      </w:r>
      <w:r w:rsidRPr="00B566AA">
        <w:rPr>
          <w:rFonts w:ascii="Arial" w:hAnsi="Arial" w:cs="Arial"/>
        </w:rPr>
        <w:br/>
      </w:r>
    </w:p>
    <w:p w14:paraId="1782CF9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2ACF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в лице ______________________________________________________________________</w:t>
      </w:r>
      <w:r w:rsidRPr="00B566AA">
        <w:rPr>
          <w:rFonts w:ascii="Arial" w:hAnsi="Arial" w:cs="Arial"/>
        </w:rPr>
        <w:br/>
      </w:r>
    </w:p>
    <w:p w14:paraId="349198A1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(наименование должности лица, представляющего получателя субсидии)</w:t>
      </w:r>
      <w:r w:rsidRPr="00B566AA">
        <w:rPr>
          <w:rFonts w:ascii="Arial" w:hAnsi="Arial" w:cs="Arial"/>
        </w:rPr>
        <w:br/>
      </w:r>
    </w:p>
    <w:p w14:paraId="509934B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888E0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___________________________________________________, действующего на основании</w:t>
      </w:r>
      <w:r w:rsidRPr="00B566AA">
        <w:rPr>
          <w:rFonts w:ascii="Arial" w:hAnsi="Arial" w:cs="Arial"/>
        </w:rPr>
        <w:br/>
      </w:r>
    </w:p>
    <w:p w14:paraId="31BE515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(фамилия, имя, отчество)</w:t>
      </w:r>
      <w:r w:rsidRPr="00B566AA">
        <w:rPr>
          <w:rFonts w:ascii="Arial" w:hAnsi="Arial" w:cs="Arial"/>
        </w:rPr>
        <w:br/>
      </w:r>
    </w:p>
    <w:p w14:paraId="6D42DDB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lastRenderedPageBreak/>
        <w:t>___________________________________________________________________________,</w:t>
      </w:r>
      <w:r w:rsidRPr="00B566AA">
        <w:rPr>
          <w:rFonts w:ascii="Arial" w:hAnsi="Arial" w:cs="Arial"/>
        </w:rPr>
        <w:br/>
      </w:r>
    </w:p>
    <w:p w14:paraId="39411D16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(Устав для юридического лица, свидетельство о государственной регистрации для индивидуального предпринимателя, паспорт для физического лица, доверенность)</w:t>
      </w:r>
      <w:r w:rsidRPr="00B566AA">
        <w:rPr>
          <w:rFonts w:ascii="Arial" w:hAnsi="Arial" w:cs="Arial"/>
        </w:rPr>
        <w:br/>
      </w:r>
    </w:p>
    <w:p w14:paraId="120599D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C1742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именуемый в дальнейшем "Получатель", с другой стороны, далее именуемые "Стороны", в соответствии с "Регламентом по организации деятельности по сбору, вывозу и утилизации твердых бытовых отходов и крупногабаритного мусора на территории Московской области", утвержденным Распоряжением Министерства жилищно-коммунального хозяйства Московской области от 28.12.2017 N 479-РВ и на основании протокола от _________ N ______ комиссии по рассмотрению заявок на получение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области, заключили настоящее соглашение (далее - Соглашение) о нижеследующем:</w:t>
      </w:r>
      <w:r w:rsidRPr="00B566AA">
        <w:rPr>
          <w:rFonts w:ascii="Arial" w:hAnsi="Arial" w:cs="Arial"/>
        </w:rPr>
        <w:br/>
      </w:r>
    </w:p>
    <w:p w14:paraId="2B4541BA" w14:textId="77777777" w:rsidR="00B566AA" w:rsidRPr="00B566AA" w:rsidRDefault="00B566AA" w:rsidP="00B566AA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1. Предмет Соглашения</w:t>
      </w:r>
    </w:p>
    <w:p w14:paraId="1AF75510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70E26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1.1. Предметом настоящего Соглашения является предоставление из бюджета Раменского муниципального района Московской области в 2018 году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от частных домовладений, расположенных на территории Раменского муниципального района Московской области, в порядке и на условиях, определенных настоящим Соглашением и правовыми актами Правительства Московской области и Администрации Раменского муниципального района Московской области.</w:t>
      </w:r>
      <w:r w:rsidRPr="00B566AA">
        <w:rPr>
          <w:rFonts w:ascii="Arial" w:hAnsi="Arial" w:cs="Arial"/>
        </w:rPr>
        <w:br/>
      </w:r>
    </w:p>
    <w:p w14:paraId="6136784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1.2. Результатом предоставления Субсидии является возмещение затрат Получателя субсидии, связанных с осуществлением деятельности по сбору, вывозу и утилизации бытовых отходов потребления и крупногабаритного мусора от частных домовладений (далее ТБО и КГМ).</w:t>
      </w:r>
      <w:r w:rsidRPr="00B566AA">
        <w:rPr>
          <w:rFonts w:ascii="Arial" w:hAnsi="Arial" w:cs="Arial"/>
        </w:rPr>
        <w:br/>
      </w:r>
    </w:p>
    <w:p w14:paraId="01B15001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1.3. Размер Субсидии определен на основании предоставленной Получателем субсидии Справки-расчета (Приложение N 1 к Соглашению) о подтверждении объемов выполненных работ по возмещению затрат, связанных с осуществлением деятельности по сбору, вывозу и утилизации ТБО и КГМ.</w:t>
      </w:r>
      <w:r w:rsidRPr="00B566AA">
        <w:rPr>
          <w:rFonts w:ascii="Arial" w:hAnsi="Arial" w:cs="Arial"/>
        </w:rPr>
        <w:br/>
      </w:r>
    </w:p>
    <w:p w14:paraId="0A56F4C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Общая сумма субсидии составляет ____________ (_________) рублей _____копеек.</w:t>
      </w:r>
      <w:r w:rsidRPr="00B566AA">
        <w:rPr>
          <w:rFonts w:ascii="Arial" w:hAnsi="Arial" w:cs="Arial"/>
        </w:rPr>
        <w:br/>
      </w:r>
    </w:p>
    <w:p w14:paraId="44F95BE6" w14:textId="77777777" w:rsidR="00B566AA" w:rsidRPr="00B566AA" w:rsidRDefault="00B566AA" w:rsidP="00B566AA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2. Порядок предоставления Субсидии</w:t>
      </w:r>
    </w:p>
    <w:p w14:paraId="2D475CB7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C9EB1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2.1. Предоставление Субсидии Получателю субсидии осуществляется в соответствии с "Порядком предоставления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на территории </w:t>
      </w:r>
      <w:r w:rsidRPr="00B566AA">
        <w:rPr>
          <w:rFonts w:ascii="Arial" w:hAnsi="Arial" w:cs="Arial"/>
        </w:rPr>
        <w:lastRenderedPageBreak/>
        <w:t>Раменского муниципального района Московской области", утвержденным________________________________________________________________</w:t>
      </w:r>
      <w:r w:rsidRPr="00B566AA">
        <w:rPr>
          <w:rFonts w:ascii="Arial" w:hAnsi="Arial" w:cs="Arial"/>
        </w:rPr>
        <w:br/>
      </w:r>
    </w:p>
    <w:p w14:paraId="5020A75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0B9E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____________________________________________________________________________</w:t>
      </w:r>
      <w:r w:rsidRPr="00B566AA">
        <w:rPr>
          <w:rFonts w:ascii="Arial" w:hAnsi="Arial" w:cs="Arial"/>
        </w:rPr>
        <w:br/>
      </w:r>
    </w:p>
    <w:p w14:paraId="6FA8B21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(реквизиты и название нормативного акта ОМСУ об утверждении Порядка предоставления субсидий)</w:t>
      </w:r>
      <w:r w:rsidRPr="00B566AA">
        <w:rPr>
          <w:rFonts w:ascii="Arial" w:hAnsi="Arial" w:cs="Arial"/>
        </w:rPr>
        <w:br/>
      </w:r>
    </w:p>
    <w:p w14:paraId="35C476F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14C981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(далее Порядок) и по результатам отбора получателей субсидий на возмещение затрат, связанных с осуществлением деятельности по сбору, вывозу и утилизации ТБО и КГМ, проведенного Администрацией Раменского муниципального района (далее - отбор).</w:t>
      </w:r>
      <w:r w:rsidRPr="00B566AA">
        <w:rPr>
          <w:rFonts w:ascii="Arial" w:hAnsi="Arial" w:cs="Arial"/>
        </w:rPr>
        <w:br/>
      </w:r>
    </w:p>
    <w:p w14:paraId="318349A8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2.2. Перечисление Субсидии осуществляется не позднее 15-го рабочего дня после принятия Главным распорядителем средств бюджета решения о перечислении субсидии по результатам рассмотрения предоставленных Получателем документов.</w:t>
      </w:r>
      <w:r w:rsidRPr="00B566AA">
        <w:rPr>
          <w:rFonts w:ascii="Arial" w:hAnsi="Arial" w:cs="Arial"/>
        </w:rPr>
        <w:br/>
      </w:r>
    </w:p>
    <w:p w14:paraId="14AD8C2C" w14:textId="77777777" w:rsidR="00B566AA" w:rsidRPr="00B566AA" w:rsidRDefault="00B566AA" w:rsidP="00B566AA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 Права и обязанности Сторон</w:t>
      </w:r>
    </w:p>
    <w:p w14:paraId="60E73B2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5A987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3.1. Администрация обязуется:</w:t>
      </w:r>
      <w:r w:rsidRPr="00B566AA">
        <w:rPr>
          <w:rFonts w:ascii="Arial" w:hAnsi="Arial" w:cs="Arial"/>
        </w:rPr>
        <w:br/>
      </w:r>
    </w:p>
    <w:p w14:paraId="1CD56FC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3.1.1. Обеспечивать проверку фактического выполнения работ на предмет их соответствия действующим правилам и нормам содержания жилищного фонда, проверку заявленных видов и объемов работ и правильность расчета Получателем субсидии размера Субсидии в порядке и в сроки, установленные Порядком предоставления субсидии.</w:t>
      </w:r>
      <w:r w:rsidRPr="00B566AA">
        <w:rPr>
          <w:rFonts w:ascii="Arial" w:hAnsi="Arial" w:cs="Arial"/>
        </w:rPr>
        <w:br/>
      </w:r>
    </w:p>
    <w:p w14:paraId="432D963C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3.1.2. Предоставлять Субсидию в размере, установленном в соответствии с п. 1.3 настоящего Соглашения, при соблюдении Получателем условий, целей и порядка предоставления Субсидии, установленных настоящим Соглашением, посредством перечисления средств на расчетный счет Получателя субсидии согласно указанным в настоящем Соглашении банковским реквизитам.</w:t>
      </w:r>
      <w:r w:rsidRPr="00B566AA">
        <w:rPr>
          <w:rFonts w:ascii="Arial" w:hAnsi="Arial" w:cs="Arial"/>
        </w:rPr>
        <w:br/>
      </w:r>
    </w:p>
    <w:p w14:paraId="46E9421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3.2. Администрация вправе:</w:t>
      </w:r>
      <w:r w:rsidRPr="00B566AA">
        <w:rPr>
          <w:rFonts w:ascii="Arial" w:hAnsi="Arial" w:cs="Arial"/>
        </w:rPr>
        <w:br/>
      </w:r>
    </w:p>
    <w:p w14:paraId="7D98E1A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3.2.1. Запрашивать у Получателя документы и материалы, необходимые для осуществления контроля за соблюдением условий, целей и порядка предоставления Субсидии.</w:t>
      </w:r>
      <w:r w:rsidRPr="00B566AA">
        <w:rPr>
          <w:rFonts w:ascii="Arial" w:hAnsi="Arial" w:cs="Arial"/>
        </w:rPr>
        <w:br/>
      </w:r>
    </w:p>
    <w:p w14:paraId="6D152B6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3.2.2. Досрочно в одностороннем порядке расторгнуть настоящее Соглашение в случае объявления Получателя субсидии несостоятельным (банкротом) в установленном законодательством Российской Федерации порядке.</w:t>
      </w:r>
      <w:r w:rsidRPr="00B566AA">
        <w:rPr>
          <w:rFonts w:ascii="Arial" w:hAnsi="Arial" w:cs="Arial"/>
        </w:rPr>
        <w:br/>
      </w:r>
    </w:p>
    <w:p w14:paraId="602E7ADC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3.2.3. Совместно с органами, наделенными полномочиями по обеспечению муниципального финансового контроля, осуществлять контроль за целевым </w:t>
      </w:r>
      <w:r w:rsidRPr="00B566AA">
        <w:rPr>
          <w:rFonts w:ascii="Arial" w:hAnsi="Arial" w:cs="Arial"/>
        </w:rPr>
        <w:lastRenderedPageBreak/>
        <w:t>использованием бюджетных средств, предоставленных в форме субсидий.</w:t>
      </w:r>
      <w:r w:rsidRPr="00B566AA">
        <w:rPr>
          <w:rFonts w:ascii="Arial" w:hAnsi="Arial" w:cs="Arial"/>
        </w:rPr>
        <w:br/>
      </w:r>
    </w:p>
    <w:p w14:paraId="722C3A8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3.2.4. Готовить предложения о приостановлении (прекращении) перечисления Субсидии, требовании возврата предоставленной Субсидии в порядке, установленном законодательством Российской Федерации, в случае неисполнения Получателем субсидии обязательств, установленных настоящим Соглашением, неиспользования либо использования не по целевому назначению Субсидии.</w:t>
      </w:r>
      <w:r w:rsidRPr="00B566AA">
        <w:rPr>
          <w:rFonts w:ascii="Arial" w:hAnsi="Arial" w:cs="Arial"/>
        </w:rPr>
        <w:br/>
      </w:r>
    </w:p>
    <w:p w14:paraId="25CE9A3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3.3. Получатель субсидии обязуется:</w:t>
      </w:r>
      <w:r w:rsidRPr="00B566AA">
        <w:rPr>
          <w:rFonts w:ascii="Arial" w:hAnsi="Arial" w:cs="Arial"/>
        </w:rPr>
        <w:br/>
      </w:r>
    </w:p>
    <w:p w14:paraId="01FE56E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3.3.1. Предоставлять Администрации документы, установленные Порядком предоставления субсидии.</w:t>
      </w:r>
      <w:r w:rsidRPr="00B566AA">
        <w:rPr>
          <w:rFonts w:ascii="Arial" w:hAnsi="Arial" w:cs="Arial"/>
        </w:rPr>
        <w:br/>
      </w:r>
    </w:p>
    <w:p w14:paraId="155843C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3.3.2. Обеспечивать исполнение требований Администрации по возврату средств в бюджет Раменского муниципального района Московской области в случае установления фактов нарушения условий, целей и порядка предоставления субсидии в течение 15 рабочих дней со дня установления данных фактов.</w:t>
      </w:r>
      <w:r w:rsidRPr="00B566AA">
        <w:rPr>
          <w:rFonts w:ascii="Arial" w:hAnsi="Arial" w:cs="Arial"/>
        </w:rPr>
        <w:br/>
      </w:r>
    </w:p>
    <w:p w14:paraId="762D89D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3.3.3. Дать согласие на осуществление Администрацией, предоставившей субсидию, и органами муниципального финансового контроля проверок соблюдения Получателем субсидий условий, целей и порядка предоставления Субсидии.</w:t>
      </w:r>
      <w:r w:rsidRPr="00B566AA">
        <w:rPr>
          <w:rFonts w:ascii="Arial" w:hAnsi="Arial" w:cs="Arial"/>
        </w:rPr>
        <w:br/>
      </w:r>
    </w:p>
    <w:p w14:paraId="4C0E6F80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3.3.4. Вернуть остатки субсидий, не использованных в отчетном финансовом году, в бюджет Раменского муниципального района Московской области в порядке, установленном законодательством Российской Федерации.</w:t>
      </w:r>
      <w:r w:rsidRPr="00B566AA">
        <w:rPr>
          <w:rFonts w:ascii="Arial" w:hAnsi="Arial" w:cs="Arial"/>
        </w:rPr>
        <w:br/>
      </w:r>
    </w:p>
    <w:p w14:paraId="60D84C5A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3.4. Получатель субсидии вправе:</w:t>
      </w:r>
      <w:r w:rsidRPr="00B566AA">
        <w:rPr>
          <w:rFonts w:ascii="Arial" w:hAnsi="Arial" w:cs="Arial"/>
        </w:rPr>
        <w:br/>
      </w:r>
    </w:p>
    <w:p w14:paraId="64F60424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3.4.1. Обращаться к Администрации за разъяснениями в связи с исполнением настоящего Соглашения.</w:t>
      </w:r>
      <w:r w:rsidRPr="00B566AA">
        <w:rPr>
          <w:rFonts w:ascii="Arial" w:hAnsi="Arial" w:cs="Arial"/>
        </w:rPr>
        <w:br/>
      </w:r>
    </w:p>
    <w:p w14:paraId="4D09C50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3.4.2. Осуществлять иные права, установленные бюджетным законодательством Российской Федерации, Порядком предоставления субсидий и настоящим Соглашением.</w:t>
      </w:r>
      <w:r w:rsidRPr="00B566AA">
        <w:rPr>
          <w:rFonts w:ascii="Arial" w:hAnsi="Arial" w:cs="Arial"/>
        </w:rPr>
        <w:br/>
      </w:r>
    </w:p>
    <w:p w14:paraId="0AD953C0" w14:textId="77777777" w:rsidR="00B566AA" w:rsidRPr="00B566AA" w:rsidRDefault="00B566AA" w:rsidP="00B566AA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4. Ответственность Сторон</w:t>
      </w:r>
    </w:p>
    <w:p w14:paraId="4E6E9FE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FA234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4.1. За неисполнение или ненадлежащее исполнение условий настоящего Соглашения Стороны несут ответственность, предусмотренную законодательством Российской Федерации.</w:t>
      </w:r>
      <w:r w:rsidRPr="00B566AA">
        <w:rPr>
          <w:rFonts w:ascii="Arial" w:hAnsi="Arial" w:cs="Arial"/>
        </w:rPr>
        <w:br/>
      </w:r>
    </w:p>
    <w:p w14:paraId="0B2784D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4.2. Получатель субсидии несет ответственность за достоверность документов для выделения Субсидии и отчетности, предоставляемых в Администрацию, в соответствии с действующим законодательством и нормативными правовыми актами муниципального образования.</w:t>
      </w:r>
      <w:r w:rsidRPr="00B566AA">
        <w:rPr>
          <w:rFonts w:ascii="Arial" w:hAnsi="Arial" w:cs="Arial"/>
        </w:rPr>
        <w:br/>
      </w:r>
    </w:p>
    <w:p w14:paraId="06206BED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 xml:space="preserve">4.3. Стороны освобождаются от ответственности за частичное или полное неисполнение обязательств по настоящему Соглашению, если неисполнение </w:t>
      </w:r>
      <w:r w:rsidRPr="00B566AA">
        <w:rPr>
          <w:rFonts w:ascii="Arial" w:hAnsi="Arial" w:cs="Arial"/>
        </w:rPr>
        <w:lastRenderedPageBreak/>
        <w:t>обязательств явилось следствием обстоятельств непреодолимой силы, возникших после заключения Соглашения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предотвратить.</w:t>
      </w:r>
      <w:r w:rsidRPr="00B566AA">
        <w:rPr>
          <w:rFonts w:ascii="Arial" w:hAnsi="Arial" w:cs="Arial"/>
        </w:rPr>
        <w:br/>
      </w:r>
    </w:p>
    <w:p w14:paraId="24D91693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При наступлении указанных обстоятельств, Сторона, для которой создалась невозможность исполнения ее обязательств, должна в трехдневный срок письменно известить о них другую Сторону с приложением документов, подтверждающих наличие таких обстоятельств.</w:t>
      </w:r>
      <w:r w:rsidRPr="00B566AA">
        <w:rPr>
          <w:rFonts w:ascii="Arial" w:hAnsi="Arial" w:cs="Arial"/>
        </w:rPr>
        <w:br/>
      </w:r>
    </w:p>
    <w:p w14:paraId="3743D713" w14:textId="77777777" w:rsidR="00B566AA" w:rsidRPr="00B566AA" w:rsidRDefault="00B566AA" w:rsidP="00B566AA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5. Срок действия Соглашения</w:t>
      </w:r>
    </w:p>
    <w:p w14:paraId="409ECD4B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68479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5.1. Настоящее Соглашение вступает в силу со дня его подписания и действует до 31.12.2018 года.</w:t>
      </w:r>
      <w:r w:rsidRPr="00B566AA">
        <w:rPr>
          <w:rFonts w:ascii="Arial" w:hAnsi="Arial" w:cs="Arial"/>
        </w:rPr>
        <w:br/>
      </w:r>
    </w:p>
    <w:p w14:paraId="7184E1B5" w14:textId="77777777" w:rsidR="00B566AA" w:rsidRPr="00B566AA" w:rsidRDefault="00B566AA" w:rsidP="00B566A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566AA">
        <w:rPr>
          <w:rFonts w:ascii="Arial" w:hAnsi="Arial" w:cs="Arial"/>
        </w:rPr>
        <w:t>5.2. Прекращение срока действия Соглашения не влечет прекращения обязательств по представлению в Администрацию отчетности, утвержденной Порядком.</w:t>
      </w:r>
      <w:r w:rsidRPr="00B566AA">
        <w:rPr>
          <w:rFonts w:ascii="Arial" w:hAnsi="Arial" w:cs="Arial"/>
        </w:rPr>
        <w:br/>
      </w:r>
    </w:p>
    <w:p w14:paraId="11D3CF19" w14:textId="77777777" w:rsidR="00B566AA" w:rsidRPr="00B566AA" w:rsidRDefault="00B566AA" w:rsidP="00B566A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t>6. Заключительные положения</w:t>
      </w:r>
    </w:p>
    <w:p w14:paraId="05BCACC1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23C2435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6.1. Настоящее Соглашение составлено в двух экземплярах, имеющих одинаковую юридическую силу, по одному для каждой из Сторон.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4845D2A8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 xml:space="preserve">6.2. При выполнении взятых на себя обязательств по настоящему Соглашению Стороны руководствуются законодательством Российской </w:t>
      </w:r>
      <w:proofErr w:type="gramStart"/>
      <w:r w:rsidRPr="00B566AA">
        <w:rPr>
          <w:rFonts w:ascii="Arial" w:eastAsia="Times New Roman" w:hAnsi="Arial" w:cs="Arial"/>
          <w:sz w:val="24"/>
          <w:szCs w:val="24"/>
        </w:rPr>
        <w:t>Федерации .</w:t>
      </w:r>
      <w:proofErr w:type="gramEnd"/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39AF42DC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6.3. По взаимному согласию Сторон все изменения и дополнения к Соглашению оформляются дополнительным соглашением в установленном порядке.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13A4C4DF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6.4. В случае невыполнения отдельных положений настоящего Соглашения Стороны устанавливают причины и принимают меры по их выполнению.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33215569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 xml:space="preserve">6.5. При </w:t>
      </w:r>
      <w:proofErr w:type="gramStart"/>
      <w:r w:rsidRPr="00B566AA">
        <w:rPr>
          <w:rFonts w:ascii="Arial" w:eastAsia="Times New Roman" w:hAnsi="Arial" w:cs="Arial"/>
          <w:sz w:val="24"/>
          <w:szCs w:val="24"/>
        </w:rPr>
        <w:t>не достижении</w:t>
      </w:r>
      <w:proofErr w:type="gramEnd"/>
      <w:r w:rsidRPr="00B566AA">
        <w:rPr>
          <w:rFonts w:ascii="Arial" w:eastAsia="Times New Roman" w:hAnsi="Arial" w:cs="Arial"/>
          <w:sz w:val="24"/>
          <w:szCs w:val="24"/>
        </w:rPr>
        <w:t xml:space="preserve"> согласия, Стороны вправе обратиться за защитой своих прав в Арбитражный суд Московской области в соответствии с законодательством Российской Федерации.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20D6720A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6.6. Настоящее Соглашение может быть расторгнуто по взаимному согласию Сторон или по требованию одной из Сторон, при нарушении другой Стороной условий настоящего Соглашения, и при письменном извещении о расторжении, с указанием причины расторжения настоящего Соглашения.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5DE1BBC1" w14:textId="77777777" w:rsidR="00B566AA" w:rsidRPr="00B566AA" w:rsidRDefault="00B566AA" w:rsidP="00B566AA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t>7. Адреса, реквизиты и подписи Сторон</w:t>
      </w:r>
    </w:p>
    <w:p w14:paraId="37ECB7F3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4"/>
        <w:gridCol w:w="4571"/>
      </w:tblGrid>
      <w:tr w:rsidR="00B566AA" w:rsidRPr="00B566AA" w14:paraId="7433EC79" w14:textId="77777777" w:rsidTr="00B566AA">
        <w:trPr>
          <w:trHeight w:val="15"/>
        </w:trPr>
        <w:tc>
          <w:tcPr>
            <w:tcW w:w="5914" w:type="dxa"/>
            <w:hideMark/>
          </w:tcPr>
          <w:p w14:paraId="0F59C125" w14:textId="77777777" w:rsidR="00B566AA" w:rsidRPr="00B566AA" w:rsidRDefault="00B566AA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01535015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566AA" w:rsidRPr="00B566AA" w14:paraId="24B68635" w14:textId="77777777" w:rsidTr="00B566A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DCA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2AC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Получателя</w:t>
            </w:r>
          </w:p>
        </w:tc>
      </w:tr>
      <w:tr w:rsidR="00B566AA" w:rsidRPr="00B566AA" w14:paraId="7759E906" w14:textId="77777777" w:rsidTr="00B566A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77367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(юридический адрес)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2E939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(юридический адрес)</w:t>
            </w:r>
          </w:p>
        </w:tc>
      </w:tr>
      <w:tr w:rsidR="00B566AA" w:rsidRPr="00B566AA" w14:paraId="5968D355" w14:textId="77777777" w:rsidTr="00B566A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89A8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Платежные реквизиты: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E33F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Платежные реквизиты:</w:t>
            </w:r>
          </w:p>
        </w:tc>
      </w:tr>
      <w:tr w:rsidR="00B566AA" w:rsidRPr="00B566AA" w14:paraId="347AC7AA" w14:textId="77777777" w:rsidTr="00B566AA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5001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__________________/_______________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(подпись) (ФИО)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М. П.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EDF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__________________/_______________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(подпись) (ФИО)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М. П.</w:t>
            </w:r>
          </w:p>
        </w:tc>
      </w:tr>
    </w:tbl>
    <w:p w14:paraId="654AA1AB" w14:textId="77777777" w:rsidR="00B566AA" w:rsidRPr="00B566AA" w:rsidRDefault="00B566AA" w:rsidP="00B566A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к Соглашению</w:t>
      </w: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N _________ от "___" _______ 2018 г.</w:t>
      </w:r>
    </w:p>
    <w:p w14:paraId="7B28FFF3" w14:textId="77777777" w:rsidR="00B566AA" w:rsidRPr="00B566AA" w:rsidRDefault="00B566AA" w:rsidP="00B566A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t>Справка-расчет N ______ о подтверждении фактических затрат, связанных с осуществлением деятельности по сбору, вывозу и утилизации бытовых отходов потребления и крупногабаритного мусора</w:t>
      </w:r>
    </w:p>
    <w:p w14:paraId="6EEFFD84" w14:textId="77777777" w:rsidR="00B566AA" w:rsidRPr="00B566AA" w:rsidRDefault="00B566AA" w:rsidP="00B566A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муниципального образования)</w:t>
      </w:r>
    </w:p>
    <w:p w14:paraId="07DDB50E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F77968D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Получатель субсидии _____________________________________________________________________________________________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09D78F78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организации, ИНН/КПП, юридический адрес)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2DA7A5D1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"/>
        <w:gridCol w:w="607"/>
        <w:gridCol w:w="744"/>
        <w:gridCol w:w="637"/>
        <w:gridCol w:w="587"/>
        <w:gridCol w:w="741"/>
        <w:gridCol w:w="824"/>
        <w:gridCol w:w="744"/>
        <w:gridCol w:w="785"/>
        <w:gridCol w:w="785"/>
        <w:gridCol w:w="785"/>
        <w:gridCol w:w="764"/>
        <w:gridCol w:w="935"/>
      </w:tblGrid>
      <w:tr w:rsidR="00B566AA" w:rsidRPr="00B566AA" w14:paraId="7A9C1B42" w14:textId="77777777" w:rsidTr="00B566AA">
        <w:trPr>
          <w:trHeight w:val="15"/>
        </w:trPr>
        <w:tc>
          <w:tcPr>
            <w:tcW w:w="554" w:type="dxa"/>
            <w:hideMark/>
          </w:tcPr>
          <w:p w14:paraId="139117BF" w14:textId="77777777" w:rsidR="00B566AA" w:rsidRPr="00B566AA" w:rsidRDefault="00B566AA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24" w:type="dxa"/>
            <w:hideMark/>
          </w:tcPr>
          <w:p w14:paraId="4048C58A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2CF2017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F0EEDD8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AC748FE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A4803B9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7C3CD09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D9DC3A2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867173D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5F33C86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F65D7D2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1153F92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734AB4B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566AA" w:rsidRPr="00B566AA" w14:paraId="2782BBF4" w14:textId="77777777" w:rsidTr="00B566A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A9F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2D4B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Период, месяц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5171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лицевых счетов объектов ИЖС, шт.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22290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Размер платы с объекта ИЖС по виду услуги вывоз мусора, руб./мес.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AD41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Размер платы по виду услуги вывоз мусора руб./кв.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6045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Норма накопления ТБО и КГМ, м3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4FFBF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Объем средств начисленных, подлежащих оплате </w:t>
            </w:r>
            <w:proofErr w:type="gram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 оказание</w:t>
            </w:r>
            <w:proofErr w:type="gram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услуг, V рас,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2392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Количество оказанных услуг - Объем ТБО и </w:t>
            </w:r>
            <w:proofErr w:type="gram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КГМ ,</w:t>
            </w:r>
            <w:proofErr w:type="gram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622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Сумма фактических затрат ВСЕГО,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F192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т. ч. сумма фактических затрат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на захоронение ТБО на полигоне,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367F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т. ч. сумма фактических затрат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на сбор, вывоз ТБО и КГМ,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726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Сумма платежей, фактически полученных за услуги по сбору, вывозу и утилизацию ТБО и КГМ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  <w:proofErr w:type="spell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Vоп</w:t>
            </w:r>
            <w:proofErr w:type="spell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(руб.)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22E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Сумма затрат, подлежащая возмещению из бюджета муниципального образования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proofErr w:type="spell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Si</w:t>
            </w:r>
            <w:proofErr w:type="spell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=V рас-</w:t>
            </w:r>
            <w:proofErr w:type="spell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Vоп</w:t>
            </w:r>
            <w:proofErr w:type="spell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(руб.)</w:t>
            </w:r>
          </w:p>
        </w:tc>
      </w:tr>
      <w:tr w:rsidR="00B566AA" w:rsidRPr="00B566AA" w14:paraId="0B3CF46E" w14:textId="77777777" w:rsidTr="00B566A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56C8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1A02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B963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CBB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8FD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AB73E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AFB3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285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61ED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B682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C8B4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9B1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0CE8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13=11-12</w:t>
            </w:r>
          </w:p>
        </w:tc>
      </w:tr>
      <w:tr w:rsidR="00B566AA" w:rsidRPr="00B566AA" w14:paraId="4D957C5A" w14:textId="77777777" w:rsidTr="00B566A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D2C3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76286" w14:textId="77777777" w:rsidR="00B566AA" w:rsidRPr="00B566AA" w:rsidRDefault="00B566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86CB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0AF7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6AD0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9988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ECDE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E13B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7371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9C2D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5A4B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B0F5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A8C4E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566AA" w:rsidRPr="00B566AA" w14:paraId="5BF20B41" w14:textId="77777777" w:rsidTr="00B566A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77D0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4EB7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888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E99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A01F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A3AC" w14:textId="77777777" w:rsidR="00B566AA" w:rsidRPr="00B566AA" w:rsidRDefault="00B566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D23A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E59E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5C3A0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BA2C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1D27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1B9D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2396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6FA6ADAD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Руководитель __________________________________________________ ____________________________ 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6861C9B8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организации-получателя субсидии) (фамилия, инициалы) (подпись)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0A848C10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Главный бухгалтер _____________________________________________ ____________________________ 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19FDEABA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МП (наименование организации-получателя субсидии) (фамилия, инициалы) (подпись)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3D229BCA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Расчет проверен муниципальным образованием ______________________________________________________ Московской области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3BF7364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муниципального образования Московской области)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12BAA975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E03B729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Руководитель муниципального образования ___________________________________ 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0F966894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(подпись) (расшифровка подписи)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1836B09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Главный бухгалтер ___________________________________________ 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0521348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МП (подпись) (расшифровка подписи)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65E8BDD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Исполнитель (от муниципального образования) ___________________ _________________________ 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2CC7ADAF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(подпись) (ФИО полностью) (контактный телефон)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035EDE7B" w14:textId="77777777" w:rsidR="00B566AA" w:rsidRPr="00B566AA" w:rsidRDefault="00B566AA" w:rsidP="00B566A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N _________ от "___" _______ 2018 г.</w:t>
      </w:r>
    </w:p>
    <w:p w14:paraId="6989C83B" w14:textId="77777777" w:rsidR="00B566AA" w:rsidRPr="00B566AA" w:rsidRDefault="00B566AA" w:rsidP="00B566A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t>ЗАЯВКА НА ПОЛУЧЕНИЕ СУБСИДИИ на возмещение затрат,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</w:t>
      </w:r>
    </w:p>
    <w:p w14:paraId="65D37E6F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DA663F4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Основные сведения об организации - претенденте на получение субсидии: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3557C9A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Полное наименование: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319A0E9E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E2F81CF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Ф.И. О. руководителя организации, должность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F93EE29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24A6C9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3E1F4BA8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Адрес (с почтовым индексом):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51A62F51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- юридический: 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6F72149C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- фактический: 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068D8AE1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Телефон ___________________________________ факс 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F1583EB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Электронный адрес 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0"/>
      </w:tblGrid>
      <w:tr w:rsidR="00B566AA" w:rsidRPr="00B566AA" w14:paraId="0BEFBDC5" w14:textId="77777777" w:rsidTr="00B566AA">
        <w:trPr>
          <w:trHeight w:val="15"/>
        </w:trPr>
        <w:tc>
          <w:tcPr>
            <w:tcW w:w="4620" w:type="dxa"/>
            <w:hideMark/>
          </w:tcPr>
          <w:p w14:paraId="7772D8B0" w14:textId="77777777" w:rsidR="00B566AA" w:rsidRPr="00B566AA" w:rsidRDefault="00B566AA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B566AA" w:rsidRPr="00B566AA" w14:paraId="1DC51B80" w14:textId="77777777" w:rsidTr="00B566AA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DC5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ИНН</w:t>
            </w:r>
          </w:p>
        </w:tc>
      </w:tr>
      <w:tr w:rsidR="00B566AA" w:rsidRPr="00B566AA" w14:paraId="3BBE6E68" w14:textId="77777777" w:rsidTr="00B566AA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B6D2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КПП</w:t>
            </w:r>
          </w:p>
        </w:tc>
      </w:tr>
    </w:tbl>
    <w:p w14:paraId="139E56A3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Банковские реквизиты организации 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3C6E704D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3D6FF94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банка, расчетный счет организации в банке, корреспондентский счет банка, БИК банка)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1A17C728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3FFCB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К заявке прилагаются следующие документы: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6334"/>
        <w:gridCol w:w="2317"/>
      </w:tblGrid>
      <w:tr w:rsidR="00B566AA" w:rsidRPr="00B566AA" w14:paraId="771A4DDA" w14:textId="77777777" w:rsidTr="00B566AA">
        <w:trPr>
          <w:trHeight w:val="15"/>
        </w:trPr>
        <w:tc>
          <w:tcPr>
            <w:tcW w:w="739" w:type="dxa"/>
            <w:hideMark/>
          </w:tcPr>
          <w:p w14:paraId="3ACE87EB" w14:textId="77777777" w:rsidR="00B566AA" w:rsidRPr="00B566AA" w:rsidRDefault="00B566AA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946" w:type="dxa"/>
            <w:hideMark/>
          </w:tcPr>
          <w:p w14:paraId="204105E2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98B7BD3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566AA" w:rsidRPr="00B566AA" w14:paraId="1493B596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99C4E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3CC5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документа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22A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Кол-во листов в документе</w:t>
            </w:r>
          </w:p>
        </w:tc>
      </w:tr>
      <w:tr w:rsidR="00B566AA" w:rsidRPr="00B566AA" w14:paraId="638DFBC5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045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ACE8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Копия устава организации, заверенная печатью и подписью руководителя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2870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Копия на …… л. в 1 экз.</w:t>
            </w:r>
          </w:p>
        </w:tc>
      </w:tr>
      <w:tr w:rsidR="00B566AA" w:rsidRPr="00B566AA" w14:paraId="16E9AAEF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9F6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8B90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Копия свидетельства о регистрации организации, заверенная печатью и подписью руководителя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D5ED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Копия на</w:t>
            </w:r>
            <w:proofErr w:type="gram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….</w:t>
            </w:r>
            <w:proofErr w:type="gram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… л. в 1 экз.</w:t>
            </w:r>
          </w:p>
        </w:tc>
      </w:tr>
      <w:tr w:rsidR="00B566AA" w:rsidRPr="00B566AA" w14:paraId="4D3B211D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516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23682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Копия лицензии на осуществление деятельности по сбору, транспортированию, обработке, утилизации, обезвреживанию, размещению отходов </w:t>
            </w:r>
            <w:proofErr w:type="gram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 - IV</w:t>
            </w:r>
            <w:proofErr w:type="gram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классов опасности, заверенная печатью и подписью руководителя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D027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Копия на</w:t>
            </w:r>
            <w:proofErr w:type="gram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….</w:t>
            </w:r>
            <w:proofErr w:type="gram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… л. в 1 экз.</w:t>
            </w:r>
          </w:p>
        </w:tc>
      </w:tr>
      <w:tr w:rsidR="00B566AA" w:rsidRPr="00B566AA" w14:paraId="18B86D16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312B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4471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Информационное письмо на официальном бланке организации, заверенное печатью и подписью 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руководителя, об отсутствии организации в списке иностранных юридических лиц, а также российских юридических лиц, в уставном (складочном) капитале которых существует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8CC5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Оригинал на … л. в 1 экз.</w:t>
            </w:r>
          </w:p>
        </w:tc>
      </w:tr>
      <w:tr w:rsidR="00B566AA" w:rsidRPr="00B566AA" w14:paraId="00CFCC66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A0DB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F6C8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Информационное письмо на официальном бланке организации, заверенное печатью и подписью руководителя, об отсутствии организации в Едином федеральном реестре сведений о банкротстве, а также отсутствие процедуры реорганизации, ликвидации, банкротства и ограничений на осуществление хозяйственной деятельности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82EFE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на … л. в 1 экз.</w:t>
            </w:r>
          </w:p>
        </w:tc>
      </w:tr>
      <w:tr w:rsidR="00B566AA" w:rsidRPr="00B566AA" w14:paraId="73035111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1DED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E1C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Информационное письмо на официальном бланке организации, заверенное печатью и подписью руководителя об отсутствии у Получателя субсидии просроченной задолженности перед ресурсоснабжающими организациями, превышающей шестимесячные начисления за поставленные коммунальные ресурсы, или наличие графика погашения задолженности;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30B3F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на … л. в 1 экз.</w:t>
            </w:r>
          </w:p>
        </w:tc>
      </w:tr>
      <w:tr w:rsidR="00B566AA" w:rsidRPr="00B566AA" w14:paraId="667FC7DC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9E991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4B32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Информационное письмо на официальном бланке организации, заверенное печатью и подписью руководителя, об отсутствии у организации задолженности по уплате налогов, сборов и иных платежей.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B01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на … л. в 1 экз.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Оригиналы справок (3 шт.)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на … л. в 1 экз.</w:t>
            </w:r>
          </w:p>
        </w:tc>
      </w:tr>
      <w:tr w:rsidR="00B566AA" w:rsidRPr="00B566AA" w14:paraId="11CCB954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2AC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BE55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Справка-расчет о подтверждении фактических затрат,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E7289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на … л. в 1 экз.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Копии подтверждающих документов</w:t>
            </w:r>
          </w:p>
        </w:tc>
      </w:tr>
      <w:tr w:rsidR="00B566AA" w:rsidRPr="00B566AA" w14:paraId="1EA7E6E5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E90E5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A909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Информационное письмо с банковскими реквизитами организации для перечисления субсидии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6A440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на … л. в 1 экз.</w:t>
            </w:r>
          </w:p>
        </w:tc>
      </w:tr>
      <w:tr w:rsidR="00B566AA" w:rsidRPr="00B566AA" w14:paraId="28B9ADC6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A92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2D4FF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Информационное письмо также должно содержать следующие данные: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а). Реестр жилых домов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уникальный номер дома;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идентификатор ФИАС;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почтовый адрес (город, улица, N дома, N корпуса, N строения);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общая площадь;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количество этажей;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б). Сведения о ценах, тарифах за сбор, вывоз и утилизацию ТБО и КГМ (данные предоставляются по каждому жилому дому):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- уникальный номер дома;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идентификатор ФИАС;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почтовый адрес;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вид тарифа (по нормативу, по прибору учета);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тариф за сбор, вывоз и утилизацию ТБО и КГМ.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в). Сведения об объемах предоставления услуги за сбор, вывоз и утилизация ТБО и КГМ (данные предоставляются по каждому жилому дому за отчетный период)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уникальный номер дома;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идентификатор ФИАС;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почтовый адрес;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наименование отчетного периода, за который предоставляются данные (например, январь 2015);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г). Сведения о размерах оплаты услуги сбор, вывоз и утилизация ТБО и КГМ (данные предоставляются по каждому жилому дому за отчетный период)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идентификатор ФИАС;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почтовый адрес;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наименование отчетного периода, за который предоставляются данные (например, январь 2015);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- сбор, вывоз и утилизация ТБО и КГМ (начислено, оплачено, задолженность (переплата), руб.);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0B5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Оригинал на … л. в 1 экз.</w:t>
            </w:r>
          </w:p>
        </w:tc>
      </w:tr>
      <w:tr w:rsidR="00B566AA" w:rsidRPr="00B566AA" w14:paraId="2DC85F1B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3C00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B93E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Отчет Платежного агента о начислении расчета размера платы за сбор, вывоз и утилизацию ТБО и КГМ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796E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на … л. в 1 экз.</w:t>
            </w:r>
          </w:p>
        </w:tc>
      </w:tr>
      <w:tr w:rsidR="00B566AA" w:rsidRPr="00B566AA" w14:paraId="1355D810" w14:textId="77777777" w:rsidTr="00B566A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6918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B934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Акт сверки между Платежным агентом и </w:t>
            </w:r>
            <w:proofErr w:type="spellStart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мусоровывозящей</w:t>
            </w:r>
            <w:proofErr w:type="spellEnd"/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организацией о начислении расчета размера платы за сбор, вывоз и утилизацию ТБО и КГМ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C08D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Оригинал на … л. в 1 экз.</w:t>
            </w:r>
          </w:p>
        </w:tc>
      </w:tr>
    </w:tbl>
    <w:p w14:paraId="5F4E9495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Документы предоставлены нарочно, на бумажном носителе, в муниципальное образование Московской области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64A70FDD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8187529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муниципального образования)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5D53AAF7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DD2B658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Руководитель организации 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47AA4E65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организации)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6B8E5F6A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FEF66D5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2E48E700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(ФИО, адрес, телефон)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3DD2BAE0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857EEFA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Главный бухгалтер 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4077D139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организации)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4FA260D5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3699F27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260B517E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(ФИО, адрес, телефон)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1B421CB4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253D545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Размер запрашиваемой субсидии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529948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 (_____________________________________________________)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5733DE6D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(сумма цифрами) (сумма прописью)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BE8DE4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Настоящим 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2FA42C1A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организации)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483CA0E9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8F5DEB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 xml:space="preserve">подтверждает свое согласие на публикацию сведений, содержащихся в представленных в администрацию Раменского муниципального района Московской области документах для получения субсидии на возмещение </w:t>
      </w:r>
      <w:proofErr w:type="spellStart"/>
      <w:r w:rsidRPr="00B566AA">
        <w:rPr>
          <w:rFonts w:ascii="Arial" w:eastAsia="Times New Roman" w:hAnsi="Arial" w:cs="Arial"/>
          <w:sz w:val="24"/>
          <w:szCs w:val="24"/>
        </w:rPr>
        <w:t>затрт</w:t>
      </w:r>
      <w:proofErr w:type="spellEnd"/>
      <w:r w:rsidRPr="00B566AA">
        <w:rPr>
          <w:rFonts w:ascii="Arial" w:eastAsia="Times New Roman" w:hAnsi="Arial" w:cs="Arial"/>
          <w:sz w:val="24"/>
          <w:szCs w:val="24"/>
        </w:rPr>
        <w:t>, связанных с осуществлением деятельности по сбору, вывозу и утилизации бытовых отходов потребления и крупногабаритного мусора на территории Раменского муниципального района Московской области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6B6DE4AD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Генеральный директор ___________________________ (__________________________)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71EAA4A6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(подпись) (ФИО)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51BB7269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М. П.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4"/>
      </w:tblGrid>
      <w:tr w:rsidR="00B566AA" w:rsidRPr="00B566AA" w14:paraId="4E544BE0" w14:textId="77777777" w:rsidTr="00B566AA">
        <w:trPr>
          <w:trHeight w:val="15"/>
        </w:trPr>
        <w:tc>
          <w:tcPr>
            <w:tcW w:w="5544" w:type="dxa"/>
            <w:hideMark/>
          </w:tcPr>
          <w:p w14:paraId="1F20F499" w14:textId="77777777" w:rsidR="00B566AA" w:rsidRPr="00B566AA" w:rsidRDefault="00B566AA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B566AA" w:rsidRPr="00B566AA" w14:paraId="11337CB4" w14:textId="77777777" w:rsidTr="00B566AA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FB65B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 заявки</w:t>
            </w:r>
          </w:p>
        </w:tc>
      </w:tr>
    </w:tbl>
    <w:p w14:paraId="7F43CF57" w14:textId="77777777" w:rsidR="00B566AA" w:rsidRPr="00B566AA" w:rsidRDefault="00B566AA" w:rsidP="00B566A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3</w:t>
      </w: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N _________ от "___" _______ 2018 г.</w:t>
      </w:r>
    </w:p>
    <w:p w14:paraId="67764785" w14:textId="77777777" w:rsidR="00B566AA" w:rsidRPr="00B566AA" w:rsidRDefault="00B566AA" w:rsidP="00B566A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566AA">
        <w:rPr>
          <w:rFonts w:ascii="Arial" w:eastAsia="Times New Roman" w:hAnsi="Arial" w:cs="Arial"/>
          <w:b/>
          <w:bCs/>
          <w:sz w:val="24"/>
          <w:szCs w:val="24"/>
        </w:rPr>
        <w:br/>
        <w:t>ОТЧЕТ об использовании субсидии, предоставленной из бюджета муниципального образования на возмещение затрат, связанных с осуществлением деятельности по сбору, вывозу и утилизации ТБО и КГМ</w:t>
      </w:r>
    </w:p>
    <w:p w14:paraId="3FA2B087" w14:textId="77777777" w:rsidR="00B566AA" w:rsidRPr="00B566AA" w:rsidRDefault="00B566AA" w:rsidP="00B566A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муниципального образования)</w:t>
      </w:r>
    </w:p>
    <w:p w14:paraId="5F5B0481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1C8C46C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Получатель субсидии ______________________________________________________________________________________________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4E242ADE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(наименование организации, ИНН/КПП, юридический адрес)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5C8D5300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1"/>
        <w:gridCol w:w="1485"/>
        <w:gridCol w:w="1849"/>
        <w:gridCol w:w="1378"/>
        <w:gridCol w:w="2022"/>
      </w:tblGrid>
      <w:tr w:rsidR="00B566AA" w:rsidRPr="00B566AA" w14:paraId="4660E8CD" w14:textId="77777777" w:rsidTr="00B566AA">
        <w:trPr>
          <w:trHeight w:val="15"/>
        </w:trPr>
        <w:tc>
          <w:tcPr>
            <w:tcW w:w="3142" w:type="dxa"/>
            <w:hideMark/>
          </w:tcPr>
          <w:p w14:paraId="34B6045D" w14:textId="77777777" w:rsidR="00B566AA" w:rsidRPr="00B566AA" w:rsidRDefault="00B566AA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5D223B3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9B0618C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E9AF154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49290991" w14:textId="77777777" w:rsidR="00B566AA" w:rsidRPr="00B566AA" w:rsidRDefault="00B566AA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566AA" w:rsidRPr="00B566AA" w14:paraId="31F79533" w14:textId="77777777" w:rsidTr="00B566A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D43F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субсидии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2B35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Справки-расчет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C848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Сумма затрат, подлежащая возмещению за счет бюджетных средств, согласно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Справки-расчет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(руб.)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9EBE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Получены суммы возмещения</w:t>
            </w: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(руб.)</w:t>
            </w:r>
          </w:p>
        </w:tc>
      </w:tr>
      <w:tr w:rsidR="00B566AA" w:rsidRPr="00B566AA" w14:paraId="5DEA187B" w14:textId="77777777" w:rsidTr="00B566AA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38585" w14:textId="77777777" w:rsidR="00B566AA" w:rsidRPr="00B566AA" w:rsidRDefault="00B566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F771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5F66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C97D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7696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 счет собственных средств бюджета муниципального образования Московской области</w:t>
            </w:r>
          </w:p>
        </w:tc>
      </w:tr>
      <w:tr w:rsidR="00B566AA" w:rsidRPr="00B566AA" w14:paraId="23C90D43" w14:textId="77777777" w:rsidTr="00B566AA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052A" w14:textId="77777777" w:rsidR="00B566AA" w:rsidRPr="00B566AA" w:rsidRDefault="00B566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566A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Субсидия из бюджета муниципального образования Московской области на возмещение затрат, связанных с осуществлением деятельности по сбору, вывозу и утилизации бытовых отходов потребления и крупногабаритного мусора от частных домовладений на территории Раменского муниципального района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51E56" w14:textId="77777777" w:rsidR="00B566AA" w:rsidRPr="00B566AA" w:rsidRDefault="00B566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894F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55ACB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CEFA" w14:textId="77777777" w:rsidR="00B566AA" w:rsidRPr="00B566AA" w:rsidRDefault="00B566AA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30E7EE8" w14:textId="77777777" w:rsidR="00B566AA" w:rsidRPr="00B566AA" w:rsidRDefault="00B566AA" w:rsidP="00B566A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E2773A2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______________________________________________________ ________________________________ (____________________________________)</w:t>
      </w:r>
      <w:r w:rsidRPr="00B566AA">
        <w:rPr>
          <w:rFonts w:ascii="Arial" w:eastAsia="Times New Roman" w:hAnsi="Arial" w:cs="Arial"/>
          <w:sz w:val="24"/>
          <w:szCs w:val="24"/>
        </w:rPr>
        <w:br/>
      </w:r>
    </w:p>
    <w:p w14:paraId="1A8BD051" w14:textId="77777777" w:rsidR="00B566AA" w:rsidRPr="00B566AA" w:rsidRDefault="00B566AA" w:rsidP="00B566A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566AA">
        <w:rPr>
          <w:rFonts w:ascii="Arial" w:eastAsia="Times New Roman" w:hAnsi="Arial" w:cs="Arial"/>
          <w:sz w:val="24"/>
          <w:szCs w:val="24"/>
        </w:rPr>
        <w:t>М. П. (подпись) (ФИО)</w:t>
      </w:r>
    </w:p>
    <w:p w14:paraId="00C36B54" w14:textId="77777777" w:rsidR="00B566AA" w:rsidRPr="00B566AA" w:rsidRDefault="00B566AA" w:rsidP="00B566AA"/>
    <w:p w14:paraId="58E7890B" w14:textId="77777777" w:rsidR="00230E49" w:rsidRPr="00B566AA" w:rsidRDefault="00230E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66A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B566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B566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6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66A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566A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B56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56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