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44BD7F" w14:textId="77777777" w:rsidR="00412FC0" w:rsidRPr="00412FC0" w:rsidRDefault="00412FC0" w:rsidP="00412FC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февраля 2021 года N 86</w:t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"Березовая роща"</w:t>
      </w:r>
    </w:p>
    <w:p w14:paraId="6F267F22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83EED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2E271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5C272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"Березовая роща".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16E80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E8EB3B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52241" w14:textId="77777777" w:rsidR="00412FC0" w:rsidRPr="00412FC0" w:rsidRDefault="00412FC0" w:rsidP="00412FC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10500011" w14:textId="77777777" w:rsidR="00412FC0" w:rsidRPr="00412FC0" w:rsidRDefault="00412FC0" w:rsidP="00412FC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февраля 2021 г. N 86</w:t>
      </w:r>
    </w:p>
    <w:p w14:paraId="681F4798" w14:textId="77777777" w:rsidR="00412FC0" w:rsidRPr="00412FC0" w:rsidRDefault="00412FC0" w:rsidP="00412FC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"БЕРЕЗОВАЯ РОЩА"</w:t>
      </w:r>
    </w:p>
    <w:p w14:paraId="130A6DA2" w14:textId="77777777" w:rsidR="00412FC0" w:rsidRPr="00412FC0" w:rsidRDefault="00412FC0" w:rsidP="00412FC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21CAA69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C2275A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"Березовая роща" (далее - Памятник природы), устанавливает его границы и режим особой охраны.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CA426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E23AC4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55FCC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8F2D9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Юкаменском районе Удмуртской Республики на территории муниципального образования "Юкаменское" на землях лесного фонда Юкаменского лесничества, квартал 174 (часть выдела 25).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92B3A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C12FC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- 5 га.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108E3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EE746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B371A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ADD602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7E457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FFC0BD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1D20D" w14:textId="77777777" w:rsidR="00412FC0" w:rsidRPr="00412FC0" w:rsidRDefault="00412FC0" w:rsidP="00412FC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7C3409D2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69B9F8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березовой рощи как эталона лесохозяйственной культуры с высоким рекреационным и эстетическим потенциалом.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104286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4EA05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28567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4941D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2F240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6479A9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C1E43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41D052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1CDC7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02C07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экологическое просвещение.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5CF1F" w14:textId="77777777" w:rsidR="00412FC0" w:rsidRPr="00412FC0" w:rsidRDefault="00412FC0" w:rsidP="00412FC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7AA7DC82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C357FF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3935A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8A2A2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410DF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1803C4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55E5B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18EF8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A685A1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613A8B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412FC0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412FC0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0FC428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50E51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6326D2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D5279F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DD6BB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380D9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2F886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4F189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31234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E0AEA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58B6C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F294F5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497C54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339023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D5E97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29274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976E8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38B68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7E88E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9145E8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3C992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8BC48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BF29E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C776C9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412FC0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412FC0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4B944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E41AAD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048CC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58DCF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DED8E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F32A3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646B9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13E0D4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4F2A5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FD5E50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17E9A5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B53D3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B77C7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AEFAFC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DF92C0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DBD98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2F54FE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DCA03D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FC29B1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8237F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6A1D0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0AB13B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E0A43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C8069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70E57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E0369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5AAE2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F994D7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Юкаменского лесничества и пунктами 9, 10 настоящего Положения.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FD5F2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4F7697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531E1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D77953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565745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EBE0C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D8CE1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026842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681A0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77BD8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6C118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4A9553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F88A9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AB0CF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DC0E1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FD3CBF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05063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E8E07A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85B32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F73D2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412FC0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412FC0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B03ED" w14:textId="77777777" w:rsidR="00412FC0" w:rsidRPr="00412FC0" w:rsidRDefault="00412FC0" w:rsidP="00412FC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55F25D42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F095BA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CE354" w14:textId="77777777" w:rsidR="00412FC0" w:rsidRPr="00412FC0" w:rsidRDefault="00412FC0" w:rsidP="00412FC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0099D06E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DC74E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412F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3CFC9" w14:textId="77777777" w:rsidR="00412FC0" w:rsidRPr="00412FC0" w:rsidRDefault="00412FC0" w:rsidP="00412FC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"Березовая роща"</w:t>
      </w:r>
    </w:p>
    <w:p w14:paraId="18B705D6" w14:textId="77777777" w:rsidR="00412FC0" w:rsidRPr="00412FC0" w:rsidRDefault="00412FC0" w:rsidP="00412FC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"БЕРЕЗОВАЯ РОЩА"</w:t>
      </w:r>
    </w:p>
    <w:p w14:paraId="40679A3B" w14:textId="77777777" w:rsidR="00412FC0" w:rsidRPr="00412FC0" w:rsidRDefault="00412FC0" w:rsidP="00412FC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"Березовая роща"</w:t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1"/>
        <w:gridCol w:w="3481"/>
        <w:gridCol w:w="3483"/>
      </w:tblGrid>
      <w:tr w:rsidR="00412FC0" w:rsidRPr="00412FC0" w14:paraId="139ADFDB" w14:textId="77777777" w:rsidTr="00412FC0">
        <w:trPr>
          <w:trHeight w:val="15"/>
        </w:trPr>
        <w:tc>
          <w:tcPr>
            <w:tcW w:w="2402" w:type="dxa"/>
            <w:hideMark/>
          </w:tcPr>
          <w:p w14:paraId="61949419" w14:textId="77777777" w:rsidR="00412FC0" w:rsidRPr="00412FC0" w:rsidRDefault="00412FC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1C027054" w14:textId="77777777" w:rsidR="00412FC0" w:rsidRPr="00412FC0" w:rsidRDefault="00412FC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249C19EA" w14:textId="77777777" w:rsidR="00412FC0" w:rsidRPr="00412FC0" w:rsidRDefault="00412FC0">
            <w:pPr>
              <w:rPr>
                <w:sz w:val="20"/>
                <w:szCs w:val="20"/>
                <w:lang w:eastAsia="ru-RU"/>
              </w:rPr>
            </w:pPr>
          </w:p>
        </w:tc>
      </w:tr>
      <w:tr w:rsidR="00412FC0" w:rsidRPr="00412FC0" w14:paraId="5BA6FC41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90BA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F03F0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412FC0" w:rsidRPr="00412FC0" w14:paraId="44F5B30B" w14:textId="77777777" w:rsidTr="00412FC0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8434C" w14:textId="77777777" w:rsidR="00412FC0" w:rsidRPr="00412FC0" w:rsidRDefault="00412F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A93DA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6D27D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412FC0" w:rsidRPr="00412FC0" w14:paraId="1B31F63E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2783A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B0AA2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492796,75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3C038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2172543,80</w:t>
            </w:r>
          </w:p>
        </w:tc>
      </w:tr>
      <w:tr w:rsidR="00412FC0" w:rsidRPr="00412FC0" w14:paraId="78308F1A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07074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6FA5D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492813,16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B506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2172588,02</w:t>
            </w:r>
          </w:p>
        </w:tc>
      </w:tr>
      <w:tr w:rsidR="00412FC0" w:rsidRPr="00412FC0" w14:paraId="19A483CE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ED62C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B4E65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492819,76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4EA3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2172661,10</w:t>
            </w:r>
          </w:p>
        </w:tc>
      </w:tr>
      <w:tr w:rsidR="00412FC0" w:rsidRPr="00412FC0" w14:paraId="09EDA5C8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3F57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7CDB6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492599,39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A88B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2172681,00</w:t>
            </w:r>
          </w:p>
        </w:tc>
      </w:tr>
      <w:tr w:rsidR="00412FC0" w:rsidRPr="00412FC0" w14:paraId="2CA8D85D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8F7E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CA90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492567,06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5BE78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2172693,80</w:t>
            </w:r>
          </w:p>
        </w:tc>
      </w:tr>
      <w:tr w:rsidR="00412FC0" w:rsidRPr="00412FC0" w14:paraId="04169F32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1284C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D482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492578,02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6475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2172703,85</w:t>
            </w:r>
          </w:p>
        </w:tc>
      </w:tr>
      <w:tr w:rsidR="00412FC0" w:rsidRPr="00412FC0" w14:paraId="51189F99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E799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DFC0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492643,69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BCAB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2172698,63</w:t>
            </w:r>
          </w:p>
        </w:tc>
      </w:tr>
      <w:tr w:rsidR="00412FC0" w:rsidRPr="00412FC0" w14:paraId="5545299B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8241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4D101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492648,45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2E196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2172724,29</w:t>
            </w:r>
          </w:p>
        </w:tc>
      </w:tr>
      <w:tr w:rsidR="00412FC0" w:rsidRPr="00412FC0" w14:paraId="38613BA6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11A6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3EE2F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492612,26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7BF4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2172734,07</w:t>
            </w:r>
          </w:p>
        </w:tc>
      </w:tr>
      <w:tr w:rsidR="00412FC0" w:rsidRPr="00412FC0" w14:paraId="7C3A3960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A1A63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2FB98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492526,66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AAF76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2172743,23</w:t>
            </w:r>
          </w:p>
        </w:tc>
      </w:tr>
      <w:tr w:rsidR="00412FC0" w:rsidRPr="00412FC0" w14:paraId="686AA0AE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80D49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29BA3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492504,14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98832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2172698,49</w:t>
            </w:r>
          </w:p>
        </w:tc>
      </w:tr>
      <w:tr w:rsidR="00412FC0" w:rsidRPr="00412FC0" w14:paraId="18BBCE47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32E18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245C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492507,25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CEDD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2172666,34</w:t>
            </w:r>
          </w:p>
        </w:tc>
      </w:tr>
      <w:tr w:rsidR="00412FC0" w:rsidRPr="00412FC0" w14:paraId="42DB056F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3309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D7C8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492491,20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9E2B4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2172627,56</w:t>
            </w:r>
          </w:p>
        </w:tc>
      </w:tr>
      <w:tr w:rsidR="00412FC0" w:rsidRPr="00412FC0" w14:paraId="7AEB1574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C387B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B9A0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492499,46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FB06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2172614,43</w:t>
            </w:r>
          </w:p>
        </w:tc>
      </w:tr>
      <w:tr w:rsidR="00412FC0" w:rsidRPr="00412FC0" w14:paraId="120272F8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30225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61AC9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492558,73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E6697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2172575,90</w:t>
            </w:r>
          </w:p>
        </w:tc>
      </w:tr>
      <w:tr w:rsidR="00412FC0" w:rsidRPr="00412FC0" w14:paraId="7671A402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14BD8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75656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492580,36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81C46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2172547,19</w:t>
            </w:r>
          </w:p>
        </w:tc>
      </w:tr>
      <w:tr w:rsidR="00412FC0" w:rsidRPr="00412FC0" w14:paraId="40C756AC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DE73A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5159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492590,87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97C6D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2172506,14</w:t>
            </w:r>
          </w:p>
        </w:tc>
      </w:tr>
      <w:tr w:rsidR="00412FC0" w:rsidRPr="00412FC0" w14:paraId="7CEDDBDD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4EA63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0B300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492601,56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FB71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2172500,37</w:t>
            </w:r>
          </w:p>
        </w:tc>
      </w:tr>
      <w:tr w:rsidR="00412FC0" w:rsidRPr="00412FC0" w14:paraId="7CDDC7D5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8A7DE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CFC7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492764,10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0738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2172519,55</w:t>
            </w:r>
          </w:p>
        </w:tc>
      </w:tr>
      <w:tr w:rsidR="00412FC0" w:rsidRPr="00412FC0" w14:paraId="7B68526C" w14:textId="77777777" w:rsidTr="00412FC0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2412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CC3BE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492796,75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3DDE" w14:textId="77777777" w:rsidR="00412FC0" w:rsidRPr="00412FC0" w:rsidRDefault="00412FC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2172543,80</w:t>
            </w:r>
          </w:p>
        </w:tc>
      </w:tr>
    </w:tbl>
    <w:p w14:paraId="6C2F0533" w14:textId="77777777" w:rsidR="00412FC0" w:rsidRPr="00412FC0" w:rsidRDefault="00412FC0" w:rsidP="00412FC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12F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"Березовая роща"*</w:t>
      </w:r>
    </w:p>
    <w:p w14:paraId="62E75B0E" w14:textId="77777777" w:rsidR="00412FC0" w:rsidRPr="00412FC0" w:rsidRDefault="00412FC0" w:rsidP="00412FC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609D06B8" w14:textId="77777777" w:rsidR="00412FC0" w:rsidRPr="00412FC0" w:rsidRDefault="00412FC0" w:rsidP="00412FC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12FC0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0317AA7F" w14:textId="77777777" w:rsidR="00412FC0" w:rsidRPr="00412FC0" w:rsidRDefault="00412FC0" w:rsidP="00412FC0"/>
    <w:p w14:paraId="1E565C71" w14:textId="77777777" w:rsidR="008D6ECA" w:rsidRPr="00412FC0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12FC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