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52E8B4" w14:textId="77777777" w:rsidR="00623507" w:rsidRPr="00623507" w:rsidRDefault="00623507" w:rsidP="0062350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ПРОМЫШЛЕННОСТИ И ПРИРОДНЫХ РЕСУРСОВ АСТРАХАНСКОЙ ОБЛАСТИ</w:t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февраля 2022 года N 2-П</w:t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оформления, государственной регистрации и выдачи лицензий на пользование недрами</w:t>
      </w:r>
    </w:p>
    <w:p w14:paraId="32B606A0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8FBAC" w14:textId="50DBCC5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со статьей 12.1 Закона Российской Федерации от 21.02.1992 N </w:t>
      </w:r>
      <w:proofErr w:type="gramStart"/>
      <w:r w:rsidRPr="00623507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623507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недрах", Положением о министерстве промышленности и природных ресурсов Астраханской области, утвержденным Постановлением Правительства Астраханской области от 19.05.2010 N 210-П, министерство промышленности и природных ресурсов Астраханской области постановляет: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BBD45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A8B3FE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оформления, государственной регистрации и выдачи лицензий на пользование недрами.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DEC65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29F5B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2. Отделу недропользования управления топливно-энергетического комплекса министерства промышленности и природных ресурсов Астраханской области направить копию настоящего Постановления в министерство государственного управления, информационных технологий и связи Астраханской области для его официального опубликования в средствах массовой информации, а также разместить текст настоящего Постановления в информационно-телекоммуникационной сети "Интернет" на официальном сайте министерства промышленности и природных ресурсов Астраханской области.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83689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0DC65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3. Отделу правового обеспечения министерства промышленности и природных ресурсов Астраханской области: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3D220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101BF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3.1. Направить в Управление Министерства юстиции Российской Федерации по Астраханской области копию настоящего Постановления в семидневный срок после дня первого официального опубликования настоящего Постановления, а также сведения об источнике его официального опубликования.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CDA59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2159A2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3.2. Направить копию настоящего Постановления в прокуратуру Астраханской области не позднее семи рабочих дней со дня его подписания.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85267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FDF5E3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 xml:space="preserve">3.3. В семидневный срок после подписания настоящего Постановления направить его копию поставщикам справочно-правовых систем ООО "АИЦ "КонсультантПлюс" и ООО "Астрахань-Гарант-Сервис" для включения в 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электронные базы данных.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ECF59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5408D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4. Постановление вступает в силу по истечении 10 дней после дня его официального опубликования.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A5C67" w14:textId="77777777" w:rsidR="00623507" w:rsidRPr="00623507" w:rsidRDefault="00623507" w:rsidP="0062350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23507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623507">
        <w:rPr>
          <w:rFonts w:ascii="Arial" w:eastAsia="Times New Roman" w:hAnsi="Arial" w:cs="Arial"/>
          <w:sz w:val="24"/>
          <w:szCs w:val="24"/>
          <w:lang w:eastAsia="ru-RU"/>
        </w:rPr>
        <w:t>. министра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  <w:t>И.А.ВОЛЫНСКИЙ</w:t>
      </w:r>
    </w:p>
    <w:p w14:paraId="2D77CCF0" w14:textId="77777777" w:rsidR="00623507" w:rsidRPr="00623507" w:rsidRDefault="00623507" w:rsidP="0062350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промышленности</w:t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февраля 2022 г. N 2-П</w:t>
      </w:r>
    </w:p>
    <w:p w14:paraId="67FDCDC8" w14:textId="77777777" w:rsidR="00623507" w:rsidRPr="00623507" w:rsidRDefault="00623507" w:rsidP="0062350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350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ОФОРМЛЕНИЯ, ГОСУДАРСТВЕННОЙ РЕГИСТРАЦИИ И ВЫДАЧИ ЛИЦЕНЗИЙ НА ПОЛЬЗОВАНИЕ НЕДРАМИ</w:t>
      </w:r>
    </w:p>
    <w:p w14:paraId="0ECC4D26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855F6" w14:textId="43FD356D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оформления, государственной регистрации и выдачи лицензий на пользование недрами (далее - Порядок) разработан в соответствии со статьей 12.1 Закона Российской Федерации от 21.02.1992 N 2395-1 "О недрах", Положением о министерстве промышленности и природных ресурсов Астраханской области, утвержденным Постановлением Правительства Астраханской области от 19.05.2010 N 210-П, применяется для участков недр, распоряжение которыми отнесено к компетенции Астраханской области (участков недр местного значения).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6B030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61D18B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2. Предоставление участков недр местного значения (далее - участки недр) в пользование осуществляется министерством промышленности и природных ресурсов Астраханской области (далее - министерство) и оформляется в виде лицензии, включающей установленной формы бланк с Государственным гербом Российской Федерации, а также текстовые, графические и иные приложения, являющиеся неотъемлемой составной частью лицензии и определяющие основные условия пользования недрами.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08C81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0ADD85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3. Основанием для оформления, государственной регистрации и выдачи лицензии на пользование недрами является издание распоряжения министерства, принятого по результатам: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11B0C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D76C22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- предоставления права пользования недрами;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C26D9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4B2C25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переоформления лицензии на пользование недрами;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97510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CB6C3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- внесения изменений в лицензию на пользование недрами.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C296A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D816E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4. Форма лицензии на пользование недрами утверждается Министерством природных ресурсов и экологии Российской Федерации.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B1C19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E1D255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Лицензия подписывается министром промышленности и природных ресурсов Астраханской области, а в его отсутствие - лицом, его замещающим (далее - должностное лицо).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4EEC42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A70AD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5. После подписания должностным лицом лицензии на пользование недрами лицензия регистрируется и выдается. Государственная регистрация лицензий на пользование недрами включает: присвоение уникального регистрационного номера, проставление штампа и подписи государственного регистратора. После государственной регистрации оригинал лицензии с текстовыми и графическими приложениями передается министерством недропользователю. Сведения о государственной регистрации лицензии заносятся в журнал государственной регистрации лицензий, ведение которого осуществляет министерство. Передача осуществляется способом, указанным заявителем в заявке (лично под роспись в журнале государственной регистрации лицензий на пользование недрами, либо по почте заказным почтовым отправлением с уведомлением).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16861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E084F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При осуществлении регистрации лицензии на пользование недрами ей присваивается государственный регистрационный номер, который проставляется на оригинале бланка лицензии вместе со штампом государственной регистрации (далее - штамп). Штамп проставляется в левом нижнем углу на лицевой стороне бланка лицензии.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1ABF2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E364F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Государственный регистрационный номер состоит из серии, номера, аббревиатуры вида полезного ископаемого и аббревиатуры вида работ.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654E9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42AD0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Серия регистрационного номера представляет собой аббревиатуру наименования Астраханской области, на территории которой находится предоставленный в пользование участок недр - АСТ.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B41EE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D3588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Номер лицензии представляет собой пятизначное число, начинающееся на "8", обозначающее порядковый номер лицензии в государственном реестре.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B75B9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039CF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Вид лицензии определяется двумя буквами: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6A0ED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B87F10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Первая буква обозначает вид полезного ископаемого: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F4FEB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D9D2AB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Т - твердые полезные ископаемые;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3E454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B4E3E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В - подземные воды;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597BD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AE0D5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П - прочие лицензии (строительство и эксплуатация подземных сооружений местного и регионального значения, не связанных с добычей полезных ископаемых, и другие цели использования).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04DE8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980F0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В случае, если в лицензии указаны два или более вида полезных ископаемых, первая буква в регистрационном номере проставляется по преобладающему виду, указанному на бланке лицензии первым.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47836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04A7BA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Вторая буква обозначает вид работ: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36AEE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9F691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П - для поиска и оценки месторождений полезных ископаемых;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4E4CF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A7B4B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Р - для геологического изучения разведки и добычи полезных ископаемых;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8B886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7BC313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Э - для разведки и добычи полезных ископаемых;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773F0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279555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Д - другие виды работ, не связанные с добычей полезных ископаемых (строительство и эксплуатация подземных сооружений).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89AE0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A314F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6. Лицензия на пользование недрами по результатам аукциона регистрируется не ранее чем через десять дней со дня подписания протокола о результатах аукциона. Регистрация лицензии на пользование недрами осуществляется после уплаты окончательного размера разового платежа за пользование недрами, указанного в протоколе о результатах аукциона. В случае уплаты разового платежа частями регистрация лицензии осуществляется после уплаты первой части окончательного размера разового платежа за пользование недрами.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26471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3F421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 xml:space="preserve">Если аукцион признан несостоявшимся по причине допуска единственного участника, то лицензия на пользование недрами регистрируется с учетом этого участника не ранее чем через десять дней со дня подписания протокола рассмотрения заявок на участие в аукционе. Регистрация лицензии осуществляется при условии уплаты разового платежа за пользование недрами, указанного в аукционной документации, либо первой его части. Регистрация 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лицензии осуществляется в срок не более 1 рабочего дня.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96EDB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E8B5E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Срок оформления, регистрации и выдачи лицензии по результатам аукциона и без аукциона на пользование недрами не должен превышать 10 рабочих дней со дня издания распоряжения о предоставлении права пользования недрами.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57DBF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5F81A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При внесении изменений и дополнений в лицензию на пользование недрами оформление, регистрация и выдача лицензии осуществляются в срок не более 5 рабочих дней со дня издания распоряжения министерства о внесении изменений и дополнений в лицензию на пользование недрами.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BF6FA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EC6A3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При переоформлении лицензии на пользование недрами оформление и выдача лицензии осуществляются в срок не более 10 рабочих дней со дня издания распоряжения министерства о переоформлении лицензии на пользование недрами и документов.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731C2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CB172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7. После оформления, регистрации и выдачи лицензий одна из копий лицензии передается в территориальный фонд геологической информации, другая - хранится в министерстве.</w:t>
      </w:r>
      <w:r w:rsidRPr="0062350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057AD" w14:textId="77777777" w:rsidR="00623507" w:rsidRPr="00623507" w:rsidRDefault="00623507" w:rsidP="0062350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06C07" w14:textId="77777777" w:rsidR="00623507" w:rsidRPr="00623507" w:rsidRDefault="00623507" w:rsidP="0062350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3507">
        <w:rPr>
          <w:rFonts w:ascii="Arial" w:eastAsia="Times New Roman" w:hAnsi="Arial" w:cs="Arial"/>
          <w:sz w:val="24"/>
          <w:szCs w:val="24"/>
          <w:lang w:eastAsia="ru-RU"/>
        </w:rPr>
        <w:t>Не позднее 5 рабочих дней с даты государственной регистрации лицензии на пользование недрами, государственной регистрации соответствующего приложения (дополнения) к лицензии на пользование недрами министерство представляет данные для формирования или изменения реестровых записей в государственный реестр участков недр, предоставленных в пользование, и лицензий на пользование участками недр, ведение которого осуществляется Федеральным агентством по недропользованию с привлечением Федерального государственного бюджетного учреждения "Российский федеральный геологический фонд".</w:t>
      </w:r>
    </w:p>
    <w:p w14:paraId="3DDFE8C8" w14:textId="77777777" w:rsidR="00304E68" w:rsidRPr="00623507" w:rsidRDefault="00304E6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