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D7D5E1C" w14:textId="77777777" w:rsidR="005C159B" w:rsidRDefault="005C159B" w:rsidP="005C159B">
      <w:pPr>
        <w:jc w:val="center"/>
      </w:pPr>
      <w:r>
        <w:t>ЛЕНИНГРАДСКАЯ ОБЛАСТЬ</w:t>
      </w:r>
    </w:p>
    <w:p w14:paraId="2D904F16" w14:textId="77777777" w:rsidR="005C159B" w:rsidRDefault="005C159B" w:rsidP="005C159B">
      <w:pPr>
        <w:jc w:val="center"/>
      </w:pPr>
    </w:p>
    <w:p w14:paraId="1436BC96" w14:textId="77777777" w:rsidR="005C159B" w:rsidRDefault="005C159B" w:rsidP="005C159B">
      <w:pPr>
        <w:jc w:val="center"/>
      </w:pPr>
      <w:r>
        <w:t>ОБЛАСТНОЙ ЗАКОН</w:t>
      </w:r>
    </w:p>
    <w:p w14:paraId="12ED85CF" w14:textId="77777777" w:rsidR="005C159B" w:rsidRDefault="005C159B" w:rsidP="005C159B">
      <w:pPr>
        <w:jc w:val="center"/>
      </w:pPr>
    </w:p>
    <w:p w14:paraId="3D331C55" w14:textId="77777777" w:rsidR="005C159B" w:rsidRDefault="005C159B" w:rsidP="005C159B">
      <w:pPr>
        <w:jc w:val="center"/>
      </w:pPr>
    </w:p>
    <w:p w14:paraId="6CD2C351" w14:textId="77777777" w:rsidR="005C159B" w:rsidRDefault="005C159B" w:rsidP="005C159B">
      <w:pPr>
        <w:jc w:val="center"/>
      </w:pPr>
      <w:r>
        <w:t>О регулировании отдельных вопросов в области обращения с отходами производства и потребления в Ленинградской области, о внесении изменений в областной закон "Об административных правонарушениях" и о признании утратившими силу отдельных законодательных актов и отдельных положений законодательных актов</w:t>
      </w:r>
    </w:p>
    <w:p w14:paraId="6C9BDD7B" w14:textId="77777777" w:rsidR="005C159B" w:rsidRDefault="005C159B" w:rsidP="005C159B">
      <w:pPr>
        <w:jc w:val="center"/>
      </w:pPr>
    </w:p>
    <w:p w14:paraId="328C969E" w14:textId="77777777" w:rsidR="005C159B" w:rsidRDefault="005C159B" w:rsidP="005C159B">
      <w:pPr>
        <w:jc w:val="center"/>
      </w:pPr>
      <w:r>
        <w:t>(с изменениями на 11 марта 2022 года)</w:t>
      </w:r>
    </w:p>
    <w:p w14:paraId="7137DF0A" w14:textId="77777777" w:rsidR="005C159B" w:rsidRDefault="005C159B" w:rsidP="005C159B">
      <w:pPr>
        <w:jc w:val="center"/>
      </w:pPr>
      <w:r>
        <w:t>Принят</w:t>
      </w:r>
    </w:p>
    <w:p w14:paraId="07747162" w14:textId="77777777" w:rsidR="005C159B" w:rsidRDefault="005C159B" w:rsidP="005C159B">
      <w:pPr>
        <w:jc w:val="center"/>
      </w:pPr>
      <w:r>
        <w:t>Законодательным собранием</w:t>
      </w:r>
    </w:p>
    <w:p w14:paraId="192E6717" w14:textId="77777777" w:rsidR="005C159B" w:rsidRDefault="005C159B" w:rsidP="005C159B">
      <w:pPr>
        <w:jc w:val="center"/>
      </w:pPr>
      <w:r>
        <w:t>Ленинградской области</w:t>
      </w:r>
    </w:p>
    <w:p w14:paraId="24359075" w14:textId="77777777" w:rsidR="005C159B" w:rsidRDefault="005C159B" w:rsidP="005C159B">
      <w:pPr>
        <w:jc w:val="center"/>
      </w:pPr>
      <w:r>
        <w:t>27 января 2021 года</w:t>
      </w:r>
    </w:p>
    <w:p w14:paraId="35F3ADB3" w14:textId="77777777" w:rsidR="005C159B" w:rsidRDefault="005C159B" w:rsidP="005C159B"/>
    <w:p w14:paraId="605B73A8" w14:textId="77777777" w:rsidR="005C159B" w:rsidRDefault="005C159B" w:rsidP="005C159B">
      <w:r>
        <w:t>Статья 1. Предмет регулирования настоящего областного закона</w:t>
      </w:r>
    </w:p>
    <w:p w14:paraId="2F70E6BF" w14:textId="77777777" w:rsidR="005C159B" w:rsidRDefault="005C159B" w:rsidP="005C159B"/>
    <w:p w14:paraId="19510AC0" w14:textId="77777777" w:rsidR="005C159B" w:rsidRDefault="005C159B" w:rsidP="005C159B"/>
    <w:p w14:paraId="551627AA" w14:textId="77777777" w:rsidR="005C159B" w:rsidRDefault="005C159B" w:rsidP="005C159B">
      <w:r>
        <w:t>Настоящий областной закон в целях предотвращения негативного воздействия отходов производства и потребления на окружающую среду и здоровье человека, сбережения природных ресурсов регулирует отдельные вопросы в области обращения с отходами производства и потребления (далее - отходы) в Ленинградской области.</w:t>
      </w:r>
    </w:p>
    <w:p w14:paraId="4DFC7C46" w14:textId="77777777" w:rsidR="005C159B" w:rsidRDefault="005C159B" w:rsidP="005C159B"/>
    <w:p w14:paraId="6A386943" w14:textId="77777777" w:rsidR="005C159B" w:rsidRDefault="005C159B" w:rsidP="005C159B"/>
    <w:p w14:paraId="112B1565" w14:textId="77777777" w:rsidR="005C159B" w:rsidRDefault="005C159B" w:rsidP="005C159B">
      <w:r>
        <w:t>Статья 2. Основные понятия, используемые в настоящем областном законе</w:t>
      </w:r>
    </w:p>
    <w:p w14:paraId="3CE0864E" w14:textId="77777777" w:rsidR="005C159B" w:rsidRDefault="005C159B" w:rsidP="005C159B">
      <w:r>
        <w:t xml:space="preserve">     </w:t>
      </w:r>
    </w:p>
    <w:p w14:paraId="0C8D242C" w14:textId="77777777" w:rsidR="005C159B" w:rsidRDefault="005C159B" w:rsidP="005C159B"/>
    <w:p w14:paraId="1DB16A8D" w14:textId="77777777" w:rsidR="005C159B" w:rsidRDefault="005C159B" w:rsidP="005C159B">
      <w:r>
        <w:t>1. Для целей настоящего областного закона используются следующие основные понятия:</w:t>
      </w:r>
    </w:p>
    <w:p w14:paraId="3A517066" w14:textId="77777777" w:rsidR="005C159B" w:rsidRDefault="005C159B" w:rsidP="005C159B"/>
    <w:p w14:paraId="6151D657" w14:textId="77777777" w:rsidR="005C159B" w:rsidRDefault="005C159B" w:rsidP="005C159B"/>
    <w:p w14:paraId="1B98A6EB" w14:textId="77777777" w:rsidR="005C159B" w:rsidRDefault="005C159B" w:rsidP="005C159B">
      <w:r>
        <w:t>биологические отходы - трупы животных и птиц, абортированные и мертворожденные плоды, ветеринарные конфискаты, другие отходы, непригодные в пищу людям и на корм животным;</w:t>
      </w:r>
    </w:p>
    <w:p w14:paraId="4A483AA5" w14:textId="77777777" w:rsidR="005C159B" w:rsidRDefault="005C159B" w:rsidP="005C159B"/>
    <w:p w14:paraId="4FFEAB66" w14:textId="77777777" w:rsidR="005C159B" w:rsidRDefault="005C159B" w:rsidP="005C159B"/>
    <w:p w14:paraId="780251A0" w14:textId="77777777" w:rsidR="005C159B" w:rsidRDefault="005C159B" w:rsidP="005C159B">
      <w:r>
        <w:lastRenderedPageBreak/>
        <w:t>медицинские отходы - все виды отходов, в том числе анатомические, патолого-анатомические, биохимические, микробиологические и физиологические, образующиеся в процессе осуществления медицинской деятельности и фармацевтической деятельности, деятельности по производству лекарственных средств и медицинских изделий, деятельности в области использования возбудителей инфекционных заболеваний и генно-инженерно-модифицированных организмов в медицинских целях, а также при производстве, хранении биомедицинских клеточных продуктов;</w:t>
      </w:r>
    </w:p>
    <w:p w14:paraId="0C0264B5" w14:textId="77777777" w:rsidR="005C159B" w:rsidRDefault="005C159B" w:rsidP="005C159B"/>
    <w:p w14:paraId="52DE37B7" w14:textId="77777777" w:rsidR="005C159B" w:rsidRDefault="005C159B" w:rsidP="005C159B"/>
    <w:p w14:paraId="320C37A8" w14:textId="77777777" w:rsidR="005C159B" w:rsidRDefault="005C159B" w:rsidP="005C159B">
      <w:r>
        <w:t>строительные отходы - отходы строительства, сноса зданий и сооружений, в том числе грунты - остатки сырья, материалов, иных изделий и продуктов строительства, образующиеся при строительстве, разрушении, сносе, реконструкции, ремонте, в том числе капитальном, зданий, сооружений, помещений, инженерных коммуникаций и промышленных объектов;</w:t>
      </w:r>
    </w:p>
    <w:p w14:paraId="19BFE926" w14:textId="77777777" w:rsidR="005C159B" w:rsidRDefault="005C159B" w:rsidP="005C159B"/>
    <w:p w14:paraId="7260045C" w14:textId="77777777" w:rsidR="005C159B" w:rsidRDefault="005C159B" w:rsidP="005C159B"/>
    <w:p w14:paraId="6894280B" w14:textId="77777777" w:rsidR="005C159B" w:rsidRDefault="005C159B" w:rsidP="005C159B">
      <w:r>
        <w:t>разрешение на перемещение отходов - документ, подтверждающий право на транспортирование (перемещение) отходов, в том числе строительных и твердых коммунальных отходов;</w:t>
      </w:r>
    </w:p>
    <w:p w14:paraId="16D11A1F" w14:textId="77777777" w:rsidR="005C159B" w:rsidRDefault="005C159B" w:rsidP="005C159B"/>
    <w:p w14:paraId="6EE3CEDB" w14:textId="77777777" w:rsidR="005C159B" w:rsidRDefault="005C159B" w:rsidP="005C159B"/>
    <w:p w14:paraId="34839F38" w14:textId="77777777" w:rsidR="005C159B" w:rsidRDefault="005C159B" w:rsidP="005C159B">
      <w:r>
        <w:t>техногенный грунт - грунт, измененный, перемещенный или образованный в результате инженерно-хозяйственной деятельности человека;</w:t>
      </w:r>
    </w:p>
    <w:p w14:paraId="38800455" w14:textId="77777777" w:rsidR="005C159B" w:rsidRDefault="005C159B" w:rsidP="005C159B"/>
    <w:p w14:paraId="2232F451" w14:textId="77777777" w:rsidR="005C159B" w:rsidRDefault="005C159B" w:rsidP="005C159B"/>
    <w:p w14:paraId="17D38D30" w14:textId="77777777" w:rsidR="005C159B" w:rsidRDefault="005C159B" w:rsidP="005C159B">
      <w:r>
        <w:t>уполномоченный орган исполнительной власти Ленинградской области - орган исполнительной власти Ленинградской области, осуществляющий государственное управление и реализацию полномочий Ленинградской области в сфере обращения с отходами;</w:t>
      </w:r>
    </w:p>
    <w:p w14:paraId="29DC2209" w14:textId="77777777" w:rsidR="005C159B" w:rsidRDefault="005C159B" w:rsidP="005C159B"/>
    <w:p w14:paraId="7D128490" w14:textId="77777777" w:rsidR="005C159B" w:rsidRDefault="005C159B" w:rsidP="005C159B"/>
    <w:p w14:paraId="4A748B96" w14:textId="77777777" w:rsidR="005C159B" w:rsidRDefault="005C159B" w:rsidP="005C159B">
      <w:r>
        <w:t>места несанкционированного размещения отходов - территория, используемая для размещения, но не предназначенная для размещения отходов, и (или) объект размещения отходов, не обустроенный в соответствии с требованиями законодательства Российской Федерации и не включенный в государственный реестр объектов размещения отходов и (или) в государственный реестр объектов накопленного вреда окружающей среде, для которых выполняется хотя бы одно из следующих условий: площадь указанных территорий и (или) объекта составляет более 10 кв. метров; объем размещения отходов на указанных территориях и (или) объекте составляет более 5 куб. метров.</w:t>
      </w:r>
    </w:p>
    <w:p w14:paraId="741BDC52" w14:textId="77777777" w:rsidR="005C159B" w:rsidRDefault="005C159B" w:rsidP="005C159B"/>
    <w:p w14:paraId="6BE02608" w14:textId="77777777" w:rsidR="005C159B" w:rsidRDefault="005C159B" w:rsidP="005C159B"/>
    <w:p w14:paraId="111FDEA5" w14:textId="77777777" w:rsidR="005C159B" w:rsidRDefault="005C159B" w:rsidP="005C159B">
      <w:r>
        <w:t xml:space="preserve">2. Иные понятия, используемые в настоящем областном законе, применяются в значениях, определенных Федеральным законом от 24 июня 1998 года N 89-ФЗ "Об отходах производства и </w:t>
      </w:r>
      <w:r>
        <w:lastRenderedPageBreak/>
        <w:t>потребления", другими федеральными законами и иными нормативными правовыми актами Российской Федерации в области обращения с отходами.</w:t>
      </w:r>
    </w:p>
    <w:p w14:paraId="0EAD1C69" w14:textId="77777777" w:rsidR="005C159B" w:rsidRDefault="005C159B" w:rsidP="005C159B"/>
    <w:p w14:paraId="2227B207" w14:textId="77777777" w:rsidR="005C159B" w:rsidRDefault="005C159B" w:rsidP="005C159B"/>
    <w:p w14:paraId="67E56DC3" w14:textId="77777777" w:rsidR="005C159B" w:rsidRDefault="005C159B" w:rsidP="005C159B">
      <w:r>
        <w:t>Статья 3. Правовая основа обращения с отходами в Ленинградской области</w:t>
      </w:r>
    </w:p>
    <w:p w14:paraId="67B0CD05" w14:textId="77777777" w:rsidR="005C159B" w:rsidRDefault="005C159B" w:rsidP="005C159B"/>
    <w:p w14:paraId="04B62A56" w14:textId="77777777" w:rsidR="005C159B" w:rsidRDefault="005C159B" w:rsidP="005C159B"/>
    <w:p w14:paraId="5B82DFD6" w14:textId="77777777" w:rsidR="005C159B" w:rsidRDefault="005C159B" w:rsidP="005C159B">
      <w:r>
        <w:t>Правовую основу обращения с отходами в Ленинградской области составляют Конституция Российской Федерации, Федеральный закон от 24 июня 1998 года N 89-ФЗ "Об отходах производства и потребления", другие федеральные законы и иные нормативные правовые акты Российской Федерации в области обращения с отходами, Устав Ленинградской области, настоящий областной закон, другие областные законы и иные нормативные правовые акты Ленинградской области в области обращения с отходами.</w:t>
      </w:r>
    </w:p>
    <w:p w14:paraId="46D1F03B" w14:textId="77777777" w:rsidR="005C159B" w:rsidRDefault="005C159B" w:rsidP="005C159B"/>
    <w:p w14:paraId="7EF9D8F4" w14:textId="77777777" w:rsidR="005C159B" w:rsidRDefault="005C159B" w:rsidP="005C159B"/>
    <w:p w14:paraId="5204FA75" w14:textId="77777777" w:rsidR="005C159B" w:rsidRDefault="005C159B" w:rsidP="005C159B">
      <w:r>
        <w:t>Статья 4. Полномочия органов государственной власти в области обращения с отходами</w:t>
      </w:r>
    </w:p>
    <w:p w14:paraId="2409310C" w14:textId="77777777" w:rsidR="005C159B" w:rsidRDefault="005C159B" w:rsidP="005C159B">
      <w:r>
        <w:t xml:space="preserve">     </w:t>
      </w:r>
    </w:p>
    <w:p w14:paraId="0FAB6B56" w14:textId="77777777" w:rsidR="005C159B" w:rsidRDefault="005C159B" w:rsidP="005C159B"/>
    <w:p w14:paraId="3E416AC7" w14:textId="77777777" w:rsidR="005C159B" w:rsidRDefault="005C159B" w:rsidP="005C159B">
      <w:r>
        <w:t>1. К полномочиям Законодательного собрания Ленинградской области в области обращения с отходами относятся:</w:t>
      </w:r>
    </w:p>
    <w:p w14:paraId="6EAA3865" w14:textId="77777777" w:rsidR="005C159B" w:rsidRDefault="005C159B" w:rsidP="005C159B"/>
    <w:p w14:paraId="13426E4F" w14:textId="77777777" w:rsidR="005C159B" w:rsidRDefault="005C159B" w:rsidP="005C159B"/>
    <w:p w14:paraId="768E8AA9" w14:textId="77777777" w:rsidR="005C159B" w:rsidRDefault="005C159B" w:rsidP="005C159B">
      <w:r>
        <w:t>1) принятие областных законов в области обращения с отходами, осуществление контроля за их соблюдением и исполнением;</w:t>
      </w:r>
    </w:p>
    <w:p w14:paraId="556A7DEA" w14:textId="77777777" w:rsidR="005C159B" w:rsidRDefault="005C159B" w:rsidP="005C159B"/>
    <w:p w14:paraId="716D520C" w14:textId="77777777" w:rsidR="005C159B" w:rsidRDefault="005C159B" w:rsidP="005C159B"/>
    <w:p w14:paraId="09F1809D" w14:textId="77777777" w:rsidR="005C159B" w:rsidRDefault="005C159B" w:rsidP="005C159B">
      <w:r>
        <w:t>2) осуществление иных полномочий, предусмотренных федеральным законодательством и законодательством Ленинградской области.</w:t>
      </w:r>
    </w:p>
    <w:p w14:paraId="10DFAA08" w14:textId="77777777" w:rsidR="005C159B" w:rsidRDefault="005C159B" w:rsidP="005C159B"/>
    <w:p w14:paraId="6F8AA1B6" w14:textId="77777777" w:rsidR="005C159B" w:rsidRDefault="005C159B" w:rsidP="005C159B"/>
    <w:p w14:paraId="346AB4C9" w14:textId="77777777" w:rsidR="005C159B" w:rsidRDefault="005C159B" w:rsidP="005C159B">
      <w:r>
        <w:t>2. К полномочиям Правительства Ленинградской области в области обращения с отходами относятся:</w:t>
      </w:r>
    </w:p>
    <w:p w14:paraId="7CA64B9F" w14:textId="77777777" w:rsidR="005C159B" w:rsidRDefault="005C159B" w:rsidP="005C159B"/>
    <w:p w14:paraId="12B01357" w14:textId="77777777" w:rsidR="005C159B" w:rsidRDefault="005C159B" w:rsidP="005C159B"/>
    <w:p w14:paraId="07E2BEC2" w14:textId="77777777" w:rsidR="005C159B" w:rsidRDefault="005C159B" w:rsidP="005C159B">
      <w:r>
        <w:t xml:space="preserve">1) принятие в соответствии с законодательством Российской Федерации нормативных правовых актов в области обращения с отходами, в том числе устанавливающих правила осуществления </w:t>
      </w:r>
      <w:r>
        <w:lastRenderedPageBreak/>
        <w:t>деятельности региональных операторов по обращению с твердыми коммунальными отходами (далее - региональные операторы), осуществление контроля за их исполнением;</w:t>
      </w:r>
    </w:p>
    <w:p w14:paraId="20BCDD43" w14:textId="77777777" w:rsidR="005C159B" w:rsidRDefault="005C159B" w:rsidP="005C159B"/>
    <w:p w14:paraId="08812371" w14:textId="77777777" w:rsidR="005C159B" w:rsidRDefault="005C159B" w:rsidP="005C159B"/>
    <w:p w14:paraId="5D396032" w14:textId="77777777" w:rsidR="005C159B" w:rsidRDefault="005C159B" w:rsidP="005C159B">
      <w:r>
        <w:t>2)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 на территории Ленинградской области;</w:t>
      </w:r>
    </w:p>
    <w:p w14:paraId="7D2C3634" w14:textId="77777777" w:rsidR="005C159B" w:rsidRDefault="005C159B" w:rsidP="005C159B"/>
    <w:p w14:paraId="24285324" w14:textId="77777777" w:rsidR="005C159B" w:rsidRDefault="005C159B" w:rsidP="005C159B"/>
    <w:p w14:paraId="3A0A556F" w14:textId="77777777" w:rsidR="005C159B" w:rsidRDefault="005C159B" w:rsidP="005C159B">
      <w:r>
        <w:t>3) разработка, утверждение и реализация государственных программ Ленинградской области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</w:p>
    <w:p w14:paraId="397C567F" w14:textId="77777777" w:rsidR="005C159B" w:rsidRDefault="005C159B" w:rsidP="005C159B"/>
    <w:p w14:paraId="720F1170" w14:textId="77777777" w:rsidR="005C159B" w:rsidRDefault="005C159B" w:rsidP="005C159B"/>
    <w:p w14:paraId="471CE495" w14:textId="77777777" w:rsidR="005C159B" w:rsidRDefault="005C159B" w:rsidP="005C159B">
      <w:r>
        <w:t>4) участие в проведении государственной политики в области обращения с отходами на территории Ленинградской области;</w:t>
      </w:r>
    </w:p>
    <w:p w14:paraId="3A79FB60" w14:textId="77777777" w:rsidR="005C159B" w:rsidRDefault="005C159B" w:rsidP="005C159B"/>
    <w:p w14:paraId="74AD6425" w14:textId="77777777" w:rsidR="005C159B" w:rsidRDefault="005C159B" w:rsidP="005C159B"/>
    <w:p w14:paraId="3AE7CA37" w14:textId="77777777" w:rsidR="005C159B" w:rsidRDefault="005C159B" w:rsidP="005C159B">
      <w:r>
        <w:t>5) пункт утратил силу - Закон Ленинградской области от 11 марта 2022 года N 23-оз - см. предыдущую редакцию;</w:t>
      </w:r>
    </w:p>
    <w:p w14:paraId="694573AC" w14:textId="77777777" w:rsidR="005C159B" w:rsidRDefault="005C159B" w:rsidP="005C159B"/>
    <w:p w14:paraId="28738991" w14:textId="77777777" w:rsidR="005C159B" w:rsidRDefault="005C159B" w:rsidP="005C159B"/>
    <w:p w14:paraId="737151B8" w14:textId="77777777" w:rsidR="005C159B" w:rsidRDefault="005C159B" w:rsidP="005C159B">
      <w:r>
        <w:t>6) участие в организации обеспечения доступа к информации в области обращения с отходами;</w:t>
      </w:r>
    </w:p>
    <w:p w14:paraId="5D58FC13" w14:textId="77777777" w:rsidR="005C159B" w:rsidRDefault="005C159B" w:rsidP="005C159B"/>
    <w:p w14:paraId="39CB4509" w14:textId="77777777" w:rsidR="005C159B" w:rsidRDefault="005C159B" w:rsidP="005C159B"/>
    <w:p w14:paraId="462445D5" w14:textId="77777777" w:rsidR="005C159B" w:rsidRDefault="005C159B" w:rsidP="005C159B">
      <w:r>
        <w:t>7)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контролю (надзору);</w:t>
      </w:r>
    </w:p>
    <w:p w14:paraId="7897D4DE" w14:textId="77777777" w:rsidR="005C159B" w:rsidRDefault="005C159B" w:rsidP="005C159B"/>
    <w:p w14:paraId="73CE3657" w14:textId="77777777" w:rsidR="005C159B" w:rsidRDefault="005C159B" w:rsidP="005C159B">
      <w:r>
        <w:t>(Пункт в редакции, введенной в действие Законом Ленинградской области от 11 марта 2022 года N 23-оз. - См. предыдущую редакцию)</w:t>
      </w:r>
    </w:p>
    <w:p w14:paraId="4907A4CF" w14:textId="77777777" w:rsidR="005C159B" w:rsidRDefault="005C159B" w:rsidP="005C159B"/>
    <w:p w14:paraId="454A871E" w14:textId="77777777" w:rsidR="005C159B" w:rsidRDefault="005C159B" w:rsidP="005C159B"/>
    <w:p w14:paraId="572E75A5" w14:textId="77777777" w:rsidR="005C159B" w:rsidRDefault="005C159B" w:rsidP="005C159B">
      <w:r>
        <w:t xml:space="preserve">8)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</w:t>
      </w:r>
      <w:r>
        <w:lastRenderedPageBreak/>
        <w:t>осуществляющих хозяйственную и (или) иную деятельность на объектах III категории, подлежащих региональному государственному экологическому контролю (надзору);</w:t>
      </w:r>
    </w:p>
    <w:p w14:paraId="2C641C6D" w14:textId="77777777" w:rsidR="005C159B" w:rsidRDefault="005C159B" w:rsidP="005C159B"/>
    <w:p w14:paraId="17A34124" w14:textId="77777777" w:rsidR="005C159B" w:rsidRDefault="005C159B" w:rsidP="005C159B">
      <w:r>
        <w:t>(Пункт в редакции, введенной в действие Законом Ленинградской области от 11 марта 2022 года N 23-оз. - См. предыдущую редакцию)</w:t>
      </w:r>
    </w:p>
    <w:p w14:paraId="6D06B6C0" w14:textId="77777777" w:rsidR="005C159B" w:rsidRDefault="005C159B" w:rsidP="005C159B"/>
    <w:p w14:paraId="359DD831" w14:textId="77777777" w:rsidR="005C159B" w:rsidRDefault="005C159B" w:rsidP="005C159B"/>
    <w:p w14:paraId="037B8DC5" w14:textId="77777777" w:rsidR="005C159B" w:rsidRDefault="005C159B" w:rsidP="005C159B">
      <w:r>
        <w:t>9) установление порядка ведения регионального кадастра отходов;</w:t>
      </w:r>
    </w:p>
    <w:p w14:paraId="35FA7A5C" w14:textId="77777777" w:rsidR="005C159B" w:rsidRDefault="005C159B" w:rsidP="005C159B"/>
    <w:p w14:paraId="6534F350" w14:textId="77777777" w:rsidR="005C159B" w:rsidRDefault="005C159B" w:rsidP="005C159B"/>
    <w:p w14:paraId="3B672060" w14:textId="77777777" w:rsidR="005C159B" w:rsidRDefault="005C159B" w:rsidP="005C159B">
      <w:r>
        <w:t>10) определение в программах социально-экономического развития Ленинградской области прогнозных показателей и мероприятий по сокращению количества твердых коммунальных отходов, предназначенных для захоронения;</w:t>
      </w:r>
    </w:p>
    <w:p w14:paraId="7E51D452" w14:textId="77777777" w:rsidR="005C159B" w:rsidRDefault="005C159B" w:rsidP="005C159B"/>
    <w:p w14:paraId="244B38A4" w14:textId="77777777" w:rsidR="005C159B" w:rsidRDefault="005C159B" w:rsidP="005C159B"/>
    <w:p w14:paraId="74C89FF3" w14:textId="77777777" w:rsidR="005C159B" w:rsidRDefault="005C159B" w:rsidP="005C159B">
      <w:r>
        <w:t>11) утверждение предельных тарифов в области обращения с твердыми коммунальными отходами на территории Ленинградской области;</w:t>
      </w:r>
    </w:p>
    <w:p w14:paraId="4FAD2C35" w14:textId="77777777" w:rsidR="005C159B" w:rsidRDefault="005C159B" w:rsidP="005C159B"/>
    <w:p w14:paraId="4185BBB4" w14:textId="77777777" w:rsidR="005C159B" w:rsidRDefault="005C159B" w:rsidP="005C159B"/>
    <w:p w14:paraId="427EC90C" w14:textId="77777777" w:rsidR="005C159B" w:rsidRDefault="005C159B" w:rsidP="005C159B">
      <w:r>
        <w:t>12) утверждение инвестиционных программ в области обращения с твердыми коммунальными отходами на территории Ленинградской области;</w:t>
      </w:r>
    </w:p>
    <w:p w14:paraId="14F3B757" w14:textId="77777777" w:rsidR="005C159B" w:rsidRDefault="005C159B" w:rsidP="005C159B"/>
    <w:p w14:paraId="64CD403F" w14:textId="77777777" w:rsidR="005C159B" w:rsidRDefault="005C159B" w:rsidP="005C159B"/>
    <w:p w14:paraId="3126A135" w14:textId="77777777" w:rsidR="005C159B" w:rsidRDefault="005C159B" w:rsidP="005C159B">
      <w:r>
        <w:t>13) утверждение производственных программ в области обращения с твердыми коммунальными отходами на территории Ленинградской области;</w:t>
      </w:r>
    </w:p>
    <w:p w14:paraId="32032C72" w14:textId="77777777" w:rsidR="005C159B" w:rsidRDefault="005C159B" w:rsidP="005C159B"/>
    <w:p w14:paraId="3ECCE21D" w14:textId="77777777" w:rsidR="005C159B" w:rsidRDefault="005C159B" w:rsidP="005C159B"/>
    <w:p w14:paraId="550B3E10" w14:textId="77777777" w:rsidR="005C159B" w:rsidRDefault="005C159B" w:rsidP="005C159B">
      <w:r>
        <w:t>14) установление нормативов накопления твердых коммунальных отходов на территории Ленинградской области;</w:t>
      </w:r>
    </w:p>
    <w:p w14:paraId="2B58C940" w14:textId="77777777" w:rsidR="005C159B" w:rsidRDefault="005C159B" w:rsidP="005C159B"/>
    <w:p w14:paraId="082D6323" w14:textId="77777777" w:rsidR="005C159B" w:rsidRDefault="005C159B" w:rsidP="005C159B"/>
    <w:p w14:paraId="5040E2BF" w14:textId="77777777" w:rsidR="005C159B" w:rsidRDefault="005C159B" w:rsidP="005C159B">
      <w:r>
        <w:t>15)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 на территории Ленинградской области;</w:t>
      </w:r>
    </w:p>
    <w:p w14:paraId="64479998" w14:textId="77777777" w:rsidR="005C159B" w:rsidRDefault="005C159B" w:rsidP="005C159B"/>
    <w:p w14:paraId="29DC3EC0" w14:textId="77777777" w:rsidR="005C159B" w:rsidRDefault="005C159B" w:rsidP="005C159B"/>
    <w:p w14:paraId="01602020" w14:textId="77777777" w:rsidR="005C159B" w:rsidRDefault="005C159B" w:rsidP="005C159B">
      <w:r>
        <w:lastRenderedPageBreak/>
        <w:t>16) утверждение порядка накопления твердых коммунальных отходов (в том числе их раздельного накопления) на территории Ленинградской области;</w:t>
      </w:r>
    </w:p>
    <w:p w14:paraId="5FBD0CF7" w14:textId="77777777" w:rsidR="005C159B" w:rsidRDefault="005C159B" w:rsidP="005C159B"/>
    <w:p w14:paraId="72A7596A" w14:textId="77777777" w:rsidR="005C159B" w:rsidRDefault="005C159B" w:rsidP="005C159B"/>
    <w:p w14:paraId="191E1C37" w14:textId="77777777" w:rsidR="005C159B" w:rsidRDefault="005C159B" w:rsidP="005C159B">
      <w:r>
        <w:t>17) регулирование деятельности региональных операторов, за исключением установления порядка проведения их конкурсного отбора;</w:t>
      </w:r>
    </w:p>
    <w:p w14:paraId="332D2241" w14:textId="77777777" w:rsidR="005C159B" w:rsidRDefault="005C159B" w:rsidP="005C159B"/>
    <w:p w14:paraId="6587DAE6" w14:textId="77777777" w:rsidR="005C159B" w:rsidRDefault="005C159B" w:rsidP="005C159B"/>
    <w:p w14:paraId="27E587BE" w14:textId="77777777" w:rsidR="005C159B" w:rsidRDefault="005C159B" w:rsidP="005C159B">
      <w:r>
        <w:t>18) разработка и утверждение территориальной схемы обращения с отходами;</w:t>
      </w:r>
    </w:p>
    <w:p w14:paraId="2B9543DD" w14:textId="77777777" w:rsidR="005C159B" w:rsidRDefault="005C159B" w:rsidP="005C159B"/>
    <w:p w14:paraId="185945D6" w14:textId="77777777" w:rsidR="005C159B" w:rsidRDefault="005C159B" w:rsidP="005C159B"/>
    <w:p w14:paraId="33D8E056" w14:textId="77777777" w:rsidR="005C159B" w:rsidRDefault="005C159B" w:rsidP="005C159B">
      <w:r>
        <w:t>19)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</w:p>
    <w:p w14:paraId="2223028F" w14:textId="77777777" w:rsidR="005C159B" w:rsidRDefault="005C159B" w:rsidP="005C159B"/>
    <w:p w14:paraId="3425EE15" w14:textId="77777777" w:rsidR="005C159B" w:rsidRDefault="005C159B" w:rsidP="005C159B"/>
    <w:p w14:paraId="2E2B7612" w14:textId="77777777" w:rsidR="005C159B" w:rsidRDefault="005C159B" w:rsidP="005C159B">
      <w:r>
        <w:t>20) утверждение перечня разрешенных для приема от физических лиц лома и отходов цветных металлов на территории Ленинградской области;</w:t>
      </w:r>
    </w:p>
    <w:p w14:paraId="545D4D3B" w14:textId="77777777" w:rsidR="005C159B" w:rsidRDefault="005C159B" w:rsidP="005C159B"/>
    <w:p w14:paraId="1A68AF38" w14:textId="77777777" w:rsidR="005C159B" w:rsidRDefault="005C159B" w:rsidP="005C159B"/>
    <w:p w14:paraId="3D16C891" w14:textId="77777777" w:rsidR="005C159B" w:rsidRDefault="005C159B" w:rsidP="005C159B">
      <w:r>
        <w:t>21) получение от юридических лиц и индивидуальных предпринимателей, эксплуатирующих здания, сооружения и иные объекты, связанные с обращением с отходами на территории Ленинградской области, информации о возникновении или угрозе аварий, связанных с обращением с отходами, которые наносят или могут нанести ущерб окружающей среде, здоровью или имуществу физических лиц либо имуществу юридических лиц;</w:t>
      </w:r>
    </w:p>
    <w:p w14:paraId="2E19389F" w14:textId="77777777" w:rsidR="005C159B" w:rsidRDefault="005C159B" w:rsidP="005C159B"/>
    <w:p w14:paraId="189DEC5A" w14:textId="77777777" w:rsidR="005C159B" w:rsidRDefault="005C159B" w:rsidP="005C159B"/>
    <w:p w14:paraId="7D810232" w14:textId="77777777" w:rsidR="005C159B" w:rsidRDefault="005C159B" w:rsidP="005C159B">
      <w:r>
        <w:t>22) установление содержания и порядка заключения соглашения между органами исполнительной власти Ленинградской области и региональными операторами, условий проведения торгов на осуществление транспортирования твердых коммунальных отходов;</w:t>
      </w:r>
    </w:p>
    <w:p w14:paraId="593E3FA2" w14:textId="77777777" w:rsidR="005C159B" w:rsidRDefault="005C159B" w:rsidP="005C159B"/>
    <w:p w14:paraId="441C1347" w14:textId="77777777" w:rsidR="005C159B" w:rsidRDefault="005C159B" w:rsidP="005C159B"/>
    <w:p w14:paraId="041C5414" w14:textId="77777777" w:rsidR="005C159B" w:rsidRDefault="005C159B" w:rsidP="005C159B">
      <w:r>
        <w:t>23) осуществление государственного регулирования тарифов в области обращения с твердыми коммунальными отходами на территории Ленинградской области;</w:t>
      </w:r>
    </w:p>
    <w:p w14:paraId="4DD2291B" w14:textId="77777777" w:rsidR="005C159B" w:rsidRDefault="005C159B" w:rsidP="005C159B"/>
    <w:p w14:paraId="127FC03C" w14:textId="77777777" w:rsidR="005C159B" w:rsidRDefault="005C159B" w:rsidP="005C159B"/>
    <w:p w14:paraId="49FE85F4" w14:textId="77777777" w:rsidR="005C159B" w:rsidRDefault="005C159B" w:rsidP="005C159B">
      <w:r>
        <w:t>24) осуществление регионального государственного контроля (надзора) в области регулирования тарифов в сфере обращения с твердыми коммунальными отходами в соответствии с положениями, утверждаемыми Правительством Ленинградской области;</w:t>
      </w:r>
    </w:p>
    <w:p w14:paraId="4465B868" w14:textId="77777777" w:rsidR="005C159B" w:rsidRDefault="005C159B" w:rsidP="005C159B"/>
    <w:p w14:paraId="0D6054A9" w14:textId="77777777" w:rsidR="005C159B" w:rsidRDefault="005C159B" w:rsidP="005C159B">
      <w:r>
        <w:t>(Пункт в редакции, введенной в действие Законом Ленинградской области от 11 марта 2022 года N 23-оз. - См. предыдущую редакцию)</w:t>
      </w:r>
    </w:p>
    <w:p w14:paraId="439C99EE" w14:textId="77777777" w:rsidR="005C159B" w:rsidRDefault="005C159B" w:rsidP="005C159B"/>
    <w:p w14:paraId="69CA24B0" w14:textId="77777777" w:rsidR="005C159B" w:rsidRDefault="005C159B" w:rsidP="005C159B"/>
    <w:p w14:paraId="0AEE5CFE" w14:textId="77777777" w:rsidR="005C159B" w:rsidRDefault="005C159B" w:rsidP="005C159B">
      <w:r>
        <w:t>25) осуществление предварительного согласования условий проведения торгов с целью формирования цен на услуги по транспортированию твердых коммунальных отходов для регионального оператора в случаях, определенных Правительством Российской Федерации;</w:t>
      </w:r>
    </w:p>
    <w:p w14:paraId="757222B5" w14:textId="77777777" w:rsidR="005C159B" w:rsidRDefault="005C159B" w:rsidP="005C159B"/>
    <w:p w14:paraId="36AA80ED" w14:textId="77777777" w:rsidR="005C159B" w:rsidRDefault="005C159B" w:rsidP="005C159B"/>
    <w:p w14:paraId="4620D1A6" w14:textId="77777777" w:rsidR="005C159B" w:rsidRDefault="005C159B" w:rsidP="005C159B">
      <w:r>
        <w:t>26) осуществление иных полномочий в области обращения с отходами на территории Ленинградской области, предусмотренных федеральным законодательством и законодательством Ленинградской области.</w:t>
      </w:r>
    </w:p>
    <w:p w14:paraId="7417A711" w14:textId="77777777" w:rsidR="005C159B" w:rsidRDefault="005C159B" w:rsidP="005C159B"/>
    <w:p w14:paraId="4A71283E" w14:textId="77777777" w:rsidR="005C159B" w:rsidRDefault="005C159B" w:rsidP="005C159B"/>
    <w:p w14:paraId="7221B01B" w14:textId="77777777" w:rsidR="005C159B" w:rsidRDefault="005C159B" w:rsidP="005C159B">
      <w:r>
        <w:t>3. Правительство Ленинградской области вправе полностью или частично передавать осуществление своих полномочий в области обращения с отходами, указанных в пунктах 2-26 части 2 настоящей статьи, отраслевым, территориальным и иным органам исполнительной власти Ленинградской области, если это не противоречит федеральным законам, указам Президента Российской Федерации, постановлениям Правительства Российской Федерации, Уставу Ленинградской области или иным областным законам.</w:t>
      </w:r>
    </w:p>
    <w:p w14:paraId="116DF6FE" w14:textId="77777777" w:rsidR="005C159B" w:rsidRDefault="005C159B" w:rsidP="005C159B"/>
    <w:p w14:paraId="42A9396D" w14:textId="77777777" w:rsidR="005C159B" w:rsidRDefault="005C159B" w:rsidP="005C159B"/>
    <w:p w14:paraId="710CEB8D" w14:textId="77777777" w:rsidR="005C159B" w:rsidRDefault="005C159B" w:rsidP="005C159B">
      <w:r>
        <w:t>Статья 5. Организация транспортирования (перемещения) отходов на территории Ленинградской области</w:t>
      </w:r>
    </w:p>
    <w:p w14:paraId="17B58214" w14:textId="77777777" w:rsidR="005C159B" w:rsidRDefault="005C159B" w:rsidP="005C159B">
      <w:r>
        <w:t xml:space="preserve">     </w:t>
      </w:r>
    </w:p>
    <w:p w14:paraId="294BE480" w14:textId="77777777" w:rsidR="005C159B" w:rsidRDefault="005C159B" w:rsidP="005C159B"/>
    <w:p w14:paraId="5F89D4EB" w14:textId="77777777" w:rsidR="005C159B" w:rsidRDefault="005C159B" w:rsidP="005C159B">
      <w:r>
        <w:t>1. Транспортирование (перемещение) отходов на территории Ленинградской области осуществляется с учетом требований, установленных федеральным законодательством, в соответствии с территориальной схемой обращения с отходами Ленинградской области и иными нормативными правовыми актами Ленинградской области в области обращения с отходами.</w:t>
      </w:r>
    </w:p>
    <w:p w14:paraId="45BA3415" w14:textId="77777777" w:rsidR="005C159B" w:rsidRDefault="005C159B" w:rsidP="005C159B"/>
    <w:p w14:paraId="136CD503" w14:textId="77777777" w:rsidR="005C159B" w:rsidRDefault="005C159B" w:rsidP="005C159B"/>
    <w:p w14:paraId="51347D3A" w14:textId="77777777" w:rsidR="005C159B" w:rsidRDefault="005C159B" w:rsidP="005C159B">
      <w:r>
        <w:lastRenderedPageBreak/>
        <w:t>2. Транспортные средства, осуществляющие транспортирование (перемещение) отходов в Ленинградской области, подлежат оснащению в порядке, установленном Правительством Ленинградской области, техническими устройствами, позволяющими осуществлять фиксацию их перемещения на территории Ленинградской области в целях транспортирования отходов.</w:t>
      </w:r>
    </w:p>
    <w:p w14:paraId="65B4E931" w14:textId="77777777" w:rsidR="005C159B" w:rsidRDefault="005C159B" w:rsidP="005C159B"/>
    <w:p w14:paraId="6862F5CF" w14:textId="77777777" w:rsidR="005C159B" w:rsidRDefault="005C159B" w:rsidP="005C159B"/>
    <w:p w14:paraId="377CED74" w14:textId="77777777" w:rsidR="005C159B" w:rsidRDefault="005C159B" w:rsidP="005C159B">
      <w:r>
        <w:t>3. Транспортирование (перемещение) отходов, в том числе строительных отходов и твердых коммунальных отходов, объемом более 5 куб.м осуществляется на основании выданного уполномоченным органом разрешения на перемещение отходов, содержащего индивидуальный идентификационный QR-код.</w:t>
      </w:r>
    </w:p>
    <w:p w14:paraId="4EAE3A28" w14:textId="77777777" w:rsidR="005C159B" w:rsidRDefault="005C159B" w:rsidP="005C159B"/>
    <w:p w14:paraId="0CF9E128" w14:textId="77777777" w:rsidR="005C159B" w:rsidRDefault="005C159B" w:rsidP="005C159B"/>
    <w:p w14:paraId="693F8017" w14:textId="77777777" w:rsidR="005C159B" w:rsidRDefault="005C159B" w:rsidP="005C159B">
      <w:r>
        <w:t>Разрешение на перемещение отходов выдается юридическому или физическому лицу, осуществляющему транспортирование (перемещение) отходов, в том числе строительных и твердых коммунальных отходов, в порядке, установленном Правительством Ленинградской области.</w:t>
      </w:r>
    </w:p>
    <w:p w14:paraId="4421D3EA" w14:textId="77777777" w:rsidR="005C159B" w:rsidRDefault="005C159B" w:rsidP="005C159B"/>
    <w:p w14:paraId="60CB7E83" w14:textId="77777777" w:rsidR="005C159B" w:rsidRDefault="005C159B" w:rsidP="005C159B"/>
    <w:p w14:paraId="79C164DE" w14:textId="77777777" w:rsidR="005C159B" w:rsidRDefault="005C159B" w:rsidP="005C159B">
      <w:r>
        <w:t>4. Требования, установленные частями 1-3 настоящей статьи, распространяются на случаи транспортирования (перемещения) отходов на территории Ленинградской области, с территории других субъектов Российской Федерации на территорию Ленинградской области, а также на случай транзитного транспортирования (перемещения) отходов по территории Ленинградской области на территорию иных субъектов Российской Федерации.</w:t>
      </w:r>
    </w:p>
    <w:p w14:paraId="0B478D77" w14:textId="77777777" w:rsidR="005C159B" w:rsidRDefault="005C159B" w:rsidP="005C159B"/>
    <w:p w14:paraId="530AC899" w14:textId="77777777" w:rsidR="005C159B" w:rsidRDefault="005C159B" w:rsidP="005C159B"/>
    <w:p w14:paraId="5FBE8287" w14:textId="77777777" w:rsidR="005C159B" w:rsidRDefault="005C159B" w:rsidP="005C159B">
      <w:r>
        <w:t>5. Транспортирование (перемещение) медицинских и биологических отходов осуществляется в соответствии с санитарно-эпидемиологическим законодательством.</w:t>
      </w:r>
    </w:p>
    <w:p w14:paraId="2AA252EE" w14:textId="77777777" w:rsidR="005C159B" w:rsidRDefault="005C159B" w:rsidP="005C159B"/>
    <w:p w14:paraId="30543ECB" w14:textId="77777777" w:rsidR="005C159B" w:rsidRDefault="005C159B" w:rsidP="005C159B"/>
    <w:p w14:paraId="2AF9AC6B" w14:textId="77777777" w:rsidR="005C159B" w:rsidRDefault="005C159B" w:rsidP="005C159B">
      <w:r>
        <w:t>Статья 6. Особенности накопления и утилизации отходов на территории Ленинградской области</w:t>
      </w:r>
    </w:p>
    <w:p w14:paraId="475840F7" w14:textId="77777777" w:rsidR="005C159B" w:rsidRDefault="005C159B" w:rsidP="005C159B">
      <w:r>
        <w:t xml:space="preserve">     </w:t>
      </w:r>
    </w:p>
    <w:p w14:paraId="1FC11122" w14:textId="77777777" w:rsidR="005C159B" w:rsidRDefault="005C159B" w:rsidP="005C159B"/>
    <w:p w14:paraId="4CBB112E" w14:textId="77777777" w:rsidR="005C159B" w:rsidRDefault="005C159B" w:rsidP="005C159B">
      <w:r>
        <w:t>1. Накопление отходов на территории Ленинградской области осуществляется в том числе путем их раздельного складирования по видам отходов, группам отходов, группам однородных отходов (раздельное накопление) с учетом требований, установленных федеральным законодательством и законодательством Ленинградской области.</w:t>
      </w:r>
    </w:p>
    <w:p w14:paraId="3F8EE4A8" w14:textId="77777777" w:rsidR="005C159B" w:rsidRDefault="005C159B" w:rsidP="005C159B"/>
    <w:p w14:paraId="67E6DDCA" w14:textId="77777777" w:rsidR="005C159B" w:rsidRDefault="005C159B" w:rsidP="005C159B"/>
    <w:p w14:paraId="1ED789A4" w14:textId="77777777" w:rsidR="005C159B" w:rsidRDefault="005C159B" w:rsidP="005C159B">
      <w:r>
        <w:lastRenderedPageBreak/>
        <w:t>2. Отходы, образующиеся на территории Ленинградской области или ввезенные на территорию Ленинградской области, не подлежат захоронению на территории Ленинградской области, если они могут быть утилизированы на объектах утилизации отходов Ленинградской области в соответствии с законодательством Российской Федерации и в порядке, предусмотренном территориальной схемой по обращению с отходами Ленинградской области.</w:t>
      </w:r>
    </w:p>
    <w:p w14:paraId="4DC82AB3" w14:textId="77777777" w:rsidR="005C159B" w:rsidRDefault="005C159B" w:rsidP="005C159B"/>
    <w:p w14:paraId="131AF1DE" w14:textId="77777777" w:rsidR="005C159B" w:rsidRDefault="005C159B" w:rsidP="005C159B"/>
    <w:p w14:paraId="0BBD8727" w14:textId="77777777" w:rsidR="005C159B" w:rsidRDefault="005C159B" w:rsidP="005C159B">
      <w:r>
        <w:t>3. Организация мест несанкционированного размещения отходов, а равно накопление, складирование, сброс отходов вне мест (площадок) накопления отходов, соответствующих требованиям законодательства в области санитарно-эпидемиологического благополучия населения и иного законодательства Российской Федерации, в том числе на землях лесного фонда, землях сельскохозяйственного назначения, землях особо охраняемых природных территорий, запрещается.</w:t>
      </w:r>
    </w:p>
    <w:p w14:paraId="00F68ACF" w14:textId="77777777" w:rsidR="005C159B" w:rsidRDefault="005C159B" w:rsidP="005C159B"/>
    <w:p w14:paraId="0D37DE0D" w14:textId="77777777" w:rsidR="005C159B" w:rsidRDefault="005C159B" w:rsidP="005C159B"/>
    <w:p w14:paraId="334E4AB4" w14:textId="77777777" w:rsidR="005C159B" w:rsidRDefault="005C159B" w:rsidP="005C159B">
      <w:r>
        <w:t>4. Ликвидация мест несанкционированного размещения отходов осуществляется лицами, причинившими вред окружающей среде, а в случае, если такие лица не установлены, осуществляется за счет средств собственника, землевладельца земельного участка либо арендатора, землепользователя земельного участка в случае использования такого участка, находящегося в государственной или муниципальной собственности, в порядке, установленном законодательством Российской Федерации.</w:t>
      </w:r>
    </w:p>
    <w:p w14:paraId="5D94A049" w14:textId="77777777" w:rsidR="005C159B" w:rsidRDefault="005C159B" w:rsidP="005C159B"/>
    <w:p w14:paraId="29D5FE41" w14:textId="77777777" w:rsidR="005C159B" w:rsidRDefault="005C159B" w:rsidP="005C159B"/>
    <w:p w14:paraId="1187CACC" w14:textId="77777777" w:rsidR="005C159B" w:rsidRDefault="005C159B" w:rsidP="005C159B">
      <w:r>
        <w:t>5. Финансирование мероприятий по ликвидации мест несанкционированного размещения отходов осуществляется за счет средств местных бюджетов и средств областного бюджета Ленинградской области путем предоставления субсидий бюджетам муниципальных образований Ленинградской области, за исключением случаев, указанных в части 4 настоящей статьи.</w:t>
      </w:r>
    </w:p>
    <w:p w14:paraId="217BBD04" w14:textId="77777777" w:rsidR="005C159B" w:rsidRDefault="005C159B" w:rsidP="005C159B"/>
    <w:p w14:paraId="230F122E" w14:textId="77777777" w:rsidR="005C159B" w:rsidRDefault="005C159B" w:rsidP="005C159B"/>
    <w:p w14:paraId="14392C61" w14:textId="77777777" w:rsidR="005C159B" w:rsidRDefault="005C159B" w:rsidP="005C159B">
      <w:r>
        <w:t>6. Средства из областного бюджета Ленинградской области органам местного самоуправления Ленинградской области на реализацию мероприятий, установленных частью 5 настоящей статьи, предоставляются в форме субсидий бюджетам муниципальных образований Ленинградской области в пределах средств, предусмотренных областным бюджетом Ленинградской области.</w:t>
      </w:r>
    </w:p>
    <w:p w14:paraId="70684B85" w14:textId="77777777" w:rsidR="005C159B" w:rsidRDefault="005C159B" w:rsidP="005C159B"/>
    <w:p w14:paraId="6C2615B0" w14:textId="77777777" w:rsidR="005C159B" w:rsidRDefault="005C159B" w:rsidP="005C159B"/>
    <w:p w14:paraId="0C1B0231" w14:textId="77777777" w:rsidR="005C159B" w:rsidRDefault="005C159B" w:rsidP="005C159B">
      <w:r>
        <w:t>Статья 7. Требования к обращению с медицинскими и биологическими отходами</w:t>
      </w:r>
    </w:p>
    <w:p w14:paraId="032FD205" w14:textId="77777777" w:rsidR="005C159B" w:rsidRDefault="005C159B" w:rsidP="005C159B"/>
    <w:p w14:paraId="5C98B07A" w14:textId="77777777" w:rsidR="005C159B" w:rsidRDefault="005C159B" w:rsidP="005C159B"/>
    <w:p w14:paraId="68B72E08" w14:textId="77777777" w:rsidR="005C159B" w:rsidRDefault="005C159B" w:rsidP="005C159B">
      <w:r>
        <w:t xml:space="preserve">Обращение с медицинскими и биологическими отходами на территории Ленинградской области осуществляется в соответствии с требованиями Федерального закона от 21 ноября 2011 года N </w:t>
      </w:r>
      <w:r>
        <w:lastRenderedPageBreak/>
        <w:t>323-ФЗ "Об основах охраны здоровья граждан в Российской Федерации", Законом Российской Федерации от 14 мая 1993 года N 4979-I "О ветеринарии", санитарно-эпидемиологическими правилами и нормативами, ветеринарными правилами и иными нормативными правовыми актами Российской Федерации.</w:t>
      </w:r>
    </w:p>
    <w:p w14:paraId="566DE776" w14:textId="77777777" w:rsidR="005C159B" w:rsidRDefault="005C159B" w:rsidP="005C159B"/>
    <w:p w14:paraId="51556BB0" w14:textId="77777777" w:rsidR="005C159B" w:rsidRDefault="005C159B" w:rsidP="005C159B"/>
    <w:p w14:paraId="55112643" w14:textId="77777777" w:rsidR="005C159B" w:rsidRDefault="005C159B" w:rsidP="005C159B">
      <w:r>
        <w:t>Статья 8. Особенности рекультивации земель на территории Ленинградской области</w:t>
      </w:r>
    </w:p>
    <w:p w14:paraId="0DF5C4B1" w14:textId="77777777" w:rsidR="005C159B" w:rsidRDefault="005C159B" w:rsidP="005C159B">
      <w:r>
        <w:t xml:space="preserve">     </w:t>
      </w:r>
    </w:p>
    <w:p w14:paraId="28876071" w14:textId="77777777" w:rsidR="005C159B" w:rsidRDefault="005C159B" w:rsidP="005C159B"/>
    <w:p w14:paraId="6C8B93FB" w14:textId="77777777" w:rsidR="005C159B" w:rsidRDefault="005C159B" w:rsidP="005C159B">
      <w:r>
        <w:t>1. Рекультивация земель на территории Ленинградской области осуществляется в порядке, установленном законодательством Российской Федерации.</w:t>
      </w:r>
    </w:p>
    <w:p w14:paraId="41B90895" w14:textId="77777777" w:rsidR="005C159B" w:rsidRDefault="005C159B" w:rsidP="005C159B"/>
    <w:p w14:paraId="728B1477" w14:textId="77777777" w:rsidR="005C159B" w:rsidRDefault="005C159B" w:rsidP="005C159B"/>
    <w:p w14:paraId="5C9D1F5A" w14:textId="77777777" w:rsidR="005C159B" w:rsidRDefault="005C159B" w:rsidP="005C159B">
      <w:r>
        <w:t>2. Использование техногенного грунта при осуществлении технических мероприятий по рекультивации земель допускается при условии соблюдения установленных законодательством Российской Федерации запретов на использование отходов и захоронение токсичных вскрышных пород для рекультивации земель, указанных в части 2 статьи 60.12 Лесного кодекса Российской Федерации, а также на применение твердых коммунальных отходов для рекультивации земель и карьеров.</w:t>
      </w:r>
    </w:p>
    <w:p w14:paraId="12C89EEF" w14:textId="77777777" w:rsidR="005C159B" w:rsidRDefault="005C159B" w:rsidP="005C159B"/>
    <w:p w14:paraId="3585E522" w14:textId="77777777" w:rsidR="005C159B" w:rsidRDefault="005C159B" w:rsidP="005C159B"/>
    <w:p w14:paraId="6CB40691" w14:textId="77777777" w:rsidR="005C159B" w:rsidRDefault="005C159B" w:rsidP="005C159B">
      <w:r>
        <w:t>3. В случае включения в состав техногенного грунта продуктов, полученных в результате утилизации отходов, его использование при осуществлении технических мероприятий по рекультивации земель допускается при наличии положительного заключения государственной экологической экспертизы на проект технической документации на технологию получения техногенного грунта и (или) на проект технической документации на новые вещества, которые могут поступать в природную среду.</w:t>
      </w:r>
    </w:p>
    <w:p w14:paraId="516CD1E0" w14:textId="77777777" w:rsidR="005C159B" w:rsidRDefault="005C159B" w:rsidP="005C159B"/>
    <w:p w14:paraId="56BC591D" w14:textId="77777777" w:rsidR="005C159B" w:rsidRDefault="005C159B" w:rsidP="005C159B"/>
    <w:p w14:paraId="12B3861A" w14:textId="77777777" w:rsidR="005C159B" w:rsidRDefault="005C159B" w:rsidP="005C159B">
      <w:r>
        <w:t>Статья 9. Государственный надзор в области обращения с отходами</w:t>
      </w:r>
    </w:p>
    <w:p w14:paraId="0C2C61C0" w14:textId="77777777" w:rsidR="005C159B" w:rsidRDefault="005C159B" w:rsidP="005C159B"/>
    <w:p w14:paraId="1DAEAF1C" w14:textId="77777777" w:rsidR="005C159B" w:rsidRDefault="005C159B" w:rsidP="005C159B"/>
    <w:p w14:paraId="51808D07" w14:textId="77777777" w:rsidR="005C159B" w:rsidRDefault="005C159B" w:rsidP="005C159B">
      <w:r>
        <w:t>Государственный надзор в области обращения с отходами осуществляется органом исполнительной власти Ленинградской области, уполномоченным на осуществление регионального государственного экологического надзора в соответствии с законодательством Российской Федерации и законодательством Ленинградской области.</w:t>
      </w:r>
    </w:p>
    <w:p w14:paraId="4BAF26CD" w14:textId="77777777" w:rsidR="005C159B" w:rsidRDefault="005C159B" w:rsidP="005C159B"/>
    <w:p w14:paraId="19705779" w14:textId="77777777" w:rsidR="005C159B" w:rsidRDefault="005C159B" w:rsidP="005C159B"/>
    <w:p w14:paraId="05D87E00" w14:textId="77777777" w:rsidR="005C159B" w:rsidRDefault="005C159B" w:rsidP="005C159B">
      <w:r>
        <w:lastRenderedPageBreak/>
        <w:t>Статья 10. Ответственность за нарушение законодательства в области обращения с отходами</w:t>
      </w:r>
    </w:p>
    <w:p w14:paraId="5D666C96" w14:textId="77777777" w:rsidR="005C159B" w:rsidRDefault="005C159B" w:rsidP="005C159B"/>
    <w:p w14:paraId="3D60A53D" w14:textId="77777777" w:rsidR="005C159B" w:rsidRDefault="005C159B" w:rsidP="005C159B"/>
    <w:p w14:paraId="3FAFDA78" w14:textId="77777777" w:rsidR="005C159B" w:rsidRDefault="005C159B" w:rsidP="005C159B">
      <w:r>
        <w:t>Лица, виновные в нарушении настоящего областного закона и иных нормативных правовых актов Ленинградской области в области обращения с отходами, несут ответственность в соответствии с действующим законодательством.</w:t>
      </w:r>
    </w:p>
    <w:p w14:paraId="585D081B" w14:textId="77777777" w:rsidR="005C159B" w:rsidRDefault="005C159B" w:rsidP="005C159B"/>
    <w:p w14:paraId="040CDDD6" w14:textId="77777777" w:rsidR="005C159B" w:rsidRDefault="005C159B" w:rsidP="005C159B"/>
    <w:p w14:paraId="7CA70F0A" w14:textId="77777777" w:rsidR="005C159B" w:rsidRDefault="005C159B" w:rsidP="005C159B">
      <w:r>
        <w:t>Статья 11. Внесение изменений в областной закон "Об административных правонарушениях"</w:t>
      </w:r>
    </w:p>
    <w:p w14:paraId="2FF8EA98" w14:textId="77777777" w:rsidR="005C159B" w:rsidRDefault="005C159B" w:rsidP="005C159B"/>
    <w:p w14:paraId="7B4C9BB6" w14:textId="77777777" w:rsidR="005C159B" w:rsidRDefault="005C159B" w:rsidP="005C159B"/>
    <w:p w14:paraId="44FE94CC" w14:textId="77777777" w:rsidR="005C159B" w:rsidRDefault="005C159B" w:rsidP="005C159B">
      <w:r>
        <w:t>Внести в областной закон от 2 июля 2003 года N 47-оз "Об административных правонарушениях" (с последующими изменениями) следующие изменения:</w:t>
      </w:r>
    </w:p>
    <w:p w14:paraId="759F1D5D" w14:textId="77777777" w:rsidR="005C159B" w:rsidRDefault="005C159B" w:rsidP="005C159B"/>
    <w:p w14:paraId="74366F05" w14:textId="77777777" w:rsidR="005C159B" w:rsidRDefault="005C159B" w:rsidP="005C159B"/>
    <w:p w14:paraId="674E04EE" w14:textId="77777777" w:rsidR="005C159B" w:rsidRDefault="005C159B" w:rsidP="005C159B">
      <w:r>
        <w:t>1) часть девятую статьи 1.6 перед словами "настоящего областного закона" дополнить словами ", а также 5.13";</w:t>
      </w:r>
    </w:p>
    <w:p w14:paraId="372010E1" w14:textId="77777777" w:rsidR="005C159B" w:rsidRDefault="005C159B" w:rsidP="005C159B"/>
    <w:p w14:paraId="64344939" w14:textId="77777777" w:rsidR="005C159B" w:rsidRDefault="005C159B" w:rsidP="005C159B"/>
    <w:p w14:paraId="44EA0678" w14:textId="77777777" w:rsidR="005C159B" w:rsidRDefault="005C159B" w:rsidP="005C159B">
      <w:r>
        <w:t>2) абзац второй части первой статьи 1.9 перед словами "настоящего областного закона" дополнить словами ", а также 5.13";</w:t>
      </w:r>
    </w:p>
    <w:p w14:paraId="6106FF9C" w14:textId="77777777" w:rsidR="005C159B" w:rsidRDefault="005C159B" w:rsidP="005C159B"/>
    <w:p w14:paraId="6488F197" w14:textId="77777777" w:rsidR="005C159B" w:rsidRDefault="005C159B" w:rsidP="005C159B"/>
    <w:p w14:paraId="74A91999" w14:textId="77777777" w:rsidR="005C159B" w:rsidRDefault="005C159B" w:rsidP="005C159B">
      <w:r>
        <w:t>3) дополнить статьей 5.13 следующего содержания:</w:t>
      </w:r>
    </w:p>
    <w:p w14:paraId="16480A6E" w14:textId="77777777" w:rsidR="005C159B" w:rsidRDefault="005C159B" w:rsidP="005C159B"/>
    <w:p w14:paraId="64C4DD93" w14:textId="77777777" w:rsidR="005C159B" w:rsidRDefault="005C159B" w:rsidP="005C159B"/>
    <w:p w14:paraId="6F753268" w14:textId="77777777" w:rsidR="005C159B" w:rsidRDefault="005C159B" w:rsidP="005C159B">
      <w:r>
        <w:t>"Статья 5.13. Нарушение установленных законодательством Ленинградской области требований, предъявляемых к транспортированию (перемещению) отходов на территории Ленинградской области</w:t>
      </w:r>
    </w:p>
    <w:p w14:paraId="7E1BB018" w14:textId="77777777" w:rsidR="005C159B" w:rsidRDefault="005C159B" w:rsidP="005C159B"/>
    <w:p w14:paraId="073F93B7" w14:textId="77777777" w:rsidR="005C159B" w:rsidRDefault="005C159B" w:rsidP="005C159B"/>
    <w:p w14:paraId="2D1284DC" w14:textId="77777777" w:rsidR="005C159B" w:rsidRDefault="005C159B" w:rsidP="005C159B">
      <w:r>
        <w:t>Транспортирование (перемещение) отходов без разрешения, выдаваемого в порядке, установленном Правительством Ленинградской области, либо с нарушением условий такого разрешения -</w:t>
      </w:r>
    </w:p>
    <w:p w14:paraId="3A7FBA4C" w14:textId="77777777" w:rsidR="005C159B" w:rsidRDefault="005C159B" w:rsidP="005C159B"/>
    <w:p w14:paraId="511ACF4C" w14:textId="77777777" w:rsidR="005C159B" w:rsidRDefault="005C159B" w:rsidP="005C159B"/>
    <w:p w14:paraId="0C8F80B6" w14:textId="77777777" w:rsidR="005C159B" w:rsidRDefault="005C159B" w:rsidP="005C159B">
      <w:r>
        <w:t>влечет наложение административного штрафа на граждан от пятидесяти тысяч рублей до ста тысяч рублей; на индивидуальных предпринимателей и должностных лиц - от пятисот тысяч рублей до девятисот тысяч рублей; на юридических лиц - от одного миллиона рублей до полутора миллионов рублей.".</w:t>
      </w:r>
    </w:p>
    <w:p w14:paraId="78498162" w14:textId="77777777" w:rsidR="005C159B" w:rsidRDefault="005C159B" w:rsidP="005C159B"/>
    <w:p w14:paraId="36F58071" w14:textId="77777777" w:rsidR="005C159B" w:rsidRDefault="005C159B" w:rsidP="005C159B"/>
    <w:p w14:paraId="034D4200" w14:textId="77777777" w:rsidR="005C159B" w:rsidRDefault="005C159B" w:rsidP="005C159B">
      <w:r>
        <w:t>Статья 12. Признание утратившими силу отдельных законодательных актов и отдельных положений законодательных актов</w:t>
      </w:r>
    </w:p>
    <w:p w14:paraId="45E9B066" w14:textId="77777777" w:rsidR="005C159B" w:rsidRDefault="005C159B" w:rsidP="005C159B"/>
    <w:p w14:paraId="31210DF4" w14:textId="77777777" w:rsidR="005C159B" w:rsidRDefault="005C159B" w:rsidP="005C159B"/>
    <w:p w14:paraId="5C210C66" w14:textId="77777777" w:rsidR="005C159B" w:rsidRDefault="005C159B" w:rsidP="005C159B">
      <w:r>
        <w:t>Признать утратившими силу со дня вступления в силу настоящего областного закона:</w:t>
      </w:r>
    </w:p>
    <w:p w14:paraId="7AE59F2F" w14:textId="77777777" w:rsidR="005C159B" w:rsidRDefault="005C159B" w:rsidP="005C159B"/>
    <w:p w14:paraId="5618D11F" w14:textId="77777777" w:rsidR="005C159B" w:rsidRDefault="005C159B" w:rsidP="005C159B"/>
    <w:p w14:paraId="111B86A1" w14:textId="77777777" w:rsidR="005C159B" w:rsidRDefault="005C159B" w:rsidP="005C159B">
      <w:r>
        <w:t>1) областной закон от 27 июля 2016 года N 71-оз "О разграничении полномочий органов государственной власти Ленинградской области в области обращения с отходами и признании утратившими силу отдельных законодательных актов";</w:t>
      </w:r>
    </w:p>
    <w:p w14:paraId="68088555" w14:textId="77777777" w:rsidR="005C159B" w:rsidRDefault="005C159B" w:rsidP="005C159B"/>
    <w:p w14:paraId="29F00C96" w14:textId="77777777" w:rsidR="005C159B" w:rsidRDefault="005C159B" w:rsidP="005C159B"/>
    <w:p w14:paraId="791F8FE2" w14:textId="77777777" w:rsidR="005C159B" w:rsidRDefault="005C159B" w:rsidP="005C159B">
      <w:r>
        <w:t>2) областной закон от 16 января 2018 года N 12-оз "О видах землеустроительной документации на территории Ленинградской области";</w:t>
      </w:r>
    </w:p>
    <w:p w14:paraId="4ADFD68C" w14:textId="77777777" w:rsidR="005C159B" w:rsidRDefault="005C159B" w:rsidP="005C159B"/>
    <w:p w14:paraId="0836A609" w14:textId="77777777" w:rsidR="005C159B" w:rsidRDefault="005C159B" w:rsidP="005C159B"/>
    <w:p w14:paraId="338C4D56" w14:textId="77777777" w:rsidR="005C159B" w:rsidRDefault="005C159B" w:rsidP="005C159B">
      <w:r>
        <w:t>3) статью 1 областного закона от 16 мая 2018 года N 43-оз "О внесении изменений в статью 3 областного закона "О разграничении полномочий органов государственной власти Ленинградской области в области обращения с отходами и признании утратившими силу отдельных законодательных актов" и в областной закон "Об административных правонарушениях".</w:t>
      </w:r>
    </w:p>
    <w:p w14:paraId="287F9A36" w14:textId="77777777" w:rsidR="005C159B" w:rsidRDefault="005C159B" w:rsidP="005C159B"/>
    <w:p w14:paraId="424BC569" w14:textId="77777777" w:rsidR="005C159B" w:rsidRDefault="005C159B" w:rsidP="005C159B"/>
    <w:p w14:paraId="6FE12508" w14:textId="77777777" w:rsidR="005C159B" w:rsidRDefault="005C159B" w:rsidP="005C159B">
      <w:r>
        <w:t>Статья 13. Вступление в силу настоящего областного закона</w:t>
      </w:r>
    </w:p>
    <w:p w14:paraId="2B56A695" w14:textId="77777777" w:rsidR="005C159B" w:rsidRDefault="005C159B" w:rsidP="005C159B">
      <w:r>
        <w:t xml:space="preserve">     </w:t>
      </w:r>
    </w:p>
    <w:p w14:paraId="36417394" w14:textId="77777777" w:rsidR="005C159B" w:rsidRDefault="005C159B" w:rsidP="005C159B"/>
    <w:p w14:paraId="07FBB941" w14:textId="77777777" w:rsidR="005C159B" w:rsidRDefault="005C159B" w:rsidP="005C159B">
      <w:r>
        <w:t>1. Настоящий областной закон вступает в силу через 10 дней после его официального опубликования, за исключением положений, для которых настоящей статьей установлен иной срок вступления их в силу.</w:t>
      </w:r>
    </w:p>
    <w:p w14:paraId="5EFEA6D6" w14:textId="77777777" w:rsidR="005C159B" w:rsidRDefault="005C159B" w:rsidP="005C159B"/>
    <w:p w14:paraId="6A5350BB" w14:textId="77777777" w:rsidR="005C159B" w:rsidRDefault="005C159B" w:rsidP="005C159B"/>
    <w:p w14:paraId="194D12D7" w14:textId="77777777" w:rsidR="005C159B" w:rsidRDefault="005C159B" w:rsidP="005C159B">
      <w:r>
        <w:lastRenderedPageBreak/>
        <w:t>2. Часть 2 статьи 6 настоящего областного закона вступает в силу с 1 января 2023 года.</w:t>
      </w:r>
    </w:p>
    <w:p w14:paraId="3CD89414" w14:textId="77777777" w:rsidR="005C159B" w:rsidRDefault="005C159B" w:rsidP="005C159B"/>
    <w:p w14:paraId="5BB5922A" w14:textId="77777777" w:rsidR="005C159B" w:rsidRDefault="005C159B" w:rsidP="005C159B"/>
    <w:p w14:paraId="5FB5395C" w14:textId="77777777" w:rsidR="005C159B" w:rsidRDefault="005C159B" w:rsidP="005C159B">
      <w:pPr>
        <w:jc w:val="right"/>
      </w:pPr>
      <w:r>
        <w:t>Губернатор</w:t>
      </w:r>
    </w:p>
    <w:p w14:paraId="46667209" w14:textId="77777777" w:rsidR="005C159B" w:rsidRDefault="005C159B" w:rsidP="005C159B">
      <w:pPr>
        <w:jc w:val="right"/>
      </w:pPr>
      <w:r>
        <w:t>Ленинградской области</w:t>
      </w:r>
    </w:p>
    <w:p w14:paraId="6331A786" w14:textId="77777777" w:rsidR="005C159B" w:rsidRDefault="005C159B" w:rsidP="005C159B">
      <w:pPr>
        <w:jc w:val="right"/>
      </w:pPr>
      <w:r>
        <w:t>А.Дрозденко</w:t>
      </w:r>
    </w:p>
    <w:p w14:paraId="02F49ADF" w14:textId="77777777" w:rsidR="005C159B" w:rsidRDefault="005C159B" w:rsidP="005C159B">
      <w:pPr>
        <w:jc w:val="right"/>
      </w:pPr>
    </w:p>
    <w:p w14:paraId="7CE612A8" w14:textId="77777777" w:rsidR="005C159B" w:rsidRDefault="005C159B" w:rsidP="005C159B">
      <w:pPr>
        <w:jc w:val="right"/>
      </w:pPr>
      <w:r>
        <w:t>Санкт-Петербург</w:t>
      </w:r>
    </w:p>
    <w:p w14:paraId="7CE0DDD9" w14:textId="77777777" w:rsidR="005C159B" w:rsidRDefault="005C159B" w:rsidP="005C159B">
      <w:pPr>
        <w:jc w:val="right"/>
      </w:pPr>
      <w:r>
        <w:t>19 февраля 2021 года</w:t>
      </w:r>
    </w:p>
    <w:p w14:paraId="04AA2B02" w14:textId="2D9371E2" w:rsidR="004A20B5" w:rsidRDefault="005C159B" w:rsidP="005C159B">
      <w:pPr>
        <w:jc w:val="right"/>
      </w:pPr>
      <w:r>
        <w:t>N 10-оз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