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30A9222" w14:textId="77777777" w:rsidR="00C7416A" w:rsidRPr="00C7416A" w:rsidRDefault="00C7416A" w:rsidP="00C7416A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МОСКВЫ</w:t>
      </w:r>
    </w:p>
    <w:p w14:paraId="1794EAE3" w14:textId="77777777" w:rsidR="00C7416A" w:rsidRPr="00C7416A" w:rsidRDefault="00C7416A" w:rsidP="00C7416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4703B359" w14:textId="77777777" w:rsidR="00C7416A" w:rsidRPr="00C7416A" w:rsidRDefault="00C7416A" w:rsidP="00C7416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8 декабря 2009 года N 1340-ПП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74042F9A" w14:textId="77777777" w:rsidR="00C7416A" w:rsidRPr="00C7416A" w:rsidRDefault="00C7416A" w:rsidP="00C7416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 создании особо охраняемых природных территорий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- памятников природы</w:t>
      </w:r>
    </w:p>
    <w:p w14:paraId="5FA311B7" w14:textId="77777777" w:rsidR="00C7416A" w:rsidRPr="00C7416A" w:rsidRDefault="00C7416A" w:rsidP="00C7416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(с изменениями на 26 октября 2020 года)</w:t>
      </w:r>
    </w:p>
    <w:p w14:paraId="7B0A7082" w14:textId="77777777" w:rsidR="00C7416A" w:rsidRPr="00C7416A" w:rsidRDefault="00C7416A" w:rsidP="00C7416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5A8B36BE" w14:textId="77777777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Во исполнение Федерального закона от 14 марта 1995 года N 33-ФЗ "Об особо охраняемых природных территориях", законов города Москвы от 26 сентября 2001 года N 48 "Об особо охраняемых природных территориях в городе Москве", от 6 июля 2005 года N 37 "О схеме развития и размещения особо охраняемых природных территорий в городе Москве", постановления Правительства Москвы от 8 июня 2004 года N 383-ПП "О памятниках природы в городе Москве", принимая во внимание положительное заключение государственной экологической экспертизы на материалы комплексного экологического обследования участков территорий, обосновывающие придание этим территориям правового статуса особо охраняемых природных территорий регионального значения - памятников природы, от 18 декабря 2008 года N 157/ГЭЭ, Правительство Москвы</w:t>
      </w:r>
      <w:r w:rsidRPr="00C741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BFF942" w14:textId="77777777" w:rsidR="00C7416A" w:rsidRPr="00C7416A" w:rsidRDefault="00C7416A" w:rsidP="00C7416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</w:p>
    <w:p w14:paraId="44CA1179" w14:textId="77777777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1. Образовать в городе Москве особо охраняемые природные территории регионального значения - памятники природы (далее - памятники природы):</w:t>
      </w:r>
      <w:r w:rsidRPr="00C741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0D2727" w14:textId="77777777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1.1. Голосов овраг в Коломенском.</w:t>
      </w:r>
      <w:r w:rsidRPr="00C741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A3AEA0" w14:textId="77777777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1.2. Две балки на правобережном склоне реки Городни в Царицыно.</w:t>
      </w:r>
      <w:r w:rsidRPr="00C741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6F1774" w14:textId="77777777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1.3. Два старых дуба в усадьбе Знаменское-Садки.</w:t>
      </w:r>
      <w:r w:rsidRPr="00C741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E38332" w14:textId="77777777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1.4. Старые липы в усадьбе Знаменское-Садки.</w:t>
      </w:r>
      <w:r w:rsidRPr="00C741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D0EFF" w14:textId="77777777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1.5. Родник в левобережной части долины реки Битцы ниже плотины Большого Знаменского пруда.</w:t>
      </w:r>
    </w:p>
    <w:p w14:paraId="1AA533F7" w14:textId="198E5309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 постановлением Правительства Москвы от 26 октября 2020 года N 1811-</w:t>
      </w:r>
      <w:proofErr w:type="gramStart"/>
      <w:r w:rsidRPr="00C7416A">
        <w:rPr>
          <w:rFonts w:ascii="Arial" w:eastAsia="Times New Roman" w:hAnsi="Arial" w:cs="Arial"/>
          <w:sz w:val="24"/>
          <w:szCs w:val="24"/>
          <w:lang w:eastAsia="ru-RU"/>
        </w:rPr>
        <w:t>ПП. )</w:t>
      </w:r>
      <w:proofErr w:type="gramEnd"/>
    </w:p>
    <w:p w14:paraId="4EC750B7" w14:textId="77777777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2. Утвердить границы памятников природы "Голосов овраг в Коломенском", "Две балки на правобережном склоне реки Городни в Царицыно", "Два старых дуба в усадьбе Знаменское-Садки", "Старые липы в усадьбе Знаменское-Садки", "Родник в левобережной части долины реки Битцы ниже плотины Большого Знаменского пруда" (приложения 1, 2, 3, 4, 5).</w:t>
      </w:r>
    </w:p>
    <w:p w14:paraId="4F7048FB" w14:textId="0414322D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 постановлением Правительства Москвы от 16 сентября 2020 года N 1539-ПП; в редакции, введенной в действие постановлением Правительства Москвы от 26 октября 2020 года N 1811-</w:t>
      </w:r>
      <w:proofErr w:type="gramStart"/>
      <w:r w:rsidRPr="00C7416A">
        <w:rPr>
          <w:rFonts w:ascii="Arial" w:eastAsia="Times New Roman" w:hAnsi="Arial" w:cs="Arial"/>
          <w:sz w:val="24"/>
          <w:szCs w:val="24"/>
          <w:lang w:eastAsia="ru-RU"/>
        </w:rPr>
        <w:t>ПП. )</w:t>
      </w:r>
      <w:proofErr w:type="gramEnd"/>
      <w:r w:rsidRPr="00C741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ACB07C" w14:textId="3B2E53DA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 Пункт утратил силу - постановление Правительства Москвы от 26 октября 2020 года N 1811-</w:t>
      </w:r>
      <w:proofErr w:type="gramStart"/>
      <w:r w:rsidRPr="00C7416A">
        <w:rPr>
          <w:rFonts w:ascii="Arial" w:eastAsia="Times New Roman" w:hAnsi="Arial" w:cs="Arial"/>
          <w:sz w:val="24"/>
          <w:szCs w:val="24"/>
          <w:lang w:eastAsia="ru-RU"/>
        </w:rPr>
        <w:t>ПП. .</w:t>
      </w:r>
      <w:proofErr w:type="gramEnd"/>
      <w:r w:rsidRPr="00C741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FB3CB7" w14:textId="7B53B2ED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4. Пункт утратил силу - постановление Правительства Москвы от 26 октября 2020 года N 1811-</w:t>
      </w:r>
      <w:proofErr w:type="gramStart"/>
      <w:r w:rsidRPr="00C7416A">
        <w:rPr>
          <w:rFonts w:ascii="Arial" w:eastAsia="Times New Roman" w:hAnsi="Arial" w:cs="Arial"/>
          <w:sz w:val="24"/>
          <w:szCs w:val="24"/>
          <w:lang w:eastAsia="ru-RU"/>
        </w:rPr>
        <w:t>ПП. .</w:t>
      </w:r>
      <w:proofErr w:type="gramEnd"/>
      <w:r w:rsidRPr="00C741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5371C" w14:textId="77777777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5. Внести изменения в постановление Правительства Москвы от 14 октября 2003 года N 865-ПП "О Сводном кадастре отходов производства и потребления города Москвы" (в редакции постановления Правительства Москвы от 21 октября 2008 года N 981-ПП), исключив в абзаце втором раздела 1 приложения 2 к постановлению слова "по запросу".</w:t>
      </w:r>
      <w:r w:rsidRPr="00C741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30061D" w14:textId="77777777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 xml:space="preserve">6. Внести изменения в постановление Правительства Москвы от 27 июля 2004 года N 514-ПП "О повышении качества </w:t>
      </w:r>
      <w:proofErr w:type="spellStart"/>
      <w:r w:rsidRPr="00C7416A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C7416A">
        <w:rPr>
          <w:rFonts w:ascii="Arial" w:eastAsia="Times New Roman" w:hAnsi="Arial" w:cs="Arial"/>
          <w:sz w:val="24"/>
          <w:szCs w:val="24"/>
          <w:lang w:eastAsia="ru-RU"/>
        </w:rPr>
        <w:t xml:space="preserve"> в городе Москве" (в редакции постановления Правительства Москвы от 8 сентября 2009 года N 973-ПП), заменив в пункте 2.5 постановления слова "До 1 октября 2009 года" словами "До 1 февраля 2010 года".</w:t>
      </w:r>
      <w:r w:rsidRPr="00C741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675151" w14:textId="77777777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7. Внести изменения в постановление Правительства Москвы от 18 августа 2009 года N 782-ПП "Об образовании государственных природоохранных бюджетных учреждений города Москвы по управлению особо охраняемыми природными территориями по административно-территориальному принципу":</w:t>
      </w:r>
      <w:r w:rsidRPr="00C741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74E8B" w14:textId="77777777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7.1. В пункте 5.4 постановления слова "Кузьминки-Люблино" заменить словами "Природно-исторический парк "Кузьминки-Люблино".</w:t>
      </w:r>
      <w:r w:rsidRPr="00C741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7CF43A" w14:textId="77777777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 xml:space="preserve">7.2. В пункте 6.3 постановления слова "Долина реки Сетунь" заменить словами "Долина </w:t>
      </w:r>
      <w:proofErr w:type="spellStart"/>
      <w:r w:rsidRPr="00C7416A">
        <w:rPr>
          <w:rFonts w:ascii="Arial" w:eastAsia="Times New Roman" w:hAnsi="Arial" w:cs="Arial"/>
          <w:sz w:val="24"/>
          <w:szCs w:val="24"/>
          <w:lang w:eastAsia="ru-RU"/>
        </w:rPr>
        <w:t>р.Сетунь</w:t>
      </w:r>
      <w:proofErr w:type="spellEnd"/>
      <w:r w:rsidRPr="00C7416A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C741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B224B8" w14:textId="77777777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7.3. В пункте 6.4 постановления слова "Управление памятником природы "Серебряный бор" заменить словами "Управление территории памятника природы регионального значения "Серебряный Бор".</w:t>
      </w:r>
      <w:r w:rsidRPr="00C741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3783E9" w14:textId="77777777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 xml:space="preserve">8. Контроль за выполнением настоящего постановления возложить на руководителя Департамента природопользования и охраны окружающей среды города Москвы </w:t>
      </w:r>
      <w:proofErr w:type="spellStart"/>
      <w:r w:rsidRPr="00C7416A">
        <w:rPr>
          <w:rFonts w:ascii="Arial" w:eastAsia="Times New Roman" w:hAnsi="Arial" w:cs="Arial"/>
          <w:sz w:val="24"/>
          <w:szCs w:val="24"/>
          <w:lang w:eastAsia="ru-RU"/>
        </w:rPr>
        <w:t>Кульбачевского</w:t>
      </w:r>
      <w:proofErr w:type="spellEnd"/>
      <w:r w:rsidRPr="00C7416A">
        <w:rPr>
          <w:rFonts w:ascii="Arial" w:eastAsia="Times New Roman" w:hAnsi="Arial" w:cs="Arial"/>
          <w:sz w:val="24"/>
          <w:szCs w:val="24"/>
          <w:lang w:eastAsia="ru-RU"/>
        </w:rPr>
        <w:t xml:space="preserve"> А.О.</w:t>
      </w:r>
    </w:p>
    <w:p w14:paraId="26CC25B0" w14:textId="55041B0B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17 сентября 2012 года постановлением Правительства Москвы от 28 августа 2012 года N 442-</w:t>
      </w:r>
      <w:proofErr w:type="gramStart"/>
      <w:r w:rsidRPr="00C7416A">
        <w:rPr>
          <w:rFonts w:ascii="Arial" w:eastAsia="Times New Roman" w:hAnsi="Arial" w:cs="Arial"/>
          <w:sz w:val="24"/>
          <w:szCs w:val="24"/>
          <w:lang w:eastAsia="ru-RU"/>
        </w:rPr>
        <w:t>ПП. )</w:t>
      </w:r>
      <w:proofErr w:type="gramEnd"/>
      <w:r w:rsidRPr="00C741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CE9295" w14:textId="77777777" w:rsidR="00C7416A" w:rsidRPr="00C7416A" w:rsidRDefault="00C7416A" w:rsidP="00C7416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Мэр Москвы</w:t>
      </w:r>
      <w:r w:rsidRPr="00C7416A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C7416A">
        <w:rPr>
          <w:rFonts w:ascii="Arial" w:eastAsia="Times New Roman" w:hAnsi="Arial" w:cs="Arial"/>
          <w:sz w:val="24"/>
          <w:szCs w:val="24"/>
          <w:lang w:eastAsia="ru-RU"/>
        </w:rPr>
        <w:t>Ю.М.Лужков</w:t>
      </w:r>
      <w:proofErr w:type="spellEnd"/>
      <w:r w:rsidRPr="00C741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DA06BE" w14:textId="3E9F8123" w:rsidR="00C7416A" w:rsidRPr="00C7416A" w:rsidRDefault="00C7416A" w:rsidP="00C7416A">
      <w:pPr>
        <w:keepNext/>
        <w:keepLines/>
        <w:shd w:val="clear" w:color="auto" w:fill="FFFFFF"/>
        <w:spacing w:after="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1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 Москвы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декабря 2009 года N 1340-ПП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редакции, введенной в действие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Правительства Москвы</w:t>
      </w:r>
      <w:r w:rsidRPr="00C7416A">
        <w:rPr>
          <w:rFonts w:ascii="Arial" w:eastAsia="Times New Roman" w:hAnsi="Arial" w:cs="Arial"/>
          <w:b/>
          <w:bCs/>
          <w:sz w:val="24"/>
          <w:szCs w:val="24"/>
          <w:u w:val="single"/>
          <w:lang w:eastAsia="ru-RU"/>
        </w:rPr>
        <w:br/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от 29 сентября 2020 года N 1627-ПП)</w:t>
      </w:r>
    </w:p>
    <w:p w14:paraId="3A416BBC" w14:textId="77777777" w:rsidR="00C7416A" w:rsidRPr="00C7416A" w:rsidRDefault="00C7416A" w:rsidP="00C7416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особо охраняемой природной территории регионального значения "Памятник природы "Голосов овраг в Коломенском" *</w:t>
      </w:r>
    </w:p>
    <w:p w14:paraId="7ACEDFED" w14:textId="77777777" w:rsidR="00C7416A" w:rsidRPr="00C7416A" w:rsidRDefault="00C7416A" w:rsidP="00C7416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_______________</w:t>
      </w:r>
    </w:p>
    <w:p w14:paraId="6D717A56" w14:textId="77777777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* Приложение см. по ссылке. - Примечание изготовителя базы данных.</w:t>
      </w:r>
    </w:p>
    <w:p w14:paraId="356F1D2B" w14:textId="77777777" w:rsidR="00C7416A" w:rsidRPr="00C7416A" w:rsidRDefault="00C7416A" w:rsidP="00C7416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2BED211" w14:textId="77777777" w:rsidR="00C7416A" w:rsidRPr="00C7416A" w:rsidRDefault="00C7416A" w:rsidP="00C7416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D8D88AD" w14:textId="29309DDE" w:rsidR="00C7416A" w:rsidRPr="00C7416A" w:rsidRDefault="00C7416A" w:rsidP="00C7416A">
      <w:pPr>
        <w:keepNext/>
        <w:keepLines/>
        <w:shd w:val="clear" w:color="auto" w:fill="FFFFFF"/>
        <w:spacing w:after="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2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 Москвы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декабря 2009 года N 1340-ПП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редакции, введенной в действие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постановлением Правительства Москвы</w:t>
      </w:r>
      <w:r w:rsidRPr="00C7416A">
        <w:rPr>
          <w:rFonts w:ascii="Arial" w:eastAsia="Times New Roman" w:hAnsi="Arial" w:cs="Arial"/>
          <w:b/>
          <w:bCs/>
          <w:sz w:val="24"/>
          <w:szCs w:val="24"/>
          <w:u w:val="single"/>
          <w:lang w:eastAsia="ru-RU"/>
        </w:rPr>
        <w:br/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от 16 сентября 2020 года N 1539-</w:t>
      </w:r>
      <w:proofErr w:type="gramStart"/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ПП. )</w:t>
      </w:r>
      <w:proofErr w:type="gramEnd"/>
    </w:p>
    <w:p w14:paraId="69C13F05" w14:textId="77777777" w:rsidR="00C7416A" w:rsidRPr="00C7416A" w:rsidRDefault="00C7416A" w:rsidP="00C7416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59BA26C" w14:textId="77777777" w:rsidR="00C7416A" w:rsidRPr="00C7416A" w:rsidRDefault="00C7416A" w:rsidP="00C7416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Схема границ особо охраняемой природной территории регионального значения - памятника природы "Две балки на правобережном склоне реки Городни в Царицыно" *</w:t>
      </w:r>
    </w:p>
    <w:p w14:paraId="2EB2C986" w14:textId="77777777" w:rsidR="00C7416A" w:rsidRPr="00C7416A" w:rsidRDefault="00C7416A" w:rsidP="00C7416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_______________</w:t>
      </w:r>
    </w:p>
    <w:p w14:paraId="1BE9EDAD" w14:textId="77777777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* Приложение см. по ссылке. - Примечание изготовителя базы данных.</w:t>
      </w:r>
    </w:p>
    <w:p w14:paraId="784FD113" w14:textId="77777777" w:rsidR="00C7416A" w:rsidRPr="00C7416A" w:rsidRDefault="00C7416A" w:rsidP="00C7416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914ADD4" w14:textId="49251AD3" w:rsidR="00C7416A" w:rsidRPr="00C7416A" w:rsidRDefault="00C7416A" w:rsidP="00C7416A">
      <w:pPr>
        <w:keepNext/>
        <w:keepLines/>
        <w:shd w:val="clear" w:color="auto" w:fill="FFFFFF"/>
        <w:spacing w:after="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3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 Москвы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декабря 2009 года N 1340-ПП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редакции, введенной в действие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постановлением Правительства Москвы</w:t>
      </w:r>
      <w:r w:rsidRPr="00C7416A">
        <w:rPr>
          <w:rFonts w:ascii="Arial" w:eastAsia="Times New Roman" w:hAnsi="Arial" w:cs="Arial"/>
          <w:b/>
          <w:bCs/>
          <w:sz w:val="24"/>
          <w:szCs w:val="24"/>
          <w:u w:val="single"/>
          <w:lang w:eastAsia="ru-RU"/>
        </w:rPr>
        <w:br/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от 26 октября 2020 года N 1811-ПП.)</w:t>
      </w:r>
    </w:p>
    <w:p w14:paraId="195D7576" w14:textId="77777777" w:rsidR="00C7416A" w:rsidRPr="00C7416A" w:rsidRDefault="00C7416A" w:rsidP="00C7416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316FE25F" w14:textId="77777777" w:rsidR="00C7416A" w:rsidRPr="00C7416A" w:rsidRDefault="00C7416A" w:rsidP="00C7416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     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особо охраняемой природной территории регионального значения "Памятник природы "Два старых дуба в усадьбе "Знаменское-Садки" *</w:t>
      </w:r>
    </w:p>
    <w:p w14:paraId="2C4C1A53" w14:textId="77777777" w:rsidR="00C7416A" w:rsidRPr="00C7416A" w:rsidRDefault="00C7416A" w:rsidP="00C7416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_______________</w:t>
      </w:r>
    </w:p>
    <w:p w14:paraId="7E9AA463" w14:textId="77777777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* Приложение см. по ссылке. - Примечание изготовителя базы данных.</w:t>
      </w:r>
    </w:p>
    <w:p w14:paraId="0DA159B0" w14:textId="77777777" w:rsidR="00C7416A" w:rsidRPr="00C7416A" w:rsidRDefault="00C7416A" w:rsidP="00C7416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1FA61D3" w14:textId="2F82EDF0" w:rsidR="00C7416A" w:rsidRPr="00C7416A" w:rsidRDefault="00C7416A" w:rsidP="00C7416A">
      <w:pPr>
        <w:keepNext/>
        <w:keepLines/>
        <w:shd w:val="clear" w:color="auto" w:fill="FFFFFF"/>
        <w:spacing w:after="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4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 Москвы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декабря 2009 года N 1340-ПП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редакции, введенной в действие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постановлением Правительства Москвы</w:t>
      </w:r>
      <w:r w:rsidRPr="00C7416A">
        <w:rPr>
          <w:rFonts w:ascii="Arial" w:eastAsia="Times New Roman" w:hAnsi="Arial" w:cs="Arial"/>
          <w:b/>
          <w:bCs/>
          <w:sz w:val="24"/>
          <w:szCs w:val="24"/>
          <w:u w:val="single"/>
          <w:lang w:eastAsia="ru-RU"/>
        </w:rPr>
        <w:br/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от 26 октября 2020 года N 1811-ПП.)</w:t>
      </w:r>
    </w:p>
    <w:p w14:paraId="7D87878F" w14:textId="77777777" w:rsidR="00C7416A" w:rsidRPr="00C7416A" w:rsidRDefault="00C7416A" w:rsidP="00C7416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особо охраняемой природной территории регионального значения "Памятник природы "Старые липы в усадьбе Знаменское-Садки" *</w:t>
      </w:r>
    </w:p>
    <w:p w14:paraId="536863B9" w14:textId="77777777" w:rsidR="00C7416A" w:rsidRPr="00C7416A" w:rsidRDefault="00C7416A" w:rsidP="00C7416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_______________</w:t>
      </w:r>
    </w:p>
    <w:p w14:paraId="66C69AD4" w14:textId="77777777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* Приложение см. по ссылке. - Примечание изготовителя базы данных.</w:t>
      </w:r>
    </w:p>
    <w:p w14:paraId="6C2EA30F" w14:textId="77777777" w:rsidR="00C7416A" w:rsidRPr="00C7416A" w:rsidRDefault="00C7416A" w:rsidP="00C7416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43273CE" w14:textId="77777777" w:rsidR="00C7416A" w:rsidRPr="00C7416A" w:rsidRDefault="00C7416A" w:rsidP="00C7416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E917B55" w14:textId="4CEEEF7F" w:rsidR="00C7416A" w:rsidRPr="00C7416A" w:rsidRDefault="00C7416A" w:rsidP="00C7416A">
      <w:pPr>
        <w:keepNext/>
        <w:keepLines/>
        <w:shd w:val="clear" w:color="auto" w:fill="FFFFFF"/>
        <w:spacing w:after="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5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 Москвы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декабря 2009 года N 1340-ПП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редакции, введенной в действие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постановлением Правительства Москвы</w:t>
      </w:r>
      <w:r w:rsidRPr="00C7416A">
        <w:rPr>
          <w:rFonts w:ascii="Arial" w:eastAsia="Times New Roman" w:hAnsi="Arial" w:cs="Arial"/>
          <w:b/>
          <w:bCs/>
          <w:sz w:val="24"/>
          <w:szCs w:val="24"/>
          <w:u w:val="single"/>
          <w:lang w:eastAsia="ru-RU"/>
        </w:rPr>
        <w:br/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от 26 октября 2020 года N 1811-ПП.)</w:t>
      </w:r>
    </w:p>
    <w:p w14:paraId="1E352906" w14:textId="77777777" w:rsidR="00C7416A" w:rsidRPr="00C7416A" w:rsidRDefault="00C7416A" w:rsidP="00C7416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Границы особо охраняемой природной территории регионального значения 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"Памятник природы "Родник в левобережной части долины реки Битцы ниже плотины Большого Знаменского пруда" *</w:t>
      </w:r>
    </w:p>
    <w:p w14:paraId="7873870B" w14:textId="77777777" w:rsidR="00C7416A" w:rsidRPr="00C7416A" w:rsidRDefault="00C7416A" w:rsidP="00C7416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_______________</w:t>
      </w:r>
    </w:p>
    <w:p w14:paraId="0310B639" w14:textId="77777777" w:rsidR="00C7416A" w:rsidRPr="00C7416A" w:rsidRDefault="00C7416A" w:rsidP="00C7416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* Приложение см. по ссылке. - Примечание изготовителя базы данных.</w:t>
      </w:r>
      <w:r w:rsidRPr="00C7416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2B5AAF" w14:textId="77777777" w:rsidR="00C7416A" w:rsidRPr="00C7416A" w:rsidRDefault="00C7416A" w:rsidP="00C7416A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6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 Москвы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декабря 2009 года N 1340-ПП</w:t>
      </w: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142CB56" w14:textId="77777777" w:rsidR="00C7416A" w:rsidRPr="00C7416A" w:rsidRDefault="00C7416A" w:rsidP="00C7416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Описание границ памятников природы</w:t>
      </w:r>
    </w:p>
    <w:p w14:paraId="1A7F71F8" w14:textId="0566B6C7" w:rsidR="00C7416A" w:rsidRPr="00C7416A" w:rsidRDefault="00C7416A" w:rsidP="00C7416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7416A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  <w:r w:rsidRPr="00C7416A">
        <w:rPr>
          <w:rFonts w:ascii="Arial" w:eastAsia="Times New Roman" w:hAnsi="Arial" w:cs="Arial"/>
          <w:sz w:val="24"/>
          <w:szCs w:val="24"/>
          <w:lang w:eastAsia="ru-RU"/>
        </w:rPr>
        <w:br/>
        <w:t>Утратило силу -</w:t>
      </w:r>
      <w:r w:rsidRPr="00C7416A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 Правительства Москвы от 26 октября 2020 года N 1811-ПП. ____________________________________________________________________</w:t>
      </w:r>
    </w:p>
    <w:p w14:paraId="2643F4C3" w14:textId="77777777" w:rsidR="00C7416A" w:rsidRPr="00C7416A" w:rsidRDefault="00C7416A" w:rsidP="00C7416A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472213ED" w14:textId="77777777" w:rsidR="000713A3" w:rsidRPr="00C7416A" w:rsidRDefault="000713A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