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D0EB6EE" w14:textId="77777777" w:rsidR="002A5B17" w:rsidRPr="002A5B17" w:rsidRDefault="002A5B17" w:rsidP="002A5B17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A5B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ПРАВИТЕЛЬСТВО ТУЛЬСКОЙ ОБЛАСТИ</w:t>
      </w:r>
      <w:r w:rsidRPr="002A5B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A5B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2A5B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A5B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9 апреля 2021 года N 167</w:t>
      </w:r>
      <w:r w:rsidRPr="002A5B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A5B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A5B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 создании особо охраняемых природных территорий регионального значения на территории Тульской области</w:t>
      </w:r>
    </w:p>
    <w:p w14:paraId="188CBE2D" w14:textId="77777777" w:rsidR="002A5B17" w:rsidRPr="002A5B17" w:rsidRDefault="002A5B17" w:rsidP="002A5B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688588" w14:textId="77777777" w:rsidR="002A5B17" w:rsidRPr="002A5B17" w:rsidRDefault="002A5B17" w:rsidP="002A5B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7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14 марта 1995 года N 33-ФЗ "Об особо охраняемых природных территориях", Законом Тульской области от 8 мая 2008 года N 997-ЗТО "О регулировании отдельных вопросов в сфере особо охраняемых природных территорий Тульской области", на основании статьи 48 Устава (Основного Закона) Тульской области правительство Тульской области постановляет:</w:t>
      </w:r>
      <w:r w:rsidRPr="002A5B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D7B3A8" w14:textId="77777777" w:rsidR="002A5B17" w:rsidRPr="002A5B17" w:rsidRDefault="002A5B17" w:rsidP="002A5B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141A88" w14:textId="77777777" w:rsidR="002A5B17" w:rsidRPr="002A5B17" w:rsidRDefault="002A5B17" w:rsidP="002A5B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7">
        <w:rPr>
          <w:rFonts w:ascii="Arial" w:eastAsia="Times New Roman" w:hAnsi="Arial" w:cs="Arial"/>
          <w:sz w:val="24"/>
          <w:szCs w:val="24"/>
          <w:lang w:eastAsia="ru-RU"/>
        </w:rPr>
        <w:t>1. Объявить особо охраняемой природной территорией регионального значения - памятником природы:</w:t>
      </w:r>
      <w:r w:rsidRPr="002A5B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4ABFD5" w14:textId="77777777" w:rsidR="002A5B17" w:rsidRPr="002A5B17" w:rsidRDefault="002A5B17" w:rsidP="002A5B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ADFB7C" w14:textId="77777777" w:rsidR="002A5B17" w:rsidRPr="002A5B17" w:rsidRDefault="002A5B17" w:rsidP="002A5B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7">
        <w:rPr>
          <w:rFonts w:ascii="Arial" w:eastAsia="Times New Roman" w:hAnsi="Arial" w:cs="Arial"/>
          <w:sz w:val="24"/>
          <w:szCs w:val="24"/>
          <w:lang w:eastAsia="ru-RU"/>
        </w:rPr>
        <w:t>природный комплекс балки у с. Кузовка Богородицкого района Тульской области площадью 31,7 га - "Балка у с. Кузовка" без изъятия земельных участков у собственников, владельцев и пользователей этих участков;</w:t>
      </w:r>
      <w:r w:rsidRPr="002A5B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95AB39" w14:textId="77777777" w:rsidR="002A5B17" w:rsidRPr="002A5B17" w:rsidRDefault="002A5B17" w:rsidP="002A5B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D68831" w14:textId="77777777" w:rsidR="002A5B17" w:rsidRPr="002A5B17" w:rsidRDefault="002A5B17" w:rsidP="002A5B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7">
        <w:rPr>
          <w:rFonts w:ascii="Arial" w:eastAsia="Times New Roman" w:hAnsi="Arial" w:cs="Arial"/>
          <w:sz w:val="24"/>
          <w:szCs w:val="24"/>
          <w:lang w:eastAsia="ru-RU"/>
        </w:rPr>
        <w:t xml:space="preserve">природный комплекс луговой степи на правобережном склоне р. Плава у ст. </w:t>
      </w:r>
      <w:proofErr w:type="spellStart"/>
      <w:r w:rsidRPr="002A5B17">
        <w:rPr>
          <w:rFonts w:ascii="Arial" w:eastAsia="Times New Roman" w:hAnsi="Arial" w:cs="Arial"/>
          <w:sz w:val="24"/>
          <w:szCs w:val="24"/>
          <w:lang w:eastAsia="ru-RU"/>
        </w:rPr>
        <w:t>Пономарево</w:t>
      </w:r>
      <w:proofErr w:type="spellEnd"/>
      <w:r w:rsidRPr="002A5B17">
        <w:rPr>
          <w:rFonts w:ascii="Arial" w:eastAsia="Times New Roman" w:hAnsi="Arial" w:cs="Arial"/>
          <w:sz w:val="24"/>
          <w:szCs w:val="24"/>
          <w:lang w:eastAsia="ru-RU"/>
        </w:rPr>
        <w:t xml:space="preserve"> в Плавском районе Тульской области площадью 16,3 га - "Участок луговой степи у ст. </w:t>
      </w:r>
      <w:proofErr w:type="spellStart"/>
      <w:r w:rsidRPr="002A5B17">
        <w:rPr>
          <w:rFonts w:ascii="Arial" w:eastAsia="Times New Roman" w:hAnsi="Arial" w:cs="Arial"/>
          <w:sz w:val="24"/>
          <w:szCs w:val="24"/>
          <w:lang w:eastAsia="ru-RU"/>
        </w:rPr>
        <w:t>Пономарево</w:t>
      </w:r>
      <w:proofErr w:type="spellEnd"/>
      <w:r w:rsidRPr="002A5B17">
        <w:rPr>
          <w:rFonts w:ascii="Arial" w:eastAsia="Times New Roman" w:hAnsi="Arial" w:cs="Arial"/>
          <w:sz w:val="24"/>
          <w:szCs w:val="24"/>
          <w:lang w:eastAsia="ru-RU"/>
        </w:rPr>
        <w:t>" без изъятия земельных участков у собственников, владельцев и пользователей этих участков.</w:t>
      </w:r>
      <w:r w:rsidRPr="002A5B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339B84" w14:textId="77777777" w:rsidR="002A5B17" w:rsidRPr="002A5B17" w:rsidRDefault="002A5B17" w:rsidP="002A5B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E1D705" w14:textId="77777777" w:rsidR="002A5B17" w:rsidRPr="002A5B17" w:rsidRDefault="002A5B17" w:rsidP="002A5B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7">
        <w:rPr>
          <w:rFonts w:ascii="Arial" w:eastAsia="Times New Roman" w:hAnsi="Arial" w:cs="Arial"/>
          <w:sz w:val="24"/>
          <w:szCs w:val="24"/>
          <w:lang w:eastAsia="ru-RU"/>
        </w:rPr>
        <w:t>2. Утвердить:</w:t>
      </w:r>
      <w:r w:rsidRPr="002A5B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0299E8" w14:textId="77777777" w:rsidR="002A5B17" w:rsidRPr="002A5B17" w:rsidRDefault="002A5B17" w:rsidP="002A5B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D730E0" w14:textId="77777777" w:rsidR="002A5B17" w:rsidRPr="002A5B17" w:rsidRDefault="002A5B17" w:rsidP="002A5B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7">
        <w:rPr>
          <w:rFonts w:ascii="Arial" w:eastAsia="Times New Roman" w:hAnsi="Arial" w:cs="Arial"/>
          <w:sz w:val="24"/>
          <w:szCs w:val="24"/>
          <w:lang w:eastAsia="ru-RU"/>
        </w:rPr>
        <w:t>границы особо охраняемой природной территории регионального значения - памятника природы "Балка у с. Кузовка" (приложение N 1);</w:t>
      </w:r>
      <w:r w:rsidRPr="002A5B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7AC1D1" w14:textId="77777777" w:rsidR="002A5B17" w:rsidRPr="002A5B17" w:rsidRDefault="002A5B17" w:rsidP="002A5B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6A2A7F" w14:textId="77777777" w:rsidR="002A5B17" w:rsidRPr="002A5B17" w:rsidRDefault="002A5B17" w:rsidP="002A5B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7">
        <w:rPr>
          <w:rFonts w:ascii="Arial" w:eastAsia="Times New Roman" w:hAnsi="Arial" w:cs="Arial"/>
          <w:sz w:val="24"/>
          <w:szCs w:val="24"/>
          <w:lang w:eastAsia="ru-RU"/>
        </w:rPr>
        <w:t xml:space="preserve">границы особо охраняемой природной территории регионального значения - памятника природы "Участок луговой степи у ст. </w:t>
      </w:r>
      <w:proofErr w:type="spellStart"/>
      <w:r w:rsidRPr="002A5B17">
        <w:rPr>
          <w:rFonts w:ascii="Arial" w:eastAsia="Times New Roman" w:hAnsi="Arial" w:cs="Arial"/>
          <w:sz w:val="24"/>
          <w:szCs w:val="24"/>
          <w:lang w:eastAsia="ru-RU"/>
        </w:rPr>
        <w:t>Пономарево</w:t>
      </w:r>
      <w:proofErr w:type="spellEnd"/>
      <w:r w:rsidRPr="002A5B17">
        <w:rPr>
          <w:rFonts w:ascii="Arial" w:eastAsia="Times New Roman" w:hAnsi="Arial" w:cs="Arial"/>
          <w:sz w:val="24"/>
          <w:szCs w:val="24"/>
          <w:lang w:eastAsia="ru-RU"/>
        </w:rPr>
        <w:t>" (приложение N 2);</w:t>
      </w:r>
      <w:r w:rsidRPr="002A5B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ED0D20" w14:textId="77777777" w:rsidR="002A5B17" w:rsidRPr="002A5B17" w:rsidRDefault="002A5B17" w:rsidP="002A5B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1D46EF" w14:textId="77777777" w:rsidR="002A5B17" w:rsidRPr="002A5B17" w:rsidRDefault="002A5B17" w:rsidP="002A5B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7">
        <w:rPr>
          <w:rFonts w:ascii="Arial" w:eastAsia="Times New Roman" w:hAnsi="Arial" w:cs="Arial"/>
          <w:sz w:val="24"/>
          <w:szCs w:val="24"/>
          <w:lang w:eastAsia="ru-RU"/>
        </w:rPr>
        <w:t>положение об особо охраняемой природной территории регионального значения - памятника природы "Балка у с. Кузовка" (приложение N 3);</w:t>
      </w:r>
      <w:r w:rsidRPr="002A5B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373583" w14:textId="77777777" w:rsidR="002A5B17" w:rsidRPr="002A5B17" w:rsidRDefault="002A5B17" w:rsidP="002A5B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0CB1A4" w14:textId="77777777" w:rsidR="002A5B17" w:rsidRPr="002A5B17" w:rsidRDefault="002A5B17" w:rsidP="002A5B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7">
        <w:rPr>
          <w:rFonts w:ascii="Arial" w:eastAsia="Times New Roman" w:hAnsi="Arial" w:cs="Arial"/>
          <w:sz w:val="24"/>
          <w:szCs w:val="24"/>
          <w:lang w:eastAsia="ru-RU"/>
        </w:rPr>
        <w:t xml:space="preserve">положение об особо охраняемой природной территории регионального значения - памятника природы "Участок луговой степи у ст. </w:t>
      </w:r>
      <w:proofErr w:type="spellStart"/>
      <w:r w:rsidRPr="002A5B17">
        <w:rPr>
          <w:rFonts w:ascii="Arial" w:eastAsia="Times New Roman" w:hAnsi="Arial" w:cs="Arial"/>
          <w:sz w:val="24"/>
          <w:szCs w:val="24"/>
          <w:lang w:eastAsia="ru-RU"/>
        </w:rPr>
        <w:t>Пономарево</w:t>
      </w:r>
      <w:proofErr w:type="spellEnd"/>
      <w:r w:rsidRPr="002A5B17">
        <w:rPr>
          <w:rFonts w:ascii="Arial" w:eastAsia="Times New Roman" w:hAnsi="Arial" w:cs="Arial"/>
          <w:sz w:val="24"/>
          <w:szCs w:val="24"/>
          <w:lang w:eastAsia="ru-RU"/>
        </w:rPr>
        <w:t xml:space="preserve">" </w:t>
      </w:r>
      <w:r w:rsidRPr="002A5B1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(приложение N 4).</w:t>
      </w:r>
      <w:r w:rsidRPr="002A5B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07AC42" w14:textId="77777777" w:rsidR="002A5B17" w:rsidRPr="002A5B17" w:rsidRDefault="002A5B17" w:rsidP="002A5B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6824FD" w14:textId="77777777" w:rsidR="002A5B17" w:rsidRPr="002A5B17" w:rsidRDefault="002A5B17" w:rsidP="002A5B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7">
        <w:rPr>
          <w:rFonts w:ascii="Arial" w:eastAsia="Times New Roman" w:hAnsi="Arial" w:cs="Arial"/>
          <w:sz w:val="24"/>
          <w:szCs w:val="24"/>
          <w:lang w:eastAsia="ru-RU"/>
        </w:rPr>
        <w:t xml:space="preserve">3. Внести в приложение к решению Исполнительного комитета Тульского областного Совета народных депутатов от 07.01.1986 N </w:t>
      </w:r>
      <w:proofErr w:type="gramStart"/>
      <w:r w:rsidRPr="002A5B17">
        <w:rPr>
          <w:rFonts w:ascii="Arial" w:eastAsia="Times New Roman" w:hAnsi="Arial" w:cs="Arial"/>
          <w:sz w:val="24"/>
          <w:szCs w:val="24"/>
          <w:lang w:eastAsia="ru-RU"/>
        </w:rPr>
        <w:t>1-16</w:t>
      </w:r>
      <w:proofErr w:type="gramEnd"/>
      <w:r w:rsidRPr="002A5B17">
        <w:rPr>
          <w:rFonts w:ascii="Arial" w:eastAsia="Times New Roman" w:hAnsi="Arial" w:cs="Arial"/>
          <w:sz w:val="24"/>
          <w:szCs w:val="24"/>
          <w:lang w:eastAsia="ru-RU"/>
        </w:rPr>
        <w:t xml:space="preserve"> "О государственных памятниках природы местного значения" следующие изменения:</w:t>
      </w:r>
      <w:r w:rsidRPr="002A5B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5FBC8E" w14:textId="77777777" w:rsidR="002A5B17" w:rsidRPr="002A5B17" w:rsidRDefault="002A5B17" w:rsidP="002A5B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D1415D" w14:textId="77777777" w:rsidR="002A5B17" w:rsidRPr="002A5B17" w:rsidRDefault="002A5B17" w:rsidP="002A5B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7">
        <w:rPr>
          <w:rFonts w:ascii="Arial" w:eastAsia="Times New Roman" w:hAnsi="Arial" w:cs="Arial"/>
          <w:sz w:val="24"/>
          <w:szCs w:val="24"/>
          <w:lang w:eastAsia="ru-RU"/>
        </w:rPr>
        <w:t xml:space="preserve">исключить в связи с необратимой утратой из Списка государственных памятниках природы местного значения пункты </w:t>
      </w:r>
      <w:proofErr w:type="gramStart"/>
      <w:r w:rsidRPr="002A5B17">
        <w:rPr>
          <w:rFonts w:ascii="Arial" w:eastAsia="Times New Roman" w:hAnsi="Arial" w:cs="Arial"/>
          <w:sz w:val="24"/>
          <w:szCs w:val="24"/>
          <w:lang w:eastAsia="ru-RU"/>
        </w:rPr>
        <w:t>5 - 7</w:t>
      </w:r>
      <w:proofErr w:type="gramEnd"/>
      <w:r w:rsidRPr="002A5B17">
        <w:rPr>
          <w:rFonts w:ascii="Arial" w:eastAsia="Times New Roman" w:hAnsi="Arial" w:cs="Arial"/>
          <w:sz w:val="24"/>
          <w:szCs w:val="24"/>
          <w:lang w:eastAsia="ru-RU"/>
        </w:rPr>
        <w:t>, соответственно изменив нумерацию пунктов.</w:t>
      </w:r>
      <w:r w:rsidRPr="002A5B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C58C50" w14:textId="77777777" w:rsidR="002A5B17" w:rsidRPr="002A5B17" w:rsidRDefault="002A5B17" w:rsidP="002A5B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A4B8E6" w14:textId="77777777" w:rsidR="002A5B17" w:rsidRPr="002A5B17" w:rsidRDefault="002A5B17" w:rsidP="002A5B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7">
        <w:rPr>
          <w:rFonts w:ascii="Arial" w:eastAsia="Times New Roman" w:hAnsi="Arial" w:cs="Arial"/>
          <w:sz w:val="24"/>
          <w:szCs w:val="24"/>
          <w:lang w:eastAsia="ru-RU"/>
        </w:rPr>
        <w:t>4. Постановление вступает в силу со дня официального опубликования.</w:t>
      </w:r>
      <w:r w:rsidRPr="002A5B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560F3F" w14:textId="77777777" w:rsidR="002A5B17" w:rsidRPr="002A5B17" w:rsidRDefault="002A5B17" w:rsidP="002A5B17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7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2A5B17">
        <w:rPr>
          <w:rFonts w:ascii="Arial" w:eastAsia="Times New Roman" w:hAnsi="Arial" w:cs="Arial"/>
          <w:sz w:val="24"/>
          <w:szCs w:val="24"/>
          <w:lang w:eastAsia="ru-RU"/>
        </w:rPr>
        <w:br/>
        <w:t>Первый заместитель Губернатора</w:t>
      </w:r>
      <w:r w:rsidRPr="002A5B17">
        <w:rPr>
          <w:rFonts w:ascii="Arial" w:eastAsia="Times New Roman" w:hAnsi="Arial" w:cs="Arial"/>
          <w:sz w:val="24"/>
          <w:szCs w:val="24"/>
          <w:lang w:eastAsia="ru-RU"/>
        </w:rPr>
        <w:br/>
        <w:t>Тульской области - председатель</w:t>
      </w:r>
      <w:r w:rsidRPr="002A5B17">
        <w:rPr>
          <w:rFonts w:ascii="Arial" w:eastAsia="Times New Roman" w:hAnsi="Arial" w:cs="Arial"/>
          <w:sz w:val="24"/>
          <w:szCs w:val="24"/>
          <w:lang w:eastAsia="ru-RU"/>
        </w:rPr>
        <w:br/>
        <w:t>правительства Тульской области</w:t>
      </w:r>
      <w:r w:rsidRPr="002A5B17">
        <w:rPr>
          <w:rFonts w:ascii="Arial" w:eastAsia="Times New Roman" w:hAnsi="Arial" w:cs="Arial"/>
          <w:sz w:val="24"/>
          <w:szCs w:val="24"/>
          <w:lang w:eastAsia="ru-RU"/>
        </w:rPr>
        <w:br/>
        <w:t>В.В.ШЕРИН</w:t>
      </w:r>
    </w:p>
    <w:p w14:paraId="2B93A680" w14:textId="77777777" w:rsidR="002A5B17" w:rsidRPr="002A5B17" w:rsidRDefault="002A5B17" w:rsidP="002A5B17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A5B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A5B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1</w:t>
      </w:r>
      <w:r w:rsidRPr="002A5B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Постановлению правительства</w:t>
      </w:r>
      <w:r w:rsidRPr="002A5B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Тульской области</w:t>
      </w:r>
      <w:r w:rsidRPr="002A5B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09.04.2021 N 167</w:t>
      </w:r>
    </w:p>
    <w:p w14:paraId="5A674DD5" w14:textId="77777777" w:rsidR="002A5B17" w:rsidRPr="002A5B17" w:rsidRDefault="002A5B17" w:rsidP="002A5B17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A5B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A5B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ГРАНИЦЫ ОСОБО ОХРАНЯЕМОЙ ПРИРОДНОЙ ТЕРРИТОРИИ РЕГИОНАЛЬНОГО ЗНАЧЕНИЯ - ПАМЯТНИКА ПРИРОДЫ "БАЛКА У С. КУЗОВКА"</w:t>
      </w:r>
    </w:p>
    <w:p w14:paraId="4821D7F5" w14:textId="77777777" w:rsidR="002A5B17" w:rsidRPr="002A5B17" w:rsidRDefault="002A5B17" w:rsidP="002A5B17">
      <w:pPr>
        <w:spacing w:after="240" w:line="240" w:lineRule="auto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</w:p>
    <w:p w14:paraId="55669FA1" w14:textId="77777777" w:rsidR="002A5B17" w:rsidRPr="002A5B17" w:rsidRDefault="002A5B17" w:rsidP="002A5B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7">
        <w:rPr>
          <w:rFonts w:ascii="Arial" w:eastAsia="Times New Roman" w:hAnsi="Arial" w:cs="Arial"/>
          <w:sz w:val="24"/>
          <w:szCs w:val="24"/>
          <w:lang w:eastAsia="ru-RU"/>
        </w:rPr>
        <w:t>1. Графическое описание границ особо охраняемой природной территории регионального значения - памятника природы "Балка у с. Кузовка"*</w:t>
      </w:r>
    </w:p>
    <w:p w14:paraId="5D06C438" w14:textId="77777777" w:rsidR="002A5B17" w:rsidRPr="002A5B17" w:rsidRDefault="002A5B17" w:rsidP="002A5B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7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</w:p>
    <w:p w14:paraId="67A2854A" w14:textId="77777777" w:rsidR="002A5B17" w:rsidRPr="002A5B17" w:rsidRDefault="002A5B17" w:rsidP="002A5B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7">
        <w:rPr>
          <w:rFonts w:ascii="Arial" w:eastAsia="Times New Roman" w:hAnsi="Arial" w:cs="Arial"/>
          <w:sz w:val="24"/>
          <w:szCs w:val="24"/>
          <w:lang w:eastAsia="ru-RU"/>
        </w:rPr>
        <w:t>* Рисунок не приводится. - Примечание изготовителя базы данных.     </w:t>
      </w:r>
      <w:r w:rsidRPr="002A5B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E045C4" w14:textId="77777777" w:rsidR="002A5B17" w:rsidRPr="002A5B17" w:rsidRDefault="002A5B17" w:rsidP="002A5B17">
      <w:pPr>
        <w:spacing w:after="240" w:line="240" w:lineRule="auto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</w:p>
    <w:p w14:paraId="16E160E6" w14:textId="77777777" w:rsidR="002A5B17" w:rsidRPr="002A5B17" w:rsidRDefault="002A5B17" w:rsidP="002A5B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7">
        <w:rPr>
          <w:rFonts w:ascii="Arial" w:eastAsia="Times New Roman" w:hAnsi="Arial" w:cs="Arial"/>
          <w:sz w:val="24"/>
          <w:szCs w:val="24"/>
          <w:lang w:eastAsia="ru-RU"/>
        </w:rPr>
        <w:t>2. Перечень координат характерных точек границ особо охраняемой природной территории регионального значения - памятника природы "Балка у с. Кузовка"</w:t>
      </w:r>
      <w:r w:rsidRPr="002A5B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4F1239" w14:textId="77777777" w:rsidR="002A5B17" w:rsidRPr="002A5B17" w:rsidRDefault="002A5B17" w:rsidP="002A5B17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7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2A5B17">
        <w:rPr>
          <w:rFonts w:ascii="Arial" w:eastAsia="Times New Roman" w:hAnsi="Arial" w:cs="Arial"/>
          <w:sz w:val="24"/>
          <w:szCs w:val="24"/>
          <w:lang w:eastAsia="ru-RU"/>
        </w:rPr>
        <w:br/>
        <w:t>В системе МСК 71.1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4"/>
        <w:gridCol w:w="2218"/>
        <w:gridCol w:w="2957"/>
      </w:tblGrid>
      <w:tr w:rsidR="002A5B17" w:rsidRPr="002A5B17" w14:paraId="5EA02B86" w14:textId="77777777" w:rsidTr="002A5B17">
        <w:trPr>
          <w:trHeight w:val="15"/>
        </w:trPr>
        <w:tc>
          <w:tcPr>
            <w:tcW w:w="1478" w:type="dxa"/>
            <w:hideMark/>
          </w:tcPr>
          <w:p w14:paraId="777AF729" w14:textId="77777777" w:rsidR="002A5B17" w:rsidRPr="002A5B17" w:rsidRDefault="002A5B17" w:rsidP="002A5B17">
            <w:pPr>
              <w:spacing w:after="200" w:line="276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hideMark/>
          </w:tcPr>
          <w:p w14:paraId="4368D3A9" w14:textId="77777777" w:rsidR="002A5B17" w:rsidRPr="002A5B17" w:rsidRDefault="002A5B17" w:rsidP="002A5B1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hideMark/>
          </w:tcPr>
          <w:p w14:paraId="278CC64C" w14:textId="77777777" w:rsidR="002A5B17" w:rsidRPr="002A5B17" w:rsidRDefault="002A5B17" w:rsidP="002A5B1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2A5B17" w:rsidRPr="002A5B17" w14:paraId="08553D0D" w14:textId="77777777" w:rsidTr="002A5B1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28C52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Обозначение характерных </w:t>
            </w: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точек границы</w:t>
            </w:r>
          </w:p>
        </w:tc>
        <w:tc>
          <w:tcPr>
            <w:tcW w:w="51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DFB0E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Координаты, м</w:t>
            </w:r>
          </w:p>
        </w:tc>
      </w:tr>
      <w:tr w:rsidR="002A5B17" w:rsidRPr="002A5B17" w14:paraId="7D5837F6" w14:textId="77777777" w:rsidTr="002A5B17"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3E407" w14:textId="77777777" w:rsidR="002A5B17" w:rsidRPr="002A5B17" w:rsidRDefault="002A5B17" w:rsidP="002A5B1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1FC540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EE086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y</w:t>
            </w:r>
          </w:p>
        </w:tc>
      </w:tr>
      <w:tr w:rsidR="002A5B17" w:rsidRPr="002A5B17" w14:paraId="7792E348" w14:textId="77777777" w:rsidTr="002A5B17"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7DCEA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контур</w:t>
            </w:r>
          </w:p>
        </w:tc>
      </w:tr>
      <w:tr w:rsidR="002A5B17" w:rsidRPr="002A5B17" w14:paraId="3F92AC1D" w14:textId="77777777" w:rsidTr="002A5B1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263F09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4D1C1B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683615,30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BF77F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290450,48</w:t>
            </w:r>
          </w:p>
        </w:tc>
      </w:tr>
      <w:tr w:rsidR="002A5B17" w:rsidRPr="002A5B17" w14:paraId="4B5BDD36" w14:textId="77777777" w:rsidTr="002A5B1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19A5D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BED15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683620,26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2E584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290406,10</w:t>
            </w:r>
          </w:p>
        </w:tc>
      </w:tr>
      <w:tr w:rsidR="002A5B17" w:rsidRPr="002A5B17" w14:paraId="6CD4321E" w14:textId="77777777" w:rsidTr="002A5B1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22C72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FE45B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683626,11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87A2F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290368,23</w:t>
            </w:r>
          </w:p>
        </w:tc>
      </w:tr>
      <w:tr w:rsidR="002A5B17" w:rsidRPr="002A5B17" w14:paraId="5244460D" w14:textId="77777777" w:rsidTr="002A5B1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388F5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9F3BF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683634,11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8D0F0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290328,44</w:t>
            </w:r>
          </w:p>
        </w:tc>
      </w:tr>
      <w:tr w:rsidR="002A5B17" w:rsidRPr="002A5B17" w14:paraId="47627993" w14:textId="77777777" w:rsidTr="002A5B1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049C6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AFDBB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683701,43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4CFBF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290268,70</w:t>
            </w:r>
          </w:p>
        </w:tc>
      </w:tr>
      <w:tr w:rsidR="002A5B17" w:rsidRPr="002A5B17" w14:paraId="2EB58A9C" w14:textId="77777777" w:rsidTr="002A5B1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ED62B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AFA54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683824,69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21FAA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290140,12</w:t>
            </w:r>
          </w:p>
        </w:tc>
      </w:tr>
      <w:tr w:rsidR="002A5B17" w:rsidRPr="002A5B17" w14:paraId="25453592" w14:textId="77777777" w:rsidTr="002A5B1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351F3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BB917E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683992,23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99425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289957,79</w:t>
            </w:r>
          </w:p>
        </w:tc>
      </w:tr>
      <w:tr w:rsidR="002A5B17" w:rsidRPr="002A5B17" w14:paraId="2D73D2DE" w14:textId="77777777" w:rsidTr="002A5B1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4EB9E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FF47A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684038,79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2AB56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289922,93</w:t>
            </w:r>
          </w:p>
        </w:tc>
      </w:tr>
      <w:tr w:rsidR="002A5B17" w:rsidRPr="002A5B17" w14:paraId="23D422B5" w14:textId="77777777" w:rsidTr="002A5B1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D6A36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0721C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684338,91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66381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289811,72</w:t>
            </w:r>
          </w:p>
        </w:tc>
      </w:tr>
      <w:tr w:rsidR="002A5B17" w:rsidRPr="002A5B17" w14:paraId="2310DBE5" w14:textId="77777777" w:rsidTr="002A5B1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4413D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77F94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684371,58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61001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289779,83</w:t>
            </w:r>
          </w:p>
        </w:tc>
      </w:tr>
      <w:tr w:rsidR="002A5B17" w:rsidRPr="002A5B17" w14:paraId="07F261BE" w14:textId="77777777" w:rsidTr="002A5B1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0A3DA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2ABCDC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684394,86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C1585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289751,73</w:t>
            </w:r>
          </w:p>
        </w:tc>
      </w:tr>
      <w:tr w:rsidR="002A5B17" w:rsidRPr="002A5B17" w14:paraId="0E5DB691" w14:textId="77777777" w:rsidTr="002A5B1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C6201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8B21B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684456,13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58576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289780,52</w:t>
            </w:r>
          </w:p>
        </w:tc>
      </w:tr>
      <w:tr w:rsidR="002A5B17" w:rsidRPr="002A5B17" w14:paraId="02004E6A" w14:textId="77777777" w:rsidTr="002A5B1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1A315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4A1E44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684428,73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7F509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289895,75</w:t>
            </w:r>
          </w:p>
        </w:tc>
      </w:tr>
      <w:tr w:rsidR="002A5B17" w:rsidRPr="002A5B17" w14:paraId="22EFE060" w14:textId="77777777" w:rsidTr="002A5B1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CDA73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5527C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684421,00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A2E52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290011,27</w:t>
            </w:r>
          </w:p>
        </w:tc>
      </w:tr>
      <w:tr w:rsidR="002A5B17" w:rsidRPr="002A5B17" w14:paraId="17E0795A" w14:textId="77777777" w:rsidTr="002A5B1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F7B85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B28372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684317,90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975FE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289975,93</w:t>
            </w:r>
          </w:p>
        </w:tc>
      </w:tr>
      <w:tr w:rsidR="002A5B17" w:rsidRPr="002A5B17" w14:paraId="027094B1" w14:textId="77777777" w:rsidTr="002A5B1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C30B6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586BE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684038,97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EEB96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290111,85</w:t>
            </w:r>
          </w:p>
        </w:tc>
      </w:tr>
      <w:tr w:rsidR="002A5B17" w:rsidRPr="002A5B17" w14:paraId="70184C78" w14:textId="77777777" w:rsidTr="002A5B1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4EA72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2EE55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683878,03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E1854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290313,38</w:t>
            </w:r>
          </w:p>
        </w:tc>
      </w:tr>
      <w:tr w:rsidR="002A5B17" w:rsidRPr="002A5B17" w14:paraId="0994F7D0" w14:textId="77777777" w:rsidTr="002A5B1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A7E78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2AA92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683765,09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668F3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290424,89</w:t>
            </w:r>
          </w:p>
        </w:tc>
      </w:tr>
      <w:tr w:rsidR="002A5B17" w:rsidRPr="002A5B17" w14:paraId="495F4831" w14:textId="77777777" w:rsidTr="002A5B1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3AF9E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51E0F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683748,32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F013C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290470,36</w:t>
            </w:r>
          </w:p>
        </w:tc>
      </w:tr>
      <w:tr w:rsidR="002A5B17" w:rsidRPr="002A5B17" w14:paraId="45177014" w14:textId="77777777" w:rsidTr="002A5B1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16121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82D52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683746,34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F5FB6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290532,69</w:t>
            </w:r>
          </w:p>
        </w:tc>
      </w:tr>
      <w:tr w:rsidR="002A5B17" w:rsidRPr="002A5B17" w14:paraId="47B5B02B" w14:textId="77777777" w:rsidTr="002A5B1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339A7D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A847A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683656,14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918B5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290520,04</w:t>
            </w:r>
          </w:p>
        </w:tc>
      </w:tr>
      <w:tr w:rsidR="002A5B17" w:rsidRPr="002A5B17" w14:paraId="072E77C9" w14:textId="77777777" w:rsidTr="002A5B1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4485A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8594C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683615,30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67FB7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290450,48</w:t>
            </w:r>
          </w:p>
        </w:tc>
      </w:tr>
      <w:tr w:rsidR="002A5B17" w:rsidRPr="002A5B17" w14:paraId="0E4A9D28" w14:textId="77777777" w:rsidTr="002A5B17"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60781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контур</w:t>
            </w:r>
          </w:p>
        </w:tc>
      </w:tr>
      <w:tr w:rsidR="002A5B17" w:rsidRPr="002A5B17" w14:paraId="6F2CCF10" w14:textId="77777777" w:rsidTr="002A5B1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7BD156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1AA6DC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682878,74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01EDD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291624,86</w:t>
            </w:r>
          </w:p>
        </w:tc>
      </w:tr>
      <w:tr w:rsidR="002A5B17" w:rsidRPr="002A5B17" w14:paraId="7F51D78B" w14:textId="77777777" w:rsidTr="002A5B1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07D4B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A3700E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683003,99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0E7958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291469,02</w:t>
            </w:r>
          </w:p>
        </w:tc>
      </w:tr>
      <w:tr w:rsidR="002A5B17" w:rsidRPr="002A5B17" w14:paraId="047EB421" w14:textId="77777777" w:rsidTr="002A5B1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6E0A4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4B1D8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683111,66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78323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291331,36</w:t>
            </w:r>
          </w:p>
        </w:tc>
      </w:tr>
      <w:tr w:rsidR="002A5B17" w:rsidRPr="002A5B17" w14:paraId="61771536" w14:textId="77777777" w:rsidTr="002A5B1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1045F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174B2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683215,23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6B5BF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291209,06</w:t>
            </w:r>
          </w:p>
        </w:tc>
      </w:tr>
      <w:tr w:rsidR="002A5B17" w:rsidRPr="002A5B17" w14:paraId="34F895C4" w14:textId="77777777" w:rsidTr="002A5B1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594A1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3C06D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683278,90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89EA91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291155,13</w:t>
            </w:r>
          </w:p>
        </w:tc>
      </w:tr>
      <w:tr w:rsidR="002A5B17" w:rsidRPr="002A5B17" w14:paraId="140DE2C7" w14:textId="77777777" w:rsidTr="002A5B1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9658EB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E0B9D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683444,13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702A27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291036,24</w:t>
            </w:r>
          </w:p>
        </w:tc>
      </w:tr>
      <w:tr w:rsidR="002A5B17" w:rsidRPr="002A5B17" w14:paraId="59A6B355" w14:textId="77777777" w:rsidTr="002A5B1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1A024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297997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683661,82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A8114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290906,47</w:t>
            </w:r>
          </w:p>
        </w:tc>
      </w:tr>
      <w:tr w:rsidR="002A5B17" w:rsidRPr="002A5B17" w14:paraId="4854B716" w14:textId="77777777" w:rsidTr="002A5B1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AA043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3291E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683687,66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D4AA0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290954,26</w:t>
            </w:r>
          </w:p>
        </w:tc>
      </w:tr>
      <w:tr w:rsidR="002A5B17" w:rsidRPr="002A5B17" w14:paraId="087FDCE4" w14:textId="77777777" w:rsidTr="002A5B1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0B476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7FB2B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683568,17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B7478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291013,38</w:t>
            </w:r>
          </w:p>
        </w:tc>
      </w:tr>
      <w:tr w:rsidR="002A5B17" w:rsidRPr="002A5B17" w14:paraId="7E2A13BA" w14:textId="77777777" w:rsidTr="002A5B1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9BA45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7BBFB0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683493,05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57583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291089,51</w:t>
            </w:r>
          </w:p>
        </w:tc>
      </w:tr>
      <w:tr w:rsidR="002A5B17" w:rsidRPr="002A5B17" w14:paraId="1597B427" w14:textId="77777777" w:rsidTr="002A5B1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3D16A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59950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683458,90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768AE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291132,45</w:t>
            </w:r>
          </w:p>
        </w:tc>
      </w:tr>
      <w:tr w:rsidR="002A5B17" w:rsidRPr="002A5B17" w14:paraId="5BA020D4" w14:textId="77777777" w:rsidTr="002A5B1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706F1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25664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683384,64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B92A7E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291194,80</w:t>
            </w:r>
          </w:p>
        </w:tc>
      </w:tr>
      <w:tr w:rsidR="002A5B17" w:rsidRPr="002A5B17" w14:paraId="35B43E81" w14:textId="77777777" w:rsidTr="002A5B1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84500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BDEA1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683286,54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880DB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291255,97</w:t>
            </w:r>
          </w:p>
        </w:tc>
      </w:tr>
      <w:tr w:rsidR="002A5B17" w:rsidRPr="002A5B17" w14:paraId="4670EE78" w14:textId="77777777" w:rsidTr="002A5B1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EB8E6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827D2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683210,55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C7C14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291312,18</w:t>
            </w:r>
          </w:p>
        </w:tc>
      </w:tr>
      <w:tr w:rsidR="002A5B17" w:rsidRPr="002A5B17" w14:paraId="041C1F9C" w14:textId="77777777" w:rsidTr="002A5B1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95E50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41268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683143,43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E2F6A0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291397,42</w:t>
            </w:r>
          </w:p>
        </w:tc>
      </w:tr>
      <w:tr w:rsidR="002A5B17" w:rsidRPr="002A5B17" w14:paraId="5DE55D05" w14:textId="77777777" w:rsidTr="002A5B1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56216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C0CB98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683049,35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F6BC0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291525,61</w:t>
            </w:r>
          </w:p>
        </w:tc>
      </w:tr>
      <w:tr w:rsidR="002A5B17" w:rsidRPr="002A5B17" w14:paraId="4B8683AA" w14:textId="77777777" w:rsidTr="002A5B1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E7277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A1D6A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683026,65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751B6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291594,50</w:t>
            </w:r>
          </w:p>
        </w:tc>
      </w:tr>
      <w:tr w:rsidR="002A5B17" w:rsidRPr="002A5B17" w14:paraId="471BBAF6" w14:textId="77777777" w:rsidTr="002A5B1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5F4B7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9CFCD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683006,71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58B3E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291665,65</w:t>
            </w:r>
          </w:p>
        </w:tc>
      </w:tr>
      <w:tr w:rsidR="002A5B17" w:rsidRPr="002A5B17" w14:paraId="64385DD6" w14:textId="77777777" w:rsidTr="002A5B1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041DE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B9499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683015,79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09F34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291691,42</w:t>
            </w:r>
          </w:p>
        </w:tc>
      </w:tr>
      <w:tr w:rsidR="002A5B17" w:rsidRPr="002A5B17" w14:paraId="160E2EA9" w14:textId="77777777" w:rsidTr="002A5B1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74D3AD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97421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683107,67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8FF7C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291851,62</w:t>
            </w:r>
          </w:p>
        </w:tc>
      </w:tr>
      <w:tr w:rsidR="002A5B17" w:rsidRPr="002A5B17" w14:paraId="35729BEC" w14:textId="77777777" w:rsidTr="002A5B1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0D18D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3E4FE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683067,08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4A4CA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291953,15</w:t>
            </w:r>
          </w:p>
        </w:tc>
      </w:tr>
      <w:tr w:rsidR="002A5B17" w:rsidRPr="002A5B17" w14:paraId="374EEB7A" w14:textId="77777777" w:rsidTr="002A5B1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D46B9A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0B5A1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683065,51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4D4A7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292078,19</w:t>
            </w:r>
          </w:p>
        </w:tc>
      </w:tr>
      <w:tr w:rsidR="002A5B17" w:rsidRPr="002A5B17" w14:paraId="6F5B6825" w14:textId="77777777" w:rsidTr="002A5B1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C74DE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C68C7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683042,62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C64FF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292142,85</w:t>
            </w:r>
          </w:p>
        </w:tc>
      </w:tr>
      <w:tr w:rsidR="002A5B17" w:rsidRPr="002A5B17" w14:paraId="3EAE0F45" w14:textId="77777777" w:rsidTr="002A5B1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B747A8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4C762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683024,64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1BBCB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292169,22</w:t>
            </w:r>
          </w:p>
        </w:tc>
      </w:tr>
      <w:tr w:rsidR="002A5B17" w:rsidRPr="002A5B17" w14:paraId="6C92A166" w14:textId="77777777" w:rsidTr="002A5B1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CB092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E9719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682952,96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76D8E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292207,71</w:t>
            </w:r>
          </w:p>
        </w:tc>
      </w:tr>
      <w:tr w:rsidR="002A5B17" w:rsidRPr="002A5B17" w14:paraId="63675F71" w14:textId="77777777" w:rsidTr="002A5B1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6A477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03DFA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682972,83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66402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292074,90</w:t>
            </w:r>
          </w:p>
        </w:tc>
      </w:tr>
      <w:tr w:rsidR="002A5B17" w:rsidRPr="002A5B17" w14:paraId="3D4F2A80" w14:textId="77777777" w:rsidTr="002A5B1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54D2B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E194E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683004,82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D7F08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291875,96</w:t>
            </w:r>
          </w:p>
        </w:tc>
      </w:tr>
      <w:tr w:rsidR="002A5B17" w:rsidRPr="002A5B17" w14:paraId="79953ECC" w14:textId="77777777" w:rsidTr="002A5B1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E4D1D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1187F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682947,78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57423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291758,95</w:t>
            </w:r>
          </w:p>
        </w:tc>
      </w:tr>
      <w:tr w:rsidR="002A5B17" w:rsidRPr="002A5B17" w14:paraId="5E23FD91" w14:textId="77777777" w:rsidTr="002A5B1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72160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85716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682840,95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1C088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291862,27</w:t>
            </w:r>
          </w:p>
        </w:tc>
      </w:tr>
      <w:tr w:rsidR="002A5B17" w:rsidRPr="002A5B17" w14:paraId="32A4DA92" w14:textId="77777777" w:rsidTr="002A5B1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C38D8D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A26F3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682707,22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5121E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291952,28</w:t>
            </w:r>
          </w:p>
        </w:tc>
      </w:tr>
      <w:tr w:rsidR="002A5B17" w:rsidRPr="002A5B17" w14:paraId="6BCFC2C7" w14:textId="77777777" w:rsidTr="002A5B1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1EC6D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80630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682675,50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22B30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291971,68</w:t>
            </w:r>
          </w:p>
        </w:tc>
      </w:tr>
      <w:tr w:rsidR="002A5B17" w:rsidRPr="002A5B17" w14:paraId="3313079F" w14:textId="77777777" w:rsidTr="002A5B1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02D54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7ABB0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682669,60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22CF1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291950,09</w:t>
            </w:r>
          </w:p>
        </w:tc>
      </w:tr>
      <w:tr w:rsidR="002A5B17" w:rsidRPr="002A5B17" w14:paraId="7229B52B" w14:textId="77777777" w:rsidTr="002A5B1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83227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908BD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682693,38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11D31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291921,33</w:t>
            </w:r>
          </w:p>
        </w:tc>
      </w:tr>
      <w:tr w:rsidR="002A5B17" w:rsidRPr="002A5B17" w14:paraId="2F66AA8B" w14:textId="77777777" w:rsidTr="002A5B1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820B1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AF9B2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682814,84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A01DF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291820,10</w:t>
            </w:r>
          </w:p>
        </w:tc>
      </w:tr>
      <w:tr w:rsidR="002A5B17" w:rsidRPr="002A5B17" w14:paraId="375EBE7B" w14:textId="77777777" w:rsidTr="002A5B1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96ADE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58E5B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682878,74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E30C62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291624,86</w:t>
            </w:r>
          </w:p>
        </w:tc>
      </w:tr>
    </w:tbl>
    <w:p w14:paraId="48BE34F9" w14:textId="77777777" w:rsidR="002A5B17" w:rsidRPr="002A5B17" w:rsidRDefault="002A5B17" w:rsidP="002A5B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030874" w14:textId="77777777" w:rsidR="002A5B17" w:rsidRPr="002A5B17" w:rsidRDefault="002A5B17" w:rsidP="002A5B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7">
        <w:rPr>
          <w:rFonts w:ascii="Arial" w:eastAsia="Times New Roman" w:hAnsi="Arial" w:cs="Arial"/>
          <w:sz w:val="24"/>
          <w:szCs w:val="24"/>
          <w:lang w:eastAsia="ru-RU"/>
        </w:rPr>
        <w:t>Площадь 317251 кв. м</w:t>
      </w:r>
      <w:r w:rsidRPr="002A5B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68155E" w14:textId="77777777" w:rsidR="002A5B17" w:rsidRPr="002A5B17" w:rsidRDefault="002A5B17" w:rsidP="002A5B17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A5B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A5B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2</w:t>
      </w:r>
      <w:r w:rsidRPr="002A5B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Постановлению правительства</w:t>
      </w:r>
      <w:r w:rsidRPr="002A5B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Тульской области</w:t>
      </w:r>
      <w:r w:rsidRPr="002A5B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09.04.2021 N 167</w:t>
      </w:r>
    </w:p>
    <w:p w14:paraId="0B089F14" w14:textId="77777777" w:rsidR="002A5B17" w:rsidRPr="002A5B17" w:rsidRDefault="002A5B17" w:rsidP="002A5B17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A5B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A5B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ГРАНИЦЫ ОСОБО ОХРАНЯЕМОЙ ПРИРОДНОЙ ТЕРРИТОРИИ РЕГИОНАЛЬНОГО ЗНАЧЕНИЯ - ПАМЯТНИКА ПРИРОДЫ "УЧАСТОК ЛУГОВОЙ СТЕПИ У СТ. ПОНОМАРЕВО"</w:t>
      </w:r>
    </w:p>
    <w:p w14:paraId="64CB7344" w14:textId="77777777" w:rsidR="002A5B17" w:rsidRPr="002A5B17" w:rsidRDefault="002A5B17" w:rsidP="002A5B17">
      <w:pPr>
        <w:spacing w:after="240" w:line="240" w:lineRule="auto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</w:p>
    <w:p w14:paraId="6C11EFF6" w14:textId="77777777" w:rsidR="002A5B17" w:rsidRPr="002A5B17" w:rsidRDefault="002A5B17" w:rsidP="002A5B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7">
        <w:rPr>
          <w:rFonts w:ascii="Arial" w:eastAsia="Times New Roman" w:hAnsi="Arial" w:cs="Arial"/>
          <w:sz w:val="24"/>
          <w:szCs w:val="24"/>
          <w:lang w:eastAsia="ru-RU"/>
        </w:rPr>
        <w:t xml:space="preserve">1. Графическое описание границ особо охраняемой природной территории регионального значения - памятника природы "Участок луговой степи у ст. </w:t>
      </w:r>
      <w:proofErr w:type="spellStart"/>
      <w:r w:rsidRPr="002A5B17">
        <w:rPr>
          <w:rFonts w:ascii="Arial" w:eastAsia="Times New Roman" w:hAnsi="Arial" w:cs="Arial"/>
          <w:sz w:val="24"/>
          <w:szCs w:val="24"/>
          <w:lang w:eastAsia="ru-RU"/>
        </w:rPr>
        <w:t>Пономарево</w:t>
      </w:r>
      <w:proofErr w:type="spellEnd"/>
      <w:r w:rsidRPr="002A5B17">
        <w:rPr>
          <w:rFonts w:ascii="Arial" w:eastAsia="Times New Roman" w:hAnsi="Arial" w:cs="Arial"/>
          <w:sz w:val="24"/>
          <w:szCs w:val="24"/>
          <w:lang w:eastAsia="ru-RU"/>
        </w:rPr>
        <w:t>"*</w:t>
      </w:r>
    </w:p>
    <w:p w14:paraId="072F9EAA" w14:textId="77777777" w:rsidR="002A5B17" w:rsidRPr="002A5B17" w:rsidRDefault="002A5B17" w:rsidP="002A5B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7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</w:p>
    <w:p w14:paraId="48E6A19F" w14:textId="77777777" w:rsidR="002A5B17" w:rsidRPr="002A5B17" w:rsidRDefault="002A5B17" w:rsidP="002A5B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7">
        <w:rPr>
          <w:rFonts w:ascii="Arial" w:eastAsia="Times New Roman" w:hAnsi="Arial" w:cs="Arial"/>
          <w:sz w:val="24"/>
          <w:szCs w:val="24"/>
          <w:lang w:eastAsia="ru-RU"/>
        </w:rPr>
        <w:t>* Рисунок не приводится. - Примечание изготовителя базы данных.     </w:t>
      </w:r>
      <w:r w:rsidRPr="002A5B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D31DA3" w14:textId="77777777" w:rsidR="002A5B17" w:rsidRPr="002A5B17" w:rsidRDefault="002A5B17" w:rsidP="002A5B17">
      <w:pPr>
        <w:spacing w:after="240" w:line="240" w:lineRule="auto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</w:p>
    <w:p w14:paraId="0824DDFF" w14:textId="77777777" w:rsidR="002A5B17" w:rsidRPr="002A5B17" w:rsidRDefault="002A5B17" w:rsidP="002A5B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7">
        <w:rPr>
          <w:rFonts w:ascii="Arial" w:eastAsia="Times New Roman" w:hAnsi="Arial" w:cs="Arial"/>
          <w:sz w:val="24"/>
          <w:szCs w:val="24"/>
          <w:lang w:eastAsia="ru-RU"/>
        </w:rPr>
        <w:t xml:space="preserve">2. Перечень координат характерных точек границ особо охраняемой природной территории регионального значения - памятника природы "Участок луговой степи у ст. </w:t>
      </w:r>
      <w:proofErr w:type="spellStart"/>
      <w:r w:rsidRPr="002A5B17">
        <w:rPr>
          <w:rFonts w:ascii="Arial" w:eastAsia="Times New Roman" w:hAnsi="Arial" w:cs="Arial"/>
          <w:sz w:val="24"/>
          <w:szCs w:val="24"/>
          <w:lang w:eastAsia="ru-RU"/>
        </w:rPr>
        <w:t>Пономарево</w:t>
      </w:r>
      <w:proofErr w:type="spellEnd"/>
      <w:r w:rsidRPr="002A5B17">
        <w:rPr>
          <w:rFonts w:ascii="Arial" w:eastAsia="Times New Roman" w:hAnsi="Arial" w:cs="Arial"/>
          <w:sz w:val="24"/>
          <w:szCs w:val="24"/>
          <w:lang w:eastAsia="ru-RU"/>
        </w:rPr>
        <w:t>"</w:t>
      </w:r>
      <w:r w:rsidRPr="002A5B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6522B5" w14:textId="77777777" w:rsidR="002A5B17" w:rsidRPr="002A5B17" w:rsidRDefault="002A5B17" w:rsidP="002A5B17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7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2A5B17">
        <w:rPr>
          <w:rFonts w:ascii="Arial" w:eastAsia="Times New Roman" w:hAnsi="Arial" w:cs="Arial"/>
          <w:sz w:val="24"/>
          <w:szCs w:val="24"/>
          <w:lang w:eastAsia="ru-RU"/>
        </w:rPr>
        <w:br/>
        <w:t>В системе МСК 71.1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4"/>
        <w:gridCol w:w="2218"/>
        <w:gridCol w:w="2402"/>
      </w:tblGrid>
      <w:tr w:rsidR="002A5B17" w:rsidRPr="002A5B17" w14:paraId="020B7691" w14:textId="77777777" w:rsidTr="002A5B17">
        <w:trPr>
          <w:trHeight w:val="15"/>
        </w:trPr>
        <w:tc>
          <w:tcPr>
            <w:tcW w:w="1478" w:type="dxa"/>
            <w:hideMark/>
          </w:tcPr>
          <w:p w14:paraId="07F12D88" w14:textId="77777777" w:rsidR="002A5B17" w:rsidRPr="002A5B17" w:rsidRDefault="002A5B17" w:rsidP="002A5B17">
            <w:pPr>
              <w:spacing w:after="200" w:line="276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hideMark/>
          </w:tcPr>
          <w:p w14:paraId="4A6C8196" w14:textId="77777777" w:rsidR="002A5B17" w:rsidRPr="002A5B17" w:rsidRDefault="002A5B17" w:rsidP="002A5B1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3FB446C3" w14:textId="77777777" w:rsidR="002A5B17" w:rsidRPr="002A5B17" w:rsidRDefault="002A5B17" w:rsidP="002A5B1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2A5B17" w:rsidRPr="002A5B17" w14:paraId="571A7A9E" w14:textId="77777777" w:rsidTr="002A5B1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05658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Обозначение характерных точек границы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D3441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Координаты, м</w:t>
            </w:r>
          </w:p>
        </w:tc>
      </w:tr>
      <w:tr w:rsidR="002A5B17" w:rsidRPr="002A5B17" w14:paraId="5CA7BD80" w14:textId="77777777" w:rsidTr="002A5B17"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EE843" w14:textId="77777777" w:rsidR="002A5B17" w:rsidRPr="002A5B17" w:rsidRDefault="002A5B17" w:rsidP="002A5B1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120DD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6A5EA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y</w:t>
            </w:r>
          </w:p>
        </w:tc>
      </w:tr>
      <w:tr w:rsidR="002A5B17" w:rsidRPr="002A5B17" w14:paraId="11FE616B" w14:textId="77777777" w:rsidTr="002A5B1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DB9E2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0D989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683865,85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62CB7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244352,96</w:t>
            </w:r>
          </w:p>
        </w:tc>
      </w:tr>
      <w:tr w:rsidR="002A5B17" w:rsidRPr="002A5B17" w14:paraId="062D3430" w14:textId="77777777" w:rsidTr="002A5B1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BFFF0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691A1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683893,08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D6F22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244575,64</w:t>
            </w:r>
          </w:p>
        </w:tc>
      </w:tr>
      <w:tr w:rsidR="002A5B17" w:rsidRPr="002A5B17" w14:paraId="582189F0" w14:textId="77777777" w:rsidTr="002A5B1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7B7D5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4282A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683846,48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D5BF88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244571,73</w:t>
            </w:r>
          </w:p>
        </w:tc>
      </w:tr>
      <w:tr w:rsidR="002A5B17" w:rsidRPr="002A5B17" w14:paraId="658DDC22" w14:textId="77777777" w:rsidTr="002A5B1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5AB9C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536F7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683816,53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9AA3E2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244590,27</w:t>
            </w:r>
          </w:p>
        </w:tc>
      </w:tr>
      <w:tr w:rsidR="002A5B17" w:rsidRPr="002A5B17" w14:paraId="13442ED6" w14:textId="77777777" w:rsidTr="002A5B1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2E5B0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2428A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683702,03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F8B6A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244665,01</w:t>
            </w:r>
          </w:p>
        </w:tc>
      </w:tr>
      <w:tr w:rsidR="002A5B17" w:rsidRPr="002A5B17" w14:paraId="6B9D12BC" w14:textId="77777777" w:rsidTr="002A5B1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58C9A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FC702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683644,41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29A79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244683,84</w:t>
            </w:r>
          </w:p>
        </w:tc>
      </w:tr>
      <w:tr w:rsidR="002A5B17" w:rsidRPr="002A5B17" w14:paraId="10A4B134" w14:textId="77777777" w:rsidTr="002A5B1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49D07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8CA37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683600,37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2946B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244712,2</w:t>
            </w:r>
          </w:p>
        </w:tc>
      </w:tr>
      <w:tr w:rsidR="002A5B17" w:rsidRPr="002A5B17" w14:paraId="5AD5BB25" w14:textId="77777777" w:rsidTr="002A5B1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2ED3C3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E9856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683536,83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6F36E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244755,49</w:t>
            </w:r>
          </w:p>
        </w:tc>
      </w:tr>
      <w:tr w:rsidR="002A5B17" w:rsidRPr="002A5B17" w14:paraId="6F648580" w14:textId="77777777" w:rsidTr="002A5B1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7961C4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8888C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683451,93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B55BA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244790,74</w:t>
            </w:r>
          </w:p>
        </w:tc>
      </w:tr>
      <w:tr w:rsidR="002A5B17" w:rsidRPr="002A5B17" w14:paraId="1A352F3C" w14:textId="77777777" w:rsidTr="002A5B1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283E5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6AE6E6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683305,97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8BF07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244798,42</w:t>
            </w:r>
          </w:p>
        </w:tc>
      </w:tr>
      <w:tr w:rsidR="002A5B17" w:rsidRPr="002A5B17" w14:paraId="7A5609EC" w14:textId="77777777" w:rsidTr="002A5B1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1D369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828FB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683188,85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8E3C1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244803,46</w:t>
            </w:r>
          </w:p>
        </w:tc>
      </w:tr>
      <w:tr w:rsidR="002A5B17" w:rsidRPr="002A5B17" w14:paraId="782BBD81" w14:textId="77777777" w:rsidTr="002A5B1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7A662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6DCFC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683123,2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89228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244809,91</w:t>
            </w:r>
          </w:p>
        </w:tc>
      </w:tr>
      <w:tr w:rsidR="002A5B17" w:rsidRPr="002A5B17" w14:paraId="60DA20DF" w14:textId="77777777" w:rsidTr="002A5B1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1E7D0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6F5CB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683106,77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4067C8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244757,41</w:t>
            </w:r>
          </w:p>
        </w:tc>
      </w:tr>
      <w:tr w:rsidR="002A5B17" w:rsidRPr="002A5B17" w14:paraId="749D3D6C" w14:textId="77777777" w:rsidTr="002A5B1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BF436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4965B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683125,33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48F99F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244528,17</w:t>
            </w:r>
          </w:p>
        </w:tc>
      </w:tr>
      <w:tr w:rsidR="002A5B17" w:rsidRPr="002A5B17" w14:paraId="54496C9E" w14:textId="77777777" w:rsidTr="002A5B1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A5165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15E97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683267,25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6AAF6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244624,06</w:t>
            </w:r>
          </w:p>
        </w:tc>
      </w:tr>
      <w:tr w:rsidR="002A5B17" w:rsidRPr="002A5B17" w14:paraId="5FA73FF9" w14:textId="77777777" w:rsidTr="002A5B1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8CDA8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65ADB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683345,09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85F93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244655,68</w:t>
            </w:r>
          </w:p>
        </w:tc>
      </w:tr>
      <w:tr w:rsidR="002A5B17" w:rsidRPr="002A5B17" w14:paraId="7FFAE8B8" w14:textId="77777777" w:rsidTr="002A5B1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4E2ECA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5D47A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683429,07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4FEAC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244655,44</w:t>
            </w:r>
          </w:p>
        </w:tc>
      </w:tr>
      <w:tr w:rsidR="002A5B17" w:rsidRPr="002A5B17" w14:paraId="7B5D7D0C" w14:textId="77777777" w:rsidTr="002A5B1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BECBAF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8E7B1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683485,85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D5973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244620,01</w:t>
            </w:r>
          </w:p>
        </w:tc>
      </w:tr>
      <w:tr w:rsidR="002A5B17" w:rsidRPr="002A5B17" w14:paraId="305F9A8F" w14:textId="77777777" w:rsidTr="002A5B1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32155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7289FA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683538,48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41C55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244551,74</w:t>
            </w:r>
          </w:p>
        </w:tc>
      </w:tr>
      <w:tr w:rsidR="002A5B17" w:rsidRPr="002A5B17" w14:paraId="38176123" w14:textId="77777777" w:rsidTr="002A5B1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923D5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091F2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683563,69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BDC83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244467,73</w:t>
            </w:r>
          </w:p>
        </w:tc>
      </w:tr>
      <w:tr w:rsidR="002A5B17" w:rsidRPr="002A5B17" w14:paraId="1E093661" w14:textId="77777777" w:rsidTr="002A5B1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6437E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8396D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683592,83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FDFCB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244469,83</w:t>
            </w:r>
          </w:p>
        </w:tc>
      </w:tr>
      <w:tr w:rsidR="002A5B17" w:rsidRPr="002A5B17" w14:paraId="05307C7F" w14:textId="77777777" w:rsidTr="002A5B1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77F397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8C538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683626,35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2B541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244455,32</w:t>
            </w:r>
          </w:p>
        </w:tc>
      </w:tr>
      <w:tr w:rsidR="002A5B17" w:rsidRPr="002A5B17" w14:paraId="6D17D9E3" w14:textId="77777777" w:rsidTr="002A5B1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4CD9C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0995D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683647,76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84766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244432,86</w:t>
            </w:r>
          </w:p>
        </w:tc>
      </w:tr>
      <w:tr w:rsidR="002A5B17" w:rsidRPr="002A5B17" w14:paraId="7D3A7405" w14:textId="77777777" w:rsidTr="002A5B1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EBE65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AF5F2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683646,11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A02CF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244405,46</w:t>
            </w:r>
          </w:p>
        </w:tc>
      </w:tr>
      <w:tr w:rsidR="002A5B17" w:rsidRPr="002A5B17" w14:paraId="3C9EAD94" w14:textId="77777777" w:rsidTr="002A5B1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1E631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8C1BE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683647,55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D44A1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244387,95</w:t>
            </w:r>
          </w:p>
        </w:tc>
      </w:tr>
      <w:tr w:rsidR="002A5B17" w:rsidRPr="002A5B17" w14:paraId="01782AAC" w14:textId="77777777" w:rsidTr="002A5B1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5EDDE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33516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683662,82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88C39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244377,15</w:t>
            </w:r>
          </w:p>
        </w:tc>
      </w:tr>
      <w:tr w:rsidR="002A5B17" w:rsidRPr="002A5B17" w14:paraId="1F413934" w14:textId="77777777" w:rsidTr="002A5B1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9B24B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9CEB9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683700,81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C6EBD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244372,97</w:t>
            </w:r>
          </w:p>
        </w:tc>
      </w:tr>
      <w:tr w:rsidR="002A5B17" w:rsidRPr="002A5B17" w14:paraId="41C1E201" w14:textId="77777777" w:rsidTr="002A5B1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3C52FD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8783F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683741,78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9D58A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244378,56</w:t>
            </w:r>
          </w:p>
        </w:tc>
      </w:tr>
      <w:tr w:rsidR="002A5B17" w:rsidRPr="002A5B17" w14:paraId="5F9173AA" w14:textId="77777777" w:rsidTr="002A5B1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81628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6D58C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683762,71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B2D9C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244375,46</w:t>
            </w:r>
          </w:p>
        </w:tc>
      </w:tr>
      <w:tr w:rsidR="002A5B17" w:rsidRPr="002A5B17" w14:paraId="3161E5D3" w14:textId="77777777" w:rsidTr="002A5B1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F3139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04A32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683781,44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B4EFC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244371,32</w:t>
            </w:r>
          </w:p>
        </w:tc>
      </w:tr>
      <w:tr w:rsidR="002A5B17" w:rsidRPr="002A5B17" w14:paraId="106091D0" w14:textId="77777777" w:rsidTr="002A5B1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AA60C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80DE64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683820,15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09FD5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244359,25</w:t>
            </w:r>
          </w:p>
        </w:tc>
      </w:tr>
      <w:tr w:rsidR="002A5B17" w:rsidRPr="002A5B17" w14:paraId="095DBBA7" w14:textId="77777777" w:rsidTr="002A5B1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68D76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DCAD9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683865,85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BBEA6" w14:textId="77777777" w:rsidR="002A5B17" w:rsidRPr="002A5B17" w:rsidRDefault="002A5B17" w:rsidP="002A5B1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244352,96</w:t>
            </w:r>
          </w:p>
        </w:tc>
      </w:tr>
    </w:tbl>
    <w:p w14:paraId="6BF4A4DF" w14:textId="77777777" w:rsidR="002A5B17" w:rsidRPr="002A5B17" w:rsidRDefault="002A5B17" w:rsidP="002A5B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65E97D" w14:textId="77777777" w:rsidR="002A5B17" w:rsidRPr="002A5B17" w:rsidRDefault="002A5B17" w:rsidP="002A5B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7">
        <w:rPr>
          <w:rFonts w:ascii="Arial" w:eastAsia="Times New Roman" w:hAnsi="Arial" w:cs="Arial"/>
          <w:sz w:val="24"/>
          <w:szCs w:val="24"/>
          <w:lang w:eastAsia="ru-RU"/>
        </w:rPr>
        <w:t>Площадь 163055 кв. м</w:t>
      </w:r>
      <w:r w:rsidRPr="002A5B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BB183C" w14:textId="77777777" w:rsidR="002A5B17" w:rsidRPr="002A5B17" w:rsidRDefault="002A5B17" w:rsidP="002A5B17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</w:p>
    <w:p w14:paraId="7F9D75A2" w14:textId="77777777" w:rsidR="002A5B17" w:rsidRPr="002A5B17" w:rsidRDefault="002A5B17" w:rsidP="002A5B17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A5B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Приложение N 3</w:t>
      </w:r>
      <w:r w:rsidRPr="002A5B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Постановлению правительства</w:t>
      </w:r>
      <w:r w:rsidRPr="002A5B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Тульской области</w:t>
      </w:r>
      <w:r w:rsidRPr="002A5B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09.04.2021 N 167</w:t>
      </w:r>
    </w:p>
    <w:p w14:paraId="56B6BEC3" w14:textId="77777777" w:rsidR="002A5B17" w:rsidRPr="002A5B17" w:rsidRDefault="002A5B17" w:rsidP="002A5B17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A5B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A5B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ПОЛОЖЕНИЕ ОБ ОСОБО ОХРАНЯЕМОЙ ПРИРОДНОЙ ТЕРРИТОРИИ РЕГИОНАЛЬНОГО ЗНАЧЕНИЯ - ПАМЯТНИКЕ ПРИРОДЫ "БАЛКА У С. КУЗОВКА"</w:t>
      </w:r>
    </w:p>
    <w:p w14:paraId="3BC122DF" w14:textId="77777777" w:rsidR="002A5B17" w:rsidRPr="002A5B17" w:rsidRDefault="002A5B17" w:rsidP="002A5B17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A5B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A5B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1. Общие положения</w:t>
      </w:r>
    </w:p>
    <w:p w14:paraId="7B638B4B" w14:textId="77777777" w:rsidR="002A5B17" w:rsidRPr="002A5B17" w:rsidRDefault="002A5B17" w:rsidP="002A5B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E3A49F" w14:textId="77777777" w:rsidR="002A5B17" w:rsidRPr="002A5B17" w:rsidRDefault="002A5B17" w:rsidP="002A5B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1.1. Настоящее положение об особо охраняемой природной территории регионального значения - памятнике природы "Балка у с. Кузовка" (далее - Положение) разработано в соответствии с Федеральным законом от 14 марта 1995 года N 33-ФЗ "Об особо охраняемых природных территориях", Земельным кодексом Российской Федерации, Градостроительным кодексом Российской Федерации, Законом Тульской области от 8 мая 2008 года N 997-ЗТО "О регулировании отдельных вопросов в сфере особо охраняемых природных территорий Тульской области".</w:t>
      </w:r>
      <w:r w:rsidRPr="002A5B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2F42A7" w14:textId="77777777" w:rsidR="002A5B17" w:rsidRPr="002A5B17" w:rsidRDefault="002A5B17" w:rsidP="002A5B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1CC0CE" w14:textId="77777777" w:rsidR="002A5B17" w:rsidRPr="002A5B17" w:rsidRDefault="002A5B17" w:rsidP="002A5B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7">
        <w:rPr>
          <w:rFonts w:ascii="Arial" w:eastAsia="Times New Roman" w:hAnsi="Arial" w:cs="Arial"/>
          <w:sz w:val="24"/>
          <w:szCs w:val="24"/>
          <w:lang w:eastAsia="ru-RU"/>
        </w:rPr>
        <w:t xml:space="preserve">1.2. Памятник природы "Балка у с. Кузовка" (далее - Памятник природы) - особо охраняемая природная территория регионального значения (далее - ООПТ), образованная в целях сохранения элемента типичного лесостепного природного ландшафта, состоящего из лугово-степных сообществ на склонах балки, </w:t>
      </w:r>
      <w:proofErr w:type="spellStart"/>
      <w:r w:rsidRPr="002A5B17">
        <w:rPr>
          <w:rFonts w:ascii="Arial" w:eastAsia="Times New Roman" w:hAnsi="Arial" w:cs="Arial"/>
          <w:sz w:val="24"/>
          <w:szCs w:val="24"/>
          <w:lang w:eastAsia="ru-RU"/>
        </w:rPr>
        <w:t>остепненных</w:t>
      </w:r>
      <w:proofErr w:type="spellEnd"/>
      <w:r w:rsidRPr="002A5B17">
        <w:rPr>
          <w:rFonts w:ascii="Arial" w:eastAsia="Times New Roman" w:hAnsi="Arial" w:cs="Arial"/>
          <w:sz w:val="24"/>
          <w:szCs w:val="24"/>
          <w:lang w:eastAsia="ru-RU"/>
        </w:rPr>
        <w:t xml:space="preserve"> лесных насаждений и </w:t>
      </w:r>
      <w:proofErr w:type="spellStart"/>
      <w:r w:rsidRPr="002A5B17">
        <w:rPr>
          <w:rFonts w:ascii="Arial" w:eastAsia="Times New Roman" w:hAnsi="Arial" w:cs="Arial"/>
          <w:sz w:val="24"/>
          <w:szCs w:val="24"/>
          <w:lang w:eastAsia="ru-RU"/>
        </w:rPr>
        <w:t>гигрофитно</w:t>
      </w:r>
      <w:proofErr w:type="spellEnd"/>
      <w:r w:rsidRPr="002A5B17">
        <w:rPr>
          <w:rFonts w:ascii="Arial" w:eastAsia="Times New Roman" w:hAnsi="Arial" w:cs="Arial"/>
          <w:sz w:val="24"/>
          <w:szCs w:val="24"/>
          <w:lang w:eastAsia="ru-RU"/>
        </w:rPr>
        <w:t>-травяных сообществ, являющихся местом произрастания видов растений, занесенных в Красную книгу Российской Федерации и Красную книгу Тульской области.</w:t>
      </w:r>
      <w:r w:rsidRPr="002A5B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1D8B42" w14:textId="77777777" w:rsidR="002A5B17" w:rsidRPr="002A5B17" w:rsidRDefault="002A5B17" w:rsidP="002A5B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743672" w14:textId="77777777" w:rsidR="002A5B17" w:rsidRPr="002A5B17" w:rsidRDefault="002A5B17" w:rsidP="002A5B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7">
        <w:rPr>
          <w:rFonts w:ascii="Arial" w:eastAsia="Times New Roman" w:hAnsi="Arial" w:cs="Arial"/>
          <w:sz w:val="24"/>
          <w:szCs w:val="24"/>
          <w:lang w:eastAsia="ru-RU"/>
        </w:rPr>
        <w:t>1.3. Использование ООПТ допускается в природоохранных, научных и просветительских целях.</w:t>
      </w:r>
      <w:r w:rsidRPr="002A5B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599A96" w14:textId="77777777" w:rsidR="002A5B17" w:rsidRPr="002A5B17" w:rsidRDefault="002A5B17" w:rsidP="002A5B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8C7144" w14:textId="77777777" w:rsidR="002A5B17" w:rsidRPr="002A5B17" w:rsidRDefault="002A5B17" w:rsidP="002A5B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7">
        <w:rPr>
          <w:rFonts w:ascii="Arial" w:eastAsia="Times New Roman" w:hAnsi="Arial" w:cs="Arial"/>
          <w:sz w:val="24"/>
          <w:szCs w:val="24"/>
          <w:lang w:eastAsia="ru-RU"/>
        </w:rPr>
        <w:t>1.4. Памятник природы расположен на территории муниципального образования Товарковское Богородицкого района, западнее автотрассы М-4 и с. Кузовка.</w:t>
      </w:r>
      <w:r w:rsidRPr="002A5B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E21272" w14:textId="77777777" w:rsidR="002A5B17" w:rsidRPr="002A5B17" w:rsidRDefault="002A5B17" w:rsidP="002A5B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EA89F6" w14:textId="77777777" w:rsidR="002A5B17" w:rsidRPr="002A5B17" w:rsidRDefault="002A5B17" w:rsidP="002A5B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7">
        <w:rPr>
          <w:rFonts w:ascii="Arial" w:eastAsia="Times New Roman" w:hAnsi="Arial" w:cs="Arial"/>
          <w:sz w:val="24"/>
          <w:szCs w:val="24"/>
          <w:lang w:eastAsia="ru-RU"/>
        </w:rPr>
        <w:t>Площадь памятника природы составляет 31,7 га.</w:t>
      </w:r>
      <w:r w:rsidRPr="002A5B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BB8772" w14:textId="77777777" w:rsidR="002A5B17" w:rsidRPr="002A5B17" w:rsidRDefault="002A5B17" w:rsidP="002A5B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47FB87" w14:textId="77777777" w:rsidR="002A5B17" w:rsidRPr="002A5B17" w:rsidRDefault="002A5B17" w:rsidP="002A5B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7">
        <w:rPr>
          <w:rFonts w:ascii="Arial" w:eastAsia="Times New Roman" w:hAnsi="Arial" w:cs="Arial"/>
          <w:sz w:val="24"/>
          <w:szCs w:val="24"/>
          <w:lang w:eastAsia="ru-RU"/>
        </w:rPr>
        <w:t>1.5. Памятник природы образован без изъятия земельных участков у собственников, землепользователей, землевладельцев.</w:t>
      </w:r>
      <w:r w:rsidRPr="002A5B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893F15" w14:textId="77777777" w:rsidR="002A5B17" w:rsidRPr="002A5B17" w:rsidRDefault="002A5B17" w:rsidP="002A5B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460F0D" w14:textId="77777777" w:rsidR="002A5B17" w:rsidRPr="002A5B17" w:rsidRDefault="002A5B17" w:rsidP="002A5B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7">
        <w:rPr>
          <w:rFonts w:ascii="Arial" w:eastAsia="Times New Roman" w:hAnsi="Arial" w:cs="Arial"/>
          <w:sz w:val="24"/>
          <w:szCs w:val="24"/>
          <w:lang w:eastAsia="ru-RU"/>
        </w:rPr>
        <w:t>1.6. В границах Памятника природы могут находиться земли других землепользователей, которые включены в его состав и на которых хозяйственная деятельность осуществляется с соблюдением общих требований к охране окружающей природной среды.</w:t>
      </w:r>
      <w:r w:rsidRPr="002A5B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BC3A77" w14:textId="77777777" w:rsidR="002A5B17" w:rsidRPr="002A5B17" w:rsidRDefault="002A5B17" w:rsidP="002A5B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1BD1C8" w14:textId="77777777" w:rsidR="002A5B17" w:rsidRPr="002A5B17" w:rsidRDefault="002A5B17" w:rsidP="002A5B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7">
        <w:rPr>
          <w:rFonts w:ascii="Arial" w:eastAsia="Times New Roman" w:hAnsi="Arial" w:cs="Arial"/>
          <w:sz w:val="24"/>
          <w:szCs w:val="24"/>
          <w:lang w:eastAsia="ru-RU"/>
        </w:rPr>
        <w:t>1.7. Основное назначение ООПТ: сохранение природных комплексов в естественном состоянии; охрана редких и находящихся под угрозой исчезновения видов животных и растений, занесенных в Красную книгу Российской Федерации:</w:t>
      </w:r>
      <w:r w:rsidRPr="002A5B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4BA486" w14:textId="77777777" w:rsidR="002A5B17" w:rsidRPr="002A5B17" w:rsidRDefault="002A5B17" w:rsidP="002A5B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F36B5D" w14:textId="77777777" w:rsidR="002A5B17" w:rsidRPr="002A5B17" w:rsidRDefault="002A5B17" w:rsidP="002A5B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7">
        <w:rPr>
          <w:rFonts w:ascii="Arial" w:eastAsia="Times New Roman" w:hAnsi="Arial" w:cs="Arial"/>
          <w:sz w:val="24"/>
          <w:szCs w:val="24"/>
          <w:lang w:eastAsia="ru-RU"/>
        </w:rPr>
        <w:t>ковыля перистого (</w:t>
      </w:r>
      <w:proofErr w:type="spellStart"/>
      <w:r w:rsidRPr="002A5B17">
        <w:rPr>
          <w:rFonts w:ascii="Arial" w:eastAsia="Times New Roman" w:hAnsi="Arial" w:cs="Arial"/>
          <w:sz w:val="24"/>
          <w:szCs w:val="24"/>
          <w:lang w:eastAsia="ru-RU"/>
        </w:rPr>
        <w:t>Stipa</w:t>
      </w:r>
      <w:proofErr w:type="spellEnd"/>
      <w:r w:rsidRPr="002A5B17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2A5B17">
        <w:rPr>
          <w:rFonts w:ascii="Arial" w:eastAsia="Times New Roman" w:hAnsi="Arial" w:cs="Arial"/>
          <w:sz w:val="24"/>
          <w:szCs w:val="24"/>
          <w:lang w:eastAsia="ru-RU"/>
        </w:rPr>
        <w:t>pennata</w:t>
      </w:r>
      <w:proofErr w:type="spellEnd"/>
      <w:r w:rsidRPr="002A5B17">
        <w:rPr>
          <w:rFonts w:ascii="Arial" w:eastAsia="Times New Roman" w:hAnsi="Arial" w:cs="Arial"/>
          <w:sz w:val="24"/>
          <w:szCs w:val="24"/>
          <w:lang w:eastAsia="ru-RU"/>
        </w:rPr>
        <w:t xml:space="preserve"> L.), рябчика шахматного (</w:t>
      </w:r>
      <w:proofErr w:type="spellStart"/>
      <w:r w:rsidRPr="002A5B17">
        <w:rPr>
          <w:rFonts w:ascii="Arial" w:eastAsia="Times New Roman" w:hAnsi="Arial" w:cs="Arial"/>
          <w:sz w:val="24"/>
          <w:szCs w:val="24"/>
          <w:lang w:eastAsia="ru-RU"/>
        </w:rPr>
        <w:t>Fritillaria</w:t>
      </w:r>
      <w:proofErr w:type="spellEnd"/>
      <w:r w:rsidRPr="002A5B17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2A5B17">
        <w:rPr>
          <w:rFonts w:ascii="Arial" w:eastAsia="Times New Roman" w:hAnsi="Arial" w:cs="Arial"/>
          <w:sz w:val="24"/>
          <w:szCs w:val="24"/>
          <w:lang w:eastAsia="ru-RU"/>
        </w:rPr>
        <w:t>meleagris</w:t>
      </w:r>
      <w:proofErr w:type="spellEnd"/>
      <w:r w:rsidRPr="002A5B17">
        <w:rPr>
          <w:rFonts w:ascii="Arial" w:eastAsia="Times New Roman" w:hAnsi="Arial" w:cs="Arial"/>
          <w:sz w:val="24"/>
          <w:szCs w:val="24"/>
          <w:lang w:eastAsia="ru-RU"/>
        </w:rPr>
        <w:t xml:space="preserve"> L.), ириса безлистного (</w:t>
      </w:r>
      <w:proofErr w:type="spellStart"/>
      <w:r w:rsidRPr="002A5B17">
        <w:rPr>
          <w:rFonts w:ascii="Arial" w:eastAsia="Times New Roman" w:hAnsi="Arial" w:cs="Arial"/>
          <w:sz w:val="24"/>
          <w:szCs w:val="24"/>
          <w:lang w:eastAsia="ru-RU"/>
        </w:rPr>
        <w:t>Iris</w:t>
      </w:r>
      <w:proofErr w:type="spellEnd"/>
      <w:r w:rsidRPr="002A5B17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2A5B17">
        <w:rPr>
          <w:rFonts w:ascii="Arial" w:eastAsia="Times New Roman" w:hAnsi="Arial" w:cs="Arial"/>
          <w:sz w:val="24"/>
          <w:szCs w:val="24"/>
          <w:lang w:eastAsia="ru-RU"/>
        </w:rPr>
        <w:t>aphylla</w:t>
      </w:r>
      <w:proofErr w:type="spellEnd"/>
      <w:r w:rsidRPr="002A5B17">
        <w:rPr>
          <w:rFonts w:ascii="Arial" w:eastAsia="Times New Roman" w:hAnsi="Arial" w:cs="Arial"/>
          <w:sz w:val="24"/>
          <w:szCs w:val="24"/>
          <w:lang w:eastAsia="ru-RU"/>
        </w:rPr>
        <w:t xml:space="preserve"> L.);</w:t>
      </w:r>
      <w:r w:rsidRPr="002A5B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6AC1F4" w14:textId="77777777" w:rsidR="002A5B17" w:rsidRPr="002A5B17" w:rsidRDefault="002A5B17" w:rsidP="002A5B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9F6829" w14:textId="77777777" w:rsidR="002A5B17" w:rsidRPr="002A5B17" w:rsidRDefault="002A5B17" w:rsidP="002A5B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7">
        <w:rPr>
          <w:rFonts w:ascii="Arial" w:eastAsia="Times New Roman" w:hAnsi="Arial" w:cs="Arial"/>
          <w:sz w:val="24"/>
          <w:szCs w:val="24"/>
          <w:lang w:eastAsia="ru-RU"/>
        </w:rPr>
        <w:t>в Красную книгу Тульской области:</w:t>
      </w:r>
      <w:r w:rsidRPr="002A5B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6BC16B" w14:textId="77777777" w:rsidR="002A5B17" w:rsidRPr="002A5B17" w:rsidRDefault="002A5B17" w:rsidP="002A5B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E7D526" w14:textId="77777777" w:rsidR="002A5B17" w:rsidRPr="002A5B17" w:rsidRDefault="002A5B17" w:rsidP="002A5B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  <w:r w:rsidRPr="002A5B17">
        <w:rPr>
          <w:rFonts w:ascii="Arial" w:eastAsia="Times New Roman" w:hAnsi="Arial" w:cs="Arial"/>
          <w:sz w:val="24"/>
          <w:szCs w:val="24"/>
          <w:lang w:eastAsia="ru-RU"/>
        </w:rPr>
        <w:t>сон</w:t>
      </w:r>
      <w:r w:rsidRPr="002A5B17">
        <w:rPr>
          <w:rFonts w:ascii="Arial" w:eastAsia="Times New Roman" w:hAnsi="Arial" w:cs="Arial"/>
          <w:sz w:val="24"/>
          <w:szCs w:val="24"/>
          <w:lang w:val="en-US" w:eastAsia="ru-RU"/>
        </w:rPr>
        <w:t>-</w:t>
      </w:r>
      <w:r w:rsidRPr="002A5B17">
        <w:rPr>
          <w:rFonts w:ascii="Arial" w:eastAsia="Times New Roman" w:hAnsi="Arial" w:cs="Arial"/>
          <w:sz w:val="24"/>
          <w:szCs w:val="24"/>
          <w:lang w:eastAsia="ru-RU"/>
        </w:rPr>
        <w:t>травы</w:t>
      </w:r>
      <w:r w:rsidRPr="002A5B17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(Pulsatilla patens (L.) Mill.), </w:t>
      </w:r>
      <w:r w:rsidRPr="002A5B17">
        <w:rPr>
          <w:rFonts w:ascii="Arial" w:eastAsia="Times New Roman" w:hAnsi="Arial" w:cs="Arial"/>
          <w:sz w:val="24"/>
          <w:szCs w:val="24"/>
          <w:lang w:eastAsia="ru-RU"/>
        </w:rPr>
        <w:t>адониса</w:t>
      </w:r>
      <w:r w:rsidRPr="002A5B17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r w:rsidRPr="002A5B17">
        <w:rPr>
          <w:rFonts w:ascii="Arial" w:eastAsia="Times New Roman" w:hAnsi="Arial" w:cs="Arial"/>
          <w:sz w:val="24"/>
          <w:szCs w:val="24"/>
          <w:lang w:eastAsia="ru-RU"/>
        </w:rPr>
        <w:t>или</w:t>
      </w:r>
      <w:r w:rsidRPr="002A5B17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r w:rsidRPr="002A5B17">
        <w:rPr>
          <w:rFonts w:ascii="Arial" w:eastAsia="Times New Roman" w:hAnsi="Arial" w:cs="Arial"/>
          <w:sz w:val="24"/>
          <w:szCs w:val="24"/>
          <w:lang w:eastAsia="ru-RU"/>
        </w:rPr>
        <w:t>горицвета</w:t>
      </w:r>
      <w:r w:rsidRPr="002A5B17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r w:rsidRPr="002A5B17">
        <w:rPr>
          <w:rFonts w:ascii="Arial" w:eastAsia="Times New Roman" w:hAnsi="Arial" w:cs="Arial"/>
          <w:sz w:val="24"/>
          <w:szCs w:val="24"/>
          <w:lang w:eastAsia="ru-RU"/>
        </w:rPr>
        <w:t>весеннего</w:t>
      </w:r>
      <w:r w:rsidRPr="002A5B17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(Adonis </w:t>
      </w:r>
      <w:proofErr w:type="spellStart"/>
      <w:r w:rsidRPr="002A5B17">
        <w:rPr>
          <w:rFonts w:ascii="Arial" w:eastAsia="Times New Roman" w:hAnsi="Arial" w:cs="Arial"/>
          <w:sz w:val="24"/>
          <w:szCs w:val="24"/>
          <w:lang w:val="en-US" w:eastAsia="ru-RU"/>
        </w:rPr>
        <w:t>vernalis</w:t>
      </w:r>
      <w:proofErr w:type="spellEnd"/>
      <w:r w:rsidRPr="002A5B17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L.), </w:t>
      </w:r>
      <w:r w:rsidRPr="002A5B17">
        <w:rPr>
          <w:rFonts w:ascii="Arial" w:eastAsia="Times New Roman" w:hAnsi="Arial" w:cs="Arial"/>
          <w:sz w:val="24"/>
          <w:szCs w:val="24"/>
          <w:lang w:eastAsia="ru-RU"/>
        </w:rPr>
        <w:t>полыни</w:t>
      </w:r>
      <w:r w:rsidRPr="002A5B17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r w:rsidRPr="002A5B17">
        <w:rPr>
          <w:rFonts w:ascii="Arial" w:eastAsia="Times New Roman" w:hAnsi="Arial" w:cs="Arial"/>
          <w:sz w:val="24"/>
          <w:szCs w:val="24"/>
          <w:lang w:eastAsia="ru-RU"/>
        </w:rPr>
        <w:t>широколистной</w:t>
      </w:r>
      <w:r w:rsidRPr="002A5B17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(Artemisia latifolia </w:t>
      </w:r>
      <w:proofErr w:type="spellStart"/>
      <w:r w:rsidRPr="002A5B17">
        <w:rPr>
          <w:rFonts w:ascii="Arial" w:eastAsia="Times New Roman" w:hAnsi="Arial" w:cs="Arial"/>
          <w:sz w:val="24"/>
          <w:szCs w:val="24"/>
          <w:lang w:val="en-US" w:eastAsia="ru-RU"/>
        </w:rPr>
        <w:t>Ledeb</w:t>
      </w:r>
      <w:proofErr w:type="spellEnd"/>
      <w:r w:rsidRPr="002A5B17">
        <w:rPr>
          <w:rFonts w:ascii="Arial" w:eastAsia="Times New Roman" w:hAnsi="Arial" w:cs="Arial"/>
          <w:sz w:val="24"/>
          <w:szCs w:val="24"/>
          <w:lang w:val="en-US" w:eastAsia="ru-RU"/>
        </w:rPr>
        <w:t xml:space="preserve">.), </w:t>
      </w:r>
      <w:r w:rsidRPr="002A5B17">
        <w:rPr>
          <w:rFonts w:ascii="Arial" w:eastAsia="Times New Roman" w:hAnsi="Arial" w:cs="Arial"/>
          <w:sz w:val="24"/>
          <w:szCs w:val="24"/>
          <w:lang w:eastAsia="ru-RU"/>
        </w:rPr>
        <w:t>болотной</w:t>
      </w:r>
      <w:r w:rsidRPr="002A5B17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r w:rsidRPr="002A5B17">
        <w:rPr>
          <w:rFonts w:ascii="Arial" w:eastAsia="Times New Roman" w:hAnsi="Arial" w:cs="Arial"/>
          <w:sz w:val="24"/>
          <w:szCs w:val="24"/>
          <w:lang w:eastAsia="ru-RU"/>
        </w:rPr>
        <w:t>совы</w:t>
      </w:r>
      <w:r w:rsidRPr="002A5B17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(</w:t>
      </w:r>
      <w:proofErr w:type="spellStart"/>
      <w:r w:rsidRPr="002A5B17">
        <w:rPr>
          <w:rFonts w:ascii="Arial" w:eastAsia="Times New Roman" w:hAnsi="Arial" w:cs="Arial"/>
          <w:sz w:val="24"/>
          <w:szCs w:val="24"/>
          <w:lang w:val="en-US" w:eastAsia="ru-RU"/>
        </w:rPr>
        <w:t>Asio</w:t>
      </w:r>
      <w:proofErr w:type="spellEnd"/>
      <w:r w:rsidRPr="002A5B17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proofErr w:type="spellStart"/>
      <w:r w:rsidRPr="002A5B17">
        <w:rPr>
          <w:rFonts w:ascii="Arial" w:eastAsia="Times New Roman" w:hAnsi="Arial" w:cs="Arial"/>
          <w:sz w:val="24"/>
          <w:szCs w:val="24"/>
          <w:lang w:val="en-US" w:eastAsia="ru-RU"/>
        </w:rPr>
        <w:t>flammeus</w:t>
      </w:r>
      <w:proofErr w:type="spellEnd"/>
      <w:r w:rsidRPr="002A5B17">
        <w:rPr>
          <w:rFonts w:ascii="Arial" w:eastAsia="Times New Roman" w:hAnsi="Arial" w:cs="Arial"/>
          <w:sz w:val="24"/>
          <w:szCs w:val="24"/>
          <w:lang w:val="en-US" w:eastAsia="ru-RU"/>
        </w:rPr>
        <w:t>).</w:t>
      </w:r>
      <w:r w:rsidRPr="002A5B17">
        <w:rPr>
          <w:rFonts w:ascii="Arial" w:eastAsia="Times New Roman" w:hAnsi="Arial" w:cs="Arial"/>
          <w:sz w:val="24"/>
          <w:szCs w:val="24"/>
          <w:lang w:val="en-US" w:eastAsia="ru-RU"/>
        </w:rPr>
        <w:br/>
      </w:r>
    </w:p>
    <w:p w14:paraId="16E90440" w14:textId="77777777" w:rsidR="002A5B17" w:rsidRPr="002A5B17" w:rsidRDefault="002A5B17" w:rsidP="002A5B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</w:p>
    <w:p w14:paraId="0454BEE1" w14:textId="77777777" w:rsidR="002A5B17" w:rsidRPr="002A5B17" w:rsidRDefault="002A5B17" w:rsidP="002A5B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7">
        <w:rPr>
          <w:rFonts w:ascii="Arial" w:eastAsia="Times New Roman" w:hAnsi="Arial" w:cs="Arial"/>
          <w:sz w:val="24"/>
          <w:szCs w:val="24"/>
          <w:lang w:eastAsia="ru-RU"/>
        </w:rPr>
        <w:t>1.8. Плата за посещение физическими лицами особо охраняемой природной территории регионального значения - Памятника природы "Балка у с. Кузовка" не взимается.</w:t>
      </w:r>
      <w:r w:rsidRPr="002A5B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2B76FC" w14:textId="77777777" w:rsidR="002A5B17" w:rsidRPr="002A5B17" w:rsidRDefault="002A5B17" w:rsidP="002A5B17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A5B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A5B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2. Виды разрешенного использования земельных участков, расположенных в границах Памятника природы</w:t>
      </w:r>
    </w:p>
    <w:p w14:paraId="188072B2" w14:textId="77777777" w:rsidR="002A5B17" w:rsidRPr="002A5B17" w:rsidRDefault="002A5B17" w:rsidP="002A5B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BCE5A4" w14:textId="77777777" w:rsidR="002A5B17" w:rsidRPr="002A5B17" w:rsidRDefault="002A5B17" w:rsidP="002A5B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7">
        <w:rPr>
          <w:rFonts w:ascii="Arial" w:eastAsia="Times New Roman" w:hAnsi="Arial" w:cs="Arial"/>
          <w:sz w:val="24"/>
          <w:szCs w:val="24"/>
          <w:lang w:eastAsia="ru-RU"/>
        </w:rPr>
        <w:t>2.1. Основные виды разрешенного использования земельных участков:</w:t>
      </w:r>
      <w:r w:rsidRPr="002A5B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C28949" w14:textId="77777777" w:rsidR="002A5B17" w:rsidRPr="002A5B17" w:rsidRDefault="002A5B17" w:rsidP="002A5B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19A504" w14:textId="77777777" w:rsidR="002A5B17" w:rsidRPr="002A5B17" w:rsidRDefault="002A5B17" w:rsidP="002A5B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7">
        <w:rPr>
          <w:rFonts w:ascii="Arial" w:eastAsia="Times New Roman" w:hAnsi="Arial" w:cs="Arial"/>
          <w:sz w:val="24"/>
          <w:szCs w:val="24"/>
          <w:lang w:eastAsia="ru-RU"/>
        </w:rPr>
        <w:t>охрана природных территорий (код 9.1);</w:t>
      </w:r>
      <w:r w:rsidRPr="002A5B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DC48B8" w14:textId="77777777" w:rsidR="002A5B17" w:rsidRPr="002A5B17" w:rsidRDefault="002A5B17" w:rsidP="002A5B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DE9283" w14:textId="77777777" w:rsidR="002A5B17" w:rsidRPr="002A5B17" w:rsidRDefault="002A5B17" w:rsidP="002A5B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7">
        <w:rPr>
          <w:rFonts w:ascii="Arial" w:eastAsia="Times New Roman" w:hAnsi="Arial" w:cs="Arial"/>
          <w:sz w:val="24"/>
          <w:szCs w:val="24"/>
          <w:lang w:eastAsia="ru-RU"/>
        </w:rPr>
        <w:t>природно-познавательный туризм (код 5.2).</w:t>
      </w:r>
      <w:r w:rsidRPr="002A5B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A772FF" w14:textId="77777777" w:rsidR="002A5B17" w:rsidRPr="002A5B17" w:rsidRDefault="002A5B17" w:rsidP="002A5B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F37E73" w14:textId="77777777" w:rsidR="002A5B17" w:rsidRPr="002A5B17" w:rsidRDefault="002A5B17" w:rsidP="002A5B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7">
        <w:rPr>
          <w:rFonts w:ascii="Arial" w:eastAsia="Times New Roman" w:hAnsi="Arial" w:cs="Arial"/>
          <w:sz w:val="24"/>
          <w:szCs w:val="24"/>
          <w:lang w:eastAsia="ru-RU"/>
        </w:rPr>
        <w:t>2.2. Вспомогательные виды разрешенного использования земельных участков:</w:t>
      </w:r>
      <w:r w:rsidRPr="002A5B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46C524" w14:textId="77777777" w:rsidR="002A5B17" w:rsidRPr="002A5B17" w:rsidRDefault="002A5B17" w:rsidP="002A5B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05B4DF" w14:textId="77777777" w:rsidR="002A5B17" w:rsidRPr="002A5B17" w:rsidRDefault="002A5B17" w:rsidP="002A5B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7">
        <w:rPr>
          <w:rFonts w:ascii="Arial" w:eastAsia="Times New Roman" w:hAnsi="Arial" w:cs="Arial"/>
          <w:sz w:val="24"/>
          <w:szCs w:val="24"/>
          <w:lang w:eastAsia="ru-RU"/>
        </w:rPr>
        <w:t>сенокошение (код 1.19).</w:t>
      </w:r>
      <w:r w:rsidRPr="002A5B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F88ABB" w14:textId="77777777" w:rsidR="002A5B17" w:rsidRPr="002A5B17" w:rsidRDefault="002A5B17" w:rsidP="002A5B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EEF8DB" w14:textId="77777777" w:rsidR="002A5B17" w:rsidRPr="002A5B17" w:rsidRDefault="002A5B17" w:rsidP="002A5B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7">
        <w:rPr>
          <w:rFonts w:ascii="Arial" w:eastAsia="Times New Roman" w:hAnsi="Arial" w:cs="Arial"/>
          <w:sz w:val="24"/>
          <w:szCs w:val="24"/>
          <w:lang w:eastAsia="ru-RU"/>
        </w:rPr>
        <w:t>2.3. Предельные параметры разрешенного строительства, реконструкции объектов капитального строительства на территории Памятника природы не подлежат установлению.</w:t>
      </w:r>
      <w:r w:rsidRPr="002A5B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CDC9FD" w14:textId="77777777" w:rsidR="002A5B17" w:rsidRPr="002A5B17" w:rsidRDefault="002A5B17" w:rsidP="002A5B17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A5B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A5B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3. Режим особой охраны территории Памятника природы</w:t>
      </w:r>
    </w:p>
    <w:p w14:paraId="7ECAE658" w14:textId="77777777" w:rsidR="002A5B17" w:rsidRPr="002A5B17" w:rsidRDefault="002A5B17" w:rsidP="002A5B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F3AC7D" w14:textId="77777777" w:rsidR="002A5B17" w:rsidRPr="002A5B17" w:rsidRDefault="002A5B17" w:rsidP="002A5B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7">
        <w:rPr>
          <w:rFonts w:ascii="Arial" w:eastAsia="Times New Roman" w:hAnsi="Arial" w:cs="Arial"/>
          <w:sz w:val="24"/>
          <w:szCs w:val="24"/>
          <w:lang w:eastAsia="ru-RU"/>
        </w:rPr>
        <w:t>3.1. На территории памятника природы "Балка у с. Кузовка" запрещаются любая деятельность и использование земель, противоречащие его статусу особо охраняемой природной территории и целевому назначению или способные причинить вред объектам живой и неживой природы, в том числе:</w:t>
      </w:r>
      <w:r w:rsidRPr="002A5B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2D0E40" w14:textId="77777777" w:rsidR="002A5B17" w:rsidRPr="002A5B17" w:rsidRDefault="002A5B17" w:rsidP="002A5B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889B19" w14:textId="77777777" w:rsidR="002A5B17" w:rsidRPr="002A5B17" w:rsidRDefault="002A5B17" w:rsidP="002A5B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7">
        <w:rPr>
          <w:rFonts w:ascii="Arial" w:eastAsia="Times New Roman" w:hAnsi="Arial" w:cs="Arial"/>
          <w:sz w:val="24"/>
          <w:szCs w:val="24"/>
          <w:lang w:eastAsia="ru-RU"/>
        </w:rPr>
        <w:t>1) проектирование, новое строительство и (или) эксплуатация любых объектов, функционирование которых противоречит целевому назначению и допустимым видам использования территории Памятника природы;</w:t>
      </w:r>
      <w:r w:rsidRPr="002A5B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B2CC7F" w14:textId="77777777" w:rsidR="002A5B17" w:rsidRPr="002A5B17" w:rsidRDefault="002A5B17" w:rsidP="002A5B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5C09BE" w14:textId="77777777" w:rsidR="002A5B17" w:rsidRPr="002A5B17" w:rsidRDefault="002A5B17" w:rsidP="002A5B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2) проведение работ, влекущих за собой нарушение гидрологического режима местности, в том числе осушительная мелиорация;</w:t>
      </w:r>
      <w:r w:rsidRPr="002A5B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EE7D31" w14:textId="77777777" w:rsidR="002A5B17" w:rsidRPr="002A5B17" w:rsidRDefault="002A5B17" w:rsidP="002A5B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457900" w14:textId="77777777" w:rsidR="002A5B17" w:rsidRPr="002A5B17" w:rsidRDefault="002A5B17" w:rsidP="002A5B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7">
        <w:rPr>
          <w:rFonts w:ascii="Arial" w:eastAsia="Times New Roman" w:hAnsi="Arial" w:cs="Arial"/>
          <w:sz w:val="24"/>
          <w:szCs w:val="24"/>
          <w:lang w:eastAsia="ru-RU"/>
        </w:rPr>
        <w:t>3) нарушение почвенного покрова, распашка и любые земляные работы, не связанные с обеспечением разрешенных на территории Памятника природы видов пользования;</w:t>
      </w:r>
      <w:r w:rsidRPr="002A5B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3FB150" w14:textId="77777777" w:rsidR="002A5B17" w:rsidRPr="002A5B17" w:rsidRDefault="002A5B17" w:rsidP="002A5B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8252BB" w14:textId="77777777" w:rsidR="002A5B17" w:rsidRPr="002A5B17" w:rsidRDefault="002A5B17" w:rsidP="002A5B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7">
        <w:rPr>
          <w:rFonts w:ascii="Arial" w:eastAsia="Times New Roman" w:hAnsi="Arial" w:cs="Arial"/>
          <w:sz w:val="24"/>
          <w:szCs w:val="24"/>
          <w:lang w:eastAsia="ru-RU"/>
        </w:rPr>
        <w:t>4) деятельность, приводящая к захламлению, загрязнению, деградации земель, гибели растительного покрова;</w:t>
      </w:r>
      <w:r w:rsidRPr="002A5B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ACB5C3" w14:textId="77777777" w:rsidR="002A5B17" w:rsidRPr="002A5B17" w:rsidRDefault="002A5B17" w:rsidP="002A5B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C5CDEA" w14:textId="77777777" w:rsidR="002A5B17" w:rsidRPr="002A5B17" w:rsidRDefault="002A5B17" w:rsidP="002A5B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7">
        <w:rPr>
          <w:rFonts w:ascii="Arial" w:eastAsia="Times New Roman" w:hAnsi="Arial" w:cs="Arial"/>
          <w:sz w:val="24"/>
          <w:szCs w:val="24"/>
          <w:lang w:eastAsia="ru-RU"/>
        </w:rPr>
        <w:t>5) загрязнение поверхностных вод неочищенными сточными водами и другими веществами, засорение поверхностных вод;</w:t>
      </w:r>
      <w:r w:rsidRPr="002A5B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7935D8" w14:textId="77777777" w:rsidR="002A5B17" w:rsidRPr="002A5B17" w:rsidRDefault="002A5B17" w:rsidP="002A5B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135CE9" w14:textId="77777777" w:rsidR="002A5B17" w:rsidRPr="002A5B17" w:rsidRDefault="002A5B17" w:rsidP="002A5B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7">
        <w:rPr>
          <w:rFonts w:ascii="Arial" w:eastAsia="Times New Roman" w:hAnsi="Arial" w:cs="Arial"/>
          <w:sz w:val="24"/>
          <w:szCs w:val="24"/>
          <w:lang w:eastAsia="ru-RU"/>
        </w:rPr>
        <w:t>6) хранение и применение ядохимикатов, минеральных удобрений, химических средств защиты растений и стимуляторов роста;</w:t>
      </w:r>
      <w:r w:rsidRPr="002A5B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E02E63" w14:textId="77777777" w:rsidR="002A5B17" w:rsidRPr="002A5B17" w:rsidRDefault="002A5B17" w:rsidP="002A5B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605A57" w14:textId="77777777" w:rsidR="002A5B17" w:rsidRPr="002A5B17" w:rsidRDefault="002A5B17" w:rsidP="002A5B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7">
        <w:rPr>
          <w:rFonts w:ascii="Arial" w:eastAsia="Times New Roman" w:hAnsi="Arial" w:cs="Arial"/>
          <w:sz w:val="24"/>
          <w:szCs w:val="24"/>
          <w:lang w:eastAsia="ru-RU"/>
        </w:rPr>
        <w:t>7) разведение костров, в том числе для сжигания мусора, сухих листьев и травы;</w:t>
      </w:r>
      <w:r w:rsidRPr="002A5B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76954B" w14:textId="77777777" w:rsidR="002A5B17" w:rsidRPr="002A5B17" w:rsidRDefault="002A5B17" w:rsidP="002A5B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4A4857" w14:textId="77777777" w:rsidR="002A5B17" w:rsidRPr="002A5B17" w:rsidRDefault="002A5B17" w:rsidP="002A5B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7">
        <w:rPr>
          <w:rFonts w:ascii="Arial" w:eastAsia="Times New Roman" w:hAnsi="Arial" w:cs="Arial"/>
          <w:sz w:val="24"/>
          <w:szCs w:val="24"/>
          <w:lang w:eastAsia="ru-RU"/>
        </w:rPr>
        <w:t>8) самовольные порубки и механическое повреждение деревьев и кустарников;</w:t>
      </w:r>
      <w:r w:rsidRPr="002A5B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C63999" w14:textId="77777777" w:rsidR="002A5B17" w:rsidRPr="002A5B17" w:rsidRDefault="002A5B17" w:rsidP="002A5B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E9C967F" w14:textId="77777777" w:rsidR="002A5B17" w:rsidRPr="002A5B17" w:rsidRDefault="002A5B17" w:rsidP="002A5B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7">
        <w:rPr>
          <w:rFonts w:ascii="Arial" w:eastAsia="Times New Roman" w:hAnsi="Arial" w:cs="Arial"/>
          <w:sz w:val="24"/>
          <w:szCs w:val="24"/>
          <w:lang w:eastAsia="ru-RU"/>
        </w:rPr>
        <w:t>9) проезд и стоянка автотранспорта и сельскохозяйственной техники;</w:t>
      </w:r>
      <w:r w:rsidRPr="002A5B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465FFA" w14:textId="77777777" w:rsidR="002A5B17" w:rsidRPr="002A5B17" w:rsidRDefault="002A5B17" w:rsidP="002A5B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DCCB7E" w14:textId="77777777" w:rsidR="002A5B17" w:rsidRPr="002A5B17" w:rsidRDefault="002A5B17" w:rsidP="002A5B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7">
        <w:rPr>
          <w:rFonts w:ascii="Arial" w:eastAsia="Times New Roman" w:hAnsi="Arial" w:cs="Arial"/>
          <w:sz w:val="24"/>
          <w:szCs w:val="24"/>
          <w:lang w:eastAsia="ru-RU"/>
        </w:rPr>
        <w:t>10) прогон и выпас скота;</w:t>
      </w:r>
      <w:r w:rsidRPr="002A5B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777A2B" w14:textId="77777777" w:rsidR="002A5B17" w:rsidRPr="002A5B17" w:rsidRDefault="002A5B17" w:rsidP="002A5B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966B7D" w14:textId="77777777" w:rsidR="002A5B17" w:rsidRPr="002A5B17" w:rsidRDefault="002A5B17" w:rsidP="002A5B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7">
        <w:rPr>
          <w:rFonts w:ascii="Arial" w:eastAsia="Times New Roman" w:hAnsi="Arial" w:cs="Arial"/>
          <w:sz w:val="24"/>
          <w:szCs w:val="24"/>
          <w:lang w:eastAsia="ru-RU"/>
        </w:rPr>
        <w:t>11) отлов и уничтожение диких животных, разорение гнезд;</w:t>
      </w:r>
      <w:r w:rsidRPr="002A5B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A63FCC" w14:textId="77777777" w:rsidR="002A5B17" w:rsidRPr="002A5B17" w:rsidRDefault="002A5B17" w:rsidP="002A5B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EA6774" w14:textId="77777777" w:rsidR="002A5B17" w:rsidRPr="002A5B17" w:rsidRDefault="002A5B17" w:rsidP="002A5B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7">
        <w:rPr>
          <w:rFonts w:ascii="Arial" w:eastAsia="Times New Roman" w:hAnsi="Arial" w:cs="Arial"/>
          <w:sz w:val="24"/>
          <w:szCs w:val="24"/>
          <w:lang w:eastAsia="ru-RU"/>
        </w:rPr>
        <w:t>12) заготовка, выкапывание и сбор растений.</w:t>
      </w:r>
      <w:r w:rsidRPr="002A5B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8F87A8" w14:textId="77777777" w:rsidR="002A5B17" w:rsidRPr="002A5B17" w:rsidRDefault="002A5B17" w:rsidP="002A5B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7">
        <w:rPr>
          <w:rFonts w:ascii="Arial" w:eastAsia="Times New Roman" w:hAnsi="Arial" w:cs="Arial"/>
          <w:sz w:val="24"/>
          <w:szCs w:val="24"/>
          <w:lang w:eastAsia="ru-RU"/>
        </w:rPr>
        <w:t>2. На территории памятника природы "Балка у с. Кузовка" по согласованию с министерством природных ресурсов и экологии Тульской области разрешается:</w:t>
      </w:r>
      <w:r w:rsidRPr="002A5B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5432EB" w14:textId="77777777" w:rsidR="002A5B17" w:rsidRPr="002A5B17" w:rsidRDefault="002A5B17" w:rsidP="002A5B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3210A6" w14:textId="77777777" w:rsidR="002A5B17" w:rsidRPr="002A5B17" w:rsidRDefault="002A5B17" w:rsidP="002A5B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7">
        <w:rPr>
          <w:rFonts w:ascii="Arial" w:eastAsia="Times New Roman" w:hAnsi="Arial" w:cs="Arial"/>
          <w:sz w:val="24"/>
          <w:szCs w:val="24"/>
          <w:lang w:eastAsia="ru-RU"/>
        </w:rPr>
        <w:t>1) научно-исследовательская деятельность;</w:t>
      </w:r>
      <w:r w:rsidRPr="002A5B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B5A1C0" w14:textId="77777777" w:rsidR="002A5B17" w:rsidRPr="002A5B17" w:rsidRDefault="002A5B17" w:rsidP="002A5B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0AF661" w14:textId="77777777" w:rsidR="002A5B17" w:rsidRPr="002A5B17" w:rsidRDefault="002A5B17" w:rsidP="002A5B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7">
        <w:rPr>
          <w:rFonts w:ascii="Arial" w:eastAsia="Times New Roman" w:hAnsi="Arial" w:cs="Arial"/>
          <w:sz w:val="24"/>
          <w:szCs w:val="24"/>
          <w:lang w:eastAsia="ru-RU"/>
        </w:rPr>
        <w:t>2) сбор научных коллекций и гербариев;</w:t>
      </w:r>
      <w:r w:rsidRPr="002A5B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9AA07C" w14:textId="77777777" w:rsidR="002A5B17" w:rsidRPr="002A5B17" w:rsidRDefault="002A5B17" w:rsidP="002A5B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30B8631" w14:textId="77777777" w:rsidR="002A5B17" w:rsidRPr="002A5B17" w:rsidRDefault="002A5B17" w:rsidP="002A5B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7">
        <w:rPr>
          <w:rFonts w:ascii="Arial" w:eastAsia="Times New Roman" w:hAnsi="Arial" w:cs="Arial"/>
          <w:sz w:val="24"/>
          <w:szCs w:val="24"/>
          <w:lang w:eastAsia="ru-RU"/>
        </w:rPr>
        <w:t>3) проведение экскурсий;</w:t>
      </w:r>
      <w:r w:rsidRPr="002A5B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2806A4" w14:textId="77777777" w:rsidR="002A5B17" w:rsidRPr="002A5B17" w:rsidRDefault="002A5B17" w:rsidP="002A5B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9394F9" w14:textId="77777777" w:rsidR="002A5B17" w:rsidRPr="002A5B17" w:rsidRDefault="002A5B17" w:rsidP="002A5B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7">
        <w:rPr>
          <w:rFonts w:ascii="Arial" w:eastAsia="Times New Roman" w:hAnsi="Arial" w:cs="Arial"/>
          <w:sz w:val="24"/>
          <w:szCs w:val="24"/>
          <w:lang w:eastAsia="ru-RU"/>
        </w:rPr>
        <w:t>4) проведение противопожарных, агротехнических и иных хозяйственных мероприятий, направленных на поддержание и восстановление лугово-степных сообществ, популяций редких видов.</w:t>
      </w:r>
      <w:r w:rsidRPr="002A5B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C6F4AB" w14:textId="77777777" w:rsidR="002A5B17" w:rsidRPr="002A5B17" w:rsidRDefault="002A5B17" w:rsidP="002A5B17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A5B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A5B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4. Ответственность за нарушение режима Памятника природы</w:t>
      </w:r>
    </w:p>
    <w:p w14:paraId="39A5004A" w14:textId="77777777" w:rsidR="002A5B17" w:rsidRPr="002A5B17" w:rsidRDefault="002A5B17" w:rsidP="002A5B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08EB41" w14:textId="77777777" w:rsidR="002A5B17" w:rsidRPr="002A5B17" w:rsidRDefault="002A5B17" w:rsidP="002A5B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7">
        <w:rPr>
          <w:rFonts w:ascii="Arial" w:eastAsia="Times New Roman" w:hAnsi="Arial" w:cs="Arial"/>
          <w:sz w:val="24"/>
          <w:szCs w:val="24"/>
          <w:lang w:eastAsia="ru-RU"/>
        </w:rPr>
        <w:t>Лица, виновные в нарушении установленного режима или иных правил охраны и использования окружающей природной среды и природных ресурсов на территории памятника, несут ответственность, предусмотренную законодательством Российской Федерации и Тульской области.</w:t>
      </w:r>
      <w:r w:rsidRPr="002A5B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35E453" w14:textId="77777777" w:rsidR="002A5B17" w:rsidRPr="002A5B17" w:rsidRDefault="002A5B17" w:rsidP="002A5B17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A5B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A5B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5. Организация охраны Памятника природы</w:t>
      </w:r>
    </w:p>
    <w:p w14:paraId="1584F11D" w14:textId="77777777" w:rsidR="002A5B17" w:rsidRPr="002A5B17" w:rsidRDefault="002A5B17" w:rsidP="002A5B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22986A" w14:textId="77777777" w:rsidR="002A5B17" w:rsidRPr="002A5B17" w:rsidRDefault="002A5B17" w:rsidP="002A5B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7">
        <w:rPr>
          <w:rFonts w:ascii="Arial" w:eastAsia="Times New Roman" w:hAnsi="Arial" w:cs="Arial"/>
          <w:sz w:val="24"/>
          <w:szCs w:val="24"/>
          <w:lang w:eastAsia="ru-RU"/>
        </w:rPr>
        <w:t>Охрана территории Памятника природы осуществляется министерством природных ресурсов и экологии Тульской области, а также уполномоченным учреждением в соответствии с Порядком охраны особо охраняемых природных территорий регионального значения в Тульской области, утвержденным Постановлением правительства Тульской области от 18.08.2020 N 476.</w:t>
      </w:r>
      <w:r w:rsidRPr="002A5B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3DDACC" w14:textId="77777777" w:rsidR="002A5B17" w:rsidRPr="002A5B17" w:rsidRDefault="002A5B17" w:rsidP="002A5B17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A5B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A5B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4</w:t>
      </w:r>
      <w:r w:rsidRPr="002A5B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Постановлению правительства</w:t>
      </w:r>
      <w:r w:rsidRPr="002A5B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Тульской области</w:t>
      </w:r>
      <w:r w:rsidRPr="002A5B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09.04.2021 N 167</w:t>
      </w:r>
    </w:p>
    <w:p w14:paraId="29FF981B" w14:textId="77777777" w:rsidR="002A5B17" w:rsidRPr="002A5B17" w:rsidRDefault="002A5B17" w:rsidP="002A5B17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A5B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A5B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ПОЛОЖЕНИЕ ОБ ОСОБО ОХРАНЯЕМОЙ ПРИРОДНОЙ ТЕРРИТОРИИ РЕГИОНАЛЬНОГО ЗНАЧЕНИЯ - ПАМЯТНИКЕ ПРИРОДЫ "УЧАСТОК ЛУГОВОЙ СТЕПИ У СТ. ПОНОМАРЕВО"</w:t>
      </w:r>
    </w:p>
    <w:p w14:paraId="4D7B0F09" w14:textId="77777777" w:rsidR="002A5B17" w:rsidRPr="002A5B17" w:rsidRDefault="002A5B17" w:rsidP="002A5B17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A5B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A5B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1. Общие положения</w:t>
      </w:r>
    </w:p>
    <w:p w14:paraId="04FCB433" w14:textId="77777777" w:rsidR="002A5B17" w:rsidRPr="002A5B17" w:rsidRDefault="002A5B17" w:rsidP="002A5B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99B987" w14:textId="77777777" w:rsidR="002A5B17" w:rsidRPr="002A5B17" w:rsidRDefault="002A5B17" w:rsidP="002A5B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7">
        <w:rPr>
          <w:rFonts w:ascii="Arial" w:eastAsia="Times New Roman" w:hAnsi="Arial" w:cs="Arial"/>
          <w:sz w:val="24"/>
          <w:szCs w:val="24"/>
          <w:lang w:eastAsia="ru-RU"/>
        </w:rPr>
        <w:t xml:space="preserve">1.1. Настоящее положение об особо охраняемой природной территории регионального значения - памятнике природы "Участок луговой степи у ст. </w:t>
      </w:r>
      <w:proofErr w:type="spellStart"/>
      <w:r w:rsidRPr="002A5B17">
        <w:rPr>
          <w:rFonts w:ascii="Arial" w:eastAsia="Times New Roman" w:hAnsi="Arial" w:cs="Arial"/>
          <w:sz w:val="24"/>
          <w:szCs w:val="24"/>
          <w:lang w:eastAsia="ru-RU"/>
        </w:rPr>
        <w:t>Пономарево</w:t>
      </w:r>
      <w:proofErr w:type="spellEnd"/>
      <w:r w:rsidRPr="002A5B17">
        <w:rPr>
          <w:rFonts w:ascii="Arial" w:eastAsia="Times New Roman" w:hAnsi="Arial" w:cs="Arial"/>
          <w:sz w:val="24"/>
          <w:szCs w:val="24"/>
          <w:lang w:eastAsia="ru-RU"/>
        </w:rPr>
        <w:t xml:space="preserve">" (далее - Положение) разработано в соответствии с Федеральным законом от 14 марта 1995 года N 33-ФЗ "Об особо охраняемых природных территориях", Земельным кодексом Российской Федерации, Градостроительным кодексом Российской Федерации, Законом Тульской области от 8 мая 2008 года N 997-ЗТО "О регулировании отдельных вопросов в сфере особо охраняемых </w:t>
      </w:r>
      <w:r w:rsidRPr="002A5B1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природных территорий Тульской области".</w:t>
      </w:r>
      <w:r w:rsidRPr="002A5B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6F684E" w14:textId="77777777" w:rsidR="002A5B17" w:rsidRPr="002A5B17" w:rsidRDefault="002A5B17" w:rsidP="002A5B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014057" w14:textId="77777777" w:rsidR="002A5B17" w:rsidRPr="002A5B17" w:rsidRDefault="002A5B17" w:rsidP="002A5B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7">
        <w:rPr>
          <w:rFonts w:ascii="Arial" w:eastAsia="Times New Roman" w:hAnsi="Arial" w:cs="Arial"/>
          <w:sz w:val="24"/>
          <w:szCs w:val="24"/>
          <w:lang w:eastAsia="ru-RU"/>
        </w:rPr>
        <w:t xml:space="preserve">1.2. Памятник природы "Участок луговой степи у ст. </w:t>
      </w:r>
      <w:proofErr w:type="spellStart"/>
      <w:r w:rsidRPr="002A5B17">
        <w:rPr>
          <w:rFonts w:ascii="Arial" w:eastAsia="Times New Roman" w:hAnsi="Arial" w:cs="Arial"/>
          <w:sz w:val="24"/>
          <w:szCs w:val="24"/>
          <w:lang w:eastAsia="ru-RU"/>
        </w:rPr>
        <w:t>Пономарево</w:t>
      </w:r>
      <w:proofErr w:type="spellEnd"/>
      <w:r w:rsidRPr="002A5B17">
        <w:rPr>
          <w:rFonts w:ascii="Arial" w:eastAsia="Times New Roman" w:hAnsi="Arial" w:cs="Arial"/>
          <w:sz w:val="24"/>
          <w:szCs w:val="24"/>
          <w:lang w:eastAsia="ru-RU"/>
        </w:rPr>
        <w:t>" (далее - Памятник природы) - особо охраняемая природная территория регионального значения (далее - ООПТ), образованная в целях сохранения уникального лугово-степного комплекса на правобережном склоне р. Плава, являющегося местом произрастания видов растений, занесенных в Красную книгу Российской Федерации и Красную книгу Тульской области.</w:t>
      </w:r>
      <w:r w:rsidRPr="002A5B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0E38CD" w14:textId="77777777" w:rsidR="002A5B17" w:rsidRPr="002A5B17" w:rsidRDefault="002A5B17" w:rsidP="002A5B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A5D93B" w14:textId="77777777" w:rsidR="002A5B17" w:rsidRPr="002A5B17" w:rsidRDefault="002A5B17" w:rsidP="002A5B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7">
        <w:rPr>
          <w:rFonts w:ascii="Arial" w:eastAsia="Times New Roman" w:hAnsi="Arial" w:cs="Arial"/>
          <w:sz w:val="24"/>
          <w:szCs w:val="24"/>
          <w:lang w:eastAsia="ru-RU"/>
        </w:rPr>
        <w:t>1.3. Использование ООПТ допускается в природоохранных, научных и просветительских целях.</w:t>
      </w:r>
      <w:r w:rsidRPr="002A5B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8B6E38" w14:textId="77777777" w:rsidR="002A5B17" w:rsidRPr="002A5B17" w:rsidRDefault="002A5B17" w:rsidP="002A5B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10469D" w14:textId="77777777" w:rsidR="002A5B17" w:rsidRPr="002A5B17" w:rsidRDefault="002A5B17" w:rsidP="002A5B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7">
        <w:rPr>
          <w:rFonts w:ascii="Arial" w:eastAsia="Times New Roman" w:hAnsi="Arial" w:cs="Arial"/>
          <w:sz w:val="24"/>
          <w:szCs w:val="24"/>
          <w:lang w:eastAsia="ru-RU"/>
        </w:rPr>
        <w:t xml:space="preserve">1.4. Памятник природы расположен на территории муниципального образования </w:t>
      </w:r>
      <w:proofErr w:type="spellStart"/>
      <w:r w:rsidRPr="002A5B17">
        <w:rPr>
          <w:rFonts w:ascii="Arial" w:eastAsia="Times New Roman" w:hAnsi="Arial" w:cs="Arial"/>
          <w:sz w:val="24"/>
          <w:szCs w:val="24"/>
          <w:lang w:eastAsia="ru-RU"/>
        </w:rPr>
        <w:t>Камынинское</w:t>
      </w:r>
      <w:proofErr w:type="spellEnd"/>
      <w:r w:rsidRPr="002A5B17">
        <w:rPr>
          <w:rFonts w:ascii="Arial" w:eastAsia="Times New Roman" w:hAnsi="Arial" w:cs="Arial"/>
          <w:sz w:val="24"/>
          <w:szCs w:val="24"/>
          <w:lang w:eastAsia="ru-RU"/>
        </w:rPr>
        <w:t xml:space="preserve"> Плавского района, в 1 км северо-восточнее ж/д станции </w:t>
      </w:r>
      <w:proofErr w:type="spellStart"/>
      <w:r w:rsidRPr="002A5B17">
        <w:rPr>
          <w:rFonts w:ascii="Arial" w:eastAsia="Times New Roman" w:hAnsi="Arial" w:cs="Arial"/>
          <w:sz w:val="24"/>
          <w:szCs w:val="24"/>
          <w:lang w:eastAsia="ru-RU"/>
        </w:rPr>
        <w:t>Пономарево</w:t>
      </w:r>
      <w:proofErr w:type="spellEnd"/>
      <w:r w:rsidRPr="002A5B17">
        <w:rPr>
          <w:rFonts w:ascii="Arial" w:eastAsia="Times New Roman" w:hAnsi="Arial" w:cs="Arial"/>
          <w:sz w:val="24"/>
          <w:szCs w:val="24"/>
          <w:lang w:eastAsia="ru-RU"/>
        </w:rPr>
        <w:t xml:space="preserve">, севернее д. </w:t>
      </w:r>
      <w:proofErr w:type="spellStart"/>
      <w:r w:rsidRPr="002A5B17">
        <w:rPr>
          <w:rFonts w:ascii="Arial" w:eastAsia="Times New Roman" w:hAnsi="Arial" w:cs="Arial"/>
          <w:sz w:val="24"/>
          <w:szCs w:val="24"/>
          <w:lang w:eastAsia="ru-RU"/>
        </w:rPr>
        <w:t>Урусово</w:t>
      </w:r>
      <w:proofErr w:type="spellEnd"/>
      <w:r w:rsidRPr="002A5B17">
        <w:rPr>
          <w:rFonts w:ascii="Arial" w:eastAsia="Times New Roman" w:hAnsi="Arial" w:cs="Arial"/>
          <w:sz w:val="24"/>
          <w:szCs w:val="24"/>
          <w:lang w:eastAsia="ru-RU"/>
        </w:rPr>
        <w:t>.</w:t>
      </w:r>
      <w:r w:rsidRPr="002A5B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71E103" w14:textId="77777777" w:rsidR="002A5B17" w:rsidRPr="002A5B17" w:rsidRDefault="002A5B17" w:rsidP="002A5B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D1D9C0" w14:textId="77777777" w:rsidR="002A5B17" w:rsidRPr="002A5B17" w:rsidRDefault="002A5B17" w:rsidP="002A5B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7">
        <w:rPr>
          <w:rFonts w:ascii="Arial" w:eastAsia="Times New Roman" w:hAnsi="Arial" w:cs="Arial"/>
          <w:sz w:val="24"/>
          <w:szCs w:val="24"/>
          <w:lang w:eastAsia="ru-RU"/>
        </w:rPr>
        <w:t>Площадь памятника природы составляет 16,3 га.</w:t>
      </w:r>
      <w:r w:rsidRPr="002A5B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9B744A" w14:textId="77777777" w:rsidR="002A5B17" w:rsidRPr="002A5B17" w:rsidRDefault="002A5B17" w:rsidP="002A5B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C9170C" w14:textId="77777777" w:rsidR="002A5B17" w:rsidRPr="002A5B17" w:rsidRDefault="002A5B17" w:rsidP="002A5B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7">
        <w:rPr>
          <w:rFonts w:ascii="Arial" w:eastAsia="Times New Roman" w:hAnsi="Arial" w:cs="Arial"/>
          <w:sz w:val="24"/>
          <w:szCs w:val="24"/>
          <w:lang w:eastAsia="ru-RU"/>
        </w:rPr>
        <w:t>1.5. Памятник природы образован без изъятия земельных участков у собственников, землепользователей, землевладельцев.</w:t>
      </w:r>
      <w:r w:rsidRPr="002A5B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85EADE" w14:textId="77777777" w:rsidR="002A5B17" w:rsidRPr="002A5B17" w:rsidRDefault="002A5B17" w:rsidP="002A5B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9039BD" w14:textId="77777777" w:rsidR="002A5B17" w:rsidRPr="002A5B17" w:rsidRDefault="002A5B17" w:rsidP="002A5B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7">
        <w:rPr>
          <w:rFonts w:ascii="Arial" w:eastAsia="Times New Roman" w:hAnsi="Arial" w:cs="Arial"/>
          <w:sz w:val="24"/>
          <w:szCs w:val="24"/>
          <w:lang w:eastAsia="ru-RU"/>
        </w:rPr>
        <w:t>1.6. В границах Памятника природы могут находиться земли других землепользователей, которые включены в его состав и на которых хозяйственная деятельность осуществляется с соблюдением общих требований к охране окружающей природной среды.</w:t>
      </w:r>
      <w:r w:rsidRPr="002A5B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03E180" w14:textId="77777777" w:rsidR="002A5B17" w:rsidRPr="002A5B17" w:rsidRDefault="002A5B17" w:rsidP="002A5B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EEBD2C" w14:textId="77777777" w:rsidR="002A5B17" w:rsidRPr="002A5B17" w:rsidRDefault="002A5B17" w:rsidP="002A5B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7">
        <w:rPr>
          <w:rFonts w:ascii="Arial" w:eastAsia="Times New Roman" w:hAnsi="Arial" w:cs="Arial"/>
          <w:sz w:val="24"/>
          <w:szCs w:val="24"/>
          <w:lang w:eastAsia="ru-RU"/>
        </w:rPr>
        <w:t>1.7. Основное назначение ООПТ: сохранение природного комплекса в естественном состоянии; охрана редких и находящихся под угрозой исчезновения видов животных и растений, занесенных в Красную книгу Российской Федерации:</w:t>
      </w:r>
      <w:r w:rsidRPr="002A5B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DC1A5F" w14:textId="77777777" w:rsidR="002A5B17" w:rsidRPr="002A5B17" w:rsidRDefault="002A5B17" w:rsidP="002A5B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ECA31A" w14:textId="77777777" w:rsidR="002A5B17" w:rsidRPr="002A5B17" w:rsidRDefault="002A5B17" w:rsidP="002A5B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7">
        <w:rPr>
          <w:rFonts w:ascii="Arial" w:eastAsia="Times New Roman" w:hAnsi="Arial" w:cs="Arial"/>
          <w:sz w:val="24"/>
          <w:szCs w:val="24"/>
          <w:lang w:eastAsia="ru-RU"/>
        </w:rPr>
        <w:t>ковыля перистого (</w:t>
      </w:r>
      <w:proofErr w:type="spellStart"/>
      <w:r w:rsidRPr="002A5B17">
        <w:rPr>
          <w:rFonts w:ascii="Arial" w:eastAsia="Times New Roman" w:hAnsi="Arial" w:cs="Arial"/>
          <w:sz w:val="24"/>
          <w:szCs w:val="24"/>
          <w:lang w:eastAsia="ru-RU"/>
        </w:rPr>
        <w:t>Stipa</w:t>
      </w:r>
      <w:proofErr w:type="spellEnd"/>
      <w:r w:rsidRPr="002A5B17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2A5B17">
        <w:rPr>
          <w:rFonts w:ascii="Arial" w:eastAsia="Times New Roman" w:hAnsi="Arial" w:cs="Arial"/>
          <w:sz w:val="24"/>
          <w:szCs w:val="24"/>
          <w:lang w:eastAsia="ru-RU"/>
        </w:rPr>
        <w:t>pennata</w:t>
      </w:r>
      <w:proofErr w:type="spellEnd"/>
      <w:r w:rsidRPr="002A5B17">
        <w:rPr>
          <w:rFonts w:ascii="Arial" w:eastAsia="Times New Roman" w:hAnsi="Arial" w:cs="Arial"/>
          <w:sz w:val="24"/>
          <w:szCs w:val="24"/>
          <w:lang w:eastAsia="ru-RU"/>
        </w:rPr>
        <w:t xml:space="preserve"> L.), ириса безлистного (</w:t>
      </w:r>
      <w:proofErr w:type="spellStart"/>
      <w:r w:rsidRPr="002A5B17">
        <w:rPr>
          <w:rFonts w:ascii="Arial" w:eastAsia="Times New Roman" w:hAnsi="Arial" w:cs="Arial"/>
          <w:sz w:val="24"/>
          <w:szCs w:val="24"/>
          <w:lang w:eastAsia="ru-RU"/>
        </w:rPr>
        <w:t>Iris</w:t>
      </w:r>
      <w:proofErr w:type="spellEnd"/>
      <w:r w:rsidRPr="002A5B17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2A5B17">
        <w:rPr>
          <w:rFonts w:ascii="Arial" w:eastAsia="Times New Roman" w:hAnsi="Arial" w:cs="Arial"/>
          <w:sz w:val="24"/>
          <w:szCs w:val="24"/>
          <w:lang w:eastAsia="ru-RU"/>
        </w:rPr>
        <w:t>aphylla</w:t>
      </w:r>
      <w:proofErr w:type="spellEnd"/>
      <w:r w:rsidRPr="002A5B17">
        <w:rPr>
          <w:rFonts w:ascii="Arial" w:eastAsia="Times New Roman" w:hAnsi="Arial" w:cs="Arial"/>
          <w:sz w:val="24"/>
          <w:szCs w:val="24"/>
          <w:lang w:eastAsia="ru-RU"/>
        </w:rPr>
        <w:t xml:space="preserve"> L.);</w:t>
      </w:r>
      <w:r w:rsidRPr="002A5B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39E832" w14:textId="77777777" w:rsidR="002A5B17" w:rsidRPr="002A5B17" w:rsidRDefault="002A5B17" w:rsidP="002A5B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8DB882" w14:textId="77777777" w:rsidR="002A5B17" w:rsidRPr="002A5B17" w:rsidRDefault="002A5B17" w:rsidP="002A5B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7">
        <w:rPr>
          <w:rFonts w:ascii="Arial" w:eastAsia="Times New Roman" w:hAnsi="Arial" w:cs="Arial"/>
          <w:sz w:val="24"/>
          <w:szCs w:val="24"/>
          <w:lang w:eastAsia="ru-RU"/>
        </w:rPr>
        <w:t>в Красную книгу Тульской области:</w:t>
      </w:r>
      <w:r w:rsidRPr="002A5B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EC0DE6" w14:textId="77777777" w:rsidR="002A5B17" w:rsidRPr="002A5B17" w:rsidRDefault="002A5B17" w:rsidP="002A5B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DDECA6" w14:textId="77777777" w:rsidR="002A5B17" w:rsidRPr="002A5B17" w:rsidRDefault="002A5B17" w:rsidP="002A5B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  <w:r w:rsidRPr="002A5B17">
        <w:rPr>
          <w:rFonts w:ascii="Arial" w:eastAsia="Times New Roman" w:hAnsi="Arial" w:cs="Arial"/>
          <w:sz w:val="24"/>
          <w:szCs w:val="24"/>
          <w:lang w:eastAsia="ru-RU"/>
        </w:rPr>
        <w:t>овсеца</w:t>
      </w:r>
      <w:r w:rsidRPr="002A5B17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proofErr w:type="spellStart"/>
      <w:r w:rsidRPr="002A5B17">
        <w:rPr>
          <w:rFonts w:ascii="Arial" w:eastAsia="Times New Roman" w:hAnsi="Arial" w:cs="Arial"/>
          <w:sz w:val="24"/>
          <w:szCs w:val="24"/>
          <w:lang w:eastAsia="ru-RU"/>
        </w:rPr>
        <w:t>Шелля</w:t>
      </w:r>
      <w:proofErr w:type="spellEnd"/>
      <w:r w:rsidRPr="002A5B17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(</w:t>
      </w:r>
      <w:proofErr w:type="spellStart"/>
      <w:r w:rsidRPr="002A5B17">
        <w:rPr>
          <w:rFonts w:ascii="Arial" w:eastAsia="Times New Roman" w:hAnsi="Arial" w:cs="Arial"/>
          <w:sz w:val="24"/>
          <w:szCs w:val="24"/>
          <w:lang w:val="en-US" w:eastAsia="ru-RU"/>
        </w:rPr>
        <w:t>Helictotrichon</w:t>
      </w:r>
      <w:proofErr w:type="spellEnd"/>
      <w:r w:rsidRPr="002A5B17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proofErr w:type="spellStart"/>
      <w:r w:rsidRPr="002A5B17">
        <w:rPr>
          <w:rFonts w:ascii="Arial" w:eastAsia="Times New Roman" w:hAnsi="Arial" w:cs="Arial"/>
          <w:sz w:val="24"/>
          <w:szCs w:val="24"/>
          <w:lang w:val="en-US" w:eastAsia="ru-RU"/>
        </w:rPr>
        <w:t>schellianum</w:t>
      </w:r>
      <w:proofErr w:type="spellEnd"/>
      <w:r w:rsidRPr="002A5B17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(</w:t>
      </w:r>
      <w:proofErr w:type="spellStart"/>
      <w:r w:rsidRPr="002A5B17">
        <w:rPr>
          <w:rFonts w:ascii="Arial" w:eastAsia="Times New Roman" w:hAnsi="Arial" w:cs="Arial"/>
          <w:sz w:val="24"/>
          <w:szCs w:val="24"/>
          <w:lang w:val="en-US" w:eastAsia="ru-RU"/>
        </w:rPr>
        <w:t>Hackel</w:t>
      </w:r>
      <w:proofErr w:type="spellEnd"/>
      <w:r w:rsidRPr="002A5B17">
        <w:rPr>
          <w:rFonts w:ascii="Arial" w:eastAsia="Times New Roman" w:hAnsi="Arial" w:cs="Arial"/>
          <w:sz w:val="24"/>
          <w:szCs w:val="24"/>
          <w:lang w:val="en-US" w:eastAsia="ru-RU"/>
        </w:rPr>
        <w:t xml:space="preserve">.) Kitagawa), </w:t>
      </w:r>
      <w:r w:rsidRPr="002A5B17">
        <w:rPr>
          <w:rFonts w:ascii="Arial" w:eastAsia="Times New Roman" w:hAnsi="Arial" w:cs="Arial"/>
          <w:sz w:val="24"/>
          <w:szCs w:val="24"/>
          <w:lang w:eastAsia="ru-RU"/>
        </w:rPr>
        <w:t>овсеца</w:t>
      </w:r>
      <w:r w:rsidRPr="002A5B17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r w:rsidRPr="002A5B17">
        <w:rPr>
          <w:rFonts w:ascii="Arial" w:eastAsia="Times New Roman" w:hAnsi="Arial" w:cs="Arial"/>
          <w:sz w:val="24"/>
          <w:szCs w:val="24"/>
          <w:lang w:eastAsia="ru-RU"/>
        </w:rPr>
        <w:t>пустынного</w:t>
      </w:r>
      <w:r w:rsidRPr="002A5B17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(</w:t>
      </w:r>
      <w:proofErr w:type="spellStart"/>
      <w:r w:rsidRPr="002A5B17">
        <w:rPr>
          <w:rFonts w:ascii="Arial" w:eastAsia="Times New Roman" w:hAnsi="Arial" w:cs="Arial"/>
          <w:sz w:val="24"/>
          <w:szCs w:val="24"/>
          <w:lang w:val="en-US" w:eastAsia="ru-RU"/>
        </w:rPr>
        <w:t>Helictotrichon</w:t>
      </w:r>
      <w:proofErr w:type="spellEnd"/>
      <w:r w:rsidRPr="002A5B17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proofErr w:type="spellStart"/>
      <w:r w:rsidRPr="002A5B17">
        <w:rPr>
          <w:rFonts w:ascii="Arial" w:eastAsia="Times New Roman" w:hAnsi="Arial" w:cs="Arial"/>
          <w:sz w:val="24"/>
          <w:szCs w:val="24"/>
          <w:lang w:val="en-US" w:eastAsia="ru-RU"/>
        </w:rPr>
        <w:t>desertorum</w:t>
      </w:r>
      <w:proofErr w:type="spellEnd"/>
      <w:r w:rsidRPr="002A5B17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(Less.) </w:t>
      </w:r>
      <w:proofErr w:type="spellStart"/>
      <w:r w:rsidRPr="002A5B17">
        <w:rPr>
          <w:rFonts w:ascii="Arial" w:eastAsia="Times New Roman" w:hAnsi="Arial" w:cs="Arial"/>
          <w:sz w:val="24"/>
          <w:szCs w:val="24"/>
          <w:lang w:val="en-US" w:eastAsia="ru-RU"/>
        </w:rPr>
        <w:t>Nevski</w:t>
      </w:r>
      <w:proofErr w:type="spellEnd"/>
      <w:r w:rsidRPr="002A5B17">
        <w:rPr>
          <w:rFonts w:ascii="Arial" w:eastAsia="Times New Roman" w:hAnsi="Arial" w:cs="Arial"/>
          <w:sz w:val="24"/>
          <w:szCs w:val="24"/>
          <w:lang w:val="en-US" w:eastAsia="ru-RU"/>
        </w:rPr>
        <w:t xml:space="preserve">), </w:t>
      </w:r>
      <w:r w:rsidRPr="002A5B17">
        <w:rPr>
          <w:rFonts w:ascii="Arial" w:eastAsia="Times New Roman" w:hAnsi="Arial" w:cs="Arial"/>
          <w:sz w:val="24"/>
          <w:szCs w:val="24"/>
          <w:lang w:eastAsia="ru-RU"/>
        </w:rPr>
        <w:t>ковыля</w:t>
      </w:r>
      <w:r w:rsidRPr="002A5B17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r w:rsidRPr="002A5B17">
        <w:rPr>
          <w:rFonts w:ascii="Arial" w:eastAsia="Times New Roman" w:hAnsi="Arial" w:cs="Arial"/>
          <w:sz w:val="24"/>
          <w:szCs w:val="24"/>
          <w:lang w:eastAsia="ru-RU"/>
        </w:rPr>
        <w:t>волосатика</w:t>
      </w:r>
      <w:r w:rsidRPr="002A5B17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(Stipa </w:t>
      </w:r>
      <w:proofErr w:type="spellStart"/>
      <w:r w:rsidRPr="002A5B17">
        <w:rPr>
          <w:rFonts w:ascii="Arial" w:eastAsia="Times New Roman" w:hAnsi="Arial" w:cs="Arial"/>
          <w:sz w:val="24"/>
          <w:szCs w:val="24"/>
          <w:lang w:val="en-US" w:eastAsia="ru-RU"/>
        </w:rPr>
        <w:t>capillata</w:t>
      </w:r>
      <w:proofErr w:type="spellEnd"/>
      <w:r w:rsidRPr="002A5B17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L.), </w:t>
      </w:r>
      <w:r w:rsidRPr="002A5B17">
        <w:rPr>
          <w:rFonts w:ascii="Arial" w:eastAsia="Times New Roman" w:hAnsi="Arial" w:cs="Arial"/>
          <w:sz w:val="24"/>
          <w:szCs w:val="24"/>
          <w:lang w:eastAsia="ru-RU"/>
        </w:rPr>
        <w:t>осоки</w:t>
      </w:r>
      <w:r w:rsidRPr="002A5B17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r w:rsidRPr="002A5B17">
        <w:rPr>
          <w:rFonts w:ascii="Arial" w:eastAsia="Times New Roman" w:hAnsi="Arial" w:cs="Arial"/>
          <w:sz w:val="24"/>
          <w:szCs w:val="24"/>
          <w:lang w:eastAsia="ru-RU"/>
        </w:rPr>
        <w:t>притупленной</w:t>
      </w:r>
      <w:r w:rsidRPr="002A5B17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(</w:t>
      </w:r>
      <w:proofErr w:type="spellStart"/>
      <w:r w:rsidRPr="002A5B17">
        <w:rPr>
          <w:rFonts w:ascii="Arial" w:eastAsia="Times New Roman" w:hAnsi="Arial" w:cs="Arial"/>
          <w:sz w:val="24"/>
          <w:szCs w:val="24"/>
          <w:lang w:val="en-US" w:eastAsia="ru-RU"/>
        </w:rPr>
        <w:t>Carex</w:t>
      </w:r>
      <w:proofErr w:type="spellEnd"/>
      <w:r w:rsidRPr="002A5B17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proofErr w:type="spellStart"/>
      <w:r w:rsidRPr="002A5B17">
        <w:rPr>
          <w:rFonts w:ascii="Arial" w:eastAsia="Times New Roman" w:hAnsi="Arial" w:cs="Arial"/>
          <w:sz w:val="24"/>
          <w:szCs w:val="24"/>
          <w:lang w:val="en-US" w:eastAsia="ru-RU"/>
        </w:rPr>
        <w:t>obtusata</w:t>
      </w:r>
      <w:proofErr w:type="spellEnd"/>
      <w:r w:rsidRPr="002A5B17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proofErr w:type="spellStart"/>
      <w:r w:rsidRPr="002A5B17">
        <w:rPr>
          <w:rFonts w:ascii="Arial" w:eastAsia="Times New Roman" w:hAnsi="Arial" w:cs="Arial"/>
          <w:sz w:val="24"/>
          <w:szCs w:val="24"/>
          <w:lang w:val="en-US" w:eastAsia="ru-RU"/>
        </w:rPr>
        <w:t>Liljebl</w:t>
      </w:r>
      <w:proofErr w:type="spellEnd"/>
      <w:r w:rsidRPr="002A5B17">
        <w:rPr>
          <w:rFonts w:ascii="Arial" w:eastAsia="Times New Roman" w:hAnsi="Arial" w:cs="Arial"/>
          <w:sz w:val="24"/>
          <w:szCs w:val="24"/>
          <w:lang w:val="en-US" w:eastAsia="ru-RU"/>
        </w:rPr>
        <w:t xml:space="preserve">.), </w:t>
      </w:r>
      <w:r w:rsidRPr="002A5B17">
        <w:rPr>
          <w:rFonts w:ascii="Arial" w:eastAsia="Times New Roman" w:hAnsi="Arial" w:cs="Arial"/>
          <w:sz w:val="24"/>
          <w:szCs w:val="24"/>
          <w:lang w:eastAsia="ru-RU"/>
        </w:rPr>
        <w:t>лука</w:t>
      </w:r>
      <w:r w:rsidRPr="002A5B17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r w:rsidRPr="002A5B17">
        <w:rPr>
          <w:rFonts w:ascii="Arial" w:eastAsia="Times New Roman" w:hAnsi="Arial" w:cs="Arial"/>
          <w:sz w:val="24"/>
          <w:szCs w:val="24"/>
          <w:lang w:eastAsia="ru-RU"/>
        </w:rPr>
        <w:t>желтеющего</w:t>
      </w:r>
      <w:r w:rsidRPr="002A5B17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(Allium </w:t>
      </w:r>
      <w:proofErr w:type="spellStart"/>
      <w:r w:rsidRPr="002A5B17">
        <w:rPr>
          <w:rFonts w:ascii="Arial" w:eastAsia="Times New Roman" w:hAnsi="Arial" w:cs="Arial"/>
          <w:sz w:val="24"/>
          <w:szCs w:val="24"/>
          <w:lang w:val="en-US" w:eastAsia="ru-RU"/>
        </w:rPr>
        <w:t>flavescens</w:t>
      </w:r>
      <w:proofErr w:type="spellEnd"/>
      <w:r w:rsidRPr="002A5B17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Bess.), </w:t>
      </w:r>
      <w:r w:rsidRPr="002A5B17">
        <w:rPr>
          <w:rFonts w:ascii="Arial" w:eastAsia="Times New Roman" w:hAnsi="Arial" w:cs="Arial"/>
          <w:sz w:val="24"/>
          <w:szCs w:val="24"/>
          <w:lang w:eastAsia="ru-RU"/>
        </w:rPr>
        <w:t>венечника</w:t>
      </w:r>
      <w:r w:rsidRPr="002A5B17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r w:rsidRPr="002A5B17">
        <w:rPr>
          <w:rFonts w:ascii="Arial" w:eastAsia="Times New Roman" w:hAnsi="Arial" w:cs="Arial"/>
          <w:sz w:val="24"/>
          <w:szCs w:val="24"/>
          <w:lang w:eastAsia="ru-RU"/>
        </w:rPr>
        <w:t>ветвистого</w:t>
      </w:r>
      <w:r w:rsidRPr="002A5B17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(</w:t>
      </w:r>
      <w:proofErr w:type="spellStart"/>
      <w:r w:rsidRPr="002A5B17">
        <w:rPr>
          <w:rFonts w:ascii="Arial" w:eastAsia="Times New Roman" w:hAnsi="Arial" w:cs="Arial"/>
          <w:sz w:val="24"/>
          <w:szCs w:val="24"/>
          <w:lang w:val="en-US" w:eastAsia="ru-RU"/>
        </w:rPr>
        <w:t>Anthericum</w:t>
      </w:r>
      <w:proofErr w:type="spellEnd"/>
      <w:r w:rsidRPr="002A5B17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proofErr w:type="spellStart"/>
      <w:r w:rsidRPr="002A5B17">
        <w:rPr>
          <w:rFonts w:ascii="Arial" w:eastAsia="Times New Roman" w:hAnsi="Arial" w:cs="Arial"/>
          <w:sz w:val="24"/>
          <w:szCs w:val="24"/>
          <w:lang w:val="en-US" w:eastAsia="ru-RU"/>
        </w:rPr>
        <w:t>ramosum</w:t>
      </w:r>
      <w:proofErr w:type="spellEnd"/>
      <w:r w:rsidRPr="002A5B17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L.), </w:t>
      </w:r>
      <w:proofErr w:type="spellStart"/>
      <w:r w:rsidRPr="002A5B17">
        <w:rPr>
          <w:rFonts w:ascii="Arial" w:eastAsia="Times New Roman" w:hAnsi="Arial" w:cs="Arial"/>
          <w:sz w:val="24"/>
          <w:szCs w:val="24"/>
          <w:lang w:eastAsia="ru-RU"/>
        </w:rPr>
        <w:t>качима</w:t>
      </w:r>
      <w:proofErr w:type="spellEnd"/>
      <w:r w:rsidRPr="002A5B17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r w:rsidRPr="002A5B17">
        <w:rPr>
          <w:rFonts w:ascii="Arial" w:eastAsia="Times New Roman" w:hAnsi="Arial" w:cs="Arial"/>
          <w:sz w:val="24"/>
          <w:szCs w:val="24"/>
          <w:lang w:eastAsia="ru-RU"/>
        </w:rPr>
        <w:t>высочайшего</w:t>
      </w:r>
      <w:r w:rsidRPr="002A5B17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(</w:t>
      </w:r>
      <w:proofErr w:type="spellStart"/>
      <w:r w:rsidRPr="002A5B17">
        <w:rPr>
          <w:rFonts w:ascii="Arial" w:eastAsia="Times New Roman" w:hAnsi="Arial" w:cs="Arial"/>
          <w:sz w:val="24"/>
          <w:szCs w:val="24"/>
          <w:lang w:val="en-US" w:eastAsia="ru-RU"/>
        </w:rPr>
        <w:t>Gypsopila</w:t>
      </w:r>
      <w:proofErr w:type="spellEnd"/>
      <w:r w:rsidRPr="002A5B17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proofErr w:type="spellStart"/>
      <w:r w:rsidRPr="002A5B17">
        <w:rPr>
          <w:rFonts w:ascii="Arial" w:eastAsia="Times New Roman" w:hAnsi="Arial" w:cs="Arial"/>
          <w:sz w:val="24"/>
          <w:szCs w:val="24"/>
          <w:lang w:val="en-US" w:eastAsia="ru-RU"/>
        </w:rPr>
        <w:t>altissima</w:t>
      </w:r>
      <w:proofErr w:type="spellEnd"/>
      <w:r w:rsidRPr="002A5B17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L.), </w:t>
      </w:r>
      <w:r w:rsidRPr="002A5B17">
        <w:rPr>
          <w:rFonts w:ascii="Arial" w:eastAsia="Times New Roman" w:hAnsi="Arial" w:cs="Arial"/>
          <w:sz w:val="24"/>
          <w:szCs w:val="24"/>
          <w:lang w:eastAsia="ru-RU"/>
        </w:rPr>
        <w:t>адониса</w:t>
      </w:r>
      <w:r w:rsidRPr="002A5B17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r w:rsidRPr="002A5B17">
        <w:rPr>
          <w:rFonts w:ascii="Arial" w:eastAsia="Times New Roman" w:hAnsi="Arial" w:cs="Arial"/>
          <w:sz w:val="24"/>
          <w:szCs w:val="24"/>
          <w:lang w:eastAsia="ru-RU"/>
        </w:rPr>
        <w:t>или</w:t>
      </w:r>
      <w:r w:rsidRPr="002A5B17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r w:rsidRPr="002A5B17">
        <w:rPr>
          <w:rFonts w:ascii="Arial" w:eastAsia="Times New Roman" w:hAnsi="Arial" w:cs="Arial"/>
          <w:sz w:val="24"/>
          <w:szCs w:val="24"/>
          <w:lang w:eastAsia="ru-RU"/>
        </w:rPr>
        <w:t>горицвета</w:t>
      </w:r>
      <w:r w:rsidRPr="002A5B17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r w:rsidRPr="002A5B17">
        <w:rPr>
          <w:rFonts w:ascii="Arial" w:eastAsia="Times New Roman" w:hAnsi="Arial" w:cs="Arial"/>
          <w:sz w:val="24"/>
          <w:szCs w:val="24"/>
          <w:lang w:eastAsia="ru-RU"/>
        </w:rPr>
        <w:t>весеннего</w:t>
      </w:r>
      <w:r w:rsidRPr="002A5B17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(Adonis </w:t>
      </w:r>
      <w:proofErr w:type="spellStart"/>
      <w:r w:rsidRPr="002A5B17">
        <w:rPr>
          <w:rFonts w:ascii="Arial" w:eastAsia="Times New Roman" w:hAnsi="Arial" w:cs="Arial"/>
          <w:sz w:val="24"/>
          <w:szCs w:val="24"/>
          <w:lang w:val="en-US" w:eastAsia="ru-RU"/>
        </w:rPr>
        <w:t>vernalis</w:t>
      </w:r>
      <w:proofErr w:type="spellEnd"/>
      <w:r w:rsidRPr="002A5B17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L.), </w:t>
      </w:r>
      <w:r w:rsidRPr="002A5B17">
        <w:rPr>
          <w:rFonts w:ascii="Arial" w:eastAsia="Times New Roman" w:hAnsi="Arial" w:cs="Arial"/>
          <w:sz w:val="24"/>
          <w:szCs w:val="24"/>
          <w:lang w:eastAsia="ru-RU"/>
        </w:rPr>
        <w:t>остролодочника</w:t>
      </w:r>
      <w:r w:rsidRPr="002A5B17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r w:rsidRPr="002A5B17">
        <w:rPr>
          <w:rFonts w:ascii="Arial" w:eastAsia="Times New Roman" w:hAnsi="Arial" w:cs="Arial"/>
          <w:sz w:val="24"/>
          <w:szCs w:val="24"/>
          <w:lang w:eastAsia="ru-RU"/>
        </w:rPr>
        <w:t>волосистого</w:t>
      </w:r>
      <w:r w:rsidRPr="002A5B17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(</w:t>
      </w:r>
      <w:proofErr w:type="spellStart"/>
      <w:r w:rsidRPr="002A5B17">
        <w:rPr>
          <w:rFonts w:ascii="Arial" w:eastAsia="Times New Roman" w:hAnsi="Arial" w:cs="Arial"/>
          <w:sz w:val="24"/>
          <w:szCs w:val="24"/>
          <w:lang w:val="en-US" w:eastAsia="ru-RU"/>
        </w:rPr>
        <w:t>Oxytropis</w:t>
      </w:r>
      <w:proofErr w:type="spellEnd"/>
      <w:r w:rsidRPr="002A5B17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proofErr w:type="spellStart"/>
      <w:r w:rsidRPr="002A5B17">
        <w:rPr>
          <w:rFonts w:ascii="Arial" w:eastAsia="Times New Roman" w:hAnsi="Arial" w:cs="Arial"/>
          <w:sz w:val="24"/>
          <w:szCs w:val="24"/>
          <w:lang w:val="en-US" w:eastAsia="ru-RU"/>
        </w:rPr>
        <w:t>pilosa</w:t>
      </w:r>
      <w:proofErr w:type="spellEnd"/>
      <w:r w:rsidRPr="002A5B17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(L.) DC.), </w:t>
      </w:r>
      <w:r w:rsidRPr="002A5B17">
        <w:rPr>
          <w:rFonts w:ascii="Arial" w:eastAsia="Times New Roman" w:hAnsi="Arial" w:cs="Arial"/>
          <w:sz w:val="24"/>
          <w:szCs w:val="24"/>
          <w:lang w:eastAsia="ru-RU"/>
        </w:rPr>
        <w:t>льна</w:t>
      </w:r>
      <w:r w:rsidRPr="002A5B17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r w:rsidRPr="002A5B17">
        <w:rPr>
          <w:rFonts w:ascii="Arial" w:eastAsia="Times New Roman" w:hAnsi="Arial" w:cs="Arial"/>
          <w:sz w:val="24"/>
          <w:szCs w:val="24"/>
          <w:lang w:eastAsia="ru-RU"/>
        </w:rPr>
        <w:t>желтого</w:t>
      </w:r>
      <w:r w:rsidRPr="002A5B17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(</w:t>
      </w:r>
      <w:proofErr w:type="spellStart"/>
      <w:r w:rsidRPr="002A5B17">
        <w:rPr>
          <w:rFonts w:ascii="Arial" w:eastAsia="Times New Roman" w:hAnsi="Arial" w:cs="Arial"/>
          <w:sz w:val="24"/>
          <w:szCs w:val="24"/>
          <w:lang w:val="en-US" w:eastAsia="ru-RU"/>
        </w:rPr>
        <w:t>Linum</w:t>
      </w:r>
      <w:proofErr w:type="spellEnd"/>
      <w:r w:rsidRPr="002A5B17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flavum L.), </w:t>
      </w:r>
      <w:r w:rsidRPr="002A5B17">
        <w:rPr>
          <w:rFonts w:ascii="Arial" w:eastAsia="Times New Roman" w:hAnsi="Arial" w:cs="Arial"/>
          <w:sz w:val="24"/>
          <w:szCs w:val="24"/>
          <w:lang w:eastAsia="ru-RU"/>
        </w:rPr>
        <w:t>льна</w:t>
      </w:r>
      <w:r w:rsidRPr="002A5B17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r w:rsidRPr="002A5B17">
        <w:rPr>
          <w:rFonts w:ascii="Arial" w:eastAsia="Times New Roman" w:hAnsi="Arial" w:cs="Arial"/>
          <w:sz w:val="24"/>
          <w:szCs w:val="24"/>
          <w:lang w:eastAsia="ru-RU"/>
        </w:rPr>
        <w:t>многолетнего</w:t>
      </w:r>
      <w:r w:rsidRPr="002A5B17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(</w:t>
      </w:r>
      <w:proofErr w:type="spellStart"/>
      <w:r w:rsidRPr="002A5B17">
        <w:rPr>
          <w:rFonts w:ascii="Arial" w:eastAsia="Times New Roman" w:hAnsi="Arial" w:cs="Arial"/>
          <w:sz w:val="24"/>
          <w:szCs w:val="24"/>
          <w:lang w:val="en-US" w:eastAsia="ru-RU"/>
        </w:rPr>
        <w:t>Linum</w:t>
      </w:r>
      <w:proofErr w:type="spellEnd"/>
      <w:r w:rsidRPr="002A5B17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proofErr w:type="spellStart"/>
      <w:r w:rsidRPr="002A5B17">
        <w:rPr>
          <w:rFonts w:ascii="Arial" w:eastAsia="Times New Roman" w:hAnsi="Arial" w:cs="Arial"/>
          <w:sz w:val="24"/>
          <w:szCs w:val="24"/>
          <w:lang w:val="en-US" w:eastAsia="ru-RU"/>
        </w:rPr>
        <w:t>perenne</w:t>
      </w:r>
      <w:proofErr w:type="spellEnd"/>
      <w:r w:rsidRPr="002A5B17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L.), </w:t>
      </w:r>
      <w:r w:rsidRPr="002A5B17">
        <w:rPr>
          <w:rFonts w:ascii="Arial" w:eastAsia="Times New Roman" w:hAnsi="Arial" w:cs="Arial"/>
          <w:sz w:val="24"/>
          <w:szCs w:val="24"/>
          <w:lang w:eastAsia="ru-RU"/>
        </w:rPr>
        <w:t>черноголовки</w:t>
      </w:r>
      <w:r w:rsidRPr="002A5B17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r w:rsidRPr="002A5B17">
        <w:rPr>
          <w:rFonts w:ascii="Arial" w:eastAsia="Times New Roman" w:hAnsi="Arial" w:cs="Arial"/>
          <w:sz w:val="24"/>
          <w:szCs w:val="24"/>
          <w:lang w:eastAsia="ru-RU"/>
        </w:rPr>
        <w:t>крупноцветковой</w:t>
      </w:r>
      <w:r w:rsidRPr="002A5B17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(Prunella grandiflora (L.) Scholler.), </w:t>
      </w:r>
      <w:r w:rsidRPr="002A5B17">
        <w:rPr>
          <w:rFonts w:ascii="Arial" w:eastAsia="Times New Roman" w:hAnsi="Arial" w:cs="Arial"/>
          <w:sz w:val="24"/>
          <w:szCs w:val="24"/>
          <w:lang w:eastAsia="ru-RU"/>
        </w:rPr>
        <w:t>полыни</w:t>
      </w:r>
      <w:r w:rsidRPr="002A5B17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r w:rsidRPr="002A5B17">
        <w:rPr>
          <w:rFonts w:ascii="Arial" w:eastAsia="Times New Roman" w:hAnsi="Arial" w:cs="Arial"/>
          <w:sz w:val="24"/>
          <w:szCs w:val="24"/>
          <w:lang w:eastAsia="ru-RU"/>
        </w:rPr>
        <w:t>широколистной</w:t>
      </w:r>
      <w:r w:rsidRPr="002A5B17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r w:rsidRPr="002A5B17">
        <w:rPr>
          <w:rFonts w:ascii="Arial" w:eastAsia="Times New Roman" w:hAnsi="Arial" w:cs="Arial"/>
          <w:sz w:val="24"/>
          <w:szCs w:val="24"/>
          <w:lang w:val="en-US" w:eastAsia="ru-RU"/>
        </w:rPr>
        <w:lastRenderedPageBreak/>
        <w:t xml:space="preserve">(Artemisia latifolia </w:t>
      </w:r>
      <w:proofErr w:type="spellStart"/>
      <w:r w:rsidRPr="002A5B17">
        <w:rPr>
          <w:rFonts w:ascii="Arial" w:eastAsia="Times New Roman" w:hAnsi="Arial" w:cs="Arial"/>
          <w:sz w:val="24"/>
          <w:szCs w:val="24"/>
          <w:lang w:val="en-US" w:eastAsia="ru-RU"/>
        </w:rPr>
        <w:t>Ledeb</w:t>
      </w:r>
      <w:proofErr w:type="spellEnd"/>
      <w:r w:rsidRPr="002A5B17">
        <w:rPr>
          <w:rFonts w:ascii="Arial" w:eastAsia="Times New Roman" w:hAnsi="Arial" w:cs="Arial"/>
          <w:sz w:val="24"/>
          <w:szCs w:val="24"/>
          <w:lang w:val="en-US" w:eastAsia="ru-RU"/>
        </w:rPr>
        <w:t xml:space="preserve">.), </w:t>
      </w:r>
      <w:r w:rsidRPr="002A5B17">
        <w:rPr>
          <w:rFonts w:ascii="Arial" w:eastAsia="Times New Roman" w:hAnsi="Arial" w:cs="Arial"/>
          <w:sz w:val="24"/>
          <w:szCs w:val="24"/>
          <w:lang w:eastAsia="ru-RU"/>
        </w:rPr>
        <w:t>полыни</w:t>
      </w:r>
      <w:r w:rsidRPr="002A5B17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r w:rsidRPr="002A5B17">
        <w:rPr>
          <w:rFonts w:ascii="Arial" w:eastAsia="Times New Roman" w:hAnsi="Arial" w:cs="Arial"/>
          <w:sz w:val="24"/>
          <w:szCs w:val="24"/>
          <w:lang w:eastAsia="ru-RU"/>
        </w:rPr>
        <w:t>шелковистой</w:t>
      </w:r>
      <w:r w:rsidRPr="002A5B17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(Artemisia sericea Web. ex </w:t>
      </w:r>
      <w:proofErr w:type="spellStart"/>
      <w:r w:rsidRPr="002A5B17">
        <w:rPr>
          <w:rFonts w:ascii="Arial" w:eastAsia="Times New Roman" w:hAnsi="Arial" w:cs="Arial"/>
          <w:sz w:val="24"/>
          <w:szCs w:val="24"/>
          <w:lang w:val="en-US" w:eastAsia="ru-RU"/>
        </w:rPr>
        <w:t>Stechm</w:t>
      </w:r>
      <w:proofErr w:type="spellEnd"/>
      <w:r w:rsidRPr="002A5B17">
        <w:rPr>
          <w:rFonts w:ascii="Arial" w:eastAsia="Times New Roman" w:hAnsi="Arial" w:cs="Arial"/>
          <w:sz w:val="24"/>
          <w:szCs w:val="24"/>
          <w:lang w:val="en-US" w:eastAsia="ru-RU"/>
        </w:rPr>
        <w:t xml:space="preserve">.), </w:t>
      </w:r>
      <w:r w:rsidRPr="002A5B17">
        <w:rPr>
          <w:rFonts w:ascii="Arial" w:eastAsia="Times New Roman" w:hAnsi="Arial" w:cs="Arial"/>
          <w:sz w:val="24"/>
          <w:szCs w:val="24"/>
          <w:lang w:eastAsia="ru-RU"/>
        </w:rPr>
        <w:t>астры</w:t>
      </w:r>
      <w:r w:rsidRPr="002A5B17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</w:t>
      </w:r>
      <w:r w:rsidRPr="002A5B17">
        <w:rPr>
          <w:rFonts w:ascii="Arial" w:eastAsia="Times New Roman" w:hAnsi="Arial" w:cs="Arial"/>
          <w:sz w:val="24"/>
          <w:szCs w:val="24"/>
          <w:lang w:eastAsia="ru-RU"/>
        </w:rPr>
        <w:t>ромашковой</w:t>
      </w:r>
      <w:r w:rsidRPr="002A5B17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(Aster </w:t>
      </w:r>
      <w:proofErr w:type="spellStart"/>
      <w:r w:rsidRPr="002A5B17">
        <w:rPr>
          <w:rFonts w:ascii="Arial" w:eastAsia="Times New Roman" w:hAnsi="Arial" w:cs="Arial"/>
          <w:sz w:val="24"/>
          <w:szCs w:val="24"/>
          <w:lang w:val="en-US" w:eastAsia="ru-RU"/>
        </w:rPr>
        <w:t>amellus</w:t>
      </w:r>
      <w:proofErr w:type="spellEnd"/>
      <w:r w:rsidRPr="002A5B17">
        <w:rPr>
          <w:rFonts w:ascii="Arial" w:eastAsia="Times New Roman" w:hAnsi="Arial" w:cs="Arial"/>
          <w:sz w:val="24"/>
          <w:szCs w:val="24"/>
          <w:lang w:val="en-US" w:eastAsia="ru-RU"/>
        </w:rPr>
        <w:t xml:space="preserve"> L.).</w:t>
      </w:r>
      <w:r w:rsidRPr="002A5B17">
        <w:rPr>
          <w:rFonts w:ascii="Arial" w:eastAsia="Times New Roman" w:hAnsi="Arial" w:cs="Arial"/>
          <w:sz w:val="24"/>
          <w:szCs w:val="24"/>
          <w:lang w:val="en-US" w:eastAsia="ru-RU"/>
        </w:rPr>
        <w:br/>
      </w:r>
    </w:p>
    <w:p w14:paraId="40CC69B5" w14:textId="77777777" w:rsidR="002A5B17" w:rsidRPr="002A5B17" w:rsidRDefault="002A5B17" w:rsidP="002A5B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</w:p>
    <w:p w14:paraId="7D002795" w14:textId="77777777" w:rsidR="002A5B17" w:rsidRPr="002A5B17" w:rsidRDefault="002A5B17" w:rsidP="002A5B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7">
        <w:rPr>
          <w:rFonts w:ascii="Arial" w:eastAsia="Times New Roman" w:hAnsi="Arial" w:cs="Arial"/>
          <w:sz w:val="24"/>
          <w:szCs w:val="24"/>
          <w:lang w:eastAsia="ru-RU"/>
        </w:rPr>
        <w:t xml:space="preserve">1.8. Плата за посещение физическими лицами особо охраняемой природной территории регионального значения - памятника природы "Участок луговой степи у ст. </w:t>
      </w:r>
      <w:proofErr w:type="spellStart"/>
      <w:r w:rsidRPr="002A5B17">
        <w:rPr>
          <w:rFonts w:ascii="Arial" w:eastAsia="Times New Roman" w:hAnsi="Arial" w:cs="Arial"/>
          <w:sz w:val="24"/>
          <w:szCs w:val="24"/>
          <w:lang w:eastAsia="ru-RU"/>
        </w:rPr>
        <w:t>Пономарево</w:t>
      </w:r>
      <w:proofErr w:type="spellEnd"/>
      <w:r w:rsidRPr="002A5B17">
        <w:rPr>
          <w:rFonts w:ascii="Arial" w:eastAsia="Times New Roman" w:hAnsi="Arial" w:cs="Arial"/>
          <w:sz w:val="24"/>
          <w:szCs w:val="24"/>
          <w:lang w:eastAsia="ru-RU"/>
        </w:rPr>
        <w:t>" не взимается.</w:t>
      </w:r>
      <w:r w:rsidRPr="002A5B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FB6F60" w14:textId="77777777" w:rsidR="002A5B17" w:rsidRPr="002A5B17" w:rsidRDefault="002A5B17" w:rsidP="002A5B17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A5B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A5B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2. Виды разрешенного использования земельных участков, расположенных в границах Памятника природы</w:t>
      </w:r>
    </w:p>
    <w:p w14:paraId="0DEC6D40" w14:textId="77777777" w:rsidR="002A5B17" w:rsidRPr="002A5B17" w:rsidRDefault="002A5B17" w:rsidP="002A5B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27ECA4" w14:textId="77777777" w:rsidR="002A5B17" w:rsidRPr="002A5B17" w:rsidRDefault="002A5B17" w:rsidP="002A5B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7">
        <w:rPr>
          <w:rFonts w:ascii="Arial" w:eastAsia="Times New Roman" w:hAnsi="Arial" w:cs="Arial"/>
          <w:sz w:val="24"/>
          <w:szCs w:val="24"/>
          <w:lang w:eastAsia="ru-RU"/>
        </w:rPr>
        <w:t>2.1. Основные виды разрешенного использования земельных участков:</w:t>
      </w:r>
      <w:r w:rsidRPr="002A5B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AE38DB" w14:textId="77777777" w:rsidR="002A5B17" w:rsidRPr="002A5B17" w:rsidRDefault="002A5B17" w:rsidP="002A5B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C7E4E8" w14:textId="77777777" w:rsidR="002A5B17" w:rsidRPr="002A5B17" w:rsidRDefault="002A5B17" w:rsidP="002A5B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7">
        <w:rPr>
          <w:rFonts w:ascii="Arial" w:eastAsia="Times New Roman" w:hAnsi="Arial" w:cs="Arial"/>
          <w:sz w:val="24"/>
          <w:szCs w:val="24"/>
          <w:lang w:eastAsia="ru-RU"/>
        </w:rPr>
        <w:t>охрана природных территорий (код 9.1);</w:t>
      </w:r>
      <w:r w:rsidRPr="002A5B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A5465D" w14:textId="77777777" w:rsidR="002A5B17" w:rsidRPr="002A5B17" w:rsidRDefault="002A5B17" w:rsidP="002A5B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892C77" w14:textId="77777777" w:rsidR="002A5B17" w:rsidRPr="002A5B17" w:rsidRDefault="002A5B17" w:rsidP="002A5B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7">
        <w:rPr>
          <w:rFonts w:ascii="Arial" w:eastAsia="Times New Roman" w:hAnsi="Arial" w:cs="Arial"/>
          <w:sz w:val="24"/>
          <w:szCs w:val="24"/>
          <w:lang w:eastAsia="ru-RU"/>
        </w:rPr>
        <w:t>природно-познавательный туризм (код 5.2).</w:t>
      </w:r>
      <w:r w:rsidRPr="002A5B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7B7A12" w14:textId="77777777" w:rsidR="002A5B17" w:rsidRPr="002A5B17" w:rsidRDefault="002A5B17" w:rsidP="002A5B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06B7CA" w14:textId="77777777" w:rsidR="002A5B17" w:rsidRPr="002A5B17" w:rsidRDefault="002A5B17" w:rsidP="002A5B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7">
        <w:rPr>
          <w:rFonts w:ascii="Arial" w:eastAsia="Times New Roman" w:hAnsi="Arial" w:cs="Arial"/>
          <w:sz w:val="24"/>
          <w:szCs w:val="24"/>
          <w:lang w:eastAsia="ru-RU"/>
        </w:rPr>
        <w:t>2.2. Вспомогательные виды разрешенного использования земельных участков:</w:t>
      </w:r>
      <w:r w:rsidRPr="002A5B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C5A384" w14:textId="77777777" w:rsidR="002A5B17" w:rsidRPr="002A5B17" w:rsidRDefault="002A5B17" w:rsidP="002A5B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1EBE58" w14:textId="77777777" w:rsidR="002A5B17" w:rsidRPr="002A5B17" w:rsidRDefault="002A5B17" w:rsidP="002A5B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7">
        <w:rPr>
          <w:rFonts w:ascii="Arial" w:eastAsia="Times New Roman" w:hAnsi="Arial" w:cs="Arial"/>
          <w:sz w:val="24"/>
          <w:szCs w:val="24"/>
          <w:lang w:eastAsia="ru-RU"/>
        </w:rPr>
        <w:t>сенокошение (код 1.19).</w:t>
      </w:r>
      <w:r w:rsidRPr="002A5B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790312" w14:textId="77777777" w:rsidR="002A5B17" w:rsidRPr="002A5B17" w:rsidRDefault="002A5B17" w:rsidP="002A5B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779FDB" w14:textId="77777777" w:rsidR="002A5B17" w:rsidRPr="002A5B17" w:rsidRDefault="002A5B17" w:rsidP="002A5B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7">
        <w:rPr>
          <w:rFonts w:ascii="Arial" w:eastAsia="Times New Roman" w:hAnsi="Arial" w:cs="Arial"/>
          <w:sz w:val="24"/>
          <w:szCs w:val="24"/>
          <w:lang w:eastAsia="ru-RU"/>
        </w:rPr>
        <w:t>2.3. Предельные параметры разрешенного строительства, реконструкции объектов капитального строительства на территории Памятника природы не подлежат установлению.</w:t>
      </w:r>
      <w:r w:rsidRPr="002A5B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3C77FE" w14:textId="77777777" w:rsidR="002A5B17" w:rsidRPr="002A5B17" w:rsidRDefault="002A5B17" w:rsidP="002A5B17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A5B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A5B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3. Режим особой охраны территории Памятника природы</w:t>
      </w:r>
    </w:p>
    <w:p w14:paraId="1BD4002D" w14:textId="77777777" w:rsidR="002A5B17" w:rsidRPr="002A5B17" w:rsidRDefault="002A5B17" w:rsidP="002A5B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177AF7" w14:textId="77777777" w:rsidR="002A5B17" w:rsidRPr="002A5B17" w:rsidRDefault="002A5B17" w:rsidP="002A5B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7">
        <w:rPr>
          <w:rFonts w:ascii="Arial" w:eastAsia="Times New Roman" w:hAnsi="Arial" w:cs="Arial"/>
          <w:sz w:val="24"/>
          <w:szCs w:val="24"/>
          <w:lang w:eastAsia="ru-RU"/>
        </w:rPr>
        <w:t xml:space="preserve">3.1. На территории памятника природы "Участок луговой степи у ст. </w:t>
      </w:r>
      <w:proofErr w:type="spellStart"/>
      <w:r w:rsidRPr="002A5B17">
        <w:rPr>
          <w:rFonts w:ascii="Arial" w:eastAsia="Times New Roman" w:hAnsi="Arial" w:cs="Arial"/>
          <w:sz w:val="24"/>
          <w:szCs w:val="24"/>
          <w:lang w:eastAsia="ru-RU"/>
        </w:rPr>
        <w:t>Пономарево</w:t>
      </w:r>
      <w:proofErr w:type="spellEnd"/>
      <w:r w:rsidRPr="002A5B17">
        <w:rPr>
          <w:rFonts w:ascii="Arial" w:eastAsia="Times New Roman" w:hAnsi="Arial" w:cs="Arial"/>
          <w:sz w:val="24"/>
          <w:szCs w:val="24"/>
          <w:lang w:eastAsia="ru-RU"/>
        </w:rPr>
        <w:t>" запрещаются любая деятельность и использование земель, противоречащие его статусу особо охраняемой природной территории и целевому назначению или способные причинить вред объектам живой и неживой природы, в том числе:</w:t>
      </w:r>
      <w:r w:rsidRPr="002A5B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D52D8C" w14:textId="77777777" w:rsidR="002A5B17" w:rsidRPr="002A5B17" w:rsidRDefault="002A5B17" w:rsidP="002A5B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412934" w14:textId="77777777" w:rsidR="002A5B17" w:rsidRPr="002A5B17" w:rsidRDefault="002A5B17" w:rsidP="002A5B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7">
        <w:rPr>
          <w:rFonts w:ascii="Arial" w:eastAsia="Times New Roman" w:hAnsi="Arial" w:cs="Arial"/>
          <w:sz w:val="24"/>
          <w:szCs w:val="24"/>
          <w:lang w:eastAsia="ru-RU"/>
        </w:rPr>
        <w:t>1) проектирование, новое строительство и (или) эксплуатация любых объектов, функционирование которых противоречит целевому назначению и допустимым видам использования территории Памятника природы;</w:t>
      </w:r>
      <w:r w:rsidRPr="002A5B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D68575" w14:textId="77777777" w:rsidR="002A5B17" w:rsidRPr="002A5B17" w:rsidRDefault="002A5B17" w:rsidP="002A5B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CAC3FB" w14:textId="77777777" w:rsidR="002A5B17" w:rsidRPr="002A5B17" w:rsidRDefault="002A5B17" w:rsidP="002A5B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7">
        <w:rPr>
          <w:rFonts w:ascii="Arial" w:eastAsia="Times New Roman" w:hAnsi="Arial" w:cs="Arial"/>
          <w:sz w:val="24"/>
          <w:szCs w:val="24"/>
          <w:lang w:eastAsia="ru-RU"/>
        </w:rPr>
        <w:t>2) разведка и разработка месторождений полезных ископаемых;</w:t>
      </w:r>
      <w:r w:rsidRPr="002A5B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CD2BEF" w14:textId="77777777" w:rsidR="002A5B17" w:rsidRPr="002A5B17" w:rsidRDefault="002A5B17" w:rsidP="002A5B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1B28B2" w14:textId="77777777" w:rsidR="002A5B17" w:rsidRPr="002A5B17" w:rsidRDefault="002A5B17" w:rsidP="002A5B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7">
        <w:rPr>
          <w:rFonts w:ascii="Arial" w:eastAsia="Times New Roman" w:hAnsi="Arial" w:cs="Arial"/>
          <w:sz w:val="24"/>
          <w:szCs w:val="24"/>
          <w:lang w:eastAsia="ru-RU"/>
        </w:rPr>
        <w:t>3) нарушение почвенного покрова, распашка и любые земляные работы, не связанные с обеспечением разрешенных на территории памятника природы видов пользования;</w:t>
      </w:r>
      <w:r w:rsidRPr="002A5B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F50955" w14:textId="77777777" w:rsidR="002A5B17" w:rsidRPr="002A5B17" w:rsidRDefault="002A5B17" w:rsidP="002A5B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73E576" w14:textId="77777777" w:rsidR="002A5B17" w:rsidRPr="002A5B17" w:rsidRDefault="002A5B17" w:rsidP="002A5B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7">
        <w:rPr>
          <w:rFonts w:ascii="Arial" w:eastAsia="Times New Roman" w:hAnsi="Arial" w:cs="Arial"/>
          <w:sz w:val="24"/>
          <w:szCs w:val="24"/>
          <w:lang w:eastAsia="ru-RU"/>
        </w:rPr>
        <w:t>4) деятельность, приводящая к захламлению, загрязнению, деградации земель, гибели растительного покрова;</w:t>
      </w:r>
      <w:r w:rsidRPr="002A5B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36A2C7" w14:textId="77777777" w:rsidR="002A5B17" w:rsidRPr="002A5B17" w:rsidRDefault="002A5B17" w:rsidP="002A5B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0F8E01" w14:textId="77777777" w:rsidR="002A5B17" w:rsidRPr="002A5B17" w:rsidRDefault="002A5B17" w:rsidP="002A5B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7">
        <w:rPr>
          <w:rFonts w:ascii="Arial" w:eastAsia="Times New Roman" w:hAnsi="Arial" w:cs="Arial"/>
          <w:sz w:val="24"/>
          <w:szCs w:val="24"/>
          <w:lang w:eastAsia="ru-RU"/>
        </w:rPr>
        <w:t>5) хранение и применение ядохимикатов, минеральных удобрений, химических средств защиты растений и стимуляторов роста;</w:t>
      </w:r>
      <w:r w:rsidRPr="002A5B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C76A71" w14:textId="77777777" w:rsidR="002A5B17" w:rsidRPr="002A5B17" w:rsidRDefault="002A5B17" w:rsidP="002A5B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4B6617" w14:textId="77777777" w:rsidR="002A5B17" w:rsidRPr="002A5B17" w:rsidRDefault="002A5B17" w:rsidP="002A5B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7">
        <w:rPr>
          <w:rFonts w:ascii="Arial" w:eastAsia="Times New Roman" w:hAnsi="Arial" w:cs="Arial"/>
          <w:sz w:val="24"/>
          <w:szCs w:val="24"/>
          <w:lang w:eastAsia="ru-RU"/>
        </w:rPr>
        <w:t>6) разведение костров, в том числе для сжигания мусора, сухих листьев и травы;</w:t>
      </w:r>
      <w:r w:rsidRPr="002A5B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984FB5" w14:textId="77777777" w:rsidR="002A5B17" w:rsidRPr="002A5B17" w:rsidRDefault="002A5B17" w:rsidP="002A5B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3693F1" w14:textId="77777777" w:rsidR="002A5B17" w:rsidRPr="002A5B17" w:rsidRDefault="002A5B17" w:rsidP="002A5B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7">
        <w:rPr>
          <w:rFonts w:ascii="Arial" w:eastAsia="Times New Roman" w:hAnsi="Arial" w:cs="Arial"/>
          <w:sz w:val="24"/>
          <w:szCs w:val="24"/>
          <w:lang w:eastAsia="ru-RU"/>
        </w:rPr>
        <w:t>7) проезд и стоянка автотранспорта и сельскохозяйственной техники;</w:t>
      </w:r>
      <w:r w:rsidRPr="002A5B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D65F71" w14:textId="77777777" w:rsidR="002A5B17" w:rsidRPr="002A5B17" w:rsidRDefault="002A5B17" w:rsidP="002A5B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7">
        <w:rPr>
          <w:rFonts w:ascii="Arial" w:eastAsia="Times New Roman" w:hAnsi="Arial" w:cs="Arial"/>
          <w:sz w:val="24"/>
          <w:szCs w:val="24"/>
          <w:lang w:eastAsia="ru-RU"/>
        </w:rPr>
        <w:t>10) прогон и выпас скота;</w:t>
      </w:r>
      <w:r w:rsidRPr="002A5B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183231" w14:textId="77777777" w:rsidR="002A5B17" w:rsidRPr="002A5B17" w:rsidRDefault="002A5B17" w:rsidP="002A5B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4A47DD" w14:textId="77777777" w:rsidR="002A5B17" w:rsidRPr="002A5B17" w:rsidRDefault="002A5B17" w:rsidP="002A5B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7">
        <w:rPr>
          <w:rFonts w:ascii="Arial" w:eastAsia="Times New Roman" w:hAnsi="Arial" w:cs="Arial"/>
          <w:sz w:val="24"/>
          <w:szCs w:val="24"/>
          <w:lang w:eastAsia="ru-RU"/>
        </w:rPr>
        <w:t>11) отлов и уничтожение диких животных, разорение гнезд;</w:t>
      </w:r>
      <w:r w:rsidRPr="002A5B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B39664" w14:textId="77777777" w:rsidR="002A5B17" w:rsidRPr="002A5B17" w:rsidRDefault="002A5B17" w:rsidP="002A5B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9D6180" w14:textId="77777777" w:rsidR="002A5B17" w:rsidRPr="002A5B17" w:rsidRDefault="002A5B17" w:rsidP="002A5B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7">
        <w:rPr>
          <w:rFonts w:ascii="Arial" w:eastAsia="Times New Roman" w:hAnsi="Arial" w:cs="Arial"/>
          <w:sz w:val="24"/>
          <w:szCs w:val="24"/>
          <w:lang w:eastAsia="ru-RU"/>
        </w:rPr>
        <w:t>12) заготовка, выкапывание и сбор растений.</w:t>
      </w:r>
      <w:r w:rsidRPr="002A5B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B27047" w14:textId="77777777" w:rsidR="002A5B17" w:rsidRPr="002A5B17" w:rsidRDefault="002A5B17" w:rsidP="002A5B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8A022C" w14:textId="77777777" w:rsidR="002A5B17" w:rsidRPr="002A5B17" w:rsidRDefault="002A5B17" w:rsidP="002A5B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7">
        <w:rPr>
          <w:rFonts w:ascii="Arial" w:eastAsia="Times New Roman" w:hAnsi="Arial" w:cs="Arial"/>
          <w:sz w:val="24"/>
          <w:szCs w:val="24"/>
          <w:lang w:eastAsia="ru-RU"/>
        </w:rPr>
        <w:t xml:space="preserve">3.2. На территории памятника природы "Участок луговой степи у ст. </w:t>
      </w:r>
      <w:proofErr w:type="spellStart"/>
      <w:r w:rsidRPr="002A5B17">
        <w:rPr>
          <w:rFonts w:ascii="Arial" w:eastAsia="Times New Roman" w:hAnsi="Arial" w:cs="Arial"/>
          <w:sz w:val="24"/>
          <w:szCs w:val="24"/>
          <w:lang w:eastAsia="ru-RU"/>
        </w:rPr>
        <w:t>Пономарево</w:t>
      </w:r>
      <w:proofErr w:type="spellEnd"/>
      <w:r w:rsidRPr="002A5B17">
        <w:rPr>
          <w:rFonts w:ascii="Arial" w:eastAsia="Times New Roman" w:hAnsi="Arial" w:cs="Arial"/>
          <w:sz w:val="24"/>
          <w:szCs w:val="24"/>
          <w:lang w:eastAsia="ru-RU"/>
        </w:rPr>
        <w:t>" по согласованию с министерством природных ресурсов и экологии Тульской области разрешается:</w:t>
      </w:r>
      <w:r w:rsidRPr="002A5B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823C89" w14:textId="77777777" w:rsidR="002A5B17" w:rsidRPr="002A5B17" w:rsidRDefault="002A5B17" w:rsidP="002A5B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59127C" w14:textId="77777777" w:rsidR="002A5B17" w:rsidRPr="002A5B17" w:rsidRDefault="002A5B17" w:rsidP="002A5B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7">
        <w:rPr>
          <w:rFonts w:ascii="Arial" w:eastAsia="Times New Roman" w:hAnsi="Arial" w:cs="Arial"/>
          <w:sz w:val="24"/>
          <w:szCs w:val="24"/>
          <w:lang w:eastAsia="ru-RU"/>
        </w:rPr>
        <w:t>1) научно-исследовательская деятельность;</w:t>
      </w:r>
      <w:r w:rsidRPr="002A5B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26FA28" w14:textId="77777777" w:rsidR="002A5B17" w:rsidRPr="002A5B17" w:rsidRDefault="002A5B17" w:rsidP="002A5B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57CBF0" w14:textId="77777777" w:rsidR="002A5B17" w:rsidRPr="002A5B17" w:rsidRDefault="002A5B17" w:rsidP="002A5B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7">
        <w:rPr>
          <w:rFonts w:ascii="Arial" w:eastAsia="Times New Roman" w:hAnsi="Arial" w:cs="Arial"/>
          <w:sz w:val="24"/>
          <w:szCs w:val="24"/>
          <w:lang w:eastAsia="ru-RU"/>
        </w:rPr>
        <w:t>2) сбор научных коллекций и гербариев;</w:t>
      </w:r>
      <w:r w:rsidRPr="002A5B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379651" w14:textId="77777777" w:rsidR="002A5B17" w:rsidRPr="002A5B17" w:rsidRDefault="002A5B17" w:rsidP="002A5B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8EA35A" w14:textId="77777777" w:rsidR="002A5B17" w:rsidRPr="002A5B17" w:rsidRDefault="002A5B17" w:rsidP="002A5B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7">
        <w:rPr>
          <w:rFonts w:ascii="Arial" w:eastAsia="Times New Roman" w:hAnsi="Arial" w:cs="Arial"/>
          <w:sz w:val="24"/>
          <w:szCs w:val="24"/>
          <w:lang w:eastAsia="ru-RU"/>
        </w:rPr>
        <w:t>3) проведение экскурсий;</w:t>
      </w:r>
      <w:r w:rsidRPr="002A5B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1D8C56" w14:textId="77777777" w:rsidR="002A5B17" w:rsidRPr="002A5B17" w:rsidRDefault="002A5B17" w:rsidP="002A5B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9D9483" w14:textId="77777777" w:rsidR="002A5B17" w:rsidRPr="002A5B17" w:rsidRDefault="002A5B17" w:rsidP="002A5B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7">
        <w:rPr>
          <w:rFonts w:ascii="Arial" w:eastAsia="Times New Roman" w:hAnsi="Arial" w:cs="Arial"/>
          <w:sz w:val="24"/>
          <w:szCs w:val="24"/>
          <w:lang w:eastAsia="ru-RU"/>
        </w:rPr>
        <w:t>4) проведение противопожарных, агротехнических и иных хозяйственных мероприятий, направленных на поддержание и восстановление лугово-степных сообществ, популяций редких видов.</w:t>
      </w:r>
      <w:r w:rsidRPr="002A5B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573432" w14:textId="77777777" w:rsidR="002A5B17" w:rsidRPr="002A5B17" w:rsidRDefault="002A5B17" w:rsidP="002A5B17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A5B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A5B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4. Ответственность за нарушение режима Памятника природы</w:t>
      </w:r>
    </w:p>
    <w:p w14:paraId="7D7A0407" w14:textId="77777777" w:rsidR="002A5B17" w:rsidRPr="002A5B17" w:rsidRDefault="002A5B17" w:rsidP="002A5B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F984A4" w14:textId="77777777" w:rsidR="002A5B17" w:rsidRPr="002A5B17" w:rsidRDefault="002A5B17" w:rsidP="002A5B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Лица, виновные в нарушении установленного режима или иных правил охраны и использования окружающей природной среды и природных ресурсов на территории памятника, несут ответственность, предусмотренную законодательством Российской Федерации и Тульской области.</w:t>
      </w:r>
      <w:r w:rsidRPr="002A5B1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626A69" w14:textId="77777777" w:rsidR="002A5B17" w:rsidRPr="002A5B17" w:rsidRDefault="002A5B17" w:rsidP="002A5B17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A5B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A5B1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5. Организация охраны Памятника природы</w:t>
      </w:r>
    </w:p>
    <w:p w14:paraId="29990807" w14:textId="77777777" w:rsidR="002A5B17" w:rsidRPr="002A5B17" w:rsidRDefault="002A5B17" w:rsidP="002A5B1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D5ABC3" w14:textId="77777777" w:rsidR="002A5B17" w:rsidRPr="002A5B17" w:rsidRDefault="002A5B17" w:rsidP="002A5B1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7">
        <w:rPr>
          <w:rFonts w:ascii="Arial" w:eastAsia="Times New Roman" w:hAnsi="Arial" w:cs="Arial"/>
          <w:sz w:val="24"/>
          <w:szCs w:val="24"/>
          <w:lang w:eastAsia="ru-RU"/>
        </w:rPr>
        <w:t>Охрана территории Памятника природы осуществляется министерством природных ресурсов и экологии Тульской области, а также уполномоченным учреждением, в соответствии с Порядком охраны особо охраняемых природных территорий регионального значения в Тульской области, утвержденным Постановлением правительства Тульской области от 18.08.2020 N 476.</w:t>
      </w:r>
    </w:p>
    <w:p w14:paraId="162B5306" w14:textId="77777777" w:rsidR="002A5B17" w:rsidRPr="002A5B17" w:rsidRDefault="002A5B17" w:rsidP="002A5B17">
      <w:pPr>
        <w:spacing w:after="200" w:line="276" w:lineRule="auto"/>
        <w:rPr>
          <w:rFonts w:ascii="Calibri" w:eastAsia="Calibri" w:hAnsi="Calibri" w:cs="Times New Roman"/>
        </w:rPr>
      </w:pPr>
    </w:p>
    <w:p w14:paraId="7C228A01" w14:textId="77777777" w:rsidR="006C427C" w:rsidRPr="002A5B17" w:rsidRDefault="006C427C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