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94AB4B" w14:textId="77777777" w:rsidR="00687B1B" w:rsidRPr="00687B1B" w:rsidRDefault="00687B1B" w:rsidP="00687B1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87B1B">
        <w:rPr>
          <w:b/>
          <w:bCs/>
        </w:rPr>
        <w:t>СОВЕТ ДЕПУТАТОВ СЕЛЬСКОГО ПОСЕЛЕНИЯ НЕПЕЦИНСКОЕ МОСКОВСКОЙ ОБЛАСТИ</w:t>
      </w:r>
    </w:p>
    <w:p w14:paraId="337C157E" w14:textId="77777777" w:rsidR="00687B1B" w:rsidRPr="00687B1B" w:rsidRDefault="00687B1B" w:rsidP="00687B1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87B1B">
        <w:rPr>
          <w:b/>
          <w:bCs/>
        </w:rPr>
        <w:t>РЕШЕНИЕ</w:t>
      </w:r>
    </w:p>
    <w:p w14:paraId="3A5153EC" w14:textId="77777777" w:rsidR="00687B1B" w:rsidRPr="00687B1B" w:rsidRDefault="00687B1B" w:rsidP="00687B1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87B1B">
        <w:rPr>
          <w:b/>
          <w:bCs/>
        </w:rPr>
        <w:t>от 08 декабря 2010 года N 56/10СД</w:t>
      </w:r>
      <w:r w:rsidRPr="00687B1B">
        <w:rPr>
          <w:b/>
          <w:bCs/>
        </w:rPr>
        <w:br/>
      </w:r>
    </w:p>
    <w:p w14:paraId="5D0D53B5" w14:textId="77777777" w:rsidR="00687B1B" w:rsidRPr="00687B1B" w:rsidRDefault="00687B1B" w:rsidP="00687B1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87B1B">
        <w:rPr>
          <w:b/>
          <w:bCs/>
        </w:rPr>
        <w:t xml:space="preserve">Об утверждении Порядка обращения с отходами на территории сельского поселения </w:t>
      </w:r>
      <w:proofErr w:type="spellStart"/>
      <w:r w:rsidRPr="00687B1B">
        <w:rPr>
          <w:b/>
          <w:bCs/>
        </w:rPr>
        <w:t>Непецинское</w:t>
      </w:r>
      <w:proofErr w:type="spellEnd"/>
      <w:r w:rsidRPr="00687B1B">
        <w:rPr>
          <w:b/>
          <w:bCs/>
        </w:rPr>
        <w:t xml:space="preserve"> Коломенского муниципального района</w:t>
      </w:r>
    </w:p>
    <w:p w14:paraId="635131D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 xml:space="preserve">В соответствии с Федеральным законом от 10.01.2002 N 7-ФЗ "Об охране окружающей среды", Федеральным законом от 24.06.1998 N 89-ФЗ "Об отходах производства и потребления", постановлением Правительства РФ от 10.02.1997 N 155 "Об утверждении Правил предоставления услуг по вывозу твердых и жидких бытовых отходов", Законом Московской области от 29.11.2005 N 249/2005-ОЗ "Об обеспечении чистоты и порядка на территории Московской области", Законом Московской области "Об отходах производства и потребления на территории Московской области" от 08.11.2001 N 171/2001-ОЗ, СанПиН 42-128-4690-88 "Санитарные правила содержания территории населенных мест" Совет депутатов сельского поселения </w:t>
      </w:r>
      <w:proofErr w:type="spellStart"/>
      <w:r w:rsidRPr="00687B1B">
        <w:t>Непецинское</w:t>
      </w:r>
      <w:proofErr w:type="spellEnd"/>
      <w:r w:rsidRPr="00687B1B">
        <w:br/>
      </w:r>
    </w:p>
    <w:p w14:paraId="3CF15B25" w14:textId="77777777" w:rsidR="00687B1B" w:rsidRPr="00687B1B" w:rsidRDefault="00687B1B" w:rsidP="00687B1B">
      <w:pPr>
        <w:pStyle w:val="formattext"/>
        <w:spacing w:before="0" w:beforeAutospacing="0" w:after="0" w:afterAutospacing="0"/>
        <w:jc w:val="center"/>
        <w:textAlignment w:val="baseline"/>
      </w:pPr>
      <w:r w:rsidRPr="00687B1B">
        <w:t>РЕШИЛ:</w:t>
      </w:r>
    </w:p>
    <w:p w14:paraId="12427F1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 xml:space="preserve">1.Утвердить Порядок обращения с отходами на территории сельского поселения </w:t>
      </w:r>
      <w:proofErr w:type="spellStart"/>
      <w:r w:rsidRPr="00687B1B">
        <w:t>Непецинское</w:t>
      </w:r>
      <w:proofErr w:type="spellEnd"/>
      <w:r w:rsidRPr="00687B1B">
        <w:t xml:space="preserve"> Коломенского муниципального района (прилагается).</w:t>
      </w:r>
      <w:r w:rsidRPr="00687B1B">
        <w:br/>
      </w:r>
    </w:p>
    <w:p w14:paraId="1C11AD35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2.Настоящее решение опубликовать в газете "Вопрос-Ответ".</w:t>
      </w:r>
      <w:r w:rsidRPr="00687B1B">
        <w:br/>
      </w:r>
    </w:p>
    <w:p w14:paraId="6D2E91A8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 xml:space="preserve">3.Контроль за исполнением настоящего решения возложить на Главу сельского поселения </w:t>
      </w:r>
      <w:proofErr w:type="spellStart"/>
      <w:r w:rsidRPr="00687B1B">
        <w:t>Непецинское</w:t>
      </w:r>
      <w:proofErr w:type="spellEnd"/>
      <w:r w:rsidRPr="00687B1B">
        <w:t xml:space="preserve"> Коломенского муниципального района Андреева </w:t>
      </w:r>
      <w:proofErr w:type="gramStart"/>
      <w:r w:rsidRPr="00687B1B">
        <w:t>А.А.</w:t>
      </w:r>
      <w:proofErr w:type="gramEnd"/>
      <w:r w:rsidRPr="00687B1B">
        <w:t xml:space="preserve"> и председателя постоянной депутатской комиссии по вопросам социально-экономического развития, предпринимательства, благоустройства, строительства, жилищно-коммунального хозяйства, торговле и бытовому обслуживанию, землепользования, природных ресурсов и экологии Рябинкина С.Н.</w:t>
      </w:r>
      <w:r w:rsidRPr="00687B1B">
        <w:br/>
      </w:r>
    </w:p>
    <w:p w14:paraId="2E96DE35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 xml:space="preserve">Глава сельского поселения </w:t>
      </w:r>
      <w:proofErr w:type="spellStart"/>
      <w:r w:rsidRPr="00687B1B">
        <w:t>Непецинское</w:t>
      </w:r>
      <w:proofErr w:type="spellEnd"/>
      <w:r w:rsidRPr="00687B1B">
        <w:br/>
      </w:r>
    </w:p>
    <w:p w14:paraId="6CD75A9D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 xml:space="preserve">Коломенского муниципального района </w:t>
      </w:r>
      <w:proofErr w:type="spellStart"/>
      <w:r w:rsidRPr="00687B1B">
        <w:t>А.А.Андреев</w:t>
      </w:r>
      <w:proofErr w:type="spellEnd"/>
      <w:r w:rsidRPr="00687B1B">
        <w:br/>
      </w:r>
    </w:p>
    <w:p w14:paraId="1CBC1E31" w14:textId="77777777" w:rsidR="00687B1B" w:rsidRPr="00687B1B" w:rsidRDefault="00687B1B" w:rsidP="00687B1B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687B1B">
        <w:rPr>
          <w:color w:val="auto"/>
          <w:sz w:val="24"/>
          <w:szCs w:val="24"/>
        </w:rPr>
        <w:t>Утвержден</w:t>
      </w:r>
      <w:r w:rsidRPr="00687B1B">
        <w:rPr>
          <w:color w:val="auto"/>
          <w:sz w:val="24"/>
          <w:szCs w:val="24"/>
        </w:rPr>
        <w:br/>
        <w:t>решением Совета депутатов</w:t>
      </w:r>
      <w:r w:rsidRPr="00687B1B">
        <w:rPr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687B1B">
        <w:rPr>
          <w:color w:val="auto"/>
          <w:sz w:val="24"/>
          <w:szCs w:val="24"/>
        </w:rPr>
        <w:t>Непецинское</w:t>
      </w:r>
      <w:proofErr w:type="spellEnd"/>
      <w:r w:rsidRPr="00687B1B">
        <w:rPr>
          <w:color w:val="auto"/>
          <w:sz w:val="24"/>
          <w:szCs w:val="24"/>
        </w:rPr>
        <w:br/>
        <w:t>Коломенского муниципального района</w:t>
      </w:r>
      <w:r w:rsidRPr="00687B1B">
        <w:rPr>
          <w:color w:val="auto"/>
          <w:sz w:val="24"/>
          <w:szCs w:val="24"/>
        </w:rPr>
        <w:br/>
        <w:t>от 08.12.2010 г. N 56/10 СД</w:t>
      </w:r>
    </w:p>
    <w:p w14:paraId="77DEF9AA" w14:textId="77777777" w:rsidR="00687B1B" w:rsidRPr="00687B1B" w:rsidRDefault="00687B1B" w:rsidP="00687B1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87B1B">
        <w:rPr>
          <w:b/>
          <w:bCs/>
        </w:rPr>
        <w:t xml:space="preserve">Порядок обращения с отходами на территории сельского поселения </w:t>
      </w:r>
      <w:proofErr w:type="spellStart"/>
      <w:r w:rsidRPr="00687B1B">
        <w:rPr>
          <w:b/>
          <w:bCs/>
        </w:rPr>
        <w:t>Непецинское</w:t>
      </w:r>
      <w:proofErr w:type="spellEnd"/>
      <w:r w:rsidRPr="00687B1B">
        <w:rPr>
          <w:b/>
          <w:bCs/>
        </w:rPr>
        <w:t xml:space="preserve"> Коломенского муниципального района"</w:t>
      </w:r>
    </w:p>
    <w:p w14:paraId="401CF3FB" w14:textId="77777777" w:rsidR="00687B1B" w:rsidRPr="00687B1B" w:rsidRDefault="00687B1B" w:rsidP="00687B1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87B1B">
        <w:rPr>
          <w:sz w:val="24"/>
          <w:szCs w:val="24"/>
        </w:rPr>
        <w:t>Глава 1. Общее положение.</w:t>
      </w:r>
    </w:p>
    <w:p w14:paraId="31C8BC86" w14:textId="77777777" w:rsidR="00687B1B" w:rsidRPr="00687B1B" w:rsidRDefault="00687B1B" w:rsidP="00687B1B">
      <w:pPr>
        <w:pStyle w:val="formattext"/>
        <w:spacing w:before="0" w:beforeAutospacing="0" w:after="0" w:afterAutospacing="0"/>
        <w:textAlignment w:val="baseline"/>
      </w:pPr>
    </w:p>
    <w:p w14:paraId="7CF5406F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1.</w:t>
      </w:r>
      <w:proofErr w:type="gramStart"/>
      <w:r w:rsidRPr="00687B1B">
        <w:t>1.Порядок</w:t>
      </w:r>
      <w:proofErr w:type="gramEnd"/>
      <w:r w:rsidRPr="00687B1B">
        <w:t xml:space="preserve"> обращения с отходами на территории сельского поселения </w:t>
      </w:r>
      <w:proofErr w:type="spellStart"/>
      <w:r w:rsidRPr="00687B1B">
        <w:t>Непецинское</w:t>
      </w:r>
      <w:proofErr w:type="spellEnd"/>
      <w:r w:rsidRPr="00687B1B">
        <w:t xml:space="preserve"> Коломенского муниципального района (далее - Порядок) направлен на обеспечение экологического и санитарно-эпидемиологического благополучия населения и охрану </w:t>
      </w:r>
      <w:r w:rsidRPr="00687B1B">
        <w:lastRenderedPageBreak/>
        <w:t xml:space="preserve">окружающей среды на территории сельского поселения </w:t>
      </w:r>
      <w:proofErr w:type="spellStart"/>
      <w:r w:rsidRPr="00687B1B">
        <w:t>Непецинское</w:t>
      </w:r>
      <w:proofErr w:type="spellEnd"/>
      <w:r w:rsidRPr="00687B1B">
        <w:t xml:space="preserve"> Коломенского муниципального района (далее - поселение).</w:t>
      </w:r>
      <w:r w:rsidRPr="00687B1B">
        <w:br/>
      </w:r>
    </w:p>
    <w:p w14:paraId="67B5E7C5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Настоящий Порядок разработан в соответствии с:</w:t>
      </w:r>
      <w:r w:rsidRPr="00687B1B">
        <w:br/>
      </w:r>
    </w:p>
    <w:p w14:paraId="48895DBD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-Федеральным законом от 10.01.2002 N 7-ФЗ "Об охране окружающей среды",</w:t>
      </w:r>
      <w:r w:rsidRPr="00687B1B">
        <w:br/>
      </w:r>
    </w:p>
    <w:p w14:paraId="58DDE81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-Федеральным законом от 24.06.1998 N 89-ФЗ "Об отходах производства и потребления",</w:t>
      </w:r>
      <w:r w:rsidRPr="00687B1B">
        <w:br/>
      </w:r>
    </w:p>
    <w:p w14:paraId="541D7852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-Постановлением Правительства РФ от 10.02.1997 N 155 "Об утверждении Правил предоставления услуг по вывозу твердых и жидких бытовых отходов",</w:t>
      </w:r>
      <w:r w:rsidRPr="00687B1B">
        <w:br/>
      </w:r>
    </w:p>
    <w:p w14:paraId="099DC3F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-Законом Московской области от 29.11.2005 N 249/2005-ОЗ "Об обеспечении чистоты и порядка на территории Московской области",</w:t>
      </w:r>
      <w:r w:rsidRPr="00687B1B">
        <w:br/>
      </w:r>
    </w:p>
    <w:p w14:paraId="0472F2CF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-Законом Московской области "Об отходах производства и потребления на территории Московской области" от 08.11.2001 N 171/2001-ОЗ,</w:t>
      </w:r>
      <w:r w:rsidRPr="00687B1B">
        <w:br/>
      </w:r>
    </w:p>
    <w:p w14:paraId="48D9A52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-СанПиН 42-128-4690-88 "Санитарные правила содержания территории населенных мест".</w:t>
      </w:r>
      <w:r w:rsidRPr="00687B1B">
        <w:br/>
      </w:r>
    </w:p>
    <w:p w14:paraId="60A17440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 xml:space="preserve">и определяет правовой порядок обращения с отходами производства и потребления на территории сельского поселения </w:t>
      </w:r>
      <w:proofErr w:type="spellStart"/>
      <w:r w:rsidRPr="00687B1B">
        <w:t>Непецинское</w:t>
      </w:r>
      <w:proofErr w:type="spellEnd"/>
      <w:r w:rsidRPr="00687B1B">
        <w:t xml:space="preserve"> Коломенского муниципального района.</w:t>
      </w:r>
      <w:r w:rsidRPr="00687B1B">
        <w:br/>
      </w:r>
    </w:p>
    <w:p w14:paraId="2CF5A619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1.</w:t>
      </w:r>
      <w:proofErr w:type="gramStart"/>
      <w:r w:rsidRPr="00687B1B">
        <w:t>2.Порядок</w:t>
      </w:r>
      <w:proofErr w:type="gramEnd"/>
      <w:r w:rsidRPr="00687B1B">
        <w:t xml:space="preserve"> не регламентирует обращение с теми видами опасных отходов (радиоактивными, биологическими и т.п.), обращение с которыми регулируется специальными нормативными документами.</w:t>
      </w:r>
      <w:r w:rsidRPr="00687B1B">
        <w:br/>
      </w:r>
    </w:p>
    <w:p w14:paraId="66F1E7AB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1.</w:t>
      </w:r>
      <w:proofErr w:type="gramStart"/>
      <w:r w:rsidRPr="00687B1B">
        <w:t>3.Порядок</w:t>
      </w:r>
      <w:proofErr w:type="gramEnd"/>
      <w:r w:rsidRPr="00687B1B">
        <w:t xml:space="preserve"> обязателен для физических лиц, а также индивидуальных предпринимателей и юридических лиц всех организационно-правовых форм осуществляющих свою деятельность на территории сельского поселения </w:t>
      </w:r>
      <w:proofErr w:type="spellStart"/>
      <w:r w:rsidRPr="00687B1B">
        <w:t>Непецинское</w:t>
      </w:r>
      <w:proofErr w:type="spellEnd"/>
      <w:r w:rsidRPr="00687B1B">
        <w:t>.</w:t>
      </w:r>
      <w:r w:rsidRPr="00687B1B">
        <w:br/>
      </w:r>
    </w:p>
    <w:p w14:paraId="69517C1C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1.</w:t>
      </w:r>
      <w:proofErr w:type="gramStart"/>
      <w:r w:rsidRPr="00687B1B">
        <w:t>4.Организация</w:t>
      </w:r>
      <w:proofErr w:type="gramEnd"/>
      <w:r w:rsidRPr="00687B1B">
        <w:t xml:space="preserve"> обращения с отходами на объектах юридических лиц и индивидуальных предпринимателей должна соответствовать согласованной в установленном порядке проектной документации на объект. При отсутствии согласованной проектной документации либо при несоблюдении ее требований в части организации обращения с отходами юридические лица и индивидуальные предприниматели обязаны получить и выполнить технические условия в специализированной организации, имеющей право на осуществление деятельности по сбору, использованию, обезвреживанию, транспортировке, размещению отходов (далее - специализированная организация).</w:t>
      </w:r>
      <w:r w:rsidRPr="00687B1B">
        <w:br/>
      </w:r>
    </w:p>
    <w:p w14:paraId="76133B1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1.</w:t>
      </w:r>
      <w:proofErr w:type="gramStart"/>
      <w:r w:rsidRPr="00687B1B">
        <w:t>5.Основные</w:t>
      </w:r>
      <w:proofErr w:type="gramEnd"/>
      <w:r w:rsidRPr="00687B1B">
        <w:t xml:space="preserve"> термины, используемые в Порядке:</w:t>
      </w:r>
      <w:r w:rsidRPr="00687B1B">
        <w:br/>
      </w:r>
    </w:p>
    <w:p w14:paraId="5ACE403C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Отходы производства и потребления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  <w:r w:rsidRPr="00687B1B">
        <w:br/>
      </w:r>
    </w:p>
    <w:p w14:paraId="3583333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 xml:space="preserve">Твердые и жидкие бытовые отходы - отходы, образующиеся в результате жизнедеятельности населения (приготовление пищи, упаковка товаров, уборка и текущий ремонт жилых помещений, крупногабаритные предметы домашнего обихода, фекальные </w:t>
      </w:r>
      <w:r w:rsidRPr="00687B1B">
        <w:lastRenderedPageBreak/>
        <w:t>отходы нецентрализованной канализации и др.).</w:t>
      </w:r>
      <w:r w:rsidRPr="00687B1B">
        <w:br/>
      </w:r>
    </w:p>
    <w:p w14:paraId="05506A4C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687B1B">
        <w:br/>
      </w:r>
    </w:p>
    <w:p w14:paraId="790AAA9D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Размещение отходов - хранение и захоронение отходов.</w:t>
      </w:r>
      <w:r w:rsidRPr="00687B1B">
        <w:br/>
      </w:r>
    </w:p>
    <w:p w14:paraId="29405467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Лицензия - специальное разрешение на осуществление деятельности определенного вида в области обращения с отходами в течение установленного срока на определенных условиях.</w:t>
      </w:r>
      <w:r w:rsidRPr="00687B1B">
        <w:br/>
      </w:r>
    </w:p>
    <w:p w14:paraId="23F2C791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Объект размещения отходов - специально оборудованное сооружение, предназначенное для размещения отходов.</w:t>
      </w:r>
      <w:r w:rsidRPr="00687B1B">
        <w:br/>
      </w:r>
    </w:p>
    <w:p w14:paraId="33DEB87A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Потребитель - гражданин, использующий, заказывающий или имеющий намерение заказать исключительно для личных (бытовых) нужд, не связанных с извлечением прибыли, услуги по вывозу бытовых отходов.</w:t>
      </w:r>
      <w:r w:rsidRPr="00687B1B">
        <w:br/>
      </w:r>
    </w:p>
    <w:p w14:paraId="02580002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Исполнитель - организация независимо от ее формы собственности, а также индивидуальный предприниматель, оказывающие потребителю услуги по вывозу бытовых отходов по возмездному договору.</w:t>
      </w:r>
      <w:r w:rsidRPr="00687B1B">
        <w:br/>
      </w:r>
    </w:p>
    <w:p w14:paraId="0504FE7C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Производитель отходов - юридическое или физическое лицо, чья производственная или иная хозяйственная деятельность связана с образованием, изменением состава, свойства и состояния отходов.</w:t>
      </w:r>
      <w:r w:rsidRPr="00687B1B">
        <w:br/>
      </w:r>
    </w:p>
    <w:p w14:paraId="2BA37F8A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Перевозчик отходов - юридическое лицо или индивидуальный предприниматель, осуществляющие транспортирование отходов в соответствии с лицензией.</w:t>
      </w:r>
      <w:r w:rsidRPr="00687B1B">
        <w:br/>
      </w:r>
    </w:p>
    <w:p w14:paraId="3A60AD3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отходов.</w:t>
      </w:r>
      <w:r w:rsidRPr="00687B1B">
        <w:br/>
      </w:r>
    </w:p>
    <w:p w14:paraId="29E1C447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правах.</w:t>
      </w:r>
      <w:r w:rsidRPr="00687B1B">
        <w:br/>
      </w:r>
    </w:p>
    <w:p w14:paraId="553396E2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транспортирования.</w:t>
      </w:r>
      <w:r w:rsidRPr="00687B1B">
        <w:br/>
      </w:r>
    </w:p>
    <w:p w14:paraId="373033B2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Сокращения:</w:t>
      </w:r>
      <w:r w:rsidRPr="00687B1B">
        <w:br/>
      </w:r>
    </w:p>
    <w:p w14:paraId="4F3BF41A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ТБО - твердые бытовые отходы.</w:t>
      </w:r>
      <w:r w:rsidRPr="00687B1B">
        <w:br/>
      </w:r>
    </w:p>
    <w:p w14:paraId="4A106B60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</w:pPr>
      <w:r w:rsidRPr="00687B1B">
        <w:t>КГМ - крупногабаритный мусор.</w:t>
      </w:r>
      <w:r w:rsidRPr="00687B1B">
        <w:br/>
      </w:r>
    </w:p>
    <w:p w14:paraId="72F42B39" w14:textId="77777777" w:rsidR="00687B1B" w:rsidRPr="00687B1B" w:rsidRDefault="00687B1B" w:rsidP="00687B1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87B1B">
        <w:rPr>
          <w:sz w:val="24"/>
          <w:szCs w:val="24"/>
        </w:rPr>
        <w:t xml:space="preserve">Глава </w:t>
      </w:r>
      <w:proofErr w:type="gramStart"/>
      <w:r w:rsidRPr="00687B1B">
        <w:rPr>
          <w:sz w:val="24"/>
          <w:szCs w:val="24"/>
        </w:rPr>
        <w:t>2.Санитарное</w:t>
      </w:r>
      <w:proofErr w:type="gramEnd"/>
      <w:r w:rsidRPr="00687B1B">
        <w:rPr>
          <w:sz w:val="24"/>
          <w:szCs w:val="24"/>
        </w:rPr>
        <w:t xml:space="preserve"> содержание мест сбора отходов.</w:t>
      </w:r>
    </w:p>
    <w:p w14:paraId="1C2B1262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lastRenderedPageBreak/>
        <w:t>2.</w:t>
      </w:r>
      <w:proofErr w:type="gramStart"/>
      <w:r w:rsidRPr="00687B1B">
        <w:rPr>
          <w:rFonts w:ascii="Arial" w:hAnsi="Arial" w:cs="Arial"/>
        </w:rPr>
        <w:t>1.Общие</w:t>
      </w:r>
      <w:proofErr w:type="gramEnd"/>
      <w:r w:rsidRPr="00687B1B">
        <w:rPr>
          <w:rFonts w:ascii="Arial" w:hAnsi="Arial" w:cs="Arial"/>
        </w:rPr>
        <w:t xml:space="preserve"> требования.</w:t>
      </w:r>
      <w:r w:rsidRPr="00687B1B">
        <w:rPr>
          <w:rFonts w:ascii="Arial" w:hAnsi="Arial" w:cs="Arial"/>
        </w:rPr>
        <w:br/>
      </w:r>
    </w:p>
    <w:p w14:paraId="3B6D0A00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2.1.</w:t>
      </w:r>
      <w:proofErr w:type="gramStart"/>
      <w:r w:rsidRPr="00687B1B">
        <w:rPr>
          <w:rFonts w:ascii="Arial" w:hAnsi="Arial" w:cs="Arial"/>
        </w:rPr>
        <w:t>1.Объектами</w:t>
      </w:r>
      <w:proofErr w:type="gramEnd"/>
      <w:r w:rsidRPr="00687B1B">
        <w:rPr>
          <w:rFonts w:ascii="Arial" w:hAnsi="Arial" w:cs="Arial"/>
        </w:rPr>
        <w:t xml:space="preserve"> очистки являются территории домовладений, проезды, объекты культурно-бытового назначения, территории различных предприятий, учреждений и организаций, парки, скверы, места общественного пользования, места отдыха и др.</w:t>
      </w:r>
      <w:r w:rsidRPr="00687B1B">
        <w:rPr>
          <w:rFonts w:ascii="Arial" w:hAnsi="Arial" w:cs="Arial"/>
        </w:rPr>
        <w:br/>
      </w:r>
    </w:p>
    <w:p w14:paraId="61257804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2.1.</w:t>
      </w:r>
      <w:proofErr w:type="gramStart"/>
      <w:r w:rsidRPr="00687B1B">
        <w:rPr>
          <w:rFonts w:ascii="Arial" w:hAnsi="Arial" w:cs="Arial"/>
        </w:rPr>
        <w:t>2.Ввиду</w:t>
      </w:r>
      <w:proofErr w:type="gramEnd"/>
      <w:r w:rsidRPr="00687B1B">
        <w:rPr>
          <w:rFonts w:ascii="Arial" w:hAnsi="Arial" w:cs="Arial"/>
        </w:rPr>
        <w:t xml:space="preserve"> повышенного эпидемического риска и опасности здоровью населения специфическими объектами очистки следует считать медицинские учреждения, особенно инфекционные, туберкулезные больницы и отделения; ветеринарные объекты; пляжи.</w:t>
      </w:r>
      <w:r w:rsidRPr="00687B1B">
        <w:rPr>
          <w:rFonts w:ascii="Arial" w:hAnsi="Arial" w:cs="Arial"/>
        </w:rPr>
        <w:br/>
      </w:r>
    </w:p>
    <w:p w14:paraId="757A1F5F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2.1.</w:t>
      </w:r>
      <w:proofErr w:type="gramStart"/>
      <w:r w:rsidRPr="00687B1B">
        <w:rPr>
          <w:rFonts w:ascii="Arial" w:hAnsi="Arial" w:cs="Arial"/>
        </w:rPr>
        <w:t>3.Объектом</w:t>
      </w:r>
      <w:proofErr w:type="gramEnd"/>
      <w:r w:rsidRPr="00687B1B">
        <w:rPr>
          <w:rFonts w:ascii="Arial" w:hAnsi="Arial" w:cs="Arial"/>
        </w:rPr>
        <w:t xml:space="preserve"> для размещения бытовых отходов на территории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 xml:space="preserve"> Коломенского муниципального района служат специально оборудованные контейнерные площадки для размещения контейнеров. Площадка должна быть открытой, иметь твердое покрытие (бетонированную или асфальтированную площадку) и ограждение из стандартных железобетонных изделий или других материалов. Запрещается устанавливать контейнеры на проезжей части дорог, тротуарах, газонах. В домовладениях, не имеющих канализации, допускается применять деревянные и металлические сборники. Выбор вторичного сырья из сборников отходов не допускается.</w:t>
      </w:r>
      <w:r w:rsidRPr="00687B1B">
        <w:rPr>
          <w:rFonts w:ascii="Arial" w:hAnsi="Arial" w:cs="Arial"/>
        </w:rPr>
        <w:br/>
      </w:r>
    </w:p>
    <w:p w14:paraId="69126B42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2.1.</w:t>
      </w:r>
      <w:proofErr w:type="gramStart"/>
      <w:r w:rsidRPr="00687B1B">
        <w:rPr>
          <w:rFonts w:ascii="Arial" w:hAnsi="Arial" w:cs="Arial"/>
        </w:rPr>
        <w:t>4.Для</w:t>
      </w:r>
      <w:proofErr w:type="gramEnd"/>
      <w:r w:rsidRPr="00687B1B">
        <w:rPr>
          <w:rFonts w:ascii="Arial" w:hAnsi="Arial" w:cs="Arial"/>
        </w:rPr>
        <w:t xml:space="preserve"> определения числа устанавливаемых мусоросборников (контейнеров) следует исходить из численности населения, пользующегося мусоросборниками, нормы накопления отходов, сроков хранения отходов; расчетный объем мусоросборников должен соответствовать фактическому накоплению отходов в периоды наибольшего их образования.</w:t>
      </w:r>
      <w:r w:rsidRPr="00687B1B">
        <w:rPr>
          <w:rFonts w:ascii="Arial" w:hAnsi="Arial" w:cs="Arial"/>
        </w:rPr>
        <w:br/>
      </w:r>
    </w:p>
    <w:p w14:paraId="02A9A49D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Для сбора ТБО в жилищном фонде следует применять стандартные контейнеры установленного образца.</w:t>
      </w:r>
      <w:r w:rsidRPr="00687B1B">
        <w:rPr>
          <w:rFonts w:ascii="Arial" w:hAnsi="Arial" w:cs="Arial"/>
        </w:rPr>
        <w:br/>
      </w:r>
    </w:p>
    <w:p w14:paraId="411CC22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2.1.</w:t>
      </w:r>
      <w:proofErr w:type="gramStart"/>
      <w:r w:rsidRPr="00687B1B">
        <w:rPr>
          <w:rFonts w:ascii="Arial" w:hAnsi="Arial" w:cs="Arial"/>
        </w:rPr>
        <w:t>5.Твердые</w:t>
      </w:r>
      <w:proofErr w:type="gramEnd"/>
      <w:r w:rsidRPr="00687B1B">
        <w:rPr>
          <w:rFonts w:ascii="Arial" w:hAnsi="Arial" w:cs="Arial"/>
        </w:rPr>
        <w:t xml:space="preserve"> бытовые отходы вывозятся </w:t>
      </w:r>
      <w:proofErr w:type="spellStart"/>
      <w:r w:rsidRPr="00687B1B">
        <w:rPr>
          <w:rFonts w:ascii="Arial" w:hAnsi="Arial" w:cs="Arial"/>
        </w:rPr>
        <w:t>мусоровозным</w:t>
      </w:r>
      <w:proofErr w:type="spellEnd"/>
      <w:r w:rsidRPr="00687B1B">
        <w:rPr>
          <w:rFonts w:ascii="Arial" w:hAnsi="Arial" w:cs="Arial"/>
        </w:rPr>
        <w:t xml:space="preserve"> транспортом, а жидкие отходы из </w:t>
      </w:r>
      <w:proofErr w:type="spellStart"/>
      <w:r w:rsidRPr="00687B1B">
        <w:rPr>
          <w:rFonts w:ascii="Arial" w:hAnsi="Arial" w:cs="Arial"/>
        </w:rPr>
        <w:t>неканализованных</w:t>
      </w:r>
      <w:proofErr w:type="spellEnd"/>
      <w:r w:rsidRPr="00687B1B">
        <w:rPr>
          <w:rFonts w:ascii="Arial" w:hAnsi="Arial" w:cs="Arial"/>
        </w:rPr>
        <w:t xml:space="preserve"> домовладений - ассенизационным вакуумным транспортом.</w:t>
      </w:r>
      <w:r w:rsidRPr="00687B1B">
        <w:rPr>
          <w:rFonts w:ascii="Arial" w:hAnsi="Arial" w:cs="Arial"/>
        </w:rPr>
        <w:br/>
      </w:r>
    </w:p>
    <w:p w14:paraId="0750FE9B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2.1.</w:t>
      </w:r>
      <w:proofErr w:type="gramStart"/>
      <w:r w:rsidRPr="00687B1B">
        <w:rPr>
          <w:rFonts w:ascii="Arial" w:hAnsi="Arial" w:cs="Arial"/>
        </w:rPr>
        <w:t>6.Запрещается</w:t>
      </w:r>
      <w:proofErr w:type="gramEnd"/>
      <w:r w:rsidRPr="00687B1B">
        <w:rPr>
          <w:rFonts w:ascii="Arial" w:hAnsi="Arial" w:cs="Arial"/>
        </w:rPr>
        <w:t xml:space="preserve"> (даже в аварийных случаях) слив взрывопожароопасных, пожароопасных, химически опасных, ядовитых и токсичных жидкостей в канализационные сети.</w:t>
      </w:r>
      <w:r w:rsidRPr="00687B1B">
        <w:rPr>
          <w:rFonts w:ascii="Arial" w:hAnsi="Arial" w:cs="Arial"/>
        </w:rPr>
        <w:br/>
      </w:r>
    </w:p>
    <w:p w14:paraId="49443FC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2.1.</w:t>
      </w:r>
      <w:proofErr w:type="gramStart"/>
      <w:r w:rsidRPr="00687B1B">
        <w:rPr>
          <w:rFonts w:ascii="Arial" w:hAnsi="Arial" w:cs="Arial"/>
        </w:rPr>
        <w:t>7.Организация</w:t>
      </w:r>
      <w:proofErr w:type="gramEnd"/>
      <w:r w:rsidRPr="00687B1B">
        <w:rPr>
          <w:rFonts w:ascii="Arial" w:hAnsi="Arial" w:cs="Arial"/>
        </w:rPr>
        <w:t xml:space="preserve"> сбора ТБО в контейнеры и КГМ в бункеры-накопители или на специальные площадки возлагается:</w:t>
      </w:r>
      <w:r w:rsidRPr="00687B1B">
        <w:rPr>
          <w:rFonts w:ascii="Arial" w:hAnsi="Arial" w:cs="Arial"/>
        </w:rPr>
        <w:br/>
      </w:r>
    </w:p>
    <w:p w14:paraId="5A4F62FF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- по муниципальному жилью - на организации, обслуживающие жилой фонд;</w:t>
      </w:r>
      <w:r w:rsidRPr="00687B1B">
        <w:rPr>
          <w:rFonts w:ascii="Arial" w:hAnsi="Arial" w:cs="Arial"/>
        </w:rPr>
        <w:br/>
      </w:r>
    </w:p>
    <w:p w14:paraId="3295C93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- по частным домовладениям - на собственников домовладений;</w:t>
      </w:r>
      <w:r w:rsidRPr="00687B1B">
        <w:rPr>
          <w:rFonts w:ascii="Arial" w:hAnsi="Arial" w:cs="Arial"/>
        </w:rPr>
        <w:br/>
      </w:r>
    </w:p>
    <w:p w14:paraId="375466F8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- по остальным объектам, на которых образуются отходы, - на юридических лиц и индивидуальных предпринимателей, осуществляющих хозяйственную деятельность на объекте, а также на собственников или арендаторов земельных участков, на которых осуществляется хозяйственная деятельность.</w:t>
      </w:r>
      <w:r w:rsidRPr="00687B1B">
        <w:rPr>
          <w:rFonts w:ascii="Arial" w:hAnsi="Arial" w:cs="Arial"/>
        </w:rPr>
        <w:br/>
      </w:r>
    </w:p>
    <w:p w14:paraId="3BFF0FD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lastRenderedPageBreak/>
        <w:t>2.</w:t>
      </w:r>
      <w:proofErr w:type="gramStart"/>
      <w:r w:rsidRPr="00687B1B">
        <w:rPr>
          <w:rFonts w:ascii="Arial" w:hAnsi="Arial" w:cs="Arial"/>
        </w:rPr>
        <w:t>2.Сбор</w:t>
      </w:r>
      <w:proofErr w:type="gramEnd"/>
      <w:r w:rsidRPr="00687B1B">
        <w:rPr>
          <w:rFonts w:ascii="Arial" w:hAnsi="Arial" w:cs="Arial"/>
        </w:rPr>
        <w:t xml:space="preserve"> твердых бытовых отходов.</w:t>
      </w:r>
      <w:r w:rsidRPr="00687B1B">
        <w:rPr>
          <w:rFonts w:ascii="Arial" w:hAnsi="Arial" w:cs="Arial"/>
        </w:rPr>
        <w:br/>
      </w:r>
    </w:p>
    <w:p w14:paraId="430F531E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2.2.</w:t>
      </w:r>
      <w:proofErr w:type="gramStart"/>
      <w:r w:rsidRPr="00687B1B">
        <w:rPr>
          <w:rFonts w:ascii="Arial" w:hAnsi="Arial" w:cs="Arial"/>
        </w:rPr>
        <w:t>1.При</w:t>
      </w:r>
      <w:proofErr w:type="gramEnd"/>
      <w:r w:rsidRPr="00687B1B">
        <w:rPr>
          <w:rFonts w:ascii="Arial" w:hAnsi="Arial" w:cs="Arial"/>
        </w:rPr>
        <w:t xml:space="preserve"> временном хранении отходов в дворовых сборниках должна быть исключена возможность их загнивания и разложения. Поэтому срок хранения в холодное время года (при температуре -5 град. и ниже) должен быть не более трех суток, в теплое время (при плюсовой температуре - свыше +5 град.) не более одних суток (ежедневный вывоз). Периодичность вывоза устанавливается по согласованию с санитарно-эпидемиологическими службами.</w:t>
      </w:r>
      <w:r w:rsidRPr="00687B1B">
        <w:rPr>
          <w:rFonts w:ascii="Arial" w:hAnsi="Arial" w:cs="Arial"/>
        </w:rPr>
        <w:br/>
      </w:r>
    </w:p>
    <w:p w14:paraId="3DF47F97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2.2.</w:t>
      </w:r>
      <w:proofErr w:type="gramStart"/>
      <w:r w:rsidRPr="00687B1B">
        <w:rPr>
          <w:rFonts w:ascii="Arial" w:hAnsi="Arial" w:cs="Arial"/>
        </w:rPr>
        <w:t>2.Площадки</w:t>
      </w:r>
      <w:proofErr w:type="gramEnd"/>
      <w:r w:rsidRPr="00687B1B">
        <w:rPr>
          <w:rFonts w:ascii="Arial" w:hAnsi="Arial" w:cs="Arial"/>
        </w:rPr>
        <w:t xml:space="preserve"> для установки контейнеров должны быть удалены от жилых домов, детских учреждений, спортивных площадок и от мест отдыха населения на расстояние не менее 20 м, но не более 100 м.</w:t>
      </w:r>
      <w:r w:rsidRPr="00687B1B">
        <w:rPr>
          <w:rFonts w:ascii="Arial" w:hAnsi="Arial" w:cs="Arial"/>
        </w:rPr>
        <w:br/>
      </w:r>
    </w:p>
    <w:p w14:paraId="67CF8797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 xml:space="preserve">Места размещения и тип ограждения контейнерной площадки определяется отделом архитектуры, градостроительства, благоустройства и ЖКХ администрации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>, по заявкам организации, обслуживающей жилой фонд,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687B1B">
        <w:rPr>
          <w:rFonts w:ascii="Arial" w:hAnsi="Arial" w:cs="Arial"/>
        </w:rPr>
        <w:br/>
      </w:r>
    </w:p>
    <w:p w14:paraId="1F918D7D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2.2.</w:t>
      </w:r>
      <w:proofErr w:type="gramStart"/>
      <w:r w:rsidRPr="00687B1B">
        <w:rPr>
          <w:rFonts w:ascii="Arial" w:hAnsi="Arial" w:cs="Arial"/>
        </w:rPr>
        <w:t>3.Контейнеры</w:t>
      </w:r>
      <w:proofErr w:type="gramEnd"/>
      <w:r w:rsidRPr="00687B1B">
        <w:rPr>
          <w:rFonts w:ascii="Arial" w:hAnsi="Arial" w:cs="Arial"/>
        </w:rPr>
        <w:t xml:space="preserve">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</w:t>
      </w:r>
      <w:r w:rsidRPr="00687B1B">
        <w:rPr>
          <w:rFonts w:ascii="Arial" w:hAnsi="Arial" w:cs="Arial"/>
        </w:rPr>
        <w:br/>
      </w:r>
    </w:p>
    <w:p w14:paraId="2DEDC1E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687B1B">
        <w:rPr>
          <w:rFonts w:ascii="Arial" w:hAnsi="Arial" w:cs="Arial"/>
        </w:rPr>
        <w:br/>
      </w:r>
    </w:p>
    <w:p w14:paraId="1533F44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2.2.</w:t>
      </w:r>
      <w:proofErr w:type="gramStart"/>
      <w:r w:rsidRPr="00687B1B">
        <w:rPr>
          <w:rFonts w:ascii="Arial" w:hAnsi="Arial" w:cs="Arial"/>
        </w:rPr>
        <w:t>4.Вход</w:t>
      </w:r>
      <w:proofErr w:type="gramEnd"/>
      <w:r w:rsidRPr="00687B1B">
        <w:rPr>
          <w:rFonts w:ascii="Arial" w:hAnsi="Arial" w:cs="Arial"/>
        </w:rPr>
        <w:t xml:space="preserve"> в мусороприемную камеру необходимо изолировать от входа в здание и в другие помещения. Пол камеры должен быть на одном уровне с асфальтированным подъездом. Категорически запрещается сброс бытовых отходов из мусоропровода непосредственно на пол мусороприемной камеры (в мусороприемной камере должен быть запас контейнеров или емкости в контейнерах не менее чем на одни сутки).</w:t>
      </w:r>
      <w:r w:rsidRPr="00687B1B">
        <w:rPr>
          <w:rFonts w:ascii="Arial" w:hAnsi="Arial" w:cs="Arial"/>
        </w:rPr>
        <w:br/>
      </w:r>
    </w:p>
    <w:p w14:paraId="052E7D2B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 xml:space="preserve">Емкости с отходами не допускается выставлять за пределы </w:t>
      </w:r>
      <w:proofErr w:type="spellStart"/>
      <w:r w:rsidRPr="00687B1B">
        <w:rPr>
          <w:rFonts w:ascii="Arial" w:hAnsi="Arial" w:cs="Arial"/>
        </w:rPr>
        <w:t>мусоросборного</w:t>
      </w:r>
      <w:proofErr w:type="spellEnd"/>
      <w:r w:rsidRPr="00687B1B">
        <w:rPr>
          <w:rFonts w:ascii="Arial" w:hAnsi="Arial" w:cs="Arial"/>
        </w:rPr>
        <w:t xml:space="preserve"> помещения заблаговременно (ранее одного часа) до прибытия специального автотранспорта.</w:t>
      </w:r>
      <w:r w:rsidRPr="00687B1B">
        <w:rPr>
          <w:rFonts w:ascii="Arial" w:hAnsi="Arial" w:cs="Arial"/>
        </w:rPr>
        <w:br/>
      </w:r>
    </w:p>
    <w:p w14:paraId="63849164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2.2.</w:t>
      </w:r>
      <w:proofErr w:type="gramStart"/>
      <w:r w:rsidRPr="00687B1B">
        <w:rPr>
          <w:rFonts w:ascii="Arial" w:hAnsi="Arial" w:cs="Arial"/>
        </w:rPr>
        <w:t>5.Мусоропровод</w:t>
      </w:r>
      <w:proofErr w:type="gramEnd"/>
      <w:r w:rsidRPr="00687B1B">
        <w:rPr>
          <w:rFonts w:ascii="Arial" w:hAnsi="Arial" w:cs="Arial"/>
        </w:rPr>
        <w:t xml:space="preserve">, мусороприемная камера должны быть исправными. Крышки загрузочных клапанов мусоропроводов на лестничных клетках должны иметь плотный привод, снабженный резиновыми прокладками в целях герметизации и </w:t>
      </w:r>
      <w:proofErr w:type="spellStart"/>
      <w:r w:rsidRPr="00687B1B">
        <w:rPr>
          <w:rFonts w:ascii="Arial" w:hAnsi="Arial" w:cs="Arial"/>
        </w:rPr>
        <w:t>шумоглушения</w:t>
      </w:r>
      <w:proofErr w:type="spellEnd"/>
      <w:r w:rsidRPr="00687B1B">
        <w:rPr>
          <w:rFonts w:ascii="Arial" w:hAnsi="Arial" w:cs="Arial"/>
        </w:rPr>
        <w:t>. В жилых домах, имеющих мусоропроводы, должны быть обеспечены условия для еженедельной чистки, дезинфекции и дезинсекции ствола мусоропровода, для чего стволы оборудуются соответствующими устройствами.</w:t>
      </w:r>
      <w:r w:rsidRPr="00687B1B">
        <w:rPr>
          <w:rFonts w:ascii="Arial" w:hAnsi="Arial" w:cs="Arial"/>
        </w:rPr>
        <w:br/>
      </w:r>
    </w:p>
    <w:p w14:paraId="6FCAA110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2.2.</w:t>
      </w:r>
      <w:proofErr w:type="gramStart"/>
      <w:r w:rsidRPr="00687B1B">
        <w:rPr>
          <w:rFonts w:ascii="Arial" w:hAnsi="Arial" w:cs="Arial"/>
        </w:rPr>
        <w:t>6.Контейнерные</w:t>
      </w:r>
      <w:proofErr w:type="gramEnd"/>
      <w:r w:rsidRPr="00687B1B">
        <w:rPr>
          <w:rFonts w:ascii="Arial" w:hAnsi="Arial" w:cs="Arial"/>
        </w:rPr>
        <w:t xml:space="preserve"> площадки должны быть постоянно очищены от бытового и крупногабаритного мусора, содержаться в чистоте и порядке.</w:t>
      </w:r>
      <w:r w:rsidRPr="00687B1B">
        <w:rPr>
          <w:rFonts w:ascii="Arial" w:hAnsi="Arial" w:cs="Arial"/>
        </w:rPr>
        <w:br/>
      </w:r>
    </w:p>
    <w:p w14:paraId="4B91C6B1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lastRenderedPageBreak/>
        <w:t>Удаление крупногабаритных отходов из домовладений следует производить по мере их накопления, но не реже одного раза в неделю. Сбор крупногабаритных отходов осуществляется в пределах контейнерной площадки. Вывоз крупногабаритных отходов производится специализированными организациями. Уборку мусора, просыпавшегося при выгрузке из контейнеров в мусоровоз, производит организация, осуществляющая вывоз мусора.</w:t>
      </w:r>
      <w:r w:rsidRPr="00687B1B">
        <w:rPr>
          <w:rFonts w:ascii="Arial" w:hAnsi="Arial" w:cs="Arial"/>
        </w:rPr>
        <w:br/>
      </w:r>
    </w:p>
    <w:p w14:paraId="3280531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2.2.</w:t>
      </w:r>
      <w:proofErr w:type="gramStart"/>
      <w:r w:rsidRPr="00687B1B">
        <w:rPr>
          <w:rFonts w:ascii="Arial" w:hAnsi="Arial" w:cs="Arial"/>
        </w:rPr>
        <w:t>7.Ответственность</w:t>
      </w:r>
      <w:proofErr w:type="gramEnd"/>
      <w:r w:rsidRPr="00687B1B">
        <w:rPr>
          <w:rFonts w:ascii="Arial" w:hAnsi="Arial" w:cs="Arial"/>
        </w:rPr>
        <w:t xml:space="preserve"> за содержание камеры, мусоропровода, территории, прилегающей к месту выгрузки отходов из камеры, несет организации, обслуживающая жилой фонд.</w:t>
      </w:r>
      <w:r w:rsidRPr="00687B1B">
        <w:rPr>
          <w:rFonts w:ascii="Arial" w:hAnsi="Arial" w:cs="Arial"/>
        </w:rPr>
        <w:br/>
      </w:r>
    </w:p>
    <w:p w14:paraId="00004438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Ответственность за состояние контейнерных площадок и прилегающей территории, размещение контейнеров и бункеров-накопителей несет организация, в ведении которой находится данная площадка:</w:t>
      </w:r>
      <w:r w:rsidRPr="00687B1B">
        <w:rPr>
          <w:rFonts w:ascii="Arial" w:hAnsi="Arial" w:cs="Arial"/>
        </w:rPr>
        <w:br/>
      </w:r>
    </w:p>
    <w:p w14:paraId="2545C7ED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по муниципальному жилищному фонду - организации, обслуживающая жилой фонд;</w:t>
      </w:r>
      <w:r w:rsidRPr="00687B1B">
        <w:rPr>
          <w:rFonts w:ascii="Arial" w:hAnsi="Arial" w:cs="Arial"/>
        </w:rPr>
        <w:br/>
      </w:r>
    </w:p>
    <w:p w14:paraId="01138FB1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по другим объектам - собственники (владельцы) этих объектов.</w:t>
      </w:r>
      <w:r w:rsidRPr="00687B1B">
        <w:rPr>
          <w:rFonts w:ascii="Arial" w:hAnsi="Arial" w:cs="Arial"/>
        </w:rPr>
        <w:br/>
      </w:r>
    </w:p>
    <w:p w14:paraId="667C2A3A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</w:t>
      </w:r>
      <w:proofErr w:type="gramStart"/>
      <w:r w:rsidRPr="00687B1B">
        <w:rPr>
          <w:rFonts w:ascii="Arial" w:hAnsi="Arial" w:cs="Arial"/>
        </w:rPr>
        <w:t>3.Сбор</w:t>
      </w:r>
      <w:proofErr w:type="gramEnd"/>
      <w:r w:rsidRPr="00687B1B">
        <w:rPr>
          <w:rFonts w:ascii="Arial" w:hAnsi="Arial" w:cs="Arial"/>
        </w:rPr>
        <w:t xml:space="preserve"> жидких отходов.</w:t>
      </w:r>
      <w:r w:rsidRPr="00687B1B">
        <w:rPr>
          <w:rFonts w:ascii="Arial" w:hAnsi="Arial" w:cs="Arial"/>
        </w:rPr>
        <w:br/>
      </w:r>
    </w:p>
    <w:p w14:paraId="446CE45D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2.3.</w:t>
      </w:r>
      <w:proofErr w:type="gramStart"/>
      <w:r w:rsidRPr="00687B1B">
        <w:rPr>
          <w:rFonts w:ascii="Arial" w:hAnsi="Arial" w:cs="Arial"/>
        </w:rPr>
        <w:t>1.На</w:t>
      </w:r>
      <w:proofErr w:type="gramEnd"/>
      <w:r w:rsidRPr="00687B1B">
        <w:rPr>
          <w:rFonts w:ascii="Arial" w:hAnsi="Arial" w:cs="Arial"/>
        </w:rPr>
        <w:t xml:space="preserve"> территории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 xml:space="preserve"> Коломенского муниципального района обустройство временных мест для сбора жидких отходов допускается только с разрешения администрации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>.</w:t>
      </w:r>
      <w:r w:rsidRPr="00687B1B">
        <w:rPr>
          <w:rFonts w:ascii="Arial" w:hAnsi="Arial" w:cs="Arial"/>
        </w:rPr>
        <w:br/>
      </w:r>
    </w:p>
    <w:p w14:paraId="20819B4E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2.3.</w:t>
      </w:r>
      <w:proofErr w:type="gramStart"/>
      <w:r w:rsidRPr="00687B1B">
        <w:rPr>
          <w:rFonts w:ascii="Arial" w:hAnsi="Arial" w:cs="Arial"/>
        </w:rPr>
        <w:t>2.Для</w:t>
      </w:r>
      <w:proofErr w:type="gramEnd"/>
      <w:r w:rsidRPr="00687B1B">
        <w:rPr>
          <w:rFonts w:ascii="Arial" w:hAnsi="Arial" w:cs="Arial"/>
        </w:rPr>
        <w:t xml:space="preserve"> сбора жидких отходов в </w:t>
      </w:r>
      <w:proofErr w:type="spellStart"/>
      <w:r w:rsidRPr="00687B1B">
        <w:rPr>
          <w:rFonts w:ascii="Arial" w:hAnsi="Arial" w:cs="Arial"/>
        </w:rPr>
        <w:t>неканализованных</w:t>
      </w:r>
      <w:proofErr w:type="spellEnd"/>
      <w:r w:rsidRPr="00687B1B">
        <w:rPr>
          <w:rFonts w:ascii="Arial" w:hAnsi="Arial" w:cs="Arial"/>
        </w:rPr>
        <w:t xml:space="preserve"> домовладениях устанавливаются дворовые </w:t>
      </w:r>
      <w:proofErr w:type="spellStart"/>
      <w:r w:rsidRPr="00687B1B">
        <w:rPr>
          <w:rFonts w:ascii="Arial" w:hAnsi="Arial" w:cs="Arial"/>
        </w:rPr>
        <w:t>помойницы</w:t>
      </w:r>
      <w:proofErr w:type="spellEnd"/>
      <w:r w:rsidRPr="00687B1B">
        <w:rPr>
          <w:rFonts w:ascii="Arial" w:hAnsi="Arial" w:cs="Arial"/>
        </w:rPr>
        <w:t xml:space="preserve">, которые должны иметь водонепроницаемый выгреб и наземную часть с крышкой и решеткой для отделения твердых фракций. Для удобства очистки решетки передняя стенка </w:t>
      </w:r>
      <w:proofErr w:type="spellStart"/>
      <w:r w:rsidRPr="00687B1B">
        <w:rPr>
          <w:rFonts w:ascii="Arial" w:hAnsi="Arial" w:cs="Arial"/>
        </w:rPr>
        <w:t>помойницы</w:t>
      </w:r>
      <w:proofErr w:type="spellEnd"/>
      <w:r w:rsidRPr="00687B1B">
        <w:rPr>
          <w:rFonts w:ascii="Arial" w:hAnsi="Arial" w:cs="Arial"/>
        </w:rPr>
        <w:t xml:space="preserve"> должна быть съемной или открывающейся. При наличии дворовых уборных выгреб может быть общим.</w:t>
      </w:r>
      <w:r w:rsidRPr="00687B1B">
        <w:rPr>
          <w:rFonts w:ascii="Arial" w:hAnsi="Arial" w:cs="Arial"/>
        </w:rPr>
        <w:br/>
      </w:r>
    </w:p>
    <w:p w14:paraId="272FB8CF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2.3.</w:t>
      </w:r>
      <w:proofErr w:type="gramStart"/>
      <w:r w:rsidRPr="00687B1B">
        <w:rPr>
          <w:rFonts w:ascii="Arial" w:hAnsi="Arial" w:cs="Arial"/>
        </w:rPr>
        <w:t>3.Дворовые</w:t>
      </w:r>
      <w:proofErr w:type="gramEnd"/>
      <w:r w:rsidRPr="00687B1B">
        <w:rPr>
          <w:rFonts w:ascii="Arial" w:hAnsi="Arial" w:cs="Arial"/>
        </w:rPr>
        <w:t xml:space="preserve"> уборные должны быть отдалены от жилых зданий, детских учреждений, школ, площадок для игр детей и отдыха населения на расстояние не менее 20 м и не более 100 м.</w:t>
      </w:r>
      <w:r w:rsidRPr="00687B1B">
        <w:rPr>
          <w:rFonts w:ascii="Arial" w:hAnsi="Arial" w:cs="Arial"/>
        </w:rPr>
        <w:br/>
      </w:r>
    </w:p>
    <w:p w14:paraId="6CD19CE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 xml:space="preserve">На территории частных домовладений расстояние от дворовых уборных до жилых помещений может быть сокращено до </w:t>
      </w:r>
      <w:proofErr w:type="gramStart"/>
      <w:r w:rsidRPr="00687B1B">
        <w:rPr>
          <w:rFonts w:ascii="Arial" w:hAnsi="Arial" w:cs="Arial"/>
        </w:rPr>
        <w:t>8-10</w:t>
      </w:r>
      <w:proofErr w:type="gramEnd"/>
      <w:r w:rsidRPr="00687B1B">
        <w:rPr>
          <w:rFonts w:ascii="Arial" w:hAnsi="Arial" w:cs="Arial"/>
        </w:rPr>
        <w:t xml:space="preserve"> м. Расстояние от выгребных туалетов до соседних домовладений должно быть не менее 15 м.</w:t>
      </w:r>
      <w:r w:rsidRPr="00687B1B">
        <w:rPr>
          <w:rFonts w:ascii="Arial" w:hAnsi="Arial" w:cs="Arial"/>
        </w:rPr>
        <w:br/>
      </w:r>
    </w:p>
    <w:p w14:paraId="407C9971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В условиях децентрализованного водоснабжения дворовые уборные должны быть удалены от колодцев и каптажей родников на расстояние не менее 50 м.</w:t>
      </w:r>
      <w:r w:rsidRPr="00687B1B">
        <w:rPr>
          <w:rFonts w:ascii="Arial" w:hAnsi="Arial" w:cs="Arial"/>
        </w:rPr>
        <w:br/>
      </w:r>
    </w:p>
    <w:p w14:paraId="071749F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2.3.</w:t>
      </w:r>
      <w:proofErr w:type="gramStart"/>
      <w:r w:rsidRPr="00687B1B">
        <w:rPr>
          <w:rFonts w:ascii="Arial" w:hAnsi="Arial" w:cs="Arial"/>
        </w:rPr>
        <w:t>4.Владельцы</w:t>
      </w:r>
      <w:proofErr w:type="gramEnd"/>
      <w:r w:rsidRPr="00687B1B">
        <w:rPr>
          <w:rFonts w:ascii="Arial" w:hAnsi="Arial" w:cs="Arial"/>
        </w:rPr>
        <w:t xml:space="preserve"> </w:t>
      </w:r>
      <w:proofErr w:type="spellStart"/>
      <w:r w:rsidRPr="00687B1B">
        <w:rPr>
          <w:rFonts w:ascii="Arial" w:hAnsi="Arial" w:cs="Arial"/>
        </w:rPr>
        <w:t>неканализованных</w:t>
      </w:r>
      <w:proofErr w:type="spellEnd"/>
      <w:r w:rsidRPr="00687B1B">
        <w:rPr>
          <w:rFonts w:ascii="Arial" w:hAnsi="Arial" w:cs="Arial"/>
        </w:rPr>
        <w:t xml:space="preserve"> домовладений должны содержать в исправном состоянии наружные туалеты, выгребные ямы и подъездные пути к ним.</w:t>
      </w:r>
      <w:r w:rsidRPr="00687B1B">
        <w:rPr>
          <w:rFonts w:ascii="Arial" w:hAnsi="Arial" w:cs="Arial"/>
        </w:rPr>
        <w:br/>
      </w:r>
    </w:p>
    <w:p w14:paraId="237D27E7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 xml:space="preserve">Дворовая уборная должна иметь надземную часть и выгреб. Надземные помещения сооружают из плотно пригнанных материалов (досок, кирпичей, блоков и </w:t>
      </w:r>
      <w:proofErr w:type="gramStart"/>
      <w:r w:rsidRPr="00687B1B">
        <w:rPr>
          <w:rFonts w:ascii="Arial" w:hAnsi="Arial" w:cs="Arial"/>
        </w:rPr>
        <w:t>т.д.</w:t>
      </w:r>
      <w:proofErr w:type="gramEnd"/>
      <w:r w:rsidRPr="00687B1B">
        <w:rPr>
          <w:rFonts w:ascii="Arial" w:hAnsi="Arial" w:cs="Arial"/>
        </w:rPr>
        <w:t xml:space="preserve">). Выгреб должен быть водонепроницаемым, объем выгреба </w:t>
      </w:r>
      <w:r w:rsidRPr="00687B1B">
        <w:rPr>
          <w:rFonts w:ascii="Arial" w:hAnsi="Arial" w:cs="Arial"/>
        </w:rPr>
        <w:lastRenderedPageBreak/>
        <w:t xml:space="preserve">рассчитывают исходя из численности населения, пользующегося уборной. Глубина выгреба зависит от уровня грунтовых вод, но не должна превышать 3 м. Не допускается наполнение выгреба нечистотами </w:t>
      </w:r>
      <w:proofErr w:type="gramStart"/>
      <w:r w:rsidRPr="00687B1B">
        <w:rPr>
          <w:rFonts w:ascii="Arial" w:hAnsi="Arial" w:cs="Arial"/>
        </w:rPr>
        <w:t>выше</w:t>
      </w:r>
      <w:proofErr w:type="gramEnd"/>
      <w:r w:rsidRPr="00687B1B">
        <w:rPr>
          <w:rFonts w:ascii="Arial" w:hAnsi="Arial" w:cs="Arial"/>
        </w:rPr>
        <w:t xml:space="preserve"> чем на 0,35 м от поверхности земли.</w:t>
      </w:r>
      <w:r w:rsidRPr="00687B1B">
        <w:rPr>
          <w:rFonts w:ascii="Arial" w:hAnsi="Arial" w:cs="Arial"/>
        </w:rPr>
        <w:br/>
      </w:r>
    </w:p>
    <w:p w14:paraId="137091FA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2.3.</w:t>
      </w:r>
      <w:proofErr w:type="gramStart"/>
      <w:r w:rsidRPr="00687B1B">
        <w:rPr>
          <w:rFonts w:ascii="Arial" w:hAnsi="Arial" w:cs="Arial"/>
        </w:rPr>
        <w:t>5.Выгреб</w:t>
      </w:r>
      <w:proofErr w:type="gramEnd"/>
      <w:r w:rsidRPr="00687B1B">
        <w:rPr>
          <w:rFonts w:ascii="Arial" w:hAnsi="Arial" w:cs="Arial"/>
        </w:rPr>
        <w:t xml:space="preserve"> следует очищать по мере его заполнения, но не реже одного раза в полгода.</w:t>
      </w:r>
      <w:r w:rsidRPr="00687B1B">
        <w:rPr>
          <w:rFonts w:ascii="Arial" w:hAnsi="Arial" w:cs="Arial"/>
        </w:rPr>
        <w:br/>
      </w:r>
    </w:p>
    <w:p w14:paraId="609CDB1E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</w:t>
      </w:r>
      <w:proofErr w:type="gramStart"/>
      <w:r w:rsidRPr="00687B1B">
        <w:rPr>
          <w:rFonts w:ascii="Arial" w:hAnsi="Arial" w:cs="Arial"/>
        </w:rPr>
        <w:t>4.Обезвреживание</w:t>
      </w:r>
      <w:proofErr w:type="gramEnd"/>
      <w:r w:rsidRPr="00687B1B">
        <w:rPr>
          <w:rFonts w:ascii="Arial" w:hAnsi="Arial" w:cs="Arial"/>
        </w:rPr>
        <w:t xml:space="preserve"> отходов.</w:t>
      </w:r>
      <w:r w:rsidRPr="00687B1B">
        <w:rPr>
          <w:rFonts w:ascii="Arial" w:hAnsi="Arial" w:cs="Arial"/>
        </w:rPr>
        <w:br/>
      </w:r>
    </w:p>
    <w:p w14:paraId="7C8EE9AF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2.4.</w:t>
      </w:r>
      <w:proofErr w:type="gramStart"/>
      <w:r w:rsidRPr="00687B1B">
        <w:rPr>
          <w:rFonts w:ascii="Arial" w:hAnsi="Arial" w:cs="Arial"/>
        </w:rPr>
        <w:t>1.Отходы</w:t>
      </w:r>
      <w:proofErr w:type="gramEnd"/>
      <w:r w:rsidRPr="00687B1B">
        <w:rPr>
          <w:rFonts w:ascii="Arial" w:hAnsi="Arial" w:cs="Arial"/>
        </w:rPr>
        <w:t xml:space="preserve"> производства и потребления подлежат сбору, использованию, обезвреживанию, транспортировке, хранению и захоронению, условия и способы, которых должны быть безопасными для здоровья населения и среды обитания, и которые должны осуществляться в соответствии с санитарными правилами и иными нормативными правовыми актами РФ.</w:t>
      </w:r>
      <w:r w:rsidRPr="00687B1B">
        <w:rPr>
          <w:rFonts w:ascii="Arial" w:hAnsi="Arial" w:cs="Arial"/>
        </w:rPr>
        <w:br/>
      </w:r>
    </w:p>
    <w:p w14:paraId="11A7CBF9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2.4.</w:t>
      </w:r>
      <w:proofErr w:type="gramStart"/>
      <w:r w:rsidRPr="00687B1B">
        <w:rPr>
          <w:rFonts w:ascii="Arial" w:hAnsi="Arial" w:cs="Arial"/>
        </w:rPr>
        <w:t>2.Обезвреживание</w:t>
      </w:r>
      <w:proofErr w:type="gramEnd"/>
      <w:r w:rsidRPr="00687B1B">
        <w:rPr>
          <w:rFonts w:ascii="Arial" w:hAnsi="Arial" w:cs="Arial"/>
        </w:rPr>
        <w:t xml:space="preserve"> твердых и жидких бытовых отходов производится на специально отведенных участках или в специальных сооружениях по обезвреживанию и переработке. Запрещается вывозить отходы на другие, не предназначенные для этого места, а также закапывать их на сельскохозяйственных полях. Запрещается захоронение отходов на территории поселения, в лесопарковой зоне. Запрещается сжигать отходы и растительные остатки на территории поселения без разрешения администрации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>.</w:t>
      </w:r>
      <w:r w:rsidRPr="00687B1B">
        <w:rPr>
          <w:rFonts w:ascii="Arial" w:hAnsi="Arial" w:cs="Arial"/>
        </w:rPr>
        <w:br/>
      </w:r>
    </w:p>
    <w:p w14:paraId="6D48CA6C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2.4.</w:t>
      </w:r>
      <w:proofErr w:type="gramStart"/>
      <w:r w:rsidRPr="00687B1B">
        <w:rPr>
          <w:rFonts w:ascii="Arial" w:hAnsi="Arial" w:cs="Arial"/>
        </w:rPr>
        <w:t>3.Твердые</w:t>
      </w:r>
      <w:proofErr w:type="gramEnd"/>
      <w:r w:rsidRPr="00687B1B">
        <w:rPr>
          <w:rFonts w:ascii="Arial" w:hAnsi="Arial" w:cs="Arial"/>
        </w:rPr>
        <w:t xml:space="preserve"> бытовые отходы следует вывозить на полигоны, поля компостирования, перерабатывающие и </w:t>
      </w:r>
      <w:proofErr w:type="spellStart"/>
      <w:r w:rsidRPr="00687B1B">
        <w:rPr>
          <w:rFonts w:ascii="Arial" w:hAnsi="Arial" w:cs="Arial"/>
        </w:rPr>
        <w:t>сжигательные</w:t>
      </w:r>
      <w:proofErr w:type="spellEnd"/>
      <w:r w:rsidRPr="00687B1B">
        <w:rPr>
          <w:rFonts w:ascii="Arial" w:hAnsi="Arial" w:cs="Arial"/>
        </w:rPr>
        <w:t xml:space="preserve"> заводы жидкие бытовые отходы - на сливные станции или поля ассенизации.</w:t>
      </w:r>
      <w:r w:rsidRPr="00687B1B">
        <w:rPr>
          <w:rFonts w:ascii="Arial" w:hAnsi="Arial" w:cs="Arial"/>
        </w:rPr>
        <w:br/>
      </w:r>
    </w:p>
    <w:p w14:paraId="1C8A8F91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 xml:space="preserve">Промышленные, </w:t>
      </w:r>
      <w:proofErr w:type="spellStart"/>
      <w:r w:rsidRPr="00687B1B">
        <w:rPr>
          <w:rFonts w:ascii="Arial" w:hAnsi="Arial" w:cs="Arial"/>
        </w:rPr>
        <w:t>неутилизируемые</w:t>
      </w:r>
      <w:proofErr w:type="spellEnd"/>
      <w:r w:rsidRPr="00687B1B">
        <w:rPr>
          <w:rFonts w:ascii="Arial" w:hAnsi="Arial" w:cs="Arial"/>
        </w:rPr>
        <w:t xml:space="preserve"> на производстве отходы вывозят транспортом предприятий на специальные полигоны или сооружения для промышленных отходов по специальному договору. Устройство неконтролируемых полигонов (свалок) бытовых отходов и отходов промышленных предприятий не допускается.</w:t>
      </w:r>
      <w:r w:rsidRPr="00687B1B">
        <w:rPr>
          <w:rFonts w:ascii="Arial" w:hAnsi="Arial" w:cs="Arial"/>
        </w:rPr>
        <w:br/>
      </w:r>
    </w:p>
    <w:p w14:paraId="0AB26ABF" w14:textId="77777777" w:rsidR="00687B1B" w:rsidRPr="00687B1B" w:rsidRDefault="00687B1B" w:rsidP="00687B1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87B1B">
        <w:rPr>
          <w:rFonts w:ascii="Arial" w:hAnsi="Arial" w:cs="Arial"/>
          <w:sz w:val="24"/>
          <w:szCs w:val="24"/>
        </w:rPr>
        <w:t xml:space="preserve">Глава </w:t>
      </w:r>
      <w:proofErr w:type="gramStart"/>
      <w:r w:rsidRPr="00687B1B">
        <w:rPr>
          <w:rFonts w:ascii="Arial" w:hAnsi="Arial" w:cs="Arial"/>
          <w:sz w:val="24"/>
          <w:szCs w:val="24"/>
        </w:rPr>
        <w:t>3.Обязанности</w:t>
      </w:r>
      <w:proofErr w:type="gramEnd"/>
      <w:r w:rsidRPr="00687B1B">
        <w:rPr>
          <w:rFonts w:ascii="Arial" w:hAnsi="Arial" w:cs="Arial"/>
          <w:sz w:val="24"/>
          <w:szCs w:val="24"/>
        </w:rPr>
        <w:t xml:space="preserve"> при обращении с отходами в торговых организациях.</w:t>
      </w:r>
    </w:p>
    <w:p w14:paraId="79B5D648" w14:textId="77777777" w:rsidR="00687B1B" w:rsidRPr="00687B1B" w:rsidRDefault="00687B1B" w:rsidP="00687B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A9180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3.</w:t>
      </w:r>
      <w:proofErr w:type="gramStart"/>
      <w:r w:rsidRPr="00687B1B">
        <w:rPr>
          <w:rFonts w:ascii="Arial" w:hAnsi="Arial" w:cs="Arial"/>
        </w:rPr>
        <w:t>1.Торговые</w:t>
      </w:r>
      <w:proofErr w:type="gramEnd"/>
      <w:r w:rsidRPr="00687B1B">
        <w:rPr>
          <w:rFonts w:ascii="Arial" w:hAnsi="Arial" w:cs="Arial"/>
        </w:rPr>
        <w:t xml:space="preserve"> предприятия, учреждения, организации, индивидуальные предприниматели обеспечивают сбор и временное размещение отходов на своей территории.</w:t>
      </w:r>
      <w:r w:rsidRPr="00687B1B">
        <w:rPr>
          <w:rFonts w:ascii="Arial" w:hAnsi="Arial" w:cs="Arial"/>
        </w:rPr>
        <w:br/>
      </w:r>
    </w:p>
    <w:p w14:paraId="74DCB363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3.</w:t>
      </w:r>
      <w:proofErr w:type="gramStart"/>
      <w:r w:rsidRPr="00687B1B">
        <w:rPr>
          <w:rFonts w:ascii="Arial" w:hAnsi="Arial" w:cs="Arial"/>
        </w:rPr>
        <w:t>2.Торговые</w:t>
      </w:r>
      <w:proofErr w:type="gramEnd"/>
      <w:r w:rsidRPr="00687B1B">
        <w:rPr>
          <w:rFonts w:ascii="Arial" w:hAnsi="Arial" w:cs="Arial"/>
        </w:rPr>
        <w:t xml:space="preserve"> предприятия, учреждения, организации, индивидуальные предприниматели должны заключить договор на размещение и вывоз отходов со специализированной организацией.</w:t>
      </w:r>
      <w:r w:rsidRPr="00687B1B">
        <w:rPr>
          <w:rFonts w:ascii="Arial" w:hAnsi="Arial" w:cs="Arial"/>
        </w:rPr>
        <w:br/>
      </w:r>
    </w:p>
    <w:p w14:paraId="51DADFA4" w14:textId="77777777" w:rsidR="00687B1B" w:rsidRPr="00687B1B" w:rsidRDefault="00687B1B" w:rsidP="00687B1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87B1B">
        <w:rPr>
          <w:rFonts w:ascii="Arial" w:hAnsi="Arial" w:cs="Arial"/>
          <w:sz w:val="24"/>
          <w:szCs w:val="24"/>
        </w:rPr>
        <w:t xml:space="preserve">Глава </w:t>
      </w:r>
      <w:proofErr w:type="gramStart"/>
      <w:r w:rsidRPr="00687B1B">
        <w:rPr>
          <w:rFonts w:ascii="Arial" w:hAnsi="Arial" w:cs="Arial"/>
          <w:sz w:val="24"/>
          <w:szCs w:val="24"/>
        </w:rPr>
        <w:t>4.Обязанность</w:t>
      </w:r>
      <w:proofErr w:type="gramEnd"/>
      <w:r w:rsidRPr="00687B1B">
        <w:rPr>
          <w:rFonts w:ascii="Arial" w:hAnsi="Arial" w:cs="Arial"/>
          <w:sz w:val="24"/>
          <w:szCs w:val="24"/>
        </w:rPr>
        <w:t xml:space="preserve"> при обращении с отходами при строительстве, реконструкции и ремонте зданий, сооружений и иных объектов.</w:t>
      </w:r>
    </w:p>
    <w:p w14:paraId="54C26806" w14:textId="77777777" w:rsidR="00687B1B" w:rsidRPr="00687B1B" w:rsidRDefault="00687B1B" w:rsidP="00687B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D9907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1.При</w:t>
      </w:r>
      <w:proofErr w:type="gramEnd"/>
      <w:r w:rsidRPr="00687B1B">
        <w:rPr>
          <w:rFonts w:ascii="Arial" w:hAnsi="Arial" w:cs="Arial"/>
        </w:rPr>
        <w:t xml:space="preserve"> разработке и согласовании проектно-сметной документации на строительство, ремонт, реконструкцию необходимо учитывать вывоз и утилизацию образующихся отходов и грунтов. Запрещается приступать к </w:t>
      </w:r>
      <w:r w:rsidRPr="00687B1B">
        <w:rPr>
          <w:rFonts w:ascii="Arial" w:hAnsi="Arial" w:cs="Arial"/>
        </w:rPr>
        <w:lastRenderedPageBreak/>
        <w:t>производству ремонтных и строительных работ без предварительного заключения договоров на вывоз и утилизацию строительных отходов и грунтов со специализированными организациями.</w:t>
      </w:r>
      <w:r w:rsidRPr="00687B1B">
        <w:rPr>
          <w:rFonts w:ascii="Arial" w:hAnsi="Arial" w:cs="Arial"/>
        </w:rPr>
        <w:br/>
      </w:r>
    </w:p>
    <w:p w14:paraId="27847C22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2.Сбор</w:t>
      </w:r>
      <w:proofErr w:type="gramEnd"/>
      <w:r w:rsidRPr="00687B1B">
        <w:rPr>
          <w:rFonts w:ascii="Arial" w:hAnsi="Arial" w:cs="Arial"/>
        </w:rPr>
        <w:t xml:space="preserve"> строительных отходов производится в специальные емкости или места, определяемые проектом "Организация строительства", до накопления транспортных партий. Из образующихся отходов в обязательном порядке выделяются фракции, подлежащие вторичному использованию или переработке, которые необходимо сдавать специализированным организациям.</w:t>
      </w:r>
      <w:r w:rsidRPr="00687B1B">
        <w:rPr>
          <w:rFonts w:ascii="Arial" w:hAnsi="Arial" w:cs="Arial"/>
        </w:rPr>
        <w:br/>
      </w:r>
    </w:p>
    <w:p w14:paraId="209AEEFB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3.При</w:t>
      </w:r>
      <w:proofErr w:type="gramEnd"/>
      <w:r w:rsidRPr="00687B1B">
        <w:rPr>
          <w:rFonts w:ascii="Arial" w:hAnsi="Arial" w:cs="Arial"/>
        </w:rPr>
        <w:t xml:space="preserve"> производстве работ на объектах ремонта и реконструкции без отведения строительной площадки или при отсутствии проекта отходы допускается собирать и временно хранить в специальных емкостях или мешках в пределах территории объекта ремонта и реконструкции с соблюдением всех существующих норм и правил. При этом не допускается:</w:t>
      </w:r>
      <w:r w:rsidRPr="00687B1B">
        <w:rPr>
          <w:rFonts w:ascii="Arial" w:hAnsi="Arial" w:cs="Arial"/>
        </w:rPr>
        <w:br/>
      </w:r>
    </w:p>
    <w:p w14:paraId="72CEE9B9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-загромождение и захламление территории объекта;</w:t>
      </w:r>
      <w:r w:rsidRPr="00687B1B">
        <w:rPr>
          <w:rFonts w:ascii="Arial" w:hAnsi="Arial" w:cs="Arial"/>
        </w:rPr>
        <w:br/>
      </w:r>
    </w:p>
    <w:p w14:paraId="06E9568C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-сжигание отходов на территории строительной площадки.</w:t>
      </w:r>
      <w:r w:rsidRPr="00687B1B">
        <w:rPr>
          <w:rFonts w:ascii="Arial" w:hAnsi="Arial" w:cs="Arial"/>
        </w:rPr>
        <w:br/>
      </w:r>
    </w:p>
    <w:p w14:paraId="40A9E18C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Места проведения ремонтно-строительных работ должны быть огорожены соответствующими ограждениями, исключающими доступ посторонних лиц к хранящимся отходам.</w:t>
      </w:r>
      <w:r w:rsidRPr="00687B1B">
        <w:rPr>
          <w:rFonts w:ascii="Arial" w:hAnsi="Arial" w:cs="Arial"/>
        </w:rPr>
        <w:br/>
      </w:r>
    </w:p>
    <w:p w14:paraId="503E8389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4.Строительные</w:t>
      </w:r>
      <w:proofErr w:type="gramEnd"/>
      <w:r w:rsidRPr="00687B1B">
        <w:rPr>
          <w:rFonts w:ascii="Arial" w:hAnsi="Arial" w:cs="Arial"/>
        </w:rPr>
        <w:t xml:space="preserve"> отходы, не подлежащие вторичному использованию или переработке, подлежат захоронению в установленных местах (на специализированных полигонах Московской области).</w:t>
      </w:r>
      <w:r w:rsidRPr="00687B1B">
        <w:rPr>
          <w:rFonts w:ascii="Arial" w:hAnsi="Arial" w:cs="Arial"/>
        </w:rPr>
        <w:br/>
      </w:r>
    </w:p>
    <w:p w14:paraId="09490A25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5.Излишки</w:t>
      </w:r>
      <w:proofErr w:type="gramEnd"/>
      <w:r w:rsidRPr="00687B1B">
        <w:rPr>
          <w:rFonts w:ascii="Arial" w:hAnsi="Arial" w:cs="Arial"/>
        </w:rPr>
        <w:t xml:space="preserve"> грунта, извлекаемые при строительных работах или образующиеся при планировке стройплощадки, иные инертные строительные отходы необходимо вывозить на полигоны захоронения бытовых отходов, где они используются в технологических целях. Вывоз излишек грунта на полигоны осуществлять по пропускам специализированной организации, имеющей право на осуществление деятельности по сбору, использованию, обезвреживанию, транспортировке, размещению отходов. По согласованию с администрацией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 xml:space="preserve"> допускается передавать данные отходы другим организациям для отсыпки дорог, карьеров и других объектов при условии:</w:t>
      </w:r>
      <w:r w:rsidRPr="00687B1B">
        <w:rPr>
          <w:rFonts w:ascii="Arial" w:hAnsi="Arial" w:cs="Arial"/>
        </w:rPr>
        <w:br/>
      </w:r>
    </w:p>
    <w:p w14:paraId="5216EC15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- наличия в проекте строительства указаний, определяющих использование конкретного вида отходов на данном объекте, оформленных и согласованных в установленном порядке;</w:t>
      </w:r>
      <w:r w:rsidRPr="00687B1B">
        <w:rPr>
          <w:rFonts w:ascii="Arial" w:hAnsi="Arial" w:cs="Arial"/>
        </w:rPr>
        <w:br/>
      </w:r>
    </w:p>
    <w:p w14:paraId="546BB5C6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- наличия документов, подтверждающих использование отходов, с указанием наименования отходов, их массы (объема), названия объекта и даты использования, отметки объекта о приемке отходов.</w:t>
      </w:r>
      <w:r w:rsidRPr="00687B1B">
        <w:rPr>
          <w:rFonts w:ascii="Arial" w:hAnsi="Arial" w:cs="Arial"/>
        </w:rPr>
        <w:br/>
      </w:r>
    </w:p>
    <w:p w14:paraId="43294618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6.При</w:t>
      </w:r>
      <w:proofErr w:type="gramEnd"/>
      <w:r w:rsidRPr="00687B1B">
        <w:rPr>
          <w:rFonts w:ascii="Arial" w:hAnsi="Arial" w:cs="Arial"/>
        </w:rPr>
        <w:t xml:space="preserve"> производстве плановых и аварийных работ на коммунальных сетях (водоснабжение, отопление, канализация, связь и т.п.) с выемкой грунта извлеченный грунт либо складируется на специальные поддоны, установленные в непосредственной близости от места проведения работ (при возникновении помех для пешеходов или автотранспорта), либо хранится вдоль траншеи в полосе </w:t>
      </w:r>
      <w:r w:rsidRPr="00687B1B">
        <w:rPr>
          <w:rFonts w:ascii="Arial" w:hAnsi="Arial" w:cs="Arial"/>
        </w:rPr>
        <w:lastRenderedPageBreak/>
        <w:t>отчуждения для обратного применения.</w:t>
      </w:r>
      <w:r w:rsidRPr="00687B1B">
        <w:rPr>
          <w:rFonts w:ascii="Arial" w:hAnsi="Arial" w:cs="Arial"/>
        </w:rPr>
        <w:br/>
      </w:r>
    </w:p>
    <w:p w14:paraId="2172E668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7.При</w:t>
      </w:r>
      <w:proofErr w:type="gramEnd"/>
      <w:r w:rsidRPr="00687B1B">
        <w:rPr>
          <w:rFonts w:ascii="Arial" w:hAnsi="Arial" w:cs="Arial"/>
        </w:rPr>
        <w:t xml:space="preserve"> производстве работ по сносу зданий и сооружений обращение с образующимися отходами должно соответствовать </w:t>
      </w:r>
      <w:proofErr w:type="spellStart"/>
      <w:r w:rsidRPr="00687B1B">
        <w:rPr>
          <w:rFonts w:ascii="Arial" w:hAnsi="Arial" w:cs="Arial"/>
        </w:rPr>
        <w:t>пп</w:t>
      </w:r>
      <w:proofErr w:type="spellEnd"/>
      <w:r w:rsidRPr="00687B1B">
        <w:rPr>
          <w:rFonts w:ascii="Arial" w:hAnsi="Arial" w:cs="Arial"/>
        </w:rPr>
        <w:t>. 4.1-4.4 настоящих Правил.</w:t>
      </w:r>
      <w:r w:rsidRPr="00687B1B">
        <w:rPr>
          <w:rFonts w:ascii="Arial" w:hAnsi="Arial" w:cs="Arial"/>
        </w:rPr>
        <w:br/>
      </w:r>
    </w:p>
    <w:p w14:paraId="4FFDD588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8.Заказчику</w:t>
      </w:r>
      <w:proofErr w:type="gramEnd"/>
      <w:r w:rsidRPr="00687B1B">
        <w:rPr>
          <w:rFonts w:ascii="Arial" w:hAnsi="Arial" w:cs="Arial"/>
        </w:rPr>
        <w:t xml:space="preserve"> работ запрещается проводить приемку работ по строительству, ремонту, реконструкции объектов без представления подрядчиком отчетных документов, подтверждающих правильное размещение (утилизацию) отходов.</w:t>
      </w:r>
      <w:r w:rsidRPr="00687B1B">
        <w:rPr>
          <w:rFonts w:ascii="Arial" w:hAnsi="Arial" w:cs="Arial"/>
        </w:rPr>
        <w:br/>
      </w:r>
    </w:p>
    <w:p w14:paraId="57F5B39F" w14:textId="77777777" w:rsidR="00687B1B" w:rsidRPr="00687B1B" w:rsidRDefault="00687B1B" w:rsidP="00687B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4.</w:t>
      </w:r>
      <w:proofErr w:type="gramStart"/>
      <w:r w:rsidRPr="00687B1B">
        <w:rPr>
          <w:rFonts w:ascii="Arial" w:hAnsi="Arial" w:cs="Arial"/>
        </w:rPr>
        <w:t>9.Ответственность</w:t>
      </w:r>
      <w:proofErr w:type="gramEnd"/>
      <w:r w:rsidRPr="00687B1B">
        <w:rPr>
          <w:rFonts w:ascii="Arial" w:hAnsi="Arial" w:cs="Arial"/>
        </w:rPr>
        <w:t xml:space="preserve"> за правильное удаление отходов со строительных площадок возлагается на индивидуального предпринимателя или юридическое лицо, выступающее подрядчиком при производстве работ, если иное не предусмотрено в договоре подряда с заказчиком.</w:t>
      </w:r>
    </w:p>
    <w:p w14:paraId="07F8C636" w14:textId="77777777" w:rsidR="00687B1B" w:rsidRPr="00687B1B" w:rsidRDefault="00687B1B" w:rsidP="00687B1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87B1B">
        <w:rPr>
          <w:rFonts w:ascii="Arial" w:hAnsi="Arial" w:cs="Arial"/>
          <w:sz w:val="24"/>
          <w:szCs w:val="24"/>
        </w:rPr>
        <w:t xml:space="preserve">Глава </w:t>
      </w:r>
      <w:proofErr w:type="gramStart"/>
      <w:r w:rsidRPr="00687B1B">
        <w:rPr>
          <w:rFonts w:ascii="Arial" w:hAnsi="Arial" w:cs="Arial"/>
          <w:sz w:val="24"/>
          <w:szCs w:val="24"/>
        </w:rPr>
        <w:t>5.Обращение</w:t>
      </w:r>
      <w:proofErr w:type="gramEnd"/>
      <w:r w:rsidRPr="00687B1B">
        <w:rPr>
          <w:rFonts w:ascii="Arial" w:hAnsi="Arial" w:cs="Arial"/>
          <w:sz w:val="24"/>
          <w:szCs w:val="24"/>
        </w:rPr>
        <w:t xml:space="preserve"> с отходами садоводческими, огородническими и дачными некоммерческими объединениями граждан (НОГ), гаражно-строительными кооперативами (ГСК)</w:t>
      </w:r>
    </w:p>
    <w:p w14:paraId="6DD8CB39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94018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5.</w:t>
      </w:r>
      <w:proofErr w:type="gramStart"/>
      <w:r w:rsidRPr="00687B1B">
        <w:rPr>
          <w:rFonts w:ascii="Arial" w:hAnsi="Arial" w:cs="Arial"/>
        </w:rPr>
        <w:t>1.Для</w:t>
      </w:r>
      <w:proofErr w:type="gramEnd"/>
      <w:r w:rsidRPr="00687B1B">
        <w:rPr>
          <w:rFonts w:ascii="Arial" w:hAnsi="Arial" w:cs="Arial"/>
        </w:rPr>
        <w:t xml:space="preserve"> сбора отходов, образующихся в ГСК, НОГ и предназначенных для вывоза на полигоны захоронения, необходимо оборудовать контейнерные площадки или площадки для </w:t>
      </w:r>
      <w:proofErr w:type="spellStart"/>
      <w:r w:rsidRPr="00687B1B">
        <w:rPr>
          <w:rFonts w:ascii="Arial" w:hAnsi="Arial" w:cs="Arial"/>
        </w:rPr>
        <w:t>бесконтейнерного</w:t>
      </w:r>
      <w:proofErr w:type="spellEnd"/>
      <w:r w:rsidRPr="00687B1B">
        <w:rPr>
          <w:rFonts w:ascii="Arial" w:hAnsi="Arial" w:cs="Arial"/>
        </w:rPr>
        <w:t xml:space="preserve"> сбора.</w:t>
      </w:r>
      <w:r w:rsidRPr="00687B1B">
        <w:rPr>
          <w:rFonts w:ascii="Arial" w:hAnsi="Arial" w:cs="Arial"/>
        </w:rPr>
        <w:br/>
      </w:r>
    </w:p>
    <w:p w14:paraId="651CB242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Тип и размер площадок определяются проектом строительства объекта и зависят от объемов образования, периодичности и способа вывоза отходов. При отсутствии проекта объекта места расположения размеры, условия содержания площадок согласуются с органами государственного санитарно-эпидемиологического надзора и специализированной организацией.</w:t>
      </w:r>
      <w:r w:rsidRPr="00687B1B">
        <w:rPr>
          <w:rFonts w:ascii="Arial" w:hAnsi="Arial" w:cs="Arial"/>
        </w:rPr>
        <w:br/>
      </w:r>
    </w:p>
    <w:p w14:paraId="18EF6A24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5.</w:t>
      </w:r>
      <w:proofErr w:type="gramStart"/>
      <w:r w:rsidRPr="00687B1B">
        <w:rPr>
          <w:rFonts w:ascii="Arial" w:hAnsi="Arial" w:cs="Arial"/>
        </w:rPr>
        <w:t>2.Бытовые</w:t>
      </w:r>
      <w:proofErr w:type="gramEnd"/>
      <w:r w:rsidRPr="00687B1B">
        <w:rPr>
          <w:rFonts w:ascii="Arial" w:hAnsi="Arial" w:cs="Arial"/>
        </w:rPr>
        <w:t xml:space="preserve"> и приравненные к ним отходы вывозятся на полигоны в соответствии с заключенным договором на размещение отходов.</w:t>
      </w:r>
      <w:r w:rsidRPr="00687B1B">
        <w:rPr>
          <w:rFonts w:ascii="Arial" w:hAnsi="Arial" w:cs="Arial"/>
        </w:rPr>
        <w:br/>
      </w:r>
    </w:p>
    <w:p w14:paraId="33C7AA97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5.</w:t>
      </w:r>
      <w:proofErr w:type="gramStart"/>
      <w:r w:rsidRPr="00687B1B">
        <w:rPr>
          <w:rFonts w:ascii="Arial" w:hAnsi="Arial" w:cs="Arial"/>
        </w:rPr>
        <w:t>3.Отработанные</w:t>
      </w:r>
      <w:proofErr w:type="gramEnd"/>
      <w:r w:rsidRPr="00687B1B">
        <w:rPr>
          <w:rFonts w:ascii="Arial" w:hAnsi="Arial" w:cs="Arial"/>
        </w:rPr>
        <w:t xml:space="preserve"> горюче-смазочные материалы (ГСМ), замасленные отходы, автошины, аккумуляторы, кислотный электролит, металлолом, иные опасные отходы необходимо отдельно собирать для обязательной последующей утилизации в соответствии с действующими нормами и правилами. Для этого необходимо организовать площадки сбора и временного хранения таких отходов, соответствующие существующим нормам и правилам.</w:t>
      </w:r>
      <w:r w:rsidRPr="00687B1B">
        <w:rPr>
          <w:rFonts w:ascii="Arial" w:hAnsi="Arial" w:cs="Arial"/>
        </w:rPr>
        <w:br/>
      </w:r>
    </w:p>
    <w:p w14:paraId="0DE82F96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5.4.Если органами государственного санитарно-эпидемиологического надзора не предъявлено других требований, то вывоз бытовых и приравненных к ним отходов из ГСК осуществляется по мере накопления, но не реже 1 раза в месяц, а вывоз бытовых и приравненных к ним отходов из НОГ осуществляется не реже 1 раза в месяц на протяжении дачного сезона (с апреля по октябрь).</w:t>
      </w:r>
      <w:r w:rsidRPr="00687B1B">
        <w:rPr>
          <w:rFonts w:ascii="Arial" w:hAnsi="Arial" w:cs="Arial"/>
        </w:rPr>
        <w:br/>
      </w:r>
    </w:p>
    <w:p w14:paraId="1F7640F8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График вывоза устанавливается специализированной организацией.</w:t>
      </w:r>
      <w:r w:rsidRPr="00687B1B">
        <w:rPr>
          <w:rFonts w:ascii="Arial" w:hAnsi="Arial" w:cs="Arial"/>
        </w:rPr>
        <w:br/>
      </w:r>
    </w:p>
    <w:p w14:paraId="16A73BC5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5.</w:t>
      </w:r>
      <w:proofErr w:type="gramStart"/>
      <w:r w:rsidRPr="00687B1B">
        <w:rPr>
          <w:rFonts w:ascii="Arial" w:hAnsi="Arial" w:cs="Arial"/>
        </w:rPr>
        <w:t>5.Ответственность</w:t>
      </w:r>
      <w:proofErr w:type="gramEnd"/>
      <w:r w:rsidRPr="00687B1B">
        <w:rPr>
          <w:rFonts w:ascii="Arial" w:hAnsi="Arial" w:cs="Arial"/>
        </w:rPr>
        <w:t xml:space="preserve"> за организацию сбора и удаления отходов из ГСК и НОГ лежит на председателе ГСК и НОГ.</w:t>
      </w:r>
      <w:r w:rsidRPr="00687B1B">
        <w:rPr>
          <w:rFonts w:ascii="Arial" w:hAnsi="Arial" w:cs="Arial"/>
        </w:rPr>
        <w:br/>
      </w:r>
    </w:p>
    <w:p w14:paraId="28ACA798" w14:textId="77777777" w:rsidR="00687B1B" w:rsidRPr="00687B1B" w:rsidRDefault="00687B1B" w:rsidP="00687B1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87B1B">
        <w:rPr>
          <w:rFonts w:ascii="Arial" w:hAnsi="Arial" w:cs="Arial"/>
          <w:sz w:val="24"/>
          <w:szCs w:val="24"/>
        </w:rPr>
        <w:t>Глава 6. Контроль над обращением с отходами.</w:t>
      </w:r>
    </w:p>
    <w:p w14:paraId="02A64073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3212B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lastRenderedPageBreak/>
        <w:t>6.</w:t>
      </w:r>
      <w:proofErr w:type="gramStart"/>
      <w:r w:rsidRPr="00687B1B">
        <w:rPr>
          <w:rFonts w:ascii="Arial" w:hAnsi="Arial" w:cs="Arial"/>
        </w:rPr>
        <w:t>1.Контроль</w:t>
      </w:r>
      <w:proofErr w:type="gramEnd"/>
      <w:r w:rsidRPr="00687B1B">
        <w:rPr>
          <w:rFonts w:ascii="Arial" w:hAnsi="Arial" w:cs="Arial"/>
        </w:rPr>
        <w:t xml:space="preserve"> над обращением с отходами на территории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 xml:space="preserve"> вправе осуществлять администрация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 xml:space="preserve"> в пределах полномочий, предоставленных законодательством РФ и законодательством Московской области и специально уполномоченные государственные органы.</w:t>
      </w:r>
      <w:r w:rsidRPr="00687B1B">
        <w:rPr>
          <w:rFonts w:ascii="Arial" w:hAnsi="Arial" w:cs="Arial"/>
        </w:rPr>
        <w:br/>
      </w:r>
    </w:p>
    <w:p w14:paraId="761C3A99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6.</w:t>
      </w:r>
      <w:proofErr w:type="gramStart"/>
      <w:r w:rsidRPr="00687B1B">
        <w:rPr>
          <w:rFonts w:ascii="Arial" w:hAnsi="Arial" w:cs="Arial"/>
        </w:rPr>
        <w:t>2.Юридические</w:t>
      </w:r>
      <w:proofErr w:type="gramEnd"/>
      <w:r w:rsidRPr="00687B1B">
        <w:rPr>
          <w:rFonts w:ascii="Arial" w:hAnsi="Arial" w:cs="Arial"/>
        </w:rPr>
        <w:t xml:space="preserve"> лица и индивидуальные предприниматели, осуществляющие хозяйственную деятельность на территории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 xml:space="preserve"> Коломенского муниципального района, обязаны иметь разрешение на размещение отходов. Разрешение на размещение отходов выдается уполномоченным органом государственной власти в установленном законом порядке.</w:t>
      </w:r>
      <w:r w:rsidRPr="00687B1B">
        <w:rPr>
          <w:rFonts w:ascii="Arial" w:hAnsi="Arial" w:cs="Arial"/>
        </w:rPr>
        <w:br/>
      </w:r>
    </w:p>
    <w:p w14:paraId="3400F778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6.</w:t>
      </w:r>
      <w:proofErr w:type="gramStart"/>
      <w:r w:rsidRPr="00687B1B">
        <w:rPr>
          <w:rFonts w:ascii="Arial" w:hAnsi="Arial" w:cs="Arial"/>
        </w:rPr>
        <w:t>3.При</w:t>
      </w:r>
      <w:proofErr w:type="gramEnd"/>
      <w:r w:rsidRPr="00687B1B">
        <w:rPr>
          <w:rFonts w:ascii="Arial" w:hAnsi="Arial" w:cs="Arial"/>
        </w:rPr>
        <w:t xml:space="preserve"> отсутствии у юридических лиц и индивидуальных предпринимателей разрешения на размещение отходов расчет объемов образования отходов производится организацией, осуществляющей захоронение отходов, а именно специализированной организацией, имеющей право на осуществление деятельности по сбору, использованию, обезвреживанию, транспортировке, размещению отходов. При этом основанием для расчетов являются существующие нормативы образования отходов.</w:t>
      </w:r>
      <w:r w:rsidRPr="00687B1B">
        <w:rPr>
          <w:rFonts w:ascii="Arial" w:hAnsi="Arial" w:cs="Arial"/>
        </w:rPr>
        <w:br/>
      </w:r>
    </w:p>
    <w:p w14:paraId="2422820C" w14:textId="77777777" w:rsidR="00687B1B" w:rsidRPr="00687B1B" w:rsidRDefault="00687B1B" w:rsidP="00687B1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87B1B">
        <w:rPr>
          <w:rFonts w:ascii="Arial" w:hAnsi="Arial" w:cs="Arial"/>
          <w:sz w:val="24"/>
          <w:szCs w:val="24"/>
        </w:rPr>
        <w:t>7.Ответственность за нарушение настоящего Порядка.</w:t>
      </w:r>
    </w:p>
    <w:p w14:paraId="5AE3DCD3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B7C04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7.</w:t>
      </w:r>
      <w:proofErr w:type="gramStart"/>
      <w:r w:rsidRPr="00687B1B">
        <w:rPr>
          <w:rFonts w:ascii="Arial" w:hAnsi="Arial" w:cs="Arial"/>
        </w:rPr>
        <w:t>1.Неисполнение</w:t>
      </w:r>
      <w:proofErr w:type="gramEnd"/>
      <w:r w:rsidRPr="00687B1B">
        <w:rPr>
          <w:rFonts w:ascii="Arial" w:hAnsi="Arial" w:cs="Arial"/>
        </w:rPr>
        <w:t xml:space="preserve"> или ненадлежащее исполнение юридическими лицами, индивидуальными предпринимателями, должностными лицами и гражданами настоящего Порядка влечет дисциплинарную, административную, уголовную или гражданско-правовую ответственность в соответствии с действующим законодательством РФ и Московской области, нормативно-правовыми актами, регулирующими отношения в области обращения с отходами.</w:t>
      </w:r>
      <w:r w:rsidRPr="00687B1B">
        <w:rPr>
          <w:rFonts w:ascii="Arial" w:hAnsi="Arial" w:cs="Arial"/>
        </w:rPr>
        <w:br/>
      </w:r>
    </w:p>
    <w:p w14:paraId="51F19ED6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7.</w:t>
      </w:r>
      <w:proofErr w:type="gramStart"/>
      <w:r w:rsidRPr="00687B1B">
        <w:rPr>
          <w:rFonts w:ascii="Arial" w:hAnsi="Arial" w:cs="Arial"/>
        </w:rPr>
        <w:t>2.Уплата</w:t>
      </w:r>
      <w:proofErr w:type="gramEnd"/>
      <w:r w:rsidRPr="00687B1B">
        <w:rPr>
          <w:rFonts w:ascii="Arial" w:hAnsi="Arial" w:cs="Arial"/>
        </w:rPr>
        <w:t xml:space="preserve"> штрафа не освобождает лиц, допустивших правонарушения, от обязанности по устранению нарушений, ликвидации их последствий и возмещения вреда, причиненного здоровью человека, окружающей среде, имуществу.</w:t>
      </w:r>
      <w:r w:rsidRPr="00687B1B">
        <w:rPr>
          <w:rFonts w:ascii="Arial" w:hAnsi="Arial" w:cs="Arial"/>
        </w:rPr>
        <w:br/>
      </w:r>
    </w:p>
    <w:p w14:paraId="3D675B79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7.</w:t>
      </w:r>
      <w:proofErr w:type="gramStart"/>
      <w:r w:rsidRPr="00687B1B">
        <w:rPr>
          <w:rFonts w:ascii="Arial" w:hAnsi="Arial" w:cs="Arial"/>
        </w:rPr>
        <w:t>3.Юридические</w:t>
      </w:r>
      <w:proofErr w:type="gramEnd"/>
      <w:r w:rsidRPr="00687B1B">
        <w:rPr>
          <w:rFonts w:ascii="Arial" w:hAnsi="Arial" w:cs="Arial"/>
        </w:rPr>
        <w:t xml:space="preserve"> лица и индивидуальные предприниматели обязаны возмещать вред, причиненный вследствие нарушения законодательства в области обращения с отходами, в порядке и размере, установленном законодательством РФ и нормативно-правовыми актами, регулирующими отношения в области обращения с отходами.</w:t>
      </w:r>
      <w:r w:rsidRPr="00687B1B">
        <w:rPr>
          <w:rFonts w:ascii="Arial" w:hAnsi="Arial" w:cs="Arial"/>
        </w:rPr>
        <w:br/>
      </w:r>
    </w:p>
    <w:p w14:paraId="412D01BB" w14:textId="77777777" w:rsidR="00687B1B" w:rsidRPr="00687B1B" w:rsidRDefault="00687B1B" w:rsidP="00687B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87B1B">
        <w:rPr>
          <w:rFonts w:ascii="Arial" w:hAnsi="Arial" w:cs="Arial"/>
        </w:rPr>
        <w:t>7.</w:t>
      </w:r>
      <w:proofErr w:type="gramStart"/>
      <w:r w:rsidRPr="00687B1B">
        <w:rPr>
          <w:rFonts w:ascii="Arial" w:hAnsi="Arial" w:cs="Arial"/>
        </w:rPr>
        <w:t>4.Настоящий</w:t>
      </w:r>
      <w:proofErr w:type="gramEnd"/>
      <w:r w:rsidRPr="00687B1B">
        <w:rPr>
          <w:rFonts w:ascii="Arial" w:hAnsi="Arial" w:cs="Arial"/>
        </w:rPr>
        <w:t xml:space="preserve"> Порядок является обязательным для выполнения всеми юридическими лицами независимо от формы собственности и физическими лицами и действует на территории сельского поселения </w:t>
      </w:r>
      <w:proofErr w:type="spellStart"/>
      <w:r w:rsidRPr="00687B1B">
        <w:rPr>
          <w:rFonts w:ascii="Arial" w:hAnsi="Arial" w:cs="Arial"/>
        </w:rPr>
        <w:t>Непецинское</w:t>
      </w:r>
      <w:proofErr w:type="spellEnd"/>
      <w:r w:rsidRPr="00687B1B">
        <w:rPr>
          <w:rFonts w:ascii="Arial" w:hAnsi="Arial" w:cs="Arial"/>
        </w:rPr>
        <w:t xml:space="preserve"> Коломенского муниципального района.</w:t>
      </w:r>
    </w:p>
    <w:p w14:paraId="76A8356D" w14:textId="77777777" w:rsidR="00687B1B" w:rsidRPr="00687B1B" w:rsidRDefault="00687B1B" w:rsidP="00687B1B"/>
    <w:p w14:paraId="6766DDC9" w14:textId="77777777" w:rsidR="0015486D" w:rsidRPr="00687B1B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87B1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7B1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687B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87B1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87B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68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68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