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6453DFD1" w14:textId="77777777" w:rsidR="00A56F6C" w:rsidRPr="00A634E8" w:rsidRDefault="00A56F6C">
      <w:pPr>
        <w:pStyle w:val="FORMATTEXT"/>
      </w:pPr>
      <w:r w:rsidRPr="00A634E8">
        <w:rPr>
          <w:rFonts w:ascii="Arial, sans-serif" w:hAnsi="Arial, sans-serif"/>
          <w:sz w:val="24"/>
          <w:szCs w:val="24"/>
        </w:rPr>
        <w:t xml:space="preserve">  </w:t>
      </w:r>
      <w:r w:rsidRPr="00A634E8">
        <w:t xml:space="preserve">      </w:t>
      </w:r>
    </w:p>
    <w:p w14:paraId="00BE3A3C" w14:textId="77777777" w:rsidR="00A56F6C" w:rsidRPr="00A634E8" w:rsidRDefault="00A56F6C">
      <w:pPr>
        <w:pStyle w:val="HEADERTEXT"/>
        <w:rPr>
          <w:b/>
          <w:bCs/>
          <w:color w:val="auto"/>
        </w:rPr>
      </w:pPr>
    </w:p>
    <w:p w14:paraId="1CCCB317" w14:textId="77777777" w:rsidR="00A56F6C" w:rsidRPr="00A634E8" w:rsidRDefault="00A56F6C">
      <w:pPr>
        <w:pStyle w:val="HEADERTEXT"/>
        <w:jc w:val="center"/>
        <w:rPr>
          <w:b/>
          <w:bCs/>
          <w:color w:val="auto"/>
        </w:rPr>
      </w:pPr>
      <w:r w:rsidRPr="00A634E8">
        <w:rPr>
          <w:b/>
          <w:bCs/>
          <w:color w:val="auto"/>
        </w:rPr>
        <w:t xml:space="preserve"> РОССИЙСКАЯ ФЕДЕРАЦИЯ </w:t>
      </w:r>
    </w:p>
    <w:p w14:paraId="73FF4209" w14:textId="77777777" w:rsidR="00A56F6C" w:rsidRPr="00A634E8" w:rsidRDefault="00A56F6C">
      <w:pPr>
        <w:pStyle w:val="HEADERTEXT"/>
        <w:rPr>
          <w:b/>
          <w:bCs/>
          <w:color w:val="auto"/>
        </w:rPr>
      </w:pPr>
    </w:p>
    <w:p w14:paraId="22953FF5" w14:textId="77777777" w:rsidR="00A56F6C" w:rsidRPr="00A634E8" w:rsidRDefault="00A56F6C">
      <w:pPr>
        <w:pStyle w:val="HEADERTEXT"/>
        <w:jc w:val="center"/>
        <w:rPr>
          <w:b/>
          <w:bCs/>
          <w:color w:val="auto"/>
        </w:rPr>
      </w:pPr>
      <w:r w:rsidRPr="00A634E8">
        <w:rPr>
          <w:b/>
          <w:bCs/>
          <w:color w:val="auto"/>
        </w:rPr>
        <w:t xml:space="preserve"> ФЕДЕРАЛЬНЫЙ ЗАКОН</w:t>
      </w:r>
    </w:p>
    <w:p w14:paraId="52C34C6E" w14:textId="77777777" w:rsidR="00A56F6C" w:rsidRPr="00A634E8" w:rsidRDefault="00A56F6C">
      <w:pPr>
        <w:pStyle w:val="HEADERTEXT"/>
        <w:jc w:val="center"/>
        <w:rPr>
          <w:b/>
          <w:bCs/>
          <w:color w:val="auto"/>
        </w:rPr>
      </w:pPr>
    </w:p>
    <w:p w14:paraId="2957FB2B" w14:textId="77777777" w:rsidR="00A56F6C" w:rsidRPr="00A634E8" w:rsidRDefault="00A56F6C">
      <w:pPr>
        <w:pStyle w:val="HEADERTEXT"/>
        <w:jc w:val="center"/>
        <w:rPr>
          <w:b/>
          <w:bCs/>
          <w:color w:val="auto"/>
        </w:rPr>
      </w:pPr>
    </w:p>
    <w:p w14:paraId="2F4B66FB" w14:textId="77777777" w:rsidR="00A56F6C" w:rsidRPr="00A634E8" w:rsidRDefault="00A56F6C">
      <w:pPr>
        <w:pStyle w:val="HEADERTEXT"/>
        <w:jc w:val="center"/>
        <w:rPr>
          <w:b/>
          <w:bCs/>
          <w:color w:val="auto"/>
        </w:rPr>
      </w:pPr>
      <w:r w:rsidRPr="00A634E8">
        <w:rPr>
          <w:b/>
          <w:bCs/>
          <w:color w:val="auto"/>
        </w:rPr>
        <w:t xml:space="preserve">О переводе земель или земельных участков из одной категории в другую </w:t>
      </w:r>
    </w:p>
    <w:p w14:paraId="7ABA7429" w14:textId="77777777" w:rsidR="00A56F6C" w:rsidRPr="00A634E8" w:rsidRDefault="00A56F6C">
      <w:pPr>
        <w:pStyle w:val="FORMATTEXT"/>
        <w:jc w:val="center"/>
      </w:pPr>
      <w:r w:rsidRPr="00A634E8">
        <w:t xml:space="preserve">(с изменениями на 28 июня 2021 года) </w:t>
      </w:r>
    </w:p>
    <w:p w14:paraId="5E0745F3" w14:textId="77777777" w:rsidR="00A56F6C" w:rsidRPr="00A634E8" w:rsidRDefault="00A56F6C">
      <w:pPr>
        <w:pStyle w:val="HORIZLINE"/>
        <w:jc w:val="both"/>
        <w:rPr>
          <w:rFonts w:ascii="Arial" w:hAnsi="Arial" w:cs="Arial"/>
          <w:sz w:val="20"/>
          <w:szCs w:val="20"/>
        </w:rPr>
      </w:pPr>
      <w:r w:rsidRPr="00A634E8">
        <w:rPr>
          <w:rFonts w:ascii="Arial" w:hAnsi="Arial" w:cs="Arial"/>
          <w:sz w:val="20"/>
          <w:szCs w:val="20"/>
        </w:rPr>
        <w:t>___________________________________________________________</w:t>
      </w:r>
    </w:p>
    <w:p w14:paraId="58135B42" w14:textId="77777777" w:rsidR="00A56F6C" w:rsidRPr="00A634E8" w:rsidRDefault="00A56F6C">
      <w:pPr>
        <w:pStyle w:val="FORMATTEXT"/>
        <w:jc w:val="both"/>
      </w:pPr>
      <w:r w:rsidRPr="00A634E8">
        <w:t xml:space="preserve"> </w:t>
      </w:r>
    </w:p>
    <w:p w14:paraId="79A0E6F6" w14:textId="77777777" w:rsidR="00A56F6C" w:rsidRPr="00A634E8" w:rsidRDefault="00A56F6C">
      <w:pPr>
        <w:pStyle w:val="FORMATTEXT"/>
        <w:ind w:firstLine="568"/>
        <w:jc w:val="both"/>
      </w:pPr>
      <w:r w:rsidRPr="00A634E8">
        <w:t xml:space="preserve">Документ с изменениями, внесенными: </w:t>
      </w:r>
    </w:p>
    <w:p w14:paraId="2CC97277" w14:textId="77777777" w:rsidR="00A56F6C" w:rsidRPr="00A634E8" w:rsidRDefault="00A56F6C">
      <w:pPr>
        <w:pStyle w:val="FORMATTEXT"/>
        <w:ind w:firstLine="568"/>
        <w:jc w:val="both"/>
      </w:pPr>
      <w:r w:rsidRPr="00A634E8">
        <w:t xml:space="preserve">Федеральным законом от 21 июля 2005 года N 111-ФЗ (Российская газета, N 163, 28.07.2005); </w:t>
      </w:r>
    </w:p>
    <w:p w14:paraId="473905E3" w14:textId="77777777" w:rsidR="00A56F6C" w:rsidRPr="00A634E8" w:rsidRDefault="00A56F6C">
      <w:pPr>
        <w:pStyle w:val="FORMATTEXT"/>
        <w:ind w:firstLine="568"/>
        <w:jc w:val="both"/>
      </w:pPr>
      <w:r w:rsidRPr="00A634E8">
        <w:t xml:space="preserve">Федеральным законом от 17 апреля 2006 года N 53-ФЗ (Российская газета, N 84, 21.04.2006) (вступил в силу с 1 июля 2006 года); </w:t>
      </w:r>
    </w:p>
    <w:p w14:paraId="71A3BA51" w14:textId="77777777" w:rsidR="00A56F6C" w:rsidRPr="00A634E8" w:rsidRDefault="00A56F6C">
      <w:pPr>
        <w:pStyle w:val="FORMATTEXT"/>
        <w:ind w:firstLine="568"/>
        <w:jc w:val="both"/>
      </w:pPr>
      <w:r w:rsidRPr="00A634E8">
        <w:t xml:space="preserve">Федеральным законом от 3 июня 2006 года N 73-ФЗ (Российская газета, N 121, 08.06.2006) (о порядке вступления в силу см. статью 21 Федерального закона от 3 июня 2006 года N 73-ФЗ); </w:t>
      </w:r>
    </w:p>
    <w:p w14:paraId="312FA200" w14:textId="77777777" w:rsidR="00A56F6C" w:rsidRPr="00A634E8" w:rsidRDefault="00A56F6C">
      <w:pPr>
        <w:pStyle w:val="FORMATTEXT"/>
        <w:ind w:firstLine="568"/>
        <w:jc w:val="both"/>
      </w:pPr>
      <w:r w:rsidRPr="00A634E8">
        <w:t xml:space="preserve">Федеральным законом от 4 декабря 2006 года N 201-ФЗ (Российская газета, N 277, 08.12.2006) (о порядке вступления в силу см. статью 40 Федерального закона от 4 декабря 2006 года N 201-ФЗ); </w:t>
      </w:r>
    </w:p>
    <w:p w14:paraId="0B66951F" w14:textId="77777777" w:rsidR="00A56F6C" w:rsidRPr="00A634E8" w:rsidRDefault="00A56F6C">
      <w:pPr>
        <w:pStyle w:val="FORMATTEXT"/>
        <w:ind w:firstLine="568"/>
        <w:jc w:val="both"/>
      </w:pPr>
      <w:r w:rsidRPr="00A634E8">
        <w:t xml:space="preserve">Федеральным законом от 18 декабря 2006 года N 232-ФЗ (Парламентская газета, N 214-215, 21.12.2006) (о порядке вступления в силу см. статью 38 Федерального закона от 18 декабря 2006 года N 232-ФЗ); </w:t>
      </w:r>
    </w:p>
    <w:p w14:paraId="797385CC" w14:textId="77777777" w:rsidR="00A56F6C" w:rsidRPr="00A634E8" w:rsidRDefault="00A56F6C">
      <w:pPr>
        <w:pStyle w:val="FORMATTEXT"/>
        <w:ind w:firstLine="568"/>
        <w:jc w:val="both"/>
      </w:pPr>
      <w:r w:rsidRPr="00A634E8">
        <w:t xml:space="preserve">Федеральным законом от 10 мая 2007 года N 69-ФЗ (Российская газета, N 104, 18.05.2007); </w:t>
      </w:r>
    </w:p>
    <w:p w14:paraId="5FE0E482" w14:textId="77777777" w:rsidR="00A56F6C" w:rsidRPr="00A634E8" w:rsidRDefault="00A56F6C">
      <w:pPr>
        <w:pStyle w:val="FORMATTEXT"/>
        <w:ind w:firstLine="568"/>
        <w:jc w:val="both"/>
      </w:pPr>
      <w:r w:rsidRPr="00A634E8">
        <w:t xml:space="preserve">Федеральным законом от 30 октября 2007 года N 240-ФЗ (Российская газета, N 248, 07.11.2007) (о порядке вступления в силу см. статью 9 Федерального закона от 30 октября 2007 года N 240-ФЗ); </w:t>
      </w:r>
    </w:p>
    <w:p w14:paraId="51AB43BD" w14:textId="77777777" w:rsidR="00A56F6C" w:rsidRPr="00A634E8" w:rsidRDefault="00A56F6C">
      <w:pPr>
        <w:pStyle w:val="FORMATTEXT"/>
        <w:ind w:firstLine="568"/>
        <w:jc w:val="both"/>
      </w:pPr>
      <w:r w:rsidRPr="00A634E8">
        <w:t xml:space="preserve">Федеральным законом от 8 ноября 2007 года N 261-ФЗ (Российская газета, N 254, 14.11.2007) (о порядке вступления в силу см. статью 41 Федерального закона от 8 ноября 2007 года N 261-ФЗ); </w:t>
      </w:r>
    </w:p>
    <w:p w14:paraId="325294CF" w14:textId="77777777" w:rsidR="00A56F6C" w:rsidRPr="00A634E8" w:rsidRDefault="00A56F6C">
      <w:pPr>
        <w:pStyle w:val="FORMATTEXT"/>
        <w:ind w:firstLine="568"/>
        <w:jc w:val="both"/>
      </w:pPr>
      <w:r w:rsidRPr="00A634E8">
        <w:t xml:space="preserve">Федеральным законом от 13 мая 2008 года N 66-ФЗ (Российская газета, N 105, 17.05.2008) (о порядке вступления в силу см. статью 22 Федерального закона от 13 мая 2008 года N 66-ФЗ); </w:t>
      </w:r>
    </w:p>
    <w:p w14:paraId="2523994D" w14:textId="77777777" w:rsidR="00A56F6C" w:rsidRPr="00A634E8" w:rsidRDefault="00A56F6C">
      <w:pPr>
        <w:pStyle w:val="FORMATTEXT"/>
        <w:ind w:firstLine="568"/>
        <w:jc w:val="both"/>
      </w:pPr>
      <w:r w:rsidRPr="00A634E8">
        <w:t xml:space="preserve">Федеральным законом от 23 июля 2008 года N 160-ФЗ (Российская газета, N 158, 25.07.2008) (вступил в силу с 1 января 2009 года); </w:t>
      </w:r>
    </w:p>
    <w:p w14:paraId="61BCD91E" w14:textId="77777777" w:rsidR="00A56F6C" w:rsidRPr="00A634E8" w:rsidRDefault="00A56F6C">
      <w:pPr>
        <w:pStyle w:val="FORMATTEXT"/>
        <w:ind w:firstLine="568"/>
        <w:jc w:val="both"/>
      </w:pPr>
      <w:r w:rsidRPr="00A634E8">
        <w:t xml:space="preserve">Федеральным законом от 14 марта 2009 года N 32-ФЗ (Парламентская газета, N 14, 17.03.2009) (о порядке вступления в силу см. статью 12 Федерального закона от 14 марта 2009 года N 32-ФЗ); </w:t>
      </w:r>
    </w:p>
    <w:p w14:paraId="24E22BF1" w14:textId="77777777" w:rsidR="00A56F6C" w:rsidRPr="00A634E8" w:rsidRDefault="00A56F6C">
      <w:pPr>
        <w:pStyle w:val="FORMATTEXT"/>
        <w:ind w:firstLine="568"/>
        <w:jc w:val="both"/>
      </w:pPr>
      <w:r w:rsidRPr="00A634E8">
        <w:t xml:space="preserve">Федеральным законом от 8 мая 2009 года N 93-ФЗ (Российская газета, N 87, 15.05.2009) (о порядке вступления в силу см. статью 30 Федерального закона от 8 мая 2009 года N 93-ФЗ); </w:t>
      </w:r>
    </w:p>
    <w:p w14:paraId="13BC8070" w14:textId="77777777" w:rsidR="00A56F6C" w:rsidRPr="00A634E8" w:rsidRDefault="00A56F6C">
      <w:pPr>
        <w:pStyle w:val="FORMATTEXT"/>
        <w:ind w:firstLine="568"/>
        <w:jc w:val="both"/>
      </w:pPr>
      <w:r w:rsidRPr="00A634E8">
        <w:t xml:space="preserve">Федеральным законом от 25 декабря 2009 года N 340-ФЗ (Российская газета, N 251, 28.12.2009); </w:t>
      </w:r>
    </w:p>
    <w:p w14:paraId="419811E5" w14:textId="77777777" w:rsidR="00A56F6C" w:rsidRPr="00A634E8" w:rsidRDefault="00A56F6C">
      <w:pPr>
        <w:pStyle w:val="FORMATTEXT"/>
        <w:ind w:firstLine="568"/>
        <w:jc w:val="both"/>
      </w:pPr>
      <w:r w:rsidRPr="00A634E8">
        <w:t xml:space="preserve">Федеральным законом от 20 марта 2011 года N 41-ФЗ (Российская газета, N 63, 25.03.2011) (о порядке вступления в силу см. статью 12 Федерального закона от 20 марта 2011 года N 41-ФЗ); </w:t>
      </w:r>
    </w:p>
    <w:p w14:paraId="01F3436E" w14:textId="77777777" w:rsidR="00A56F6C" w:rsidRPr="00A634E8" w:rsidRDefault="00A56F6C">
      <w:pPr>
        <w:pStyle w:val="FORMATTEXT"/>
        <w:ind w:firstLine="568"/>
        <w:jc w:val="both"/>
      </w:pPr>
      <w:r w:rsidRPr="00A634E8">
        <w:t xml:space="preserve">Федеральным законом от 1 июля 2011 года N 169-ФЗ (Российская газета, N 142, 04.07.2011) (о порядке вступления в силу см. статью 74 Федерального закона от 1 июля 2011 года N 169-ФЗ); </w:t>
      </w:r>
    </w:p>
    <w:p w14:paraId="6C6E8024" w14:textId="77777777" w:rsidR="00A56F6C" w:rsidRPr="00A634E8" w:rsidRDefault="00A56F6C">
      <w:pPr>
        <w:pStyle w:val="FORMATTEXT"/>
        <w:ind w:firstLine="568"/>
        <w:jc w:val="both"/>
      </w:pPr>
      <w:r w:rsidRPr="00A634E8">
        <w:t xml:space="preserve">Федеральным законом от 12 июля 2011 года N 209-ФЗ (Российская газета, N 153, 15.07.2011); </w:t>
      </w:r>
    </w:p>
    <w:p w14:paraId="6636D339" w14:textId="77777777" w:rsidR="00A56F6C" w:rsidRPr="00A634E8" w:rsidRDefault="00A56F6C">
      <w:pPr>
        <w:pStyle w:val="FORMATTEXT"/>
        <w:ind w:firstLine="568"/>
        <w:jc w:val="both"/>
      </w:pPr>
      <w:r w:rsidRPr="00A634E8">
        <w:t xml:space="preserve">Федеральным законом от 19 июля 2011 года N 246-ФЗ (Российская газета, N 159, 22.07.2011); </w:t>
      </w:r>
    </w:p>
    <w:p w14:paraId="60522312" w14:textId="77777777" w:rsidR="00A56F6C" w:rsidRPr="00A634E8" w:rsidRDefault="00A56F6C">
      <w:pPr>
        <w:pStyle w:val="FORMATTEXT"/>
        <w:ind w:firstLine="568"/>
        <w:jc w:val="both"/>
      </w:pPr>
      <w:r w:rsidRPr="00A634E8">
        <w:t xml:space="preserve">Федеральным законом от 7 июня 2013 года N 108-ФЗ (Официальный интернет-портал правовой информации www.pravo.gov.ru, 07.06.2013) (о порядке вступления в силу см. статью 58 Федерального закона от 7 июня 2013 года N 108-ФЗ); </w:t>
      </w:r>
    </w:p>
    <w:p w14:paraId="4A1862EC" w14:textId="77777777" w:rsidR="00A56F6C" w:rsidRPr="00A634E8" w:rsidRDefault="00A56F6C">
      <w:pPr>
        <w:pStyle w:val="FORMATTEXT"/>
        <w:ind w:firstLine="568"/>
        <w:jc w:val="both"/>
      </w:pPr>
      <w:r w:rsidRPr="00A634E8">
        <w:t xml:space="preserve">Федеральным законом от 31 декабря 2014 года N 499-ФЗ (Официальный интернет-портал правовой информации www.pravo.gov.ru, 31.12.2014, N 0001201412310124) (вступил в силу с 1 апреля 2015 года); </w:t>
      </w:r>
    </w:p>
    <w:p w14:paraId="2497DB77" w14:textId="77777777" w:rsidR="00A56F6C" w:rsidRPr="00A634E8" w:rsidRDefault="00A56F6C">
      <w:pPr>
        <w:pStyle w:val="FORMATTEXT"/>
        <w:ind w:firstLine="568"/>
        <w:jc w:val="both"/>
      </w:pPr>
      <w:r w:rsidRPr="00A634E8">
        <w:t xml:space="preserve">Федеральным законом от 20 апреля 2015 года N 102-ФЗ (Официальный интернет-портал правовой информации www.pravo.gov.ru, 21.04.2015, N 0001201504210006); </w:t>
      </w:r>
    </w:p>
    <w:p w14:paraId="70CB3500" w14:textId="77777777" w:rsidR="00A56F6C" w:rsidRPr="00A634E8" w:rsidRDefault="00A56F6C">
      <w:pPr>
        <w:pStyle w:val="FORMATTEXT"/>
        <w:ind w:firstLine="568"/>
        <w:jc w:val="both"/>
      </w:pPr>
      <w:r w:rsidRPr="00A634E8">
        <w:t xml:space="preserve">Федеральным законом от 1 мая 2016 года N 119-ФЗ (Официальный интернет-портал правовой информации www.pravo.gov.ru, 02.05.2016, N 0001201605020007) (о порядке вступления в силу см. статью 20 Федерального закона от 1 мая 2016 года N 119-ФЗ); </w:t>
      </w:r>
    </w:p>
    <w:p w14:paraId="3EBD39DC" w14:textId="77777777" w:rsidR="00A56F6C" w:rsidRPr="00A634E8" w:rsidRDefault="00A56F6C">
      <w:pPr>
        <w:pStyle w:val="FORMATTEXT"/>
        <w:ind w:firstLine="568"/>
        <w:jc w:val="both"/>
      </w:pPr>
      <w:r w:rsidRPr="00A634E8">
        <w:t xml:space="preserve">Федеральным законом от 3 июля 2016 года N 361-ФЗ (Официальный интернет-портал правовой информации www.pravo.gov.ru, 04.07.2016, N 0001201607040165) (о порядке вступления в силу см. статью 32 Федерального закона от 3 июля 2016 года N 361-ФЗ); </w:t>
      </w:r>
    </w:p>
    <w:p w14:paraId="7C61864F" w14:textId="77777777" w:rsidR="00A56F6C" w:rsidRPr="00A634E8" w:rsidRDefault="00A56F6C">
      <w:pPr>
        <w:pStyle w:val="FORMATTEXT"/>
        <w:ind w:firstLine="568"/>
        <w:jc w:val="both"/>
      </w:pPr>
      <w:r w:rsidRPr="00A634E8">
        <w:t xml:space="preserve">Федеральным законом от 29 июля 2017 года N 280-ФЗ (Официальный интернет-портал правовой информации www.pravo.gov.ru, 31.07.2017, N 0001201707310001); </w:t>
      </w:r>
    </w:p>
    <w:p w14:paraId="446A794A" w14:textId="77777777" w:rsidR="00A56F6C" w:rsidRPr="00A634E8" w:rsidRDefault="00A56F6C">
      <w:pPr>
        <w:pStyle w:val="FORMATTEXT"/>
        <w:ind w:firstLine="568"/>
        <w:jc w:val="both"/>
      </w:pPr>
      <w:r w:rsidRPr="00A634E8">
        <w:t xml:space="preserve">Федеральным законом от 27 декабря 2018 года N 538-ФЗ (Официальный интернет-портал правовой информации www.pravo.gov.ru, 28.12.2018, N 0001201812280035) (вступил в силу с 1 июля 2019 года); </w:t>
      </w:r>
    </w:p>
    <w:p w14:paraId="43BBD7A3" w14:textId="77777777" w:rsidR="00A56F6C" w:rsidRPr="00A634E8" w:rsidRDefault="00A56F6C">
      <w:pPr>
        <w:pStyle w:val="FORMATTEXT"/>
        <w:ind w:firstLine="568"/>
        <w:jc w:val="both"/>
      </w:pPr>
      <w:r w:rsidRPr="00A634E8">
        <w:t xml:space="preserve">Федеральным законом от 1 мая 2019 года N 100-ФЗ (Официальный интернет-портал правовой информации www.pravo.gov.ru, 01.05; </w:t>
      </w:r>
    </w:p>
    <w:p w14:paraId="184C5432" w14:textId="77777777" w:rsidR="00A56F6C" w:rsidRPr="00A634E8" w:rsidRDefault="00A56F6C">
      <w:pPr>
        <w:pStyle w:val="FORMATTEXT"/>
        <w:ind w:firstLine="568"/>
        <w:jc w:val="both"/>
      </w:pPr>
      <w:r w:rsidRPr="00A634E8">
        <w:t xml:space="preserve">Федеральным законом от 28 июня 2021 года N 226-ФЗ (Официальный интернет-портал правовой </w:t>
      </w:r>
      <w:r w:rsidRPr="00A634E8">
        <w:lastRenderedPageBreak/>
        <w:t xml:space="preserve">информации www.pravo.gov.ru, 28.06.2021, N 0001202106280039).2019, N 0001201905010040) (о порядке вступления в силу см. статью 9 Федерального закона от 28 июня 2021 года N 226-ФЗ). </w:t>
      </w:r>
    </w:p>
    <w:p w14:paraId="4346BCAF" w14:textId="77777777" w:rsidR="00A56F6C" w:rsidRPr="00A634E8" w:rsidRDefault="00A56F6C">
      <w:pPr>
        <w:pStyle w:val="HORIZLINE"/>
        <w:jc w:val="both"/>
        <w:rPr>
          <w:rFonts w:ascii="Arial" w:hAnsi="Arial" w:cs="Arial"/>
          <w:sz w:val="20"/>
          <w:szCs w:val="20"/>
        </w:rPr>
      </w:pPr>
      <w:r w:rsidRPr="00A634E8">
        <w:rPr>
          <w:rFonts w:ascii="Arial" w:hAnsi="Arial" w:cs="Arial"/>
          <w:sz w:val="20"/>
          <w:szCs w:val="20"/>
        </w:rPr>
        <w:t>___________________________________________________________</w:t>
      </w:r>
    </w:p>
    <w:p w14:paraId="0BC15A19" w14:textId="77777777" w:rsidR="00A56F6C" w:rsidRPr="00A634E8" w:rsidRDefault="00A56F6C">
      <w:pPr>
        <w:pStyle w:val="FORMATTEXT"/>
        <w:jc w:val="both"/>
      </w:pPr>
      <w:r w:rsidRPr="00A634E8">
        <w:t xml:space="preserve"> </w:t>
      </w:r>
    </w:p>
    <w:p w14:paraId="13AA205D" w14:textId="77777777" w:rsidR="00A56F6C" w:rsidRPr="00A634E8" w:rsidRDefault="00A56F6C">
      <w:pPr>
        <w:pStyle w:val="FORMATTEXT"/>
        <w:jc w:val="right"/>
      </w:pPr>
      <w:r w:rsidRPr="00A634E8">
        <w:t>Принят</w:t>
      </w:r>
    </w:p>
    <w:p w14:paraId="00A85ADE" w14:textId="77777777" w:rsidR="00A56F6C" w:rsidRPr="00A634E8" w:rsidRDefault="00A56F6C">
      <w:pPr>
        <w:pStyle w:val="FORMATTEXT"/>
        <w:jc w:val="right"/>
      </w:pPr>
      <w:r w:rsidRPr="00A634E8">
        <w:t> Государственной Думой</w:t>
      </w:r>
    </w:p>
    <w:p w14:paraId="55B2AA46" w14:textId="77777777" w:rsidR="00A56F6C" w:rsidRPr="00A634E8" w:rsidRDefault="00A56F6C">
      <w:pPr>
        <w:pStyle w:val="FORMATTEXT"/>
        <w:jc w:val="right"/>
      </w:pPr>
      <w:r w:rsidRPr="00A634E8">
        <w:t>3 декабря 2004 года</w:t>
      </w:r>
    </w:p>
    <w:p w14:paraId="423B1F0A" w14:textId="77777777" w:rsidR="00A56F6C" w:rsidRPr="00A634E8" w:rsidRDefault="00A56F6C">
      <w:pPr>
        <w:pStyle w:val="FORMATTEXT"/>
        <w:jc w:val="right"/>
      </w:pPr>
    </w:p>
    <w:p w14:paraId="71229F3E" w14:textId="77777777" w:rsidR="00A56F6C" w:rsidRPr="00A634E8" w:rsidRDefault="00A56F6C">
      <w:pPr>
        <w:pStyle w:val="FORMATTEXT"/>
        <w:jc w:val="right"/>
      </w:pPr>
      <w:r w:rsidRPr="00A634E8">
        <w:t>Одобрен</w:t>
      </w:r>
    </w:p>
    <w:p w14:paraId="5843FAD8" w14:textId="77777777" w:rsidR="00A56F6C" w:rsidRPr="00A634E8" w:rsidRDefault="00A56F6C">
      <w:pPr>
        <w:pStyle w:val="FORMATTEXT"/>
        <w:jc w:val="right"/>
      </w:pPr>
      <w:r w:rsidRPr="00A634E8">
        <w:t> Советом Федерации</w:t>
      </w:r>
    </w:p>
    <w:p w14:paraId="42FB0AE8" w14:textId="77777777" w:rsidR="00A56F6C" w:rsidRPr="00A634E8" w:rsidRDefault="00A56F6C">
      <w:pPr>
        <w:pStyle w:val="FORMATTEXT"/>
        <w:jc w:val="right"/>
      </w:pPr>
      <w:r w:rsidRPr="00A634E8">
        <w:t>8 декабря 2004 года</w:t>
      </w:r>
    </w:p>
    <w:p w14:paraId="33DE4956" w14:textId="77777777" w:rsidR="00A56F6C" w:rsidRPr="00A634E8" w:rsidRDefault="00A56F6C">
      <w:pPr>
        <w:pStyle w:val="FORMATTEXT"/>
      </w:pPr>
      <w:r w:rsidRPr="00A634E8">
        <w:t>     Комментарий к Федеральному закону "О переводе земель или земельных участков из одной категории в другую"</w:t>
      </w:r>
    </w:p>
    <w:p w14:paraId="71B04706" w14:textId="77777777" w:rsidR="00A56F6C" w:rsidRPr="00A634E8" w:rsidRDefault="00A56F6C">
      <w:pPr>
        <w:pStyle w:val="HEADERTEXT"/>
        <w:rPr>
          <w:b/>
          <w:bCs/>
          <w:color w:val="auto"/>
        </w:rPr>
      </w:pPr>
    </w:p>
    <w:p w14:paraId="12A1A8C5" w14:textId="77777777" w:rsidR="00A56F6C" w:rsidRPr="00A634E8" w:rsidRDefault="00A56F6C">
      <w:pPr>
        <w:pStyle w:val="HEADERTEXT"/>
        <w:jc w:val="center"/>
        <w:rPr>
          <w:b/>
          <w:bCs/>
          <w:color w:val="auto"/>
        </w:rPr>
      </w:pPr>
      <w:r w:rsidRPr="00A634E8">
        <w:rPr>
          <w:b/>
          <w:bCs/>
          <w:color w:val="auto"/>
        </w:rPr>
        <w:t xml:space="preserve"> Глава 1. Общие положения</w:t>
      </w:r>
    </w:p>
    <w:p w14:paraId="5ED43D25" w14:textId="77777777" w:rsidR="00A56F6C" w:rsidRPr="00A634E8" w:rsidRDefault="00A56F6C">
      <w:pPr>
        <w:pStyle w:val="HEADERTEXT"/>
        <w:jc w:val="center"/>
        <w:rPr>
          <w:b/>
          <w:bCs/>
          <w:color w:val="auto"/>
        </w:rPr>
      </w:pPr>
    </w:p>
    <w:p w14:paraId="0F3A9B65" w14:textId="77777777" w:rsidR="00A56F6C" w:rsidRPr="00A634E8" w:rsidRDefault="00A56F6C">
      <w:pPr>
        <w:pStyle w:val="HEADERTEXT"/>
        <w:rPr>
          <w:b/>
          <w:bCs/>
          <w:color w:val="auto"/>
        </w:rPr>
      </w:pPr>
    </w:p>
    <w:p w14:paraId="56683B32" w14:textId="77777777" w:rsidR="00A56F6C" w:rsidRPr="00A634E8" w:rsidRDefault="00A56F6C">
      <w:pPr>
        <w:pStyle w:val="HEADERTEXT"/>
        <w:jc w:val="center"/>
        <w:rPr>
          <w:b/>
          <w:bCs/>
          <w:color w:val="auto"/>
        </w:rPr>
      </w:pPr>
      <w:r w:rsidRPr="00A634E8">
        <w:rPr>
          <w:b/>
          <w:bCs/>
          <w:color w:val="auto"/>
        </w:rPr>
        <w:t xml:space="preserve"> Статья 1. Правовое регулирование отношений, возникающих в связи с переводом земель или земельных участков в составе таких земель из одной категории в другую </w:t>
      </w:r>
    </w:p>
    <w:p w14:paraId="77B3CE45" w14:textId="77777777" w:rsidR="00A56F6C" w:rsidRPr="00A634E8" w:rsidRDefault="00A56F6C">
      <w:pPr>
        <w:pStyle w:val="FORMATTEXT"/>
        <w:ind w:firstLine="568"/>
        <w:jc w:val="both"/>
      </w:pPr>
      <w:r w:rsidRPr="00A634E8">
        <w:t>Правовое регулирование отношений, возникающих в связи с переводом земель или земельных участков в составе таких земель из одной категории в другую, осуществляется Земельным кодексом Российской Федерации, настоящим Федеральным законом, иными федеральными законами и принимаемыми в соответствии с ними иными нормативными правовыми актами Российской Федерации, законами и иными нормативными правовыми актами субъектов Российской Федерации.</w:t>
      </w:r>
    </w:p>
    <w:p w14:paraId="47FD167E" w14:textId="77777777" w:rsidR="00A56F6C" w:rsidRPr="00A634E8" w:rsidRDefault="00A56F6C">
      <w:pPr>
        <w:pStyle w:val="FORMATTEXT"/>
        <w:ind w:firstLine="568"/>
        <w:jc w:val="both"/>
      </w:pPr>
    </w:p>
    <w:p w14:paraId="5354A921" w14:textId="77777777" w:rsidR="00A56F6C" w:rsidRPr="00A634E8" w:rsidRDefault="00A56F6C">
      <w:pPr>
        <w:pStyle w:val="FORMATTEXT"/>
        <w:ind w:firstLine="568"/>
        <w:jc w:val="both"/>
      </w:pPr>
      <w:r w:rsidRPr="00A634E8">
        <w:t>Комментарий к статье 1</w:t>
      </w:r>
    </w:p>
    <w:p w14:paraId="71E92A28" w14:textId="77777777" w:rsidR="00A56F6C" w:rsidRPr="00A634E8" w:rsidRDefault="00A56F6C">
      <w:pPr>
        <w:pStyle w:val="FORMATTEXT"/>
        <w:ind w:firstLine="568"/>
        <w:jc w:val="both"/>
      </w:pPr>
    </w:p>
    <w:p w14:paraId="19033233" w14:textId="77777777" w:rsidR="00A56F6C" w:rsidRPr="00A634E8" w:rsidRDefault="00A56F6C">
      <w:pPr>
        <w:pStyle w:val="HEADERTEXT"/>
        <w:rPr>
          <w:b/>
          <w:bCs/>
          <w:color w:val="auto"/>
        </w:rPr>
      </w:pPr>
    </w:p>
    <w:p w14:paraId="2AA99722" w14:textId="77777777" w:rsidR="00A56F6C" w:rsidRPr="00A634E8" w:rsidRDefault="00A56F6C">
      <w:pPr>
        <w:pStyle w:val="HEADERTEXT"/>
        <w:jc w:val="center"/>
        <w:rPr>
          <w:b/>
          <w:bCs/>
          <w:color w:val="auto"/>
        </w:rPr>
      </w:pPr>
      <w:r w:rsidRPr="00A634E8">
        <w:rPr>
          <w:b/>
          <w:bCs/>
          <w:color w:val="auto"/>
        </w:rPr>
        <w:t xml:space="preserve"> Статья 2. Состав и порядок подготовки документов для перевода земель или земельных участков в составе таких земель из одной категории в другую</w:t>
      </w:r>
    </w:p>
    <w:p w14:paraId="4717CD91" w14:textId="77777777" w:rsidR="00A56F6C" w:rsidRPr="00A634E8" w:rsidRDefault="00A56F6C">
      <w:pPr>
        <w:pStyle w:val="FORMATTEXT"/>
        <w:ind w:firstLine="568"/>
        <w:jc w:val="both"/>
      </w:pPr>
      <w:r w:rsidRPr="00A634E8">
        <w:t>1. Для перевода земель или земельных участков в составе таких земель из одной категории в другую заинтересованным лицом подается ходатайство о переводе земель из одной категории в другую или ходатайство о переводе земельных участков из состава земель одной категории в другую (далее также - ходатайство) в исполнительный орган государственной власти или орган местного самоуправления, уполномоченные на рассмотрение этого ходатайства.</w:t>
      </w:r>
    </w:p>
    <w:p w14:paraId="773601D3" w14:textId="77777777" w:rsidR="00A56F6C" w:rsidRPr="00A634E8" w:rsidRDefault="00A56F6C">
      <w:pPr>
        <w:pStyle w:val="FORMATTEXT"/>
        <w:ind w:firstLine="568"/>
        <w:jc w:val="both"/>
      </w:pPr>
    </w:p>
    <w:p w14:paraId="6DF0E6CC" w14:textId="77777777" w:rsidR="00A56F6C" w:rsidRPr="00A634E8" w:rsidRDefault="00A56F6C">
      <w:pPr>
        <w:pStyle w:val="FORMATTEXT"/>
        <w:ind w:firstLine="568"/>
        <w:jc w:val="both"/>
      </w:pPr>
      <w:r w:rsidRPr="00A634E8">
        <w:t>2. Содержание ходатайства о переводе земель из одной категории в другую и состав прилагаемых к нему документов устанавливаются:</w:t>
      </w:r>
    </w:p>
    <w:p w14:paraId="4DD316B8" w14:textId="77777777" w:rsidR="00A56F6C" w:rsidRPr="00A634E8" w:rsidRDefault="00A56F6C">
      <w:pPr>
        <w:pStyle w:val="FORMATTEXT"/>
        <w:ind w:firstLine="568"/>
        <w:jc w:val="both"/>
      </w:pPr>
    </w:p>
    <w:p w14:paraId="361B7F5D" w14:textId="77777777" w:rsidR="00A56F6C" w:rsidRPr="00A634E8" w:rsidRDefault="00A56F6C">
      <w:pPr>
        <w:pStyle w:val="FORMATTEXT"/>
        <w:ind w:firstLine="568"/>
        <w:jc w:val="both"/>
      </w:pPr>
      <w:r w:rsidRPr="00A634E8">
        <w:t>1) органами государственной власти субъектов Российской Федерации в отношении земель сельскохозяйственного назначения, за исключением земель, находящихся в собственности Российской Федерации (пункт в редакции, введенной в действие с 8 августа 2005 года Федеральным законом от 21 июля 2005 года N 111-ФЗ, - см. предыдущую редакцию);</w:t>
      </w:r>
    </w:p>
    <w:p w14:paraId="57F1E98D" w14:textId="77777777" w:rsidR="00A56F6C" w:rsidRPr="00A634E8" w:rsidRDefault="00A56F6C">
      <w:pPr>
        <w:pStyle w:val="FORMATTEXT"/>
        <w:ind w:firstLine="568"/>
        <w:jc w:val="both"/>
      </w:pPr>
    </w:p>
    <w:p w14:paraId="7699AD19" w14:textId="77777777" w:rsidR="00A56F6C" w:rsidRPr="00A634E8" w:rsidRDefault="00A56F6C">
      <w:pPr>
        <w:pStyle w:val="FORMATTEXT"/>
        <w:ind w:firstLine="568"/>
        <w:jc w:val="both"/>
      </w:pPr>
      <w:r w:rsidRPr="00A634E8">
        <w:t>2) уполномоченным Правительством Российской Федерации федеральным органом исполнительной власти в отношении иных земель (пункт в редакции, введенной в действие с 1 января 2009 года Федеральным законом от 23 июля 2008 года N 160-ФЗ, - см. предыдущую редакцию).</w:t>
      </w:r>
    </w:p>
    <w:p w14:paraId="009280FC" w14:textId="77777777" w:rsidR="00A56F6C" w:rsidRPr="00A634E8" w:rsidRDefault="00A56F6C">
      <w:pPr>
        <w:pStyle w:val="FORMATTEXT"/>
        <w:ind w:firstLine="568"/>
        <w:jc w:val="both"/>
      </w:pPr>
    </w:p>
    <w:p w14:paraId="0F6B026A" w14:textId="77777777" w:rsidR="00A56F6C" w:rsidRPr="00A634E8" w:rsidRDefault="00A56F6C">
      <w:pPr>
        <w:pStyle w:val="FORMATTEXT"/>
        <w:ind w:firstLine="568"/>
        <w:jc w:val="both"/>
      </w:pPr>
      <w:r w:rsidRPr="00A634E8">
        <w:t>3. В ходатайстве о переводе земельных участков из состава земель одной категории в другую указываются:</w:t>
      </w:r>
    </w:p>
    <w:p w14:paraId="17485F33" w14:textId="77777777" w:rsidR="00A56F6C" w:rsidRPr="00A634E8" w:rsidRDefault="00A56F6C">
      <w:pPr>
        <w:pStyle w:val="FORMATTEXT"/>
        <w:ind w:firstLine="568"/>
        <w:jc w:val="both"/>
      </w:pPr>
    </w:p>
    <w:p w14:paraId="4E78D977" w14:textId="77777777" w:rsidR="00A56F6C" w:rsidRPr="00A634E8" w:rsidRDefault="00A56F6C">
      <w:pPr>
        <w:pStyle w:val="FORMATTEXT"/>
        <w:ind w:firstLine="568"/>
        <w:jc w:val="both"/>
      </w:pPr>
      <w:r w:rsidRPr="00A634E8">
        <w:t>1) кадастровый номер земельного участка;</w:t>
      </w:r>
    </w:p>
    <w:p w14:paraId="0D3B99B1" w14:textId="77777777" w:rsidR="00A56F6C" w:rsidRPr="00A634E8" w:rsidRDefault="00A56F6C">
      <w:pPr>
        <w:pStyle w:val="FORMATTEXT"/>
        <w:ind w:firstLine="568"/>
        <w:jc w:val="both"/>
      </w:pPr>
    </w:p>
    <w:p w14:paraId="4283C2DD" w14:textId="77777777" w:rsidR="00A56F6C" w:rsidRPr="00A634E8" w:rsidRDefault="00A56F6C">
      <w:pPr>
        <w:pStyle w:val="FORMATTEXT"/>
        <w:ind w:firstLine="568"/>
        <w:jc w:val="both"/>
      </w:pPr>
      <w:r w:rsidRPr="00A634E8">
        <w:t>2) категория земель, в состав которых входит земельный участок, и категория земель, перевод в состав которых предполагается осуществить;</w:t>
      </w:r>
    </w:p>
    <w:p w14:paraId="53D76E87" w14:textId="77777777" w:rsidR="00A56F6C" w:rsidRPr="00A634E8" w:rsidRDefault="00A56F6C">
      <w:pPr>
        <w:pStyle w:val="FORMATTEXT"/>
        <w:ind w:firstLine="568"/>
        <w:jc w:val="both"/>
      </w:pPr>
    </w:p>
    <w:p w14:paraId="0AB80D82" w14:textId="77777777" w:rsidR="00A56F6C" w:rsidRPr="00A634E8" w:rsidRDefault="00A56F6C">
      <w:pPr>
        <w:pStyle w:val="FORMATTEXT"/>
        <w:ind w:firstLine="568"/>
        <w:jc w:val="both"/>
      </w:pPr>
      <w:r w:rsidRPr="00A634E8">
        <w:t>3) обоснование перевода земельного участка из состава земель одной категории в другую;</w:t>
      </w:r>
    </w:p>
    <w:p w14:paraId="51EAED3F" w14:textId="77777777" w:rsidR="00A56F6C" w:rsidRPr="00A634E8" w:rsidRDefault="00A56F6C">
      <w:pPr>
        <w:pStyle w:val="FORMATTEXT"/>
        <w:ind w:firstLine="568"/>
        <w:jc w:val="both"/>
      </w:pPr>
    </w:p>
    <w:p w14:paraId="3C9C6C7E" w14:textId="77777777" w:rsidR="00A56F6C" w:rsidRPr="00A634E8" w:rsidRDefault="00A56F6C">
      <w:pPr>
        <w:pStyle w:val="FORMATTEXT"/>
        <w:ind w:firstLine="568"/>
        <w:jc w:val="both"/>
      </w:pPr>
      <w:r w:rsidRPr="00A634E8">
        <w:t>4) права на земельный участок.</w:t>
      </w:r>
    </w:p>
    <w:p w14:paraId="57FAF91C" w14:textId="77777777" w:rsidR="00A56F6C" w:rsidRPr="00A634E8" w:rsidRDefault="00A56F6C">
      <w:pPr>
        <w:pStyle w:val="FORMATTEXT"/>
        <w:ind w:firstLine="568"/>
        <w:jc w:val="both"/>
      </w:pPr>
    </w:p>
    <w:p w14:paraId="5233911F" w14:textId="77777777" w:rsidR="00A56F6C" w:rsidRPr="00A634E8" w:rsidRDefault="00A56F6C">
      <w:pPr>
        <w:pStyle w:val="FORMATTEXT"/>
        <w:ind w:firstLine="568"/>
        <w:jc w:val="both"/>
      </w:pPr>
      <w:r w:rsidRPr="00A634E8">
        <w:t xml:space="preserve">4. Для принятия решения о переводе земельных участков из состава земель одной категории в другую также необходимы следующие документы (абзац в редакции Федерального закона от 1 июля 2011 года N 169-ФЗ - см. предыдущую редакцию): </w:t>
      </w:r>
    </w:p>
    <w:p w14:paraId="1F5325F5" w14:textId="77777777" w:rsidR="00A56F6C" w:rsidRPr="00A634E8" w:rsidRDefault="00A56F6C">
      <w:pPr>
        <w:pStyle w:val="HORIZLINE"/>
        <w:jc w:val="both"/>
        <w:rPr>
          <w:rFonts w:ascii="Arial" w:hAnsi="Arial" w:cs="Arial"/>
          <w:sz w:val="20"/>
          <w:szCs w:val="20"/>
        </w:rPr>
      </w:pPr>
      <w:r w:rsidRPr="00A634E8">
        <w:rPr>
          <w:rFonts w:ascii="Arial" w:hAnsi="Arial" w:cs="Arial"/>
          <w:sz w:val="20"/>
          <w:szCs w:val="20"/>
        </w:rPr>
        <w:t>___________________________________________________________</w:t>
      </w:r>
    </w:p>
    <w:p w14:paraId="53E3FDB9" w14:textId="77777777" w:rsidR="00A56F6C" w:rsidRPr="00A634E8" w:rsidRDefault="00A56F6C">
      <w:pPr>
        <w:pStyle w:val="FORMATTEXT"/>
        <w:jc w:val="both"/>
      </w:pPr>
      <w:r w:rsidRPr="00A634E8">
        <w:lastRenderedPageBreak/>
        <w:t xml:space="preserve"> </w:t>
      </w:r>
    </w:p>
    <w:p w14:paraId="6C897440" w14:textId="77777777" w:rsidR="00A56F6C" w:rsidRPr="00A634E8" w:rsidRDefault="00A56F6C">
      <w:pPr>
        <w:pStyle w:val="FORMATTEXT"/>
        <w:ind w:firstLine="568"/>
        <w:jc w:val="both"/>
      </w:pPr>
      <w:r w:rsidRPr="00A634E8">
        <w:t xml:space="preserve">Положения абзаца первого части 4 настоящей статьи (в редакции Федерального закона от 1 июля 2011 года N 169-ФЗ) не применяются до 1 июля 2012 года в отношении документов и информации, используемых в рамках государственных услуг, предоставляемых исполнительными органами государственной власти субъектов Российской Федерации или территориальными государственными внебюджетными фондами, и муниципальных услуг, и в отношении документов и информации, находящихся в распоряжении государственных органов субъектов Российской Федерации, органов местного самоуправления, территориальных государственных внебюджетных фондов либо подведомственных государственным органам или органам местного самоуправления организаций, участвующих в предоставлении государственных или муниципальных услуг - см. пункт 5 статьи 74 Федерального закона от 1 июля 2011 года N 169-ФЗ. </w:t>
      </w:r>
    </w:p>
    <w:p w14:paraId="703DB77A" w14:textId="77777777" w:rsidR="00A56F6C" w:rsidRPr="00A634E8" w:rsidRDefault="00A56F6C">
      <w:pPr>
        <w:pStyle w:val="HORIZLINE"/>
        <w:jc w:val="both"/>
        <w:rPr>
          <w:rFonts w:ascii="Arial" w:hAnsi="Arial" w:cs="Arial"/>
          <w:sz w:val="20"/>
          <w:szCs w:val="20"/>
        </w:rPr>
      </w:pPr>
      <w:r w:rsidRPr="00A634E8">
        <w:rPr>
          <w:rFonts w:ascii="Arial" w:hAnsi="Arial" w:cs="Arial"/>
          <w:sz w:val="20"/>
          <w:szCs w:val="20"/>
        </w:rPr>
        <w:t>___________________________________________________________</w:t>
      </w:r>
    </w:p>
    <w:p w14:paraId="0AB4C9D2" w14:textId="77777777" w:rsidR="00A56F6C" w:rsidRPr="00A634E8" w:rsidRDefault="00A56F6C">
      <w:pPr>
        <w:pStyle w:val="FORMATTEXT"/>
        <w:jc w:val="both"/>
      </w:pPr>
      <w:r w:rsidRPr="00A634E8">
        <w:t xml:space="preserve">             </w:t>
      </w:r>
    </w:p>
    <w:p w14:paraId="54AF3290" w14:textId="77777777" w:rsidR="00A56F6C" w:rsidRPr="00A634E8" w:rsidRDefault="00A56F6C">
      <w:pPr>
        <w:pStyle w:val="FORMATTEXT"/>
        <w:ind w:firstLine="568"/>
        <w:jc w:val="both"/>
      </w:pPr>
      <w:r w:rsidRPr="00A634E8">
        <w:t xml:space="preserve">1) пункт утратил силу с 1 января 2017 года - Федеральный закон от 3 июля 2016 года N 361-ФЗ - см. предыдущую редакцию; </w:t>
      </w:r>
    </w:p>
    <w:p w14:paraId="60339DC5" w14:textId="77777777" w:rsidR="00A56F6C" w:rsidRPr="00A634E8" w:rsidRDefault="00A56F6C">
      <w:pPr>
        <w:pStyle w:val="FORMATTEXT"/>
        <w:ind w:firstLine="568"/>
        <w:jc w:val="both"/>
      </w:pPr>
    </w:p>
    <w:p w14:paraId="37387824" w14:textId="77777777" w:rsidR="00A56F6C" w:rsidRPr="00A634E8" w:rsidRDefault="00A56F6C">
      <w:pPr>
        <w:pStyle w:val="FORMATTEXT"/>
        <w:ind w:firstLine="568"/>
        <w:jc w:val="both"/>
      </w:pPr>
      <w:r w:rsidRPr="00A634E8">
        <w:t xml:space="preserve">2) копии документов, удостоверяющих личность заявителя (для заявителей - физических лиц); </w:t>
      </w:r>
    </w:p>
    <w:p w14:paraId="0C65D44C" w14:textId="77777777" w:rsidR="00A56F6C" w:rsidRPr="00A634E8" w:rsidRDefault="00A56F6C">
      <w:pPr>
        <w:pStyle w:val="FORMATTEXT"/>
        <w:ind w:firstLine="568"/>
        <w:jc w:val="both"/>
      </w:pPr>
      <w:r w:rsidRPr="00A634E8">
        <w:t xml:space="preserve">(Пункт в редакции, введенной в действие с 19 октября 2015 года Федеральным законом от 20 апреля 2015 года N 102-ФЗ. - См. предыдущую редакцию) </w:t>
      </w:r>
    </w:p>
    <w:p w14:paraId="398E2B92" w14:textId="77777777" w:rsidR="00A56F6C" w:rsidRPr="00A634E8" w:rsidRDefault="00A56F6C">
      <w:pPr>
        <w:pStyle w:val="FORMATTEXT"/>
        <w:jc w:val="both"/>
      </w:pPr>
      <w:r w:rsidRPr="00A634E8">
        <w:t xml:space="preserve">           </w:t>
      </w:r>
    </w:p>
    <w:p w14:paraId="1E2A5037" w14:textId="77777777" w:rsidR="00A56F6C" w:rsidRPr="00A634E8" w:rsidRDefault="00A56F6C">
      <w:pPr>
        <w:pStyle w:val="FORMATTEXT"/>
        <w:ind w:firstLine="568"/>
        <w:jc w:val="both"/>
      </w:pPr>
      <w:r w:rsidRPr="00A634E8">
        <w:t xml:space="preserve">2_1) выписка из единого государственного реестра индивидуальных предпринимателей (для заявителей - индивидуальных предпринимателей) или выписка из единого государственного реестра юридических лиц (для заявителей - юридических лиц); </w:t>
      </w:r>
    </w:p>
    <w:p w14:paraId="58540F18" w14:textId="77777777" w:rsidR="00A56F6C" w:rsidRPr="00A634E8" w:rsidRDefault="00A56F6C">
      <w:pPr>
        <w:pStyle w:val="FORMATTEXT"/>
        <w:ind w:firstLine="568"/>
        <w:jc w:val="both"/>
      </w:pPr>
      <w:r w:rsidRPr="00A634E8">
        <w:t xml:space="preserve">(Пункт дополнительно включен с 19 октября 2015 года Федеральным законом от 20 апреля 2015 года N 102-ФЗ)      </w:t>
      </w:r>
    </w:p>
    <w:p w14:paraId="2BD3DFA4" w14:textId="77777777" w:rsidR="00A56F6C" w:rsidRPr="00A634E8" w:rsidRDefault="00A56F6C">
      <w:pPr>
        <w:pStyle w:val="FORMATTEXT"/>
        <w:ind w:firstLine="568"/>
        <w:jc w:val="both"/>
      </w:pPr>
      <w:r w:rsidRPr="00A634E8">
        <w:t xml:space="preserve">3) выписка из Единого государственного реестра недвижимости на земельный участок, перевод которого из состава земель одной категории в другую предполагается осуществить; </w:t>
      </w:r>
    </w:p>
    <w:p w14:paraId="7A375AD6" w14:textId="77777777" w:rsidR="00A56F6C" w:rsidRPr="00A634E8" w:rsidRDefault="00A56F6C">
      <w:pPr>
        <w:pStyle w:val="FORMATTEXT"/>
        <w:ind w:firstLine="568"/>
        <w:jc w:val="both"/>
      </w:pPr>
      <w:r w:rsidRPr="00A634E8">
        <w:t>(Пункт в редакции, введенной в действие с 1 января 2017 года Федеральным законом от 3 июля 2016 года N 361-ФЗ. - См. предыдущую редакцию)</w:t>
      </w:r>
    </w:p>
    <w:p w14:paraId="38A4AFCA" w14:textId="77777777" w:rsidR="00A56F6C" w:rsidRPr="00A634E8" w:rsidRDefault="00A56F6C">
      <w:pPr>
        <w:pStyle w:val="FORMATTEXT"/>
        <w:ind w:firstLine="568"/>
        <w:jc w:val="both"/>
      </w:pPr>
    </w:p>
    <w:p w14:paraId="20F8AF87" w14:textId="77777777" w:rsidR="00A56F6C" w:rsidRPr="00A634E8" w:rsidRDefault="00A56F6C">
      <w:pPr>
        <w:pStyle w:val="FORMATTEXT"/>
        <w:ind w:firstLine="568"/>
        <w:jc w:val="both"/>
      </w:pPr>
      <w:r w:rsidRPr="00A634E8">
        <w:t>4) заключение государственной экологической экспертизы в случае, если ее проведение предусмотрено федеральными законами;</w:t>
      </w:r>
    </w:p>
    <w:p w14:paraId="7F728B08" w14:textId="77777777" w:rsidR="00A56F6C" w:rsidRPr="00A634E8" w:rsidRDefault="00A56F6C">
      <w:pPr>
        <w:pStyle w:val="FORMATTEXT"/>
        <w:ind w:firstLine="568"/>
        <w:jc w:val="both"/>
      </w:pPr>
    </w:p>
    <w:p w14:paraId="684CAC90" w14:textId="77777777" w:rsidR="00A56F6C" w:rsidRPr="00A634E8" w:rsidRDefault="00A56F6C">
      <w:pPr>
        <w:pStyle w:val="FORMATTEXT"/>
        <w:ind w:firstLine="568"/>
        <w:jc w:val="both"/>
      </w:pPr>
      <w:r w:rsidRPr="00A634E8">
        <w:t xml:space="preserve">5) согласие правообладателя земельного участка на перевод земельного участка из состава земель одной категории в другую, за исключением случая, если правообладателем земельного участка является лицо, с которым заключено соглашение об установлении сервитута в отношении такого земельного участка; </w:t>
      </w:r>
    </w:p>
    <w:p w14:paraId="6084F77D" w14:textId="77777777" w:rsidR="00A56F6C" w:rsidRPr="00A634E8" w:rsidRDefault="00A56F6C">
      <w:pPr>
        <w:pStyle w:val="FORMATTEXT"/>
        <w:ind w:firstLine="568"/>
        <w:jc w:val="both"/>
      </w:pPr>
      <w:r w:rsidRPr="00A634E8">
        <w:t>(Пункт в редакции, введенной в действие с 1 апреля 2015 года Федеральным законом от 31 декабря 2014 года N 499-ФЗ. - См. предыдущую редакцию)</w:t>
      </w:r>
    </w:p>
    <w:p w14:paraId="681754D1" w14:textId="77777777" w:rsidR="00A56F6C" w:rsidRPr="00A634E8" w:rsidRDefault="00A56F6C">
      <w:pPr>
        <w:pStyle w:val="FORMATTEXT"/>
        <w:ind w:firstLine="568"/>
        <w:jc w:val="both"/>
      </w:pPr>
    </w:p>
    <w:p w14:paraId="621DD108" w14:textId="77777777" w:rsidR="00A56F6C" w:rsidRPr="00A634E8" w:rsidRDefault="00A56F6C">
      <w:pPr>
        <w:pStyle w:val="FORMATTEXT"/>
        <w:ind w:firstLine="568"/>
        <w:jc w:val="both"/>
      </w:pPr>
      <w:r w:rsidRPr="00A634E8">
        <w:t>6) пункт утратил силу с 1 января 2008 года - Федеральный закон от 18 декабря 2006 года N 232-ФЗ - см. предыдущую редакцию.</w:t>
      </w:r>
    </w:p>
    <w:p w14:paraId="2CE90A75" w14:textId="77777777" w:rsidR="00A56F6C" w:rsidRPr="00A634E8" w:rsidRDefault="00A56F6C">
      <w:pPr>
        <w:pStyle w:val="FORMATTEXT"/>
        <w:ind w:firstLine="568"/>
        <w:jc w:val="both"/>
      </w:pPr>
    </w:p>
    <w:p w14:paraId="0342E939" w14:textId="77777777" w:rsidR="00A56F6C" w:rsidRPr="00A634E8" w:rsidRDefault="00A56F6C">
      <w:pPr>
        <w:pStyle w:val="FORMATTEXT"/>
        <w:ind w:firstLine="568"/>
        <w:jc w:val="both"/>
      </w:pPr>
      <w:r w:rsidRPr="00A634E8">
        <w:t xml:space="preserve">4_1. Документы, предусмотренные пунктами 2 и 5 части 4 настоящей статьи, направляются заинтересованным лицом в исполнительный орган государственной власти или орган местного самоуправления. Документы, предусмотренные пунктами 1, 2_1, 3 и 4 части 4 настоящей статьи, запрашиваются исполнительным органом государственной власти или органом местного самоуправления в органах и подведомственных государственным органам или органам местного самоуправления организациях, в распоряжении которых находятся указанные документы, если заинтересованное лицо не представило указанные документы самостоятельно. </w:t>
      </w:r>
    </w:p>
    <w:p w14:paraId="38F9E475" w14:textId="77777777" w:rsidR="00A56F6C" w:rsidRPr="00A634E8" w:rsidRDefault="00A56F6C">
      <w:pPr>
        <w:pStyle w:val="FORMATTEXT"/>
        <w:ind w:firstLine="568"/>
        <w:jc w:val="both"/>
      </w:pPr>
      <w:r w:rsidRPr="00A634E8">
        <w:t xml:space="preserve">(Часть дополнительно включена Федеральным законом от 1 июля 2011 года N 169-ФЗ; в редакции, введенной в действие с 19 октября 2015 года Федеральным законом от 20 апреля 2015 года N 102-ФЗ. - См. предыдущую редакцию) </w:t>
      </w:r>
    </w:p>
    <w:p w14:paraId="65BE318C" w14:textId="77777777" w:rsidR="00A56F6C" w:rsidRPr="00A634E8" w:rsidRDefault="00A56F6C">
      <w:pPr>
        <w:pStyle w:val="HORIZLINE"/>
        <w:jc w:val="both"/>
        <w:rPr>
          <w:rFonts w:ascii="Arial" w:hAnsi="Arial" w:cs="Arial"/>
          <w:sz w:val="20"/>
          <w:szCs w:val="20"/>
        </w:rPr>
      </w:pPr>
      <w:r w:rsidRPr="00A634E8">
        <w:rPr>
          <w:rFonts w:ascii="Arial" w:hAnsi="Arial" w:cs="Arial"/>
          <w:sz w:val="20"/>
          <w:szCs w:val="20"/>
        </w:rPr>
        <w:t>___________________________________________________________</w:t>
      </w:r>
    </w:p>
    <w:p w14:paraId="4C7FBEEC" w14:textId="77777777" w:rsidR="00A56F6C" w:rsidRPr="00A634E8" w:rsidRDefault="00A56F6C">
      <w:pPr>
        <w:pStyle w:val="FORMATTEXT"/>
        <w:jc w:val="both"/>
      </w:pPr>
      <w:r w:rsidRPr="00A634E8">
        <w:t xml:space="preserve"> </w:t>
      </w:r>
    </w:p>
    <w:p w14:paraId="5BCC2F43" w14:textId="77777777" w:rsidR="00A56F6C" w:rsidRPr="00A634E8" w:rsidRDefault="00A56F6C">
      <w:pPr>
        <w:pStyle w:val="FORMATTEXT"/>
        <w:ind w:firstLine="568"/>
        <w:jc w:val="both"/>
      </w:pPr>
      <w:r w:rsidRPr="00A634E8">
        <w:t xml:space="preserve">Положения  части 4_1 настоящей статьи (в редакции Федерального закона от 1 июля 2011 года N 169-ФЗ) не применяются до 1 июля 2012 года в отношении документов и информации, используемых в рамках государственных услуг, предоставляемых исполнительными органами государственной власти субъектов Российской Федерации или территориальными государственными внебюджетными фондами, и муниципальных услуг, и в отношении документов и информации, находящихся в распоряжении государственных органов субъектов Российской Федерации, органов местного самоуправления, территориальных государственных внебюджетных фондов либо подведомственных государственным органам или органам местного самоуправления организаций, участвующих в предоставлении государственных или муниципальных услуг - см. пункт 5 статьи 74 Федерального </w:t>
      </w:r>
      <w:r w:rsidRPr="00A634E8">
        <w:lastRenderedPageBreak/>
        <w:t xml:space="preserve">закона от 1 июля 2011 года N 169-ФЗ. </w:t>
      </w:r>
    </w:p>
    <w:p w14:paraId="433DFAC7" w14:textId="77777777" w:rsidR="00A56F6C" w:rsidRPr="00A634E8" w:rsidRDefault="00A56F6C">
      <w:pPr>
        <w:pStyle w:val="HORIZLINE"/>
        <w:jc w:val="both"/>
        <w:rPr>
          <w:rFonts w:ascii="Arial" w:hAnsi="Arial" w:cs="Arial"/>
          <w:sz w:val="20"/>
          <w:szCs w:val="20"/>
        </w:rPr>
      </w:pPr>
      <w:r w:rsidRPr="00A634E8">
        <w:rPr>
          <w:rFonts w:ascii="Arial" w:hAnsi="Arial" w:cs="Arial"/>
          <w:sz w:val="20"/>
          <w:szCs w:val="20"/>
        </w:rPr>
        <w:t>___________________________________________________________</w:t>
      </w:r>
    </w:p>
    <w:p w14:paraId="3BCA6B2D" w14:textId="77777777" w:rsidR="00A56F6C" w:rsidRPr="00A634E8" w:rsidRDefault="00A56F6C">
      <w:pPr>
        <w:pStyle w:val="FORMATTEXT"/>
        <w:jc w:val="both"/>
      </w:pPr>
      <w:r w:rsidRPr="00A634E8">
        <w:t xml:space="preserve">                 </w:t>
      </w:r>
    </w:p>
    <w:p w14:paraId="5F7E70BE" w14:textId="77777777" w:rsidR="00A56F6C" w:rsidRPr="00A634E8" w:rsidRDefault="00A56F6C">
      <w:pPr>
        <w:pStyle w:val="FORMATTEXT"/>
        <w:ind w:firstLine="568"/>
        <w:jc w:val="both"/>
      </w:pPr>
      <w:r w:rsidRPr="00A634E8">
        <w:t>5. Исполнительные органы государственной власти или органы местного самоуправления ходатайствуют о переводе земельных участков из состава земель одной категории в другую без согласия правообладателей земельных участков в случаях перевода земельных участков из состава земель одной категории в другую для создания особо охраняемых природных территорий без изъятия земельных участков у их правообладателей либо в связи с установлением или изменением черты населенных пунктов (часть в редакции, введенной в действие с 1 января 2007 года Федеральным законом от 18 декабря 2006 года N 232-ФЗ, - см. предыдущую редакцию).</w:t>
      </w:r>
    </w:p>
    <w:p w14:paraId="10B8093C" w14:textId="77777777" w:rsidR="00A56F6C" w:rsidRPr="00A634E8" w:rsidRDefault="00A56F6C">
      <w:pPr>
        <w:pStyle w:val="FORMATTEXT"/>
        <w:ind w:firstLine="568"/>
        <w:jc w:val="both"/>
      </w:pPr>
    </w:p>
    <w:p w14:paraId="7F46FEF6" w14:textId="77777777" w:rsidR="00A56F6C" w:rsidRPr="00A634E8" w:rsidRDefault="00A56F6C">
      <w:pPr>
        <w:pStyle w:val="FORMATTEXT"/>
        <w:ind w:firstLine="568"/>
        <w:jc w:val="both"/>
      </w:pPr>
      <w:r w:rsidRPr="00A634E8">
        <w:t>Комментарий к статье 2</w:t>
      </w:r>
    </w:p>
    <w:p w14:paraId="61B01E19" w14:textId="77777777" w:rsidR="00A56F6C" w:rsidRPr="00A634E8" w:rsidRDefault="00A56F6C">
      <w:pPr>
        <w:pStyle w:val="FORMATTEXT"/>
        <w:ind w:firstLine="568"/>
        <w:jc w:val="both"/>
      </w:pPr>
    </w:p>
    <w:p w14:paraId="3C7F934D" w14:textId="77777777" w:rsidR="00A56F6C" w:rsidRPr="00A634E8" w:rsidRDefault="00A56F6C">
      <w:pPr>
        <w:pStyle w:val="HEADERTEXT"/>
        <w:rPr>
          <w:b/>
          <w:bCs/>
          <w:color w:val="auto"/>
        </w:rPr>
      </w:pPr>
    </w:p>
    <w:p w14:paraId="0542D23C" w14:textId="77777777" w:rsidR="00A56F6C" w:rsidRPr="00A634E8" w:rsidRDefault="00A56F6C">
      <w:pPr>
        <w:pStyle w:val="HEADERTEXT"/>
        <w:jc w:val="center"/>
        <w:rPr>
          <w:b/>
          <w:bCs/>
          <w:color w:val="auto"/>
        </w:rPr>
      </w:pPr>
      <w:r w:rsidRPr="00A634E8">
        <w:rPr>
          <w:b/>
          <w:bCs/>
          <w:color w:val="auto"/>
        </w:rPr>
        <w:t xml:space="preserve"> Статья 3. Порядок рассмотрения ходатайств о переводе земель или земельных участков в составе таких земель из одной категории в другую</w:t>
      </w:r>
    </w:p>
    <w:p w14:paraId="6F87F26E" w14:textId="77777777" w:rsidR="00A56F6C" w:rsidRPr="00A634E8" w:rsidRDefault="00A56F6C">
      <w:pPr>
        <w:pStyle w:val="FORMATTEXT"/>
        <w:ind w:firstLine="568"/>
        <w:jc w:val="both"/>
      </w:pPr>
      <w:r w:rsidRPr="00A634E8">
        <w:t>1. Ходатайство направляется заинтересованным лицом в исполнительный орган государственной власти или орган местного самоуправления, уполномоченные на рассмотрение этого ходатайства.</w:t>
      </w:r>
    </w:p>
    <w:p w14:paraId="4D6C4D5D" w14:textId="77777777" w:rsidR="00A56F6C" w:rsidRPr="00A634E8" w:rsidRDefault="00A56F6C">
      <w:pPr>
        <w:pStyle w:val="FORMATTEXT"/>
        <w:ind w:firstLine="568"/>
        <w:jc w:val="both"/>
      </w:pPr>
    </w:p>
    <w:p w14:paraId="4EE0B5BC" w14:textId="77777777" w:rsidR="00A56F6C" w:rsidRPr="00A634E8" w:rsidRDefault="00A56F6C">
      <w:pPr>
        <w:pStyle w:val="FORMATTEXT"/>
        <w:ind w:firstLine="568"/>
        <w:jc w:val="both"/>
      </w:pPr>
      <w:r w:rsidRPr="00A634E8">
        <w:t>2. В рассмотрении ходатайства может быть отказано в случае, если:</w:t>
      </w:r>
    </w:p>
    <w:p w14:paraId="1DA8DC0B" w14:textId="77777777" w:rsidR="00A56F6C" w:rsidRPr="00A634E8" w:rsidRDefault="00A56F6C">
      <w:pPr>
        <w:pStyle w:val="FORMATTEXT"/>
        <w:ind w:firstLine="568"/>
        <w:jc w:val="both"/>
      </w:pPr>
    </w:p>
    <w:p w14:paraId="720E574D" w14:textId="77777777" w:rsidR="00A56F6C" w:rsidRPr="00A634E8" w:rsidRDefault="00A56F6C">
      <w:pPr>
        <w:pStyle w:val="FORMATTEXT"/>
        <w:ind w:firstLine="568"/>
        <w:jc w:val="both"/>
      </w:pPr>
      <w:r w:rsidRPr="00A634E8">
        <w:t>1) с ходатайством обратилось ненадлежащее лицо;</w:t>
      </w:r>
    </w:p>
    <w:p w14:paraId="2B3825DA" w14:textId="77777777" w:rsidR="00A56F6C" w:rsidRPr="00A634E8" w:rsidRDefault="00A56F6C">
      <w:pPr>
        <w:pStyle w:val="FORMATTEXT"/>
        <w:ind w:firstLine="568"/>
        <w:jc w:val="both"/>
      </w:pPr>
    </w:p>
    <w:p w14:paraId="2410DFDC" w14:textId="77777777" w:rsidR="00A56F6C" w:rsidRPr="00A634E8" w:rsidRDefault="00A56F6C">
      <w:pPr>
        <w:pStyle w:val="FORMATTEXT"/>
        <w:ind w:firstLine="568"/>
        <w:jc w:val="both"/>
      </w:pPr>
      <w:r w:rsidRPr="00A634E8">
        <w:t>2) к ходатайству приложены документы, состав, форма или содержание которых не соответствует требованиям земельного законодательства (пункт в редакции, введенной в действие с 8 августа 2005 года Федеральным законом от 21 июля 2005 года N 111-ФЗ, - см. предыдущую редакцию).</w:t>
      </w:r>
    </w:p>
    <w:p w14:paraId="3668AF39" w14:textId="77777777" w:rsidR="00A56F6C" w:rsidRPr="00A634E8" w:rsidRDefault="00A56F6C">
      <w:pPr>
        <w:pStyle w:val="FORMATTEXT"/>
        <w:ind w:firstLine="568"/>
        <w:jc w:val="both"/>
      </w:pPr>
    </w:p>
    <w:p w14:paraId="6916EF4D" w14:textId="77777777" w:rsidR="00A56F6C" w:rsidRPr="00A634E8" w:rsidRDefault="00A56F6C">
      <w:pPr>
        <w:pStyle w:val="FORMATTEXT"/>
        <w:ind w:firstLine="568"/>
        <w:jc w:val="both"/>
      </w:pPr>
      <w:r w:rsidRPr="00A634E8">
        <w:t>3. Ходатайство, не подлежащее рассмотрению по основаниям, установленным частью 2 настоящей статьи, подлежит возврату заинтересованному лицу в течение тридцати дней со дня его поступления с указанием причин, послуживших основанием для отказа в принятии ходатайства для рассмотрения.</w:t>
      </w:r>
    </w:p>
    <w:p w14:paraId="2FE755C2" w14:textId="77777777" w:rsidR="00A56F6C" w:rsidRPr="00A634E8" w:rsidRDefault="00A56F6C">
      <w:pPr>
        <w:pStyle w:val="FORMATTEXT"/>
        <w:ind w:firstLine="568"/>
        <w:jc w:val="both"/>
      </w:pPr>
    </w:p>
    <w:p w14:paraId="58D1C5D2" w14:textId="77777777" w:rsidR="00A56F6C" w:rsidRPr="00A634E8" w:rsidRDefault="00A56F6C">
      <w:pPr>
        <w:pStyle w:val="FORMATTEXT"/>
        <w:ind w:firstLine="568"/>
        <w:jc w:val="both"/>
      </w:pPr>
      <w:r w:rsidRPr="00A634E8">
        <w:t>4. По результатам рассмотрения ходатайства исполнительным органом государственной власти или органом местного самоуправления принимается акт о переводе земель или земельных участков в составе таких земель из одной категории в другую (далее также - акт о переводе земель или земельных участков) либо акт об отказе в переводе земель или земельных участков в составе таких земель из одной категории в другую (далее также - акт об отказе в переводе земель или земельных участков) в следующие сроки:</w:t>
      </w:r>
    </w:p>
    <w:p w14:paraId="029EFB09" w14:textId="77777777" w:rsidR="00A56F6C" w:rsidRPr="00A634E8" w:rsidRDefault="00A56F6C">
      <w:pPr>
        <w:pStyle w:val="FORMATTEXT"/>
        <w:ind w:firstLine="568"/>
        <w:jc w:val="both"/>
      </w:pPr>
    </w:p>
    <w:p w14:paraId="28113168" w14:textId="77777777" w:rsidR="00A56F6C" w:rsidRPr="00A634E8" w:rsidRDefault="00A56F6C">
      <w:pPr>
        <w:pStyle w:val="FORMATTEXT"/>
        <w:ind w:firstLine="568"/>
        <w:jc w:val="both"/>
      </w:pPr>
      <w:r w:rsidRPr="00A634E8">
        <w:t>1) в течение трех месяцев со дня поступления ходатайства, если иное не установлено нормативными правовыми актами Российской Федерации, - Правительством Российской Федерации;</w:t>
      </w:r>
    </w:p>
    <w:p w14:paraId="36A131E9" w14:textId="77777777" w:rsidR="00A56F6C" w:rsidRPr="00A634E8" w:rsidRDefault="00A56F6C">
      <w:pPr>
        <w:pStyle w:val="FORMATTEXT"/>
        <w:ind w:firstLine="568"/>
        <w:jc w:val="both"/>
      </w:pPr>
    </w:p>
    <w:p w14:paraId="61047AEE" w14:textId="77777777" w:rsidR="00A56F6C" w:rsidRPr="00A634E8" w:rsidRDefault="00A56F6C">
      <w:pPr>
        <w:pStyle w:val="FORMATTEXT"/>
        <w:ind w:firstLine="568"/>
        <w:jc w:val="both"/>
      </w:pPr>
      <w:r w:rsidRPr="00A634E8">
        <w:t>2) в течение двух месяцев со дня поступления ходатайства - исполнительным органом государственной власти субъекта Российской Федерации или органом местного самоуправления.</w:t>
      </w:r>
    </w:p>
    <w:p w14:paraId="03ECDAA6" w14:textId="77777777" w:rsidR="00A56F6C" w:rsidRPr="00A634E8" w:rsidRDefault="00A56F6C">
      <w:pPr>
        <w:pStyle w:val="FORMATTEXT"/>
        <w:ind w:firstLine="568"/>
        <w:jc w:val="both"/>
      </w:pPr>
    </w:p>
    <w:p w14:paraId="308CD225" w14:textId="77777777" w:rsidR="00A56F6C" w:rsidRPr="00A634E8" w:rsidRDefault="00A56F6C">
      <w:pPr>
        <w:pStyle w:val="FORMATTEXT"/>
        <w:ind w:firstLine="568"/>
        <w:jc w:val="both"/>
      </w:pPr>
      <w:r w:rsidRPr="00A634E8">
        <w:t>5. Акт о переводе земель или земельных участков должен содержать следующие сведения:</w:t>
      </w:r>
    </w:p>
    <w:p w14:paraId="2566A5FE" w14:textId="77777777" w:rsidR="00A56F6C" w:rsidRPr="00A634E8" w:rsidRDefault="00A56F6C">
      <w:pPr>
        <w:pStyle w:val="FORMATTEXT"/>
        <w:ind w:firstLine="568"/>
        <w:jc w:val="both"/>
      </w:pPr>
    </w:p>
    <w:p w14:paraId="6DFABEDD" w14:textId="77777777" w:rsidR="00A56F6C" w:rsidRPr="00A634E8" w:rsidRDefault="00A56F6C">
      <w:pPr>
        <w:pStyle w:val="FORMATTEXT"/>
        <w:ind w:firstLine="568"/>
        <w:jc w:val="both"/>
      </w:pPr>
      <w:r w:rsidRPr="00A634E8">
        <w:t>1) основания изменения категории земель;</w:t>
      </w:r>
    </w:p>
    <w:p w14:paraId="477909F6" w14:textId="77777777" w:rsidR="00A56F6C" w:rsidRPr="00A634E8" w:rsidRDefault="00A56F6C">
      <w:pPr>
        <w:pStyle w:val="FORMATTEXT"/>
        <w:ind w:firstLine="568"/>
        <w:jc w:val="both"/>
      </w:pPr>
    </w:p>
    <w:p w14:paraId="09800EF1" w14:textId="77777777" w:rsidR="00A56F6C" w:rsidRPr="00A634E8" w:rsidRDefault="00A56F6C">
      <w:pPr>
        <w:pStyle w:val="FORMATTEXT"/>
        <w:ind w:firstLine="568"/>
        <w:jc w:val="both"/>
      </w:pPr>
      <w:r w:rsidRPr="00A634E8">
        <w:t>2) границы и описание местоположения земель, для земельных участков также их площадь и кадастровые номера;</w:t>
      </w:r>
    </w:p>
    <w:p w14:paraId="10C9EE99" w14:textId="77777777" w:rsidR="00A56F6C" w:rsidRPr="00A634E8" w:rsidRDefault="00A56F6C">
      <w:pPr>
        <w:pStyle w:val="FORMATTEXT"/>
        <w:ind w:firstLine="568"/>
        <w:jc w:val="both"/>
      </w:pPr>
    </w:p>
    <w:p w14:paraId="2DD31C28" w14:textId="77777777" w:rsidR="00A56F6C" w:rsidRPr="00A634E8" w:rsidRDefault="00A56F6C">
      <w:pPr>
        <w:pStyle w:val="FORMATTEXT"/>
        <w:ind w:firstLine="568"/>
        <w:jc w:val="both"/>
      </w:pPr>
      <w:r w:rsidRPr="00A634E8">
        <w:t>3) категория земель, перевод из которой осуществляется;</w:t>
      </w:r>
    </w:p>
    <w:p w14:paraId="16EBE354" w14:textId="77777777" w:rsidR="00A56F6C" w:rsidRPr="00A634E8" w:rsidRDefault="00A56F6C">
      <w:pPr>
        <w:pStyle w:val="FORMATTEXT"/>
        <w:ind w:firstLine="568"/>
        <w:jc w:val="both"/>
      </w:pPr>
    </w:p>
    <w:p w14:paraId="727CDB37" w14:textId="77777777" w:rsidR="00A56F6C" w:rsidRPr="00A634E8" w:rsidRDefault="00A56F6C">
      <w:pPr>
        <w:pStyle w:val="FORMATTEXT"/>
        <w:ind w:firstLine="568"/>
        <w:jc w:val="both"/>
      </w:pPr>
      <w:r w:rsidRPr="00A634E8">
        <w:t>4) категория земель, перевод в которую осуществляется.</w:t>
      </w:r>
    </w:p>
    <w:p w14:paraId="3AF2B4AF" w14:textId="77777777" w:rsidR="00A56F6C" w:rsidRPr="00A634E8" w:rsidRDefault="00A56F6C">
      <w:pPr>
        <w:pStyle w:val="FORMATTEXT"/>
        <w:ind w:firstLine="568"/>
        <w:jc w:val="both"/>
      </w:pPr>
    </w:p>
    <w:p w14:paraId="0C0A600A" w14:textId="77777777" w:rsidR="00A56F6C" w:rsidRPr="00A634E8" w:rsidRDefault="00A56F6C">
      <w:pPr>
        <w:pStyle w:val="FORMATTEXT"/>
        <w:ind w:firstLine="568"/>
        <w:jc w:val="both"/>
      </w:pPr>
      <w:r w:rsidRPr="00A634E8">
        <w:t>6. Акт о переводе земель или земельных участков не может быть принят на определенный срок.</w:t>
      </w:r>
    </w:p>
    <w:p w14:paraId="05131789" w14:textId="77777777" w:rsidR="00A56F6C" w:rsidRPr="00A634E8" w:rsidRDefault="00A56F6C">
      <w:pPr>
        <w:pStyle w:val="FORMATTEXT"/>
        <w:ind w:firstLine="568"/>
        <w:jc w:val="both"/>
      </w:pPr>
    </w:p>
    <w:p w14:paraId="487A8337" w14:textId="77777777" w:rsidR="00A56F6C" w:rsidRPr="00A634E8" w:rsidRDefault="00A56F6C">
      <w:pPr>
        <w:pStyle w:val="FORMATTEXT"/>
        <w:ind w:firstLine="568"/>
        <w:jc w:val="both"/>
      </w:pPr>
      <w:r w:rsidRPr="00A634E8">
        <w:t>7. Акт о переводе земель или земельных участков либо акт об отказе в переводе земель или земельных участков направляется заинтересованному лицу в течение четырнадцати дней со дня принятия такого акта.</w:t>
      </w:r>
    </w:p>
    <w:p w14:paraId="1F08A169" w14:textId="77777777" w:rsidR="00A56F6C" w:rsidRPr="00A634E8" w:rsidRDefault="00A56F6C">
      <w:pPr>
        <w:pStyle w:val="FORMATTEXT"/>
        <w:ind w:firstLine="568"/>
        <w:jc w:val="both"/>
      </w:pPr>
    </w:p>
    <w:p w14:paraId="2924F71D" w14:textId="77777777" w:rsidR="00A56F6C" w:rsidRPr="00A634E8" w:rsidRDefault="00A56F6C">
      <w:pPr>
        <w:pStyle w:val="FORMATTEXT"/>
        <w:ind w:firstLine="568"/>
        <w:jc w:val="both"/>
      </w:pPr>
      <w:r w:rsidRPr="00A634E8">
        <w:t xml:space="preserve">8. Акт о переводе земель или земельных участков либо акт об отказе в переводе земель или </w:t>
      </w:r>
      <w:r w:rsidRPr="00A634E8">
        <w:lastRenderedPageBreak/>
        <w:t>земельных участков может быть обжалован в суд.</w:t>
      </w:r>
    </w:p>
    <w:p w14:paraId="0A28CF55" w14:textId="77777777" w:rsidR="00A56F6C" w:rsidRPr="00A634E8" w:rsidRDefault="00A56F6C">
      <w:pPr>
        <w:pStyle w:val="FORMATTEXT"/>
        <w:ind w:firstLine="568"/>
        <w:jc w:val="both"/>
      </w:pPr>
    </w:p>
    <w:p w14:paraId="5AA6A168" w14:textId="77777777" w:rsidR="00A56F6C" w:rsidRPr="00A634E8" w:rsidRDefault="00A56F6C">
      <w:pPr>
        <w:pStyle w:val="FORMATTEXT"/>
        <w:ind w:firstLine="568"/>
        <w:jc w:val="both"/>
      </w:pPr>
      <w:r w:rsidRPr="00A634E8">
        <w:t>Комментарий к статье 3</w:t>
      </w:r>
    </w:p>
    <w:p w14:paraId="458AEF18" w14:textId="77777777" w:rsidR="00A56F6C" w:rsidRPr="00A634E8" w:rsidRDefault="00A56F6C">
      <w:pPr>
        <w:pStyle w:val="FORMATTEXT"/>
        <w:ind w:firstLine="568"/>
        <w:jc w:val="both"/>
      </w:pPr>
    </w:p>
    <w:p w14:paraId="7E033D2A" w14:textId="77777777" w:rsidR="00A56F6C" w:rsidRPr="00A634E8" w:rsidRDefault="00A56F6C">
      <w:pPr>
        <w:pStyle w:val="HEADERTEXT"/>
        <w:rPr>
          <w:b/>
          <w:bCs/>
          <w:color w:val="auto"/>
        </w:rPr>
      </w:pPr>
    </w:p>
    <w:p w14:paraId="5D4E5F1B" w14:textId="77777777" w:rsidR="00A56F6C" w:rsidRPr="00A634E8" w:rsidRDefault="00A56F6C">
      <w:pPr>
        <w:pStyle w:val="HEADERTEXT"/>
        <w:jc w:val="center"/>
        <w:rPr>
          <w:b/>
          <w:bCs/>
          <w:color w:val="auto"/>
        </w:rPr>
      </w:pPr>
      <w:r w:rsidRPr="00A634E8">
        <w:rPr>
          <w:b/>
          <w:bCs/>
          <w:color w:val="auto"/>
        </w:rPr>
        <w:t xml:space="preserve"> Статья 4. Основания отказа в переводе земель или земельных участков в составе таких земель из одной категории в другую</w:t>
      </w:r>
    </w:p>
    <w:p w14:paraId="22A3698D" w14:textId="77777777" w:rsidR="00A56F6C" w:rsidRPr="00A634E8" w:rsidRDefault="00A56F6C">
      <w:pPr>
        <w:pStyle w:val="FORMATTEXT"/>
        <w:ind w:firstLine="568"/>
        <w:jc w:val="both"/>
      </w:pPr>
      <w:r w:rsidRPr="00A634E8">
        <w:t>Перевод земель или земельных участков в составе таких земель из одной категории в другую не допускается в случае:</w:t>
      </w:r>
    </w:p>
    <w:p w14:paraId="7214F86C" w14:textId="77777777" w:rsidR="00A56F6C" w:rsidRPr="00A634E8" w:rsidRDefault="00A56F6C">
      <w:pPr>
        <w:pStyle w:val="FORMATTEXT"/>
        <w:ind w:firstLine="568"/>
        <w:jc w:val="both"/>
      </w:pPr>
    </w:p>
    <w:p w14:paraId="298B3BE6" w14:textId="77777777" w:rsidR="00A56F6C" w:rsidRPr="00A634E8" w:rsidRDefault="00A56F6C">
      <w:pPr>
        <w:pStyle w:val="FORMATTEXT"/>
        <w:ind w:firstLine="568"/>
        <w:jc w:val="both"/>
      </w:pPr>
      <w:r w:rsidRPr="00A634E8">
        <w:t>1) установления в соответствии с федеральными законами ограничения перевода земель или земельных участков в составе таких земель из одной категории в другую либо запрета на такой перевод;</w:t>
      </w:r>
    </w:p>
    <w:p w14:paraId="5D85B959" w14:textId="77777777" w:rsidR="00A56F6C" w:rsidRPr="00A634E8" w:rsidRDefault="00A56F6C">
      <w:pPr>
        <w:pStyle w:val="FORMATTEXT"/>
        <w:ind w:firstLine="568"/>
        <w:jc w:val="both"/>
      </w:pPr>
    </w:p>
    <w:p w14:paraId="6E248084" w14:textId="77777777" w:rsidR="00A56F6C" w:rsidRPr="00A634E8" w:rsidRDefault="00A56F6C">
      <w:pPr>
        <w:pStyle w:val="FORMATTEXT"/>
        <w:ind w:firstLine="568"/>
        <w:jc w:val="both"/>
      </w:pPr>
      <w:r w:rsidRPr="00A634E8">
        <w:t>2) наличия отрицательного заключения государственной экологической экспертизы в случае, если ее проведение предусмотрено федеральными законами;</w:t>
      </w:r>
    </w:p>
    <w:p w14:paraId="09634B75" w14:textId="77777777" w:rsidR="00A56F6C" w:rsidRPr="00A634E8" w:rsidRDefault="00A56F6C">
      <w:pPr>
        <w:pStyle w:val="FORMATTEXT"/>
        <w:ind w:firstLine="568"/>
        <w:jc w:val="both"/>
      </w:pPr>
    </w:p>
    <w:p w14:paraId="41527297" w14:textId="77777777" w:rsidR="00A56F6C" w:rsidRPr="00A634E8" w:rsidRDefault="00A56F6C">
      <w:pPr>
        <w:pStyle w:val="FORMATTEXT"/>
        <w:ind w:firstLine="568"/>
        <w:jc w:val="both"/>
      </w:pPr>
      <w:r w:rsidRPr="00A634E8">
        <w:t>3) установления несоответствия испрашиваемого целевого назначения земель или земельных участков утвержденным документам территориального планирования и документации по планировке территории, землеустроительной документации (пункт в редакции, введенной в действие с 1 января 2007 года Федеральным законом от 4 декабря 2006 года N 201-ФЗ, - см. предыдущую редакцию).</w:t>
      </w:r>
    </w:p>
    <w:p w14:paraId="1302CF58" w14:textId="77777777" w:rsidR="00A56F6C" w:rsidRPr="00A634E8" w:rsidRDefault="00A56F6C">
      <w:pPr>
        <w:pStyle w:val="FORMATTEXT"/>
        <w:ind w:firstLine="568"/>
        <w:jc w:val="both"/>
      </w:pPr>
    </w:p>
    <w:p w14:paraId="6DD91731" w14:textId="77777777" w:rsidR="00A56F6C" w:rsidRPr="00A634E8" w:rsidRDefault="00A56F6C">
      <w:pPr>
        <w:pStyle w:val="FORMATTEXT"/>
        <w:ind w:firstLine="568"/>
        <w:jc w:val="both"/>
      </w:pPr>
      <w:r w:rsidRPr="00A634E8">
        <w:t>Комментарий к статье 4</w:t>
      </w:r>
    </w:p>
    <w:p w14:paraId="3C5BA3CB" w14:textId="77777777" w:rsidR="00A56F6C" w:rsidRPr="00A634E8" w:rsidRDefault="00A56F6C">
      <w:pPr>
        <w:pStyle w:val="FORMATTEXT"/>
        <w:ind w:firstLine="568"/>
        <w:jc w:val="both"/>
      </w:pPr>
    </w:p>
    <w:p w14:paraId="22A7794A" w14:textId="77777777" w:rsidR="00A56F6C" w:rsidRPr="00A634E8" w:rsidRDefault="00A56F6C">
      <w:pPr>
        <w:pStyle w:val="HEADERTEXT"/>
        <w:rPr>
          <w:b/>
          <w:bCs/>
          <w:color w:val="auto"/>
        </w:rPr>
      </w:pPr>
    </w:p>
    <w:p w14:paraId="0DE4DDDC" w14:textId="77777777" w:rsidR="00A56F6C" w:rsidRPr="00A634E8" w:rsidRDefault="00A56F6C">
      <w:pPr>
        <w:pStyle w:val="HEADERTEXT"/>
        <w:jc w:val="center"/>
        <w:rPr>
          <w:b/>
          <w:bCs/>
          <w:color w:val="auto"/>
        </w:rPr>
      </w:pPr>
      <w:r w:rsidRPr="00A634E8">
        <w:rPr>
          <w:b/>
          <w:bCs/>
          <w:color w:val="auto"/>
        </w:rPr>
        <w:t xml:space="preserve"> Статья 5. Внесение сведений в Единый государственный реестр недвижимости в связи с переводом земель или земельных участков в составе таких земель из одной категории в другую </w:t>
      </w:r>
    </w:p>
    <w:p w14:paraId="201FE976" w14:textId="77777777" w:rsidR="00A56F6C" w:rsidRPr="00A634E8" w:rsidRDefault="00A56F6C">
      <w:pPr>
        <w:pStyle w:val="FORMATTEXT"/>
        <w:jc w:val="center"/>
      </w:pPr>
      <w:r w:rsidRPr="00A634E8">
        <w:t xml:space="preserve">(Наименование в редакции, введенной в действие с 1 января 2017 года Федеральным законом от 3 июля 2016 года N 361-ФЗ. - См. предыдущую редакцию) </w:t>
      </w:r>
    </w:p>
    <w:p w14:paraId="034C119D" w14:textId="77777777" w:rsidR="00A56F6C" w:rsidRPr="00A634E8" w:rsidRDefault="00A56F6C">
      <w:pPr>
        <w:pStyle w:val="FORMATTEXT"/>
        <w:ind w:firstLine="568"/>
        <w:jc w:val="both"/>
      </w:pPr>
      <w:r w:rsidRPr="00A634E8">
        <w:t xml:space="preserve">1. Внесение сведений в Единый государственный реестр недвижимости в связи с переводом земель или земельных участков в составе таких земель из одной категории в другую и уведомление правообладателей этих земельных участков о внесении таких сведений в Единый государственный реестр недвижимости осуществляются в порядке, установленном Федеральным законом от 13 июля 2015 года N 218-ФЗ "О государственной регистрации недвижимости". </w:t>
      </w:r>
    </w:p>
    <w:p w14:paraId="184C5AED" w14:textId="77777777" w:rsidR="00A56F6C" w:rsidRPr="00A634E8" w:rsidRDefault="00A56F6C">
      <w:pPr>
        <w:pStyle w:val="FORMATTEXT"/>
        <w:ind w:firstLine="568"/>
        <w:jc w:val="both"/>
      </w:pPr>
      <w:r w:rsidRPr="00A634E8">
        <w:t xml:space="preserve">(Часть в редакции, введенной в действие с 1 января 2017 года Федеральным законом от 3 июля 2016 года N 361-ФЗ. - См. предыдущую редакцию) </w:t>
      </w:r>
    </w:p>
    <w:p w14:paraId="4448F3FE" w14:textId="77777777" w:rsidR="00A56F6C" w:rsidRPr="00A634E8" w:rsidRDefault="00A56F6C">
      <w:pPr>
        <w:pStyle w:val="FORMATTEXT"/>
        <w:ind w:firstLine="568"/>
        <w:jc w:val="both"/>
      </w:pPr>
      <w:r w:rsidRPr="00A634E8">
        <w:t>2. Часть утратила силу с 1 января 2017 года - Федеральный закон от 3 июля 2016 года N 361-ФЗ. - См. предыдущую редакцию.</w:t>
      </w:r>
    </w:p>
    <w:p w14:paraId="3DC5231A" w14:textId="77777777" w:rsidR="00A56F6C" w:rsidRPr="00A634E8" w:rsidRDefault="00A56F6C">
      <w:pPr>
        <w:pStyle w:val="FORMATTEXT"/>
        <w:ind w:firstLine="568"/>
        <w:jc w:val="both"/>
      </w:pPr>
    </w:p>
    <w:p w14:paraId="4EE06F64" w14:textId="77777777" w:rsidR="00A56F6C" w:rsidRPr="00A634E8" w:rsidRDefault="00A56F6C">
      <w:pPr>
        <w:pStyle w:val="FORMATTEXT"/>
        <w:ind w:firstLine="568"/>
        <w:jc w:val="both"/>
      </w:pPr>
      <w:r w:rsidRPr="00A634E8">
        <w:t xml:space="preserve">2_1. Внесение сведений в Единый государственный реестр недвижимости о принадлежности земельного участка, предоставленного в соответствии с Федеральным законом от 1 мая 2016 года N 119-ФЗ "Об особенностях предоставления гражданам земельных участков, находящихся в государственной или муниципальной собственности и расположенных в Арктической зоне Российской Федерации и на других территориях Севера, Сибири и Дальнего Востока Российской Федерации, и о внесении изменений в отдельные законодательные акты Российской Федерации", к определенной категории земель или об изменении принадлежности земельного участка к определенной категории земель осуществляется в соответствии с указанным Федеральным законом. При этом принятие решения об отнесении земельного участка к определенной категории земель или о переводе земельного участка из одной категории земель в другую не требуется. </w:t>
      </w:r>
    </w:p>
    <w:p w14:paraId="131E2C18" w14:textId="77777777" w:rsidR="00A56F6C" w:rsidRPr="00A634E8" w:rsidRDefault="00A56F6C">
      <w:pPr>
        <w:pStyle w:val="FORMATTEXT"/>
        <w:ind w:firstLine="568"/>
        <w:jc w:val="both"/>
      </w:pPr>
      <w:r w:rsidRPr="00A634E8">
        <w:t>(Часть дополнительно включена со 2 мая 2016 года Федеральным законом от 1 мая 2016 года N 119-ФЗ; в редакции, введенной в действие с 1 января 2017 года Федеральным законом от 3 июля 2016 года N 361-ФЗ; в редакции, введенной в действие с 9 июля 2021 года Федеральным законом от 28 июня 2021 года N 226-ФЗ. - См. предыдущую редакцию)</w:t>
      </w:r>
    </w:p>
    <w:p w14:paraId="078E4341" w14:textId="77777777" w:rsidR="00A56F6C" w:rsidRPr="00A634E8" w:rsidRDefault="00A56F6C">
      <w:pPr>
        <w:pStyle w:val="FORMATTEXT"/>
        <w:ind w:firstLine="568"/>
        <w:jc w:val="both"/>
      </w:pPr>
    </w:p>
    <w:p w14:paraId="77B6C05E" w14:textId="77777777" w:rsidR="00A56F6C" w:rsidRPr="00A634E8" w:rsidRDefault="00A56F6C">
      <w:pPr>
        <w:pStyle w:val="FORMATTEXT"/>
        <w:ind w:firstLine="568"/>
        <w:jc w:val="both"/>
      </w:pPr>
      <w:r w:rsidRPr="00A634E8">
        <w:t xml:space="preserve">3. Перевод земель или земельных участков в составе таких земель из одной категории в другую считается состоявшимся с даты внесения изменений в сведения Единого государственного реестра недвижимости о категории земель или земельных участков. </w:t>
      </w:r>
    </w:p>
    <w:p w14:paraId="38FED959" w14:textId="77777777" w:rsidR="00A56F6C" w:rsidRPr="00A634E8" w:rsidRDefault="00A56F6C">
      <w:pPr>
        <w:pStyle w:val="FORMATTEXT"/>
        <w:ind w:firstLine="568"/>
        <w:jc w:val="both"/>
      </w:pPr>
      <w:r w:rsidRPr="00A634E8">
        <w:t>(Часть в редакции, введенной в действие со 2 августа 2011 года Федеральным законом от 19 июля 2011 года N 246-ФЗ; в редакции, введенной в действие с 11 августа 2017 года Федеральным законом от 29 июля 2017 года N 280-ФЗ. - См. предыдущую редакцию)</w:t>
      </w:r>
    </w:p>
    <w:p w14:paraId="23E50745" w14:textId="77777777" w:rsidR="00A56F6C" w:rsidRPr="00A634E8" w:rsidRDefault="00A56F6C">
      <w:pPr>
        <w:pStyle w:val="FORMATTEXT"/>
        <w:ind w:firstLine="568"/>
        <w:jc w:val="both"/>
      </w:pPr>
    </w:p>
    <w:p w14:paraId="2454B709" w14:textId="77777777" w:rsidR="00A56F6C" w:rsidRPr="00A634E8" w:rsidRDefault="00A56F6C">
      <w:pPr>
        <w:pStyle w:val="FORMATTEXT"/>
        <w:ind w:firstLine="568"/>
        <w:jc w:val="both"/>
      </w:pPr>
      <w:r w:rsidRPr="00A634E8">
        <w:t xml:space="preserve">4. Переоформление правоустанавливающих документов на земельные участки, в отношении которых приняты акты о переводе земельных участков из состава земель одной категории в другую, не </w:t>
      </w:r>
      <w:r w:rsidRPr="00A634E8">
        <w:lastRenderedPageBreak/>
        <w:t>требуется.</w:t>
      </w:r>
    </w:p>
    <w:p w14:paraId="60FEAD5C" w14:textId="77777777" w:rsidR="00A56F6C" w:rsidRPr="00A634E8" w:rsidRDefault="00A56F6C">
      <w:pPr>
        <w:pStyle w:val="FORMATTEXT"/>
        <w:ind w:firstLine="568"/>
        <w:jc w:val="both"/>
      </w:pPr>
    </w:p>
    <w:p w14:paraId="254D7B24" w14:textId="77777777" w:rsidR="00A56F6C" w:rsidRPr="00A634E8" w:rsidRDefault="00A56F6C">
      <w:pPr>
        <w:pStyle w:val="FORMATTEXT"/>
        <w:ind w:firstLine="568"/>
        <w:jc w:val="both"/>
      </w:pPr>
      <w:r w:rsidRPr="00A634E8">
        <w:t>Комментарий к статье 5</w:t>
      </w:r>
    </w:p>
    <w:p w14:paraId="2879C9F4" w14:textId="77777777" w:rsidR="00A56F6C" w:rsidRPr="00A634E8" w:rsidRDefault="00A56F6C">
      <w:pPr>
        <w:pStyle w:val="FORMATTEXT"/>
        <w:ind w:firstLine="568"/>
        <w:jc w:val="both"/>
      </w:pPr>
    </w:p>
    <w:p w14:paraId="6345601E" w14:textId="77777777" w:rsidR="00A56F6C" w:rsidRPr="00A634E8" w:rsidRDefault="00A56F6C">
      <w:pPr>
        <w:pStyle w:val="HEADERTEXT"/>
        <w:rPr>
          <w:b/>
          <w:bCs/>
          <w:color w:val="auto"/>
        </w:rPr>
      </w:pPr>
    </w:p>
    <w:p w14:paraId="77854DDD" w14:textId="77777777" w:rsidR="00A56F6C" w:rsidRPr="00A634E8" w:rsidRDefault="00A56F6C">
      <w:pPr>
        <w:pStyle w:val="HEADERTEXT"/>
        <w:jc w:val="center"/>
        <w:rPr>
          <w:b/>
          <w:bCs/>
          <w:color w:val="auto"/>
        </w:rPr>
      </w:pPr>
      <w:r w:rsidRPr="00A634E8">
        <w:rPr>
          <w:b/>
          <w:bCs/>
          <w:color w:val="auto"/>
        </w:rPr>
        <w:t xml:space="preserve"> Статья 6. Перевод земельных участков из состава земель одной категории в другую в случае изъятия земельных участков для государственных или муниципальных нужд </w:t>
      </w:r>
    </w:p>
    <w:p w14:paraId="500917DD" w14:textId="77777777" w:rsidR="00A56F6C" w:rsidRPr="00A634E8" w:rsidRDefault="00A56F6C">
      <w:pPr>
        <w:pStyle w:val="FORMATTEXT"/>
        <w:jc w:val="center"/>
      </w:pPr>
      <w:r w:rsidRPr="00A634E8">
        <w:t>(Наименование в редакции, введенной в действие с 1 апреля 2015 года Федеральным законом от 31 декабря 2014 года N 499-ФЗ. - См. предыдущую редакцию)</w:t>
      </w:r>
    </w:p>
    <w:p w14:paraId="07E54770" w14:textId="77777777" w:rsidR="00A56F6C" w:rsidRPr="00A634E8" w:rsidRDefault="00A56F6C">
      <w:pPr>
        <w:pStyle w:val="FORMATTEXT"/>
        <w:ind w:firstLine="568"/>
        <w:jc w:val="both"/>
      </w:pPr>
      <w:r w:rsidRPr="00A634E8">
        <w:t xml:space="preserve">1. В случае необходимости изменения целевого назначения земельного участка в связи с его изъятием для государственных или муниципальных нужд перевод этого земельного участка из состава земель одной категории в другую осуществляется с учетом особенностей, предусмотренных федеральным законом. </w:t>
      </w:r>
    </w:p>
    <w:p w14:paraId="01F2587A" w14:textId="77777777" w:rsidR="00A56F6C" w:rsidRPr="00A634E8" w:rsidRDefault="00A56F6C">
      <w:pPr>
        <w:pStyle w:val="FORMATTEXT"/>
        <w:ind w:firstLine="568"/>
        <w:jc w:val="both"/>
      </w:pPr>
      <w:r w:rsidRPr="00A634E8">
        <w:t>(Часть в редакции, введенной в действие с 1 апреля 2015 года Федеральным законом от 31 декабря 2014 года N 499-ФЗ. - См. предыдущую редакцию)</w:t>
      </w:r>
    </w:p>
    <w:p w14:paraId="4938EA0E" w14:textId="77777777" w:rsidR="00A56F6C" w:rsidRPr="00A634E8" w:rsidRDefault="00A56F6C">
      <w:pPr>
        <w:pStyle w:val="FORMATTEXT"/>
        <w:ind w:firstLine="568"/>
        <w:jc w:val="both"/>
      </w:pPr>
    </w:p>
    <w:p w14:paraId="2777FB99" w14:textId="77777777" w:rsidR="00A56F6C" w:rsidRPr="00A634E8" w:rsidRDefault="00A56F6C">
      <w:pPr>
        <w:pStyle w:val="FORMATTEXT"/>
        <w:ind w:firstLine="568"/>
        <w:jc w:val="both"/>
      </w:pPr>
      <w:r w:rsidRPr="00A634E8">
        <w:t xml:space="preserve">2. Исполнительные органы государственной власти или органы местного самоуправления до предоставления заинтересованным гражданину или юридическому лицу изъятого земельного участка обязаны осуществить его перевод из состава земель определенной категории в категорию, обеспечивающую разрешенное использование этого земельного участка по целевому назначению. </w:t>
      </w:r>
    </w:p>
    <w:p w14:paraId="40FBE543" w14:textId="77777777" w:rsidR="00A56F6C" w:rsidRPr="00A634E8" w:rsidRDefault="00A56F6C">
      <w:pPr>
        <w:pStyle w:val="FORMATTEXT"/>
        <w:ind w:firstLine="568"/>
        <w:jc w:val="both"/>
      </w:pPr>
      <w:r w:rsidRPr="00A634E8">
        <w:t>(Часть в редакции, введенной в действие с 1 апреля 2015 года Федеральным законом от 31 декабря 2014 года N 499-ФЗ. - См. предыдущую редакцию)</w:t>
      </w:r>
    </w:p>
    <w:p w14:paraId="1A971C86" w14:textId="77777777" w:rsidR="00A56F6C" w:rsidRPr="00A634E8" w:rsidRDefault="00A56F6C">
      <w:pPr>
        <w:pStyle w:val="FORMATTEXT"/>
        <w:ind w:firstLine="568"/>
        <w:jc w:val="both"/>
      </w:pPr>
    </w:p>
    <w:p w14:paraId="322E0AB6" w14:textId="77777777" w:rsidR="00A56F6C" w:rsidRPr="00A634E8" w:rsidRDefault="00A56F6C">
      <w:pPr>
        <w:pStyle w:val="FORMATTEXT"/>
        <w:ind w:firstLine="568"/>
        <w:jc w:val="both"/>
      </w:pPr>
      <w:r w:rsidRPr="00A634E8">
        <w:t>Комментарий к статье 6</w:t>
      </w:r>
    </w:p>
    <w:p w14:paraId="2B5DAD47" w14:textId="77777777" w:rsidR="00A56F6C" w:rsidRPr="00A634E8" w:rsidRDefault="00A56F6C">
      <w:pPr>
        <w:pStyle w:val="FORMATTEXT"/>
        <w:ind w:firstLine="568"/>
        <w:jc w:val="both"/>
      </w:pPr>
    </w:p>
    <w:p w14:paraId="43CD495F" w14:textId="77777777" w:rsidR="00A56F6C" w:rsidRPr="00A634E8" w:rsidRDefault="00A56F6C">
      <w:pPr>
        <w:pStyle w:val="HEADERTEXT"/>
        <w:rPr>
          <w:b/>
          <w:bCs/>
          <w:color w:val="auto"/>
        </w:rPr>
      </w:pPr>
    </w:p>
    <w:p w14:paraId="35848D6A" w14:textId="77777777" w:rsidR="00A56F6C" w:rsidRPr="00A634E8" w:rsidRDefault="00A56F6C">
      <w:pPr>
        <w:pStyle w:val="HEADERTEXT"/>
        <w:jc w:val="center"/>
        <w:rPr>
          <w:b/>
          <w:bCs/>
          <w:color w:val="auto"/>
        </w:rPr>
      </w:pPr>
      <w:r w:rsidRPr="00A634E8">
        <w:rPr>
          <w:b/>
          <w:bCs/>
          <w:color w:val="auto"/>
        </w:rPr>
        <w:t xml:space="preserve"> Глава 2. Особенности перевода земель или земельных участков в составе таких земель из одной категории в другую</w:t>
      </w:r>
    </w:p>
    <w:p w14:paraId="3931F56C" w14:textId="77777777" w:rsidR="00A56F6C" w:rsidRPr="00A634E8" w:rsidRDefault="00A56F6C">
      <w:pPr>
        <w:pStyle w:val="HEADERTEXT"/>
        <w:jc w:val="center"/>
        <w:rPr>
          <w:b/>
          <w:bCs/>
          <w:color w:val="auto"/>
        </w:rPr>
      </w:pPr>
    </w:p>
    <w:p w14:paraId="4CA108E0" w14:textId="77777777" w:rsidR="00A56F6C" w:rsidRPr="00A634E8" w:rsidRDefault="00A56F6C">
      <w:pPr>
        <w:pStyle w:val="HEADERTEXT"/>
        <w:rPr>
          <w:b/>
          <w:bCs/>
          <w:color w:val="auto"/>
        </w:rPr>
      </w:pPr>
    </w:p>
    <w:p w14:paraId="58DE4EA4" w14:textId="77777777" w:rsidR="00A56F6C" w:rsidRPr="00A634E8" w:rsidRDefault="00A56F6C">
      <w:pPr>
        <w:pStyle w:val="HEADERTEXT"/>
        <w:jc w:val="center"/>
        <w:rPr>
          <w:b/>
          <w:bCs/>
          <w:color w:val="auto"/>
        </w:rPr>
      </w:pPr>
      <w:r w:rsidRPr="00A634E8">
        <w:rPr>
          <w:b/>
          <w:bCs/>
          <w:color w:val="auto"/>
        </w:rPr>
        <w:t xml:space="preserve"> Статья 7. Особенности перевода земель сельскохозяйственных угодий или земельных участков в составе таких земель из земель сельскохозяйственного назначения в другую категорию</w:t>
      </w:r>
    </w:p>
    <w:p w14:paraId="637BDE8A" w14:textId="77777777" w:rsidR="00A56F6C" w:rsidRPr="00A634E8" w:rsidRDefault="00A56F6C">
      <w:pPr>
        <w:pStyle w:val="FORMATTEXT"/>
        <w:ind w:firstLine="568"/>
        <w:jc w:val="both"/>
      </w:pPr>
      <w:r w:rsidRPr="00A634E8">
        <w:t>1. Перевод земель сельскохозяйственных угодий или земельных участков в составе таких земель из земель сельскохозяйственного назначения в другую категорию допускается в исключительных случаях, связанных:</w:t>
      </w:r>
    </w:p>
    <w:p w14:paraId="221542BB" w14:textId="77777777" w:rsidR="00A56F6C" w:rsidRPr="00A634E8" w:rsidRDefault="00A56F6C">
      <w:pPr>
        <w:pStyle w:val="FORMATTEXT"/>
        <w:ind w:firstLine="568"/>
        <w:jc w:val="both"/>
      </w:pPr>
    </w:p>
    <w:p w14:paraId="24ADB74F" w14:textId="77777777" w:rsidR="00A56F6C" w:rsidRPr="00A634E8" w:rsidRDefault="00A56F6C">
      <w:pPr>
        <w:pStyle w:val="FORMATTEXT"/>
        <w:ind w:firstLine="568"/>
        <w:jc w:val="both"/>
      </w:pPr>
      <w:r w:rsidRPr="00A634E8">
        <w:t>1) с консервацией земель;</w:t>
      </w:r>
    </w:p>
    <w:p w14:paraId="375E0E18" w14:textId="77777777" w:rsidR="00A56F6C" w:rsidRPr="00A634E8" w:rsidRDefault="00A56F6C">
      <w:pPr>
        <w:pStyle w:val="FORMATTEXT"/>
        <w:ind w:firstLine="568"/>
        <w:jc w:val="both"/>
      </w:pPr>
    </w:p>
    <w:p w14:paraId="2E4F71A2" w14:textId="77777777" w:rsidR="00A56F6C" w:rsidRPr="00A634E8" w:rsidRDefault="00A56F6C">
      <w:pPr>
        <w:pStyle w:val="FORMATTEXT"/>
        <w:ind w:firstLine="568"/>
        <w:jc w:val="both"/>
      </w:pPr>
      <w:r w:rsidRPr="00A634E8">
        <w:t>2) с созданием особо охраняемых природных территорий или с отнесением земель к землям природоохранного, историко-культурного, рекреационного и иного особо ценного назначения (пункт в редакции, введенной в действие с 8 августа 2005 года Федеральным законом от 21 июля 2005 года N 111-ФЗ, - см. предыдущую редакцию);</w:t>
      </w:r>
    </w:p>
    <w:p w14:paraId="38C70F32" w14:textId="77777777" w:rsidR="00A56F6C" w:rsidRPr="00A634E8" w:rsidRDefault="00A56F6C">
      <w:pPr>
        <w:pStyle w:val="FORMATTEXT"/>
        <w:ind w:firstLine="568"/>
        <w:jc w:val="both"/>
      </w:pPr>
    </w:p>
    <w:p w14:paraId="479EC59C" w14:textId="77777777" w:rsidR="00A56F6C" w:rsidRPr="00A634E8" w:rsidRDefault="00A56F6C">
      <w:pPr>
        <w:pStyle w:val="FORMATTEXT"/>
        <w:ind w:firstLine="568"/>
        <w:jc w:val="both"/>
      </w:pPr>
      <w:r w:rsidRPr="00A634E8">
        <w:t>3) с установлением или изменением черты населенных пунктов (пункт в редакции, введенной в действие с 1 января 2007 года Федеральным законом от 18 декабря 2006 года N 232-ФЗ, - см. предыдущую редакцию);</w:t>
      </w:r>
    </w:p>
    <w:p w14:paraId="310FC059" w14:textId="77777777" w:rsidR="00A56F6C" w:rsidRPr="00A634E8" w:rsidRDefault="00A56F6C">
      <w:pPr>
        <w:pStyle w:val="FORMATTEXT"/>
        <w:ind w:firstLine="568"/>
        <w:jc w:val="both"/>
      </w:pPr>
    </w:p>
    <w:p w14:paraId="4452E588" w14:textId="77777777" w:rsidR="00A56F6C" w:rsidRPr="00A634E8" w:rsidRDefault="00A56F6C">
      <w:pPr>
        <w:pStyle w:val="FORMATTEXT"/>
        <w:ind w:firstLine="568"/>
        <w:jc w:val="both"/>
      </w:pPr>
      <w:r w:rsidRPr="00A634E8">
        <w:t>4) с размещением промышленных объектов на землях, кадастровая стоимость которых не превышает средний уровень кадастровой стоимости по муниципальному району (городскому округу), а также на других землях и с иными несельскохозяйственными нуждами при отсутствии иных вариантов размещения этих объектов, за исключением размещения на землях, указанных в части 2 настоящей статьи (пункт в редакции, введенной в действие с 8 августа 2005 года Федеральным законом от 21 июля 2005 года N 111-ФЗ, - см. предыдущую редакцию);</w:t>
      </w:r>
    </w:p>
    <w:p w14:paraId="3B3C6C05" w14:textId="77777777" w:rsidR="00A56F6C" w:rsidRPr="00A634E8" w:rsidRDefault="00A56F6C">
      <w:pPr>
        <w:pStyle w:val="FORMATTEXT"/>
        <w:ind w:firstLine="568"/>
        <w:jc w:val="both"/>
      </w:pPr>
    </w:p>
    <w:p w14:paraId="1808DEF3" w14:textId="77777777" w:rsidR="00A56F6C" w:rsidRPr="00A634E8" w:rsidRDefault="00A56F6C">
      <w:pPr>
        <w:pStyle w:val="FORMATTEXT"/>
        <w:ind w:firstLine="568"/>
        <w:jc w:val="both"/>
      </w:pPr>
      <w:r w:rsidRPr="00A634E8">
        <w:t>5) с включением непригодных для осуществления сельскохозяйственного производства земель в состав земель лесного фонда, земель водного фонда или земель запаса;</w:t>
      </w:r>
    </w:p>
    <w:p w14:paraId="275DCFAB" w14:textId="77777777" w:rsidR="00A56F6C" w:rsidRPr="00A634E8" w:rsidRDefault="00A56F6C">
      <w:pPr>
        <w:pStyle w:val="FORMATTEXT"/>
        <w:ind w:firstLine="568"/>
        <w:jc w:val="both"/>
      </w:pPr>
    </w:p>
    <w:p w14:paraId="54F4A039" w14:textId="77777777" w:rsidR="00A56F6C" w:rsidRPr="00A634E8" w:rsidRDefault="00A56F6C">
      <w:pPr>
        <w:pStyle w:val="FORMATTEXT"/>
        <w:ind w:firstLine="568"/>
        <w:jc w:val="both"/>
      </w:pPr>
      <w:r w:rsidRPr="00A634E8">
        <w:t xml:space="preserve">6) со строительством дорог, линий электропередачи, линий связи (в том числе линейно-кабельных сооружений), нефтепроводов, газопроводов и иных трубопроводов, железнодорожных линий и других подобных сооружений (далее - линейные объекты) при наличии утвержденного в установленном порядке проекта рекультивации части сельскохозяйственных угодий, предоставляемой на период осуществления строительства линейных объектов (пункт в редакции, введенной в действие с 8 августа 2005 года Федеральным законом от 21 июля 2005 года N 111-ФЗ, - см. </w:t>
      </w:r>
      <w:r w:rsidRPr="00A634E8">
        <w:lastRenderedPageBreak/>
        <w:t>предыдущую редакцию);</w:t>
      </w:r>
    </w:p>
    <w:p w14:paraId="47B38106" w14:textId="77777777" w:rsidR="00A56F6C" w:rsidRPr="00A634E8" w:rsidRDefault="00A56F6C">
      <w:pPr>
        <w:pStyle w:val="FORMATTEXT"/>
        <w:ind w:firstLine="568"/>
        <w:jc w:val="both"/>
      </w:pPr>
    </w:p>
    <w:p w14:paraId="4C69A69C" w14:textId="77777777" w:rsidR="00A56F6C" w:rsidRPr="00A634E8" w:rsidRDefault="00A56F6C">
      <w:pPr>
        <w:pStyle w:val="FORMATTEXT"/>
        <w:ind w:firstLine="568"/>
        <w:jc w:val="both"/>
      </w:pPr>
      <w:r w:rsidRPr="00A634E8">
        <w:t>7) с выполнением международных обязательств Российской Федерации, обеспечением обороны страны и безопасности государства при отсутствии иных вариантов размещения соответствующих объектов (пункт в редакции, введенной в действие с 8 августа 2005 года Федеральным законом от 21 июля 2005 года N 111-ФЗ, - см. предыдущую редакцию);</w:t>
      </w:r>
    </w:p>
    <w:p w14:paraId="0C2989F0" w14:textId="77777777" w:rsidR="00A56F6C" w:rsidRPr="00A634E8" w:rsidRDefault="00A56F6C">
      <w:pPr>
        <w:pStyle w:val="FORMATTEXT"/>
        <w:ind w:firstLine="568"/>
        <w:jc w:val="both"/>
      </w:pPr>
    </w:p>
    <w:p w14:paraId="309D78CE" w14:textId="77777777" w:rsidR="00A56F6C" w:rsidRPr="00A634E8" w:rsidRDefault="00A56F6C">
      <w:pPr>
        <w:pStyle w:val="FORMATTEXT"/>
        <w:ind w:firstLine="568"/>
        <w:jc w:val="both"/>
      </w:pPr>
      <w:r w:rsidRPr="00A634E8">
        <w:t>8) с добычей полезных ископаемых при наличии утвержденного проекта рекультивации земель (пункт дополнительно включен с 8 августа 2005 года Федеральным законом от 21 июля 2005 года N 111-ФЗ);</w:t>
      </w:r>
    </w:p>
    <w:p w14:paraId="24304EA7" w14:textId="77777777" w:rsidR="00A56F6C" w:rsidRPr="00A634E8" w:rsidRDefault="00A56F6C">
      <w:pPr>
        <w:pStyle w:val="FORMATTEXT"/>
        <w:ind w:firstLine="568"/>
        <w:jc w:val="both"/>
      </w:pPr>
    </w:p>
    <w:p w14:paraId="6C463202" w14:textId="77777777" w:rsidR="00A56F6C" w:rsidRPr="00A634E8" w:rsidRDefault="00A56F6C">
      <w:pPr>
        <w:pStyle w:val="FORMATTEXT"/>
        <w:ind w:firstLine="568"/>
        <w:jc w:val="both"/>
      </w:pPr>
      <w:r w:rsidRPr="00A634E8">
        <w:t>9) с размещением объектов социального, коммунально-бытового назначения, объектов здравоохранения, образования при отсутствии иных вариантов размещения этих объектов (пункт дополнительно включен с 8 августа 2005 года Федеральным законом от 21 июля 2005 года N 111-ФЗ).</w:t>
      </w:r>
    </w:p>
    <w:p w14:paraId="5BF972A8" w14:textId="77777777" w:rsidR="00A56F6C" w:rsidRPr="00A634E8" w:rsidRDefault="00A56F6C">
      <w:pPr>
        <w:pStyle w:val="FORMATTEXT"/>
        <w:ind w:firstLine="568"/>
        <w:jc w:val="both"/>
      </w:pPr>
    </w:p>
    <w:p w14:paraId="0BB081A8" w14:textId="77777777" w:rsidR="00A56F6C" w:rsidRPr="00A634E8" w:rsidRDefault="00A56F6C">
      <w:pPr>
        <w:pStyle w:val="FORMATTEXT"/>
        <w:ind w:firstLine="568"/>
        <w:jc w:val="both"/>
      </w:pPr>
      <w:r w:rsidRPr="00A634E8">
        <w:t>2. Перевод земель сельскохозяйственных угодий или земельных участков в составе таких земель из земель сельскохозяйственного назначения, кадастровая стоимость которых на пятьдесят и более процентов превышает средний уровень кадастровой стоимости по муниципальному району (городскому округу), и особо ценных продуктивных сельскохозяйственных угодий, указанных в пункте 4 статьи 79 Земельного кодекса Российской Федерации, в другую категорию не допускается, за исключением случаев, установленных пунктами 3, 6, 7 и 8 части 1 настоящей статьи (часть в редакции, введенной в действие с 8 августа 2005 года Федеральным законом от 21 июля 2005 года N 111-ФЗ, - см. предыдущую редакцию).</w:t>
      </w:r>
    </w:p>
    <w:p w14:paraId="0D6ACFB8" w14:textId="77777777" w:rsidR="00A56F6C" w:rsidRPr="00A634E8" w:rsidRDefault="00A56F6C">
      <w:pPr>
        <w:pStyle w:val="FORMATTEXT"/>
        <w:ind w:firstLine="568"/>
        <w:jc w:val="both"/>
      </w:pPr>
    </w:p>
    <w:p w14:paraId="55AF7679" w14:textId="77777777" w:rsidR="00A56F6C" w:rsidRPr="00A634E8" w:rsidRDefault="00A56F6C">
      <w:pPr>
        <w:pStyle w:val="FORMATTEXT"/>
        <w:ind w:firstLine="568"/>
        <w:jc w:val="both"/>
      </w:pPr>
      <w:r w:rsidRPr="00A634E8">
        <w:t>Комментарий к статье 7</w:t>
      </w:r>
    </w:p>
    <w:p w14:paraId="4760D560" w14:textId="77777777" w:rsidR="00A56F6C" w:rsidRPr="00A634E8" w:rsidRDefault="00A56F6C">
      <w:pPr>
        <w:pStyle w:val="FORMATTEXT"/>
        <w:ind w:firstLine="568"/>
        <w:jc w:val="both"/>
      </w:pPr>
    </w:p>
    <w:p w14:paraId="68E6A069" w14:textId="77777777" w:rsidR="00A56F6C" w:rsidRPr="00A634E8" w:rsidRDefault="00A56F6C">
      <w:pPr>
        <w:pStyle w:val="HEADERTEXT"/>
        <w:rPr>
          <w:b/>
          <w:bCs/>
          <w:color w:val="auto"/>
        </w:rPr>
      </w:pPr>
    </w:p>
    <w:p w14:paraId="72A4C27E" w14:textId="77777777" w:rsidR="00A56F6C" w:rsidRPr="00A634E8" w:rsidRDefault="00A56F6C">
      <w:pPr>
        <w:pStyle w:val="HEADERTEXT"/>
        <w:jc w:val="center"/>
        <w:rPr>
          <w:b/>
          <w:bCs/>
          <w:color w:val="auto"/>
        </w:rPr>
      </w:pPr>
      <w:r w:rsidRPr="00A634E8">
        <w:rPr>
          <w:b/>
          <w:bCs/>
          <w:color w:val="auto"/>
        </w:rPr>
        <w:t xml:space="preserve"> Статья 8. Особенности перевода земель населенных пунктов или земельных участков в составе таких земель в другую категорию, а также перевода земель или земельных участков в составе таких земель из других категорий в земли населенных пунктов </w:t>
      </w:r>
    </w:p>
    <w:p w14:paraId="35C6609F" w14:textId="77777777" w:rsidR="00A56F6C" w:rsidRPr="00A634E8" w:rsidRDefault="00A56F6C">
      <w:pPr>
        <w:pStyle w:val="FORMATTEXT"/>
        <w:jc w:val="center"/>
      </w:pPr>
      <w:r w:rsidRPr="00A634E8">
        <w:t xml:space="preserve">(наименование в редакции, введенной в действие с 1 января 2007 года Федеральным законом от 18 декабря 2006 года N 232-ФЗ, - см. предыдущую редакцию) </w:t>
      </w:r>
    </w:p>
    <w:p w14:paraId="16758F8D" w14:textId="77777777" w:rsidR="00A56F6C" w:rsidRPr="00A634E8" w:rsidRDefault="00A56F6C">
      <w:pPr>
        <w:pStyle w:val="FORMATTEXT"/>
        <w:ind w:firstLine="568"/>
        <w:jc w:val="both"/>
      </w:pPr>
      <w:r w:rsidRPr="00A634E8">
        <w:t>1. Установление или изменение границ населенных пунктов, а также включение земельных участков в границы населенных пунктов либо исключение земельных участков из границ населенных пунктов является переводом земель населенных пунктов или земельных участков в составе таких земель в другую категорию либо переводом земель или земельных участков в составе таких земель из других категорий в земли населенных пунктов (часть в редакции, введенной в действие с 1 января 2007 года Федеральным законом от 18 декабря 2006 года N 232-ФЗ, - см. предыдущую редакцию).</w:t>
      </w:r>
    </w:p>
    <w:p w14:paraId="3710DB41" w14:textId="77777777" w:rsidR="00A56F6C" w:rsidRPr="00A634E8" w:rsidRDefault="00A56F6C">
      <w:pPr>
        <w:pStyle w:val="FORMATTEXT"/>
        <w:ind w:firstLine="568"/>
        <w:jc w:val="both"/>
      </w:pPr>
    </w:p>
    <w:p w14:paraId="1CB82DF3" w14:textId="77777777" w:rsidR="00A56F6C" w:rsidRPr="00A634E8" w:rsidRDefault="00A56F6C">
      <w:pPr>
        <w:pStyle w:val="FORMATTEXT"/>
        <w:ind w:firstLine="568"/>
        <w:jc w:val="both"/>
      </w:pPr>
      <w:r w:rsidRPr="00A634E8">
        <w:t>2. Часть утратила силу с 8 августа 2005 года - Федеральный закон от 21 июля 2005 года N 111-ФЗ. - См. предыдущую редакцию.</w:t>
      </w:r>
    </w:p>
    <w:p w14:paraId="60C774E1" w14:textId="77777777" w:rsidR="00A56F6C" w:rsidRPr="00A634E8" w:rsidRDefault="00A56F6C">
      <w:pPr>
        <w:pStyle w:val="FORMATTEXT"/>
        <w:ind w:firstLine="568"/>
        <w:jc w:val="both"/>
      </w:pPr>
    </w:p>
    <w:p w14:paraId="5EDBBF04" w14:textId="77777777" w:rsidR="00A56F6C" w:rsidRPr="00A634E8" w:rsidRDefault="00A56F6C">
      <w:pPr>
        <w:pStyle w:val="FORMATTEXT"/>
        <w:ind w:firstLine="568"/>
        <w:jc w:val="both"/>
      </w:pPr>
      <w:r w:rsidRPr="00A634E8">
        <w:t xml:space="preserve">3. Сведения о кадастровых номерах земельных участков, включенных в границы населенных пунктов или исключенных из границ населенных пунктов, в порядке, предусмотренном статьей 5 настоящего Федерального закона, направляются в федеральный орган исполнительной власти, уполномоченный Правительством Российской Федерации на осуществление государственного кадастрового учета, государственной регистрации прав, ведение Единого государственного реестра недвижимости и предоставление сведений, содержащихся в Едином государственном реестре недвижимости, его территориальные органы (далее - орган регистрации прав) для внесения соответствующих изменений в Единый государственный реестр недвижимости органами, указанными в части 1 статьи 5 настоящего Федерального закона. </w:t>
      </w:r>
    </w:p>
    <w:p w14:paraId="2F3BF025" w14:textId="77777777" w:rsidR="00A56F6C" w:rsidRPr="00A634E8" w:rsidRDefault="00A56F6C">
      <w:pPr>
        <w:pStyle w:val="FORMATTEXT"/>
        <w:ind w:firstLine="568"/>
        <w:jc w:val="both"/>
      </w:pPr>
      <w:r w:rsidRPr="00A634E8">
        <w:t>(Часть в редакции, введенной в действие с 1 января 2007 года Федеральным законом от 18 декабря 2006 года N 232-ФЗ; в редакции, введенной в действие с 17 мая 2008 года Федеральным законом от 13 мая 2008 года N 66-ФЗ; дополнена с 25 марта 2011 года Федеральным законом от 20 марта 2011 года N 41-ФЗ; в редакции, введенной в действие с 1 января 2017 года Федеральным законом от 3 июля 2016 года N 361-ФЗ. - См. предыдущую редакцию)</w:t>
      </w:r>
    </w:p>
    <w:p w14:paraId="2978804D" w14:textId="77777777" w:rsidR="00A56F6C" w:rsidRPr="00A634E8" w:rsidRDefault="00A56F6C">
      <w:pPr>
        <w:pStyle w:val="FORMATTEXT"/>
        <w:ind w:firstLine="568"/>
        <w:jc w:val="both"/>
      </w:pPr>
    </w:p>
    <w:p w14:paraId="0EDEE10B" w14:textId="77777777" w:rsidR="00A56F6C" w:rsidRPr="00A634E8" w:rsidRDefault="00A56F6C">
      <w:pPr>
        <w:pStyle w:val="FORMATTEXT"/>
        <w:ind w:firstLine="568"/>
        <w:jc w:val="both"/>
      </w:pPr>
      <w:r w:rsidRPr="00A634E8">
        <w:t>Комментарий к статье 8</w:t>
      </w:r>
    </w:p>
    <w:p w14:paraId="176C1906" w14:textId="77777777" w:rsidR="00A56F6C" w:rsidRPr="00A634E8" w:rsidRDefault="00A56F6C">
      <w:pPr>
        <w:pStyle w:val="FORMATTEXT"/>
        <w:ind w:firstLine="568"/>
        <w:jc w:val="both"/>
      </w:pPr>
    </w:p>
    <w:p w14:paraId="2908AD3C" w14:textId="77777777" w:rsidR="00A56F6C" w:rsidRPr="00A634E8" w:rsidRDefault="00A56F6C">
      <w:pPr>
        <w:pStyle w:val="HEADERTEXT"/>
        <w:rPr>
          <w:b/>
          <w:bCs/>
          <w:color w:val="auto"/>
        </w:rPr>
      </w:pPr>
    </w:p>
    <w:p w14:paraId="4CEA9729" w14:textId="77777777" w:rsidR="00A56F6C" w:rsidRPr="00A634E8" w:rsidRDefault="00A56F6C">
      <w:pPr>
        <w:pStyle w:val="HEADERTEXT"/>
        <w:jc w:val="center"/>
        <w:rPr>
          <w:b/>
          <w:bCs/>
          <w:color w:val="auto"/>
        </w:rPr>
      </w:pPr>
      <w:r w:rsidRPr="00A634E8">
        <w:rPr>
          <w:b/>
          <w:bCs/>
          <w:color w:val="auto"/>
        </w:rPr>
        <w:t xml:space="preserve"> Статья 9. Особенности перевода земель промышленности, энергетики, транспорта, связи, радиовещания, телевидения, информатики, земель для обеспечения космической деятельности, земель обороны, безопасности и земель иного специального назначения или земельных участков в составе таких земель в другую категорию</w:t>
      </w:r>
    </w:p>
    <w:p w14:paraId="5EB5DADB" w14:textId="77777777" w:rsidR="00A56F6C" w:rsidRPr="00A634E8" w:rsidRDefault="00A56F6C">
      <w:pPr>
        <w:pStyle w:val="FORMATTEXT"/>
        <w:ind w:firstLine="568"/>
        <w:jc w:val="both"/>
      </w:pPr>
      <w:r w:rsidRPr="00A634E8">
        <w:lastRenderedPageBreak/>
        <w:t>1. Перевод земель промышленности, энергетики, транспорта, связи, радиовещания, телевидения, информатики, земель для обеспечения космической деятельности, земель обороны, безопасности и земель иного специального назначения (далее - земли промышленности и иного специального назначения) или земельных участков в составе таких земель в другую категорию осуществляется без ограничений, за исключением случаев, указанных в частях 2 и 3 настоящей статьи.</w:t>
      </w:r>
    </w:p>
    <w:p w14:paraId="0199F108" w14:textId="77777777" w:rsidR="00A56F6C" w:rsidRPr="00A634E8" w:rsidRDefault="00A56F6C">
      <w:pPr>
        <w:pStyle w:val="FORMATTEXT"/>
        <w:ind w:firstLine="568"/>
        <w:jc w:val="both"/>
      </w:pPr>
    </w:p>
    <w:p w14:paraId="09C081D9" w14:textId="77777777" w:rsidR="00A56F6C" w:rsidRPr="00A634E8" w:rsidRDefault="00A56F6C">
      <w:pPr>
        <w:pStyle w:val="FORMATTEXT"/>
        <w:ind w:firstLine="568"/>
        <w:jc w:val="both"/>
      </w:pPr>
      <w:r w:rsidRPr="00A634E8">
        <w:t>2. Перевод земель промышленности и иного специального назначения или земельных участков в составе таких земель, которые нарушены, загрязнены или застроены зданиями, строениями, сооружениями, подлежащими сносу (в том числе подземными), в другую категорию допускается при наличии утвержденного проекта рекультивации земель.</w:t>
      </w:r>
    </w:p>
    <w:p w14:paraId="39420F51" w14:textId="77777777" w:rsidR="00A56F6C" w:rsidRPr="00A634E8" w:rsidRDefault="00A56F6C">
      <w:pPr>
        <w:pStyle w:val="FORMATTEXT"/>
        <w:ind w:firstLine="568"/>
        <w:jc w:val="both"/>
      </w:pPr>
    </w:p>
    <w:p w14:paraId="36525F38" w14:textId="77777777" w:rsidR="00A56F6C" w:rsidRPr="00A634E8" w:rsidRDefault="00A56F6C">
      <w:pPr>
        <w:pStyle w:val="FORMATTEXT"/>
        <w:ind w:firstLine="568"/>
        <w:jc w:val="both"/>
      </w:pPr>
      <w:r w:rsidRPr="00A634E8">
        <w:t>3. Перевод земель промышленности и иного специального назначения или земельных участков в составе таких земель, на которых осуществлялась связанная с нарушением почвенного слоя деятельность, в другую категорию допускается только после восстановления нарушенных земель в соответствии с утвержденным проектом рекультивации земель, за исключением случаев, если такой перевод осуществляется по ходатайству исполнительных органов государственной власти или органов местного самоуправления.</w:t>
      </w:r>
    </w:p>
    <w:p w14:paraId="111BBFC3" w14:textId="77777777" w:rsidR="00A56F6C" w:rsidRPr="00A634E8" w:rsidRDefault="00A56F6C">
      <w:pPr>
        <w:pStyle w:val="FORMATTEXT"/>
        <w:ind w:firstLine="568"/>
        <w:jc w:val="both"/>
      </w:pPr>
    </w:p>
    <w:p w14:paraId="70985C33" w14:textId="77777777" w:rsidR="00A56F6C" w:rsidRPr="00A634E8" w:rsidRDefault="00A56F6C">
      <w:pPr>
        <w:pStyle w:val="FORMATTEXT"/>
        <w:ind w:firstLine="568"/>
        <w:jc w:val="both"/>
      </w:pPr>
      <w:r w:rsidRPr="00A634E8">
        <w:t>Комментарий к статье 9</w:t>
      </w:r>
    </w:p>
    <w:p w14:paraId="201611DB" w14:textId="77777777" w:rsidR="00A56F6C" w:rsidRPr="00A634E8" w:rsidRDefault="00A56F6C">
      <w:pPr>
        <w:pStyle w:val="FORMATTEXT"/>
        <w:ind w:firstLine="568"/>
        <w:jc w:val="both"/>
      </w:pPr>
    </w:p>
    <w:p w14:paraId="09B7C5D2" w14:textId="77777777" w:rsidR="00A56F6C" w:rsidRPr="00A634E8" w:rsidRDefault="00A56F6C">
      <w:pPr>
        <w:pStyle w:val="HEADERTEXT"/>
        <w:rPr>
          <w:b/>
          <w:bCs/>
          <w:color w:val="auto"/>
        </w:rPr>
      </w:pPr>
    </w:p>
    <w:p w14:paraId="6A2CB2CC" w14:textId="77777777" w:rsidR="00A56F6C" w:rsidRPr="00A634E8" w:rsidRDefault="00A56F6C">
      <w:pPr>
        <w:pStyle w:val="HEADERTEXT"/>
        <w:jc w:val="center"/>
        <w:rPr>
          <w:b/>
          <w:bCs/>
          <w:color w:val="auto"/>
        </w:rPr>
      </w:pPr>
      <w:r w:rsidRPr="00A634E8">
        <w:rPr>
          <w:b/>
          <w:bCs/>
          <w:color w:val="auto"/>
        </w:rPr>
        <w:t xml:space="preserve"> Статья 10. Особенности перевода земель особо охраняемых территорий и объектов или земельных участков в составе таких земель в другую категорию, а также перевода земель или земельных участков в составе таких земель из других категорий в земли особо охраняемых территорий и объектов </w:t>
      </w:r>
    </w:p>
    <w:p w14:paraId="4FD42E13" w14:textId="77777777" w:rsidR="00A56F6C" w:rsidRPr="00A634E8" w:rsidRDefault="00A56F6C">
      <w:pPr>
        <w:pStyle w:val="FORMATTEXT"/>
        <w:jc w:val="center"/>
      </w:pPr>
      <w:r w:rsidRPr="00A634E8">
        <w:t>(наименование в редакции, введенной в действие с 8 декабря 2007 года Федеральным законом от 30 октября 2007 года N 240-ФЗ, - см. предыдущую редакцию)</w:t>
      </w:r>
    </w:p>
    <w:p w14:paraId="19F8734F" w14:textId="77777777" w:rsidR="00A56F6C" w:rsidRPr="00A634E8" w:rsidRDefault="00A56F6C">
      <w:pPr>
        <w:pStyle w:val="FORMATTEXT"/>
        <w:ind w:firstLine="568"/>
        <w:jc w:val="both"/>
      </w:pPr>
      <w:r w:rsidRPr="00A634E8">
        <w:t>1. Перевод земель особо охраняемых территорий и объектов или земельных участков в составе таких земель в другую категорию осуществляется при наличии положительных заключений государственной экологической экспертизы и иных установленных федеральными законами экспертиз в соответствии с законодательством Российской Федерации об охране окружающей среды в случае, если их использование по целевому назначению ввиду утраты ими особого природоохранного, научного, историко-культурного, эстетического, рекреационного, оздоровительного и иного особо ценного значения невозможно (часть в редакции, введенной в действие с 8 декабря 2007 года Федеральным законом от 30 октября 2007 года N 240-ФЗ, - см. предыдущую редакцию).</w:t>
      </w:r>
    </w:p>
    <w:p w14:paraId="6B6C6075" w14:textId="77777777" w:rsidR="00A56F6C" w:rsidRPr="00A634E8" w:rsidRDefault="00A56F6C">
      <w:pPr>
        <w:pStyle w:val="FORMATTEXT"/>
        <w:ind w:firstLine="568"/>
        <w:jc w:val="both"/>
      </w:pPr>
    </w:p>
    <w:p w14:paraId="37BD62A3" w14:textId="77777777" w:rsidR="00A56F6C" w:rsidRPr="00A634E8" w:rsidRDefault="00A56F6C">
      <w:pPr>
        <w:pStyle w:val="FORMATTEXT"/>
        <w:ind w:firstLine="568"/>
        <w:jc w:val="both"/>
      </w:pPr>
      <w:r w:rsidRPr="00A634E8">
        <w:t>2. Перевод земель другой категории или земельных участков в составе таких земель в земли особо охраняемых территорий и объектов (за исключением земель населенных пунктов) допускается в случае:</w:t>
      </w:r>
    </w:p>
    <w:p w14:paraId="777DE40C" w14:textId="77777777" w:rsidR="00A56F6C" w:rsidRPr="00A634E8" w:rsidRDefault="00A56F6C">
      <w:pPr>
        <w:pStyle w:val="FORMATTEXT"/>
        <w:ind w:firstLine="568"/>
        <w:jc w:val="both"/>
      </w:pPr>
    </w:p>
    <w:p w14:paraId="33A2A296" w14:textId="77777777" w:rsidR="00A56F6C" w:rsidRPr="00A634E8" w:rsidRDefault="00A56F6C">
      <w:pPr>
        <w:pStyle w:val="FORMATTEXT"/>
        <w:ind w:firstLine="568"/>
        <w:jc w:val="both"/>
      </w:pPr>
      <w:r w:rsidRPr="00A634E8">
        <w:t>1) создания особо охраняемых территорий;</w:t>
      </w:r>
    </w:p>
    <w:p w14:paraId="014422A6" w14:textId="77777777" w:rsidR="00A56F6C" w:rsidRPr="00A634E8" w:rsidRDefault="00A56F6C">
      <w:pPr>
        <w:pStyle w:val="FORMATTEXT"/>
        <w:ind w:firstLine="568"/>
        <w:jc w:val="both"/>
      </w:pPr>
    </w:p>
    <w:p w14:paraId="2DF1D8BA" w14:textId="77777777" w:rsidR="00A56F6C" w:rsidRPr="00A634E8" w:rsidRDefault="00A56F6C">
      <w:pPr>
        <w:pStyle w:val="FORMATTEXT"/>
        <w:ind w:firstLine="568"/>
        <w:jc w:val="both"/>
      </w:pPr>
      <w:r w:rsidRPr="00A634E8">
        <w:t>2) создания туристско-рекреационных особых экономических зон;</w:t>
      </w:r>
    </w:p>
    <w:p w14:paraId="321427AC" w14:textId="77777777" w:rsidR="00A56F6C" w:rsidRPr="00A634E8" w:rsidRDefault="00A56F6C">
      <w:pPr>
        <w:pStyle w:val="FORMATTEXT"/>
        <w:ind w:firstLine="568"/>
        <w:jc w:val="both"/>
      </w:pPr>
    </w:p>
    <w:p w14:paraId="4A42B721" w14:textId="77777777" w:rsidR="00A56F6C" w:rsidRPr="00A634E8" w:rsidRDefault="00A56F6C">
      <w:pPr>
        <w:pStyle w:val="FORMATTEXT"/>
        <w:ind w:firstLine="568"/>
        <w:jc w:val="both"/>
      </w:pPr>
      <w:r w:rsidRPr="00A634E8">
        <w:t xml:space="preserve">3) в иных установленных Земельным кодексом Российской Федерации и другими федеральными законами случаях. </w:t>
      </w:r>
    </w:p>
    <w:p w14:paraId="7C7853AD" w14:textId="77777777" w:rsidR="00A56F6C" w:rsidRPr="00A634E8" w:rsidRDefault="00A56F6C">
      <w:pPr>
        <w:pStyle w:val="FORMATTEXT"/>
        <w:ind w:firstLine="568"/>
        <w:jc w:val="both"/>
      </w:pPr>
      <w:r w:rsidRPr="00A634E8">
        <w:t>(Часть дополнительно включена с 8 декабря 2007 года Федеральным законом от 30 октября 2007 года N 240-ФЗ)</w:t>
      </w:r>
    </w:p>
    <w:p w14:paraId="2F2EFE8C" w14:textId="77777777" w:rsidR="00A56F6C" w:rsidRPr="00A634E8" w:rsidRDefault="00A56F6C">
      <w:pPr>
        <w:pStyle w:val="FORMATTEXT"/>
        <w:ind w:firstLine="568"/>
        <w:jc w:val="both"/>
      </w:pPr>
    </w:p>
    <w:p w14:paraId="38E80D83" w14:textId="77777777" w:rsidR="00A56F6C" w:rsidRPr="00A634E8" w:rsidRDefault="00A56F6C">
      <w:pPr>
        <w:pStyle w:val="FORMATTEXT"/>
        <w:ind w:firstLine="568"/>
        <w:jc w:val="both"/>
      </w:pPr>
      <w:r w:rsidRPr="00A634E8">
        <w:t>3. Установление или изменение границ туристско-рекреационной особой экономической зоны, а также включение земельных участков в границы туристско-рекреационной особой экономической зоны либо исключение земельных участков из границ туристско-рекреационной особой экономической зоны является переводом земель особо охраняемых территорий и объектов или земельных участков в составе таких земель в другую категорию либо переводом земель или земельных участков в составе таких земель из других категорий в земли особо охраняемых территорий и объектов (часть дополнительно включена с 8 декабря 2007 года Федеральным законом от 30 октября 2007 года N 240-ФЗ).</w:t>
      </w:r>
    </w:p>
    <w:p w14:paraId="395B2D76" w14:textId="77777777" w:rsidR="00A56F6C" w:rsidRPr="00A634E8" w:rsidRDefault="00A56F6C">
      <w:pPr>
        <w:pStyle w:val="FORMATTEXT"/>
        <w:ind w:firstLine="568"/>
        <w:jc w:val="both"/>
      </w:pPr>
    </w:p>
    <w:p w14:paraId="79EBDDA8" w14:textId="77777777" w:rsidR="00A56F6C" w:rsidRPr="00A634E8" w:rsidRDefault="00A56F6C">
      <w:pPr>
        <w:pStyle w:val="FORMATTEXT"/>
        <w:ind w:firstLine="568"/>
        <w:jc w:val="both"/>
      </w:pPr>
      <w:r w:rsidRPr="00A634E8">
        <w:t xml:space="preserve">4. Сведения о кадастровых номерах земельных участков, включенных в границы туристско-рекреационной особой экономической зоны или исключенных из границ туристско-рекреационной особой экономической зоны, направляются в порядке, предусмотренном статьей 5 настоящего Федерального закона, органом управления особой экономической зоной в орган, осуществляющий деятельность по ведению государственного земельного кадастра, для внесения соответствующих изменений в документы государственного земельного кадастра (часть </w:t>
      </w:r>
      <w:r w:rsidRPr="00A634E8">
        <w:lastRenderedPageBreak/>
        <w:t>дополнительно включена с 8 декабря 2007 года Федеральным законом от 30 октября 2007 года N 240-ФЗ).</w:t>
      </w:r>
    </w:p>
    <w:p w14:paraId="68A37568" w14:textId="77777777" w:rsidR="00A56F6C" w:rsidRPr="00A634E8" w:rsidRDefault="00A56F6C">
      <w:pPr>
        <w:pStyle w:val="FORMATTEXT"/>
        <w:ind w:firstLine="568"/>
        <w:jc w:val="both"/>
      </w:pPr>
    </w:p>
    <w:p w14:paraId="61DC0EE4" w14:textId="77777777" w:rsidR="00A56F6C" w:rsidRPr="00A634E8" w:rsidRDefault="00A56F6C">
      <w:pPr>
        <w:pStyle w:val="FORMATTEXT"/>
        <w:ind w:firstLine="568"/>
        <w:jc w:val="both"/>
      </w:pPr>
      <w:r w:rsidRPr="00A634E8">
        <w:t>Комментарий к статье 10</w:t>
      </w:r>
    </w:p>
    <w:p w14:paraId="5234212F" w14:textId="77777777" w:rsidR="00A56F6C" w:rsidRPr="00A634E8" w:rsidRDefault="00A56F6C">
      <w:pPr>
        <w:pStyle w:val="FORMATTEXT"/>
        <w:ind w:firstLine="568"/>
        <w:jc w:val="both"/>
      </w:pPr>
    </w:p>
    <w:p w14:paraId="34E9F88B" w14:textId="77777777" w:rsidR="00A56F6C" w:rsidRPr="00A634E8" w:rsidRDefault="00A56F6C">
      <w:pPr>
        <w:pStyle w:val="HEADERTEXT"/>
        <w:rPr>
          <w:b/>
          <w:bCs/>
          <w:color w:val="auto"/>
        </w:rPr>
      </w:pPr>
    </w:p>
    <w:p w14:paraId="0EF0B8A0" w14:textId="77777777" w:rsidR="00A56F6C" w:rsidRPr="00A634E8" w:rsidRDefault="00A56F6C">
      <w:pPr>
        <w:pStyle w:val="HEADERTEXT"/>
        <w:jc w:val="center"/>
        <w:rPr>
          <w:b/>
          <w:bCs/>
          <w:color w:val="auto"/>
        </w:rPr>
      </w:pPr>
      <w:r w:rsidRPr="00A634E8">
        <w:rPr>
          <w:b/>
          <w:bCs/>
          <w:color w:val="auto"/>
        </w:rPr>
        <w:t xml:space="preserve"> Статья 11. Особенности перевода земель лесного фонда, занятых защитными лесами, или земельных участков в составе таких земель в земли других категорий</w:t>
      </w:r>
    </w:p>
    <w:p w14:paraId="43E79A95" w14:textId="77777777" w:rsidR="00A56F6C" w:rsidRPr="00A634E8" w:rsidRDefault="00A56F6C">
      <w:pPr>
        <w:pStyle w:val="FORMATTEXT"/>
        <w:ind w:firstLine="568"/>
        <w:jc w:val="both"/>
      </w:pPr>
      <w:r w:rsidRPr="00A634E8">
        <w:t>1. Перевод земель лесного фонда, занятых защитными лесами, или земельных участков в составе таких земель в земли других категорий разрешается в случае (абзац в редакции, введенной в действие с 29 мая 2007 года Федеральным законом от 10 мая 2007 года N 69-ФЗ; в редакции, введенной в действие с 17 марта 2009 года Федеральным законом от 14 марта 2009 года N 32-ФЗ, - см. предыдущую редакцию):</w:t>
      </w:r>
    </w:p>
    <w:p w14:paraId="27221268" w14:textId="77777777" w:rsidR="00A56F6C" w:rsidRPr="00A634E8" w:rsidRDefault="00A56F6C">
      <w:pPr>
        <w:pStyle w:val="FORMATTEXT"/>
        <w:ind w:firstLine="568"/>
        <w:jc w:val="both"/>
      </w:pPr>
    </w:p>
    <w:p w14:paraId="6128F62C" w14:textId="77777777" w:rsidR="00A56F6C" w:rsidRPr="00A634E8" w:rsidRDefault="00A56F6C">
      <w:pPr>
        <w:pStyle w:val="FORMATTEXT"/>
        <w:ind w:firstLine="568"/>
        <w:jc w:val="both"/>
      </w:pPr>
      <w:r w:rsidRPr="00A634E8">
        <w:t>1) организации особо охраняемых природных территорий;</w:t>
      </w:r>
    </w:p>
    <w:p w14:paraId="7B78E061" w14:textId="77777777" w:rsidR="00A56F6C" w:rsidRPr="00A634E8" w:rsidRDefault="00A56F6C">
      <w:pPr>
        <w:pStyle w:val="FORMATTEXT"/>
        <w:ind w:firstLine="568"/>
        <w:jc w:val="both"/>
      </w:pPr>
    </w:p>
    <w:p w14:paraId="6744E6BE" w14:textId="77777777" w:rsidR="00A56F6C" w:rsidRPr="00A634E8" w:rsidRDefault="00A56F6C">
      <w:pPr>
        <w:pStyle w:val="FORMATTEXT"/>
        <w:ind w:firstLine="568"/>
        <w:jc w:val="both"/>
      </w:pPr>
      <w:r w:rsidRPr="00A634E8">
        <w:t>2) установления или изменения границы населенного пункта (пункт в редакции, введенной в действие с 25 марта 2011 года Федеральным законом от 20 марта 2011 года N 41-ФЗ, - см. предыдущую редакцию);</w:t>
      </w:r>
    </w:p>
    <w:p w14:paraId="5954EA74" w14:textId="77777777" w:rsidR="00A56F6C" w:rsidRPr="00A634E8" w:rsidRDefault="00A56F6C">
      <w:pPr>
        <w:pStyle w:val="FORMATTEXT"/>
        <w:ind w:firstLine="568"/>
        <w:jc w:val="both"/>
      </w:pPr>
    </w:p>
    <w:p w14:paraId="29B33F68" w14:textId="77777777" w:rsidR="00A56F6C" w:rsidRPr="00A634E8" w:rsidRDefault="00A56F6C">
      <w:pPr>
        <w:pStyle w:val="FORMATTEXT"/>
        <w:ind w:firstLine="568"/>
        <w:jc w:val="both"/>
      </w:pPr>
      <w:r w:rsidRPr="00A634E8">
        <w:t>3) размещения объектов государственного или муниципального значения при отсутствии других вариантов возможного размещения этих объектов;</w:t>
      </w:r>
    </w:p>
    <w:p w14:paraId="5C943566" w14:textId="77777777" w:rsidR="00A56F6C" w:rsidRPr="00A634E8" w:rsidRDefault="00A56F6C">
      <w:pPr>
        <w:pStyle w:val="FORMATTEXT"/>
        <w:ind w:firstLine="568"/>
        <w:jc w:val="both"/>
      </w:pPr>
    </w:p>
    <w:p w14:paraId="3CD161DF" w14:textId="77777777" w:rsidR="00A56F6C" w:rsidRPr="00A634E8" w:rsidRDefault="00A56F6C">
      <w:pPr>
        <w:pStyle w:val="FORMATTEXT"/>
        <w:ind w:firstLine="568"/>
        <w:jc w:val="both"/>
      </w:pPr>
      <w:r w:rsidRPr="00A634E8">
        <w:t>4) создания туристско-рекреационных особых экономических зон (пункт дополнительно включен с 28 декабря 2009 года Федеральным законом от 25 декабря 2009 года N 340-ФЗ).</w:t>
      </w:r>
    </w:p>
    <w:p w14:paraId="47A47D5B" w14:textId="77777777" w:rsidR="00A56F6C" w:rsidRPr="00A634E8" w:rsidRDefault="00A56F6C">
      <w:pPr>
        <w:pStyle w:val="FORMATTEXT"/>
        <w:ind w:firstLine="568"/>
        <w:jc w:val="both"/>
      </w:pPr>
    </w:p>
    <w:p w14:paraId="0C69E1A1" w14:textId="77777777" w:rsidR="00A56F6C" w:rsidRPr="00A634E8" w:rsidRDefault="00A56F6C">
      <w:pPr>
        <w:pStyle w:val="FORMATTEXT"/>
        <w:ind w:firstLine="568"/>
        <w:jc w:val="both"/>
      </w:pPr>
      <w:r w:rsidRPr="00A634E8">
        <w:t xml:space="preserve">2. Часть, дополнительно включенная с 29 мая 2007 года Федеральным законом от 10 мая 2007 года N 69-ФЗ, утратила силу с 17 марта 2009 года - Федеральный закон от 14 марта 2009 года N 32-ФЗ. - См. предыдущую редакцию. </w:t>
      </w:r>
    </w:p>
    <w:p w14:paraId="5501A199" w14:textId="77777777" w:rsidR="00A56F6C" w:rsidRPr="00A634E8" w:rsidRDefault="00A56F6C">
      <w:pPr>
        <w:pStyle w:val="FORMATTEXT"/>
        <w:ind w:firstLine="568"/>
        <w:jc w:val="both"/>
      </w:pPr>
      <w:r w:rsidRPr="00A634E8">
        <w:t>(Статья в редакции, введенной в действие с 1 января 2007 года Федеральными законами от 4 декабря 2006 года N 201-ФЗ, от 18 декабря 2006 года N 232-ФЗ, - см. предыдущую редакцию)</w:t>
      </w:r>
    </w:p>
    <w:p w14:paraId="3AA148B1" w14:textId="77777777" w:rsidR="00A56F6C" w:rsidRPr="00A634E8" w:rsidRDefault="00A56F6C">
      <w:pPr>
        <w:pStyle w:val="FORMATTEXT"/>
        <w:ind w:firstLine="568"/>
        <w:jc w:val="both"/>
      </w:pPr>
    </w:p>
    <w:p w14:paraId="586E8D89" w14:textId="77777777" w:rsidR="00A56F6C" w:rsidRPr="00A634E8" w:rsidRDefault="00A56F6C">
      <w:pPr>
        <w:pStyle w:val="FORMATTEXT"/>
        <w:ind w:firstLine="568"/>
        <w:jc w:val="both"/>
      </w:pPr>
      <w:r w:rsidRPr="00A634E8">
        <w:t>Комментарий к статье 11</w:t>
      </w:r>
    </w:p>
    <w:p w14:paraId="24389571" w14:textId="77777777" w:rsidR="00A56F6C" w:rsidRPr="00A634E8" w:rsidRDefault="00A56F6C">
      <w:pPr>
        <w:pStyle w:val="FORMATTEXT"/>
        <w:ind w:firstLine="568"/>
        <w:jc w:val="both"/>
      </w:pPr>
    </w:p>
    <w:p w14:paraId="29C9CD45" w14:textId="77777777" w:rsidR="00A56F6C" w:rsidRPr="00A634E8" w:rsidRDefault="00A56F6C">
      <w:pPr>
        <w:pStyle w:val="HEADERTEXT"/>
        <w:rPr>
          <w:b/>
          <w:bCs/>
          <w:color w:val="auto"/>
        </w:rPr>
      </w:pPr>
    </w:p>
    <w:p w14:paraId="3DD492E7" w14:textId="77777777" w:rsidR="00A56F6C" w:rsidRPr="00A634E8" w:rsidRDefault="00A56F6C">
      <w:pPr>
        <w:pStyle w:val="HEADERTEXT"/>
        <w:jc w:val="center"/>
        <w:rPr>
          <w:b/>
          <w:bCs/>
          <w:color w:val="auto"/>
        </w:rPr>
      </w:pPr>
      <w:r w:rsidRPr="00A634E8">
        <w:rPr>
          <w:b/>
          <w:bCs/>
          <w:color w:val="auto"/>
        </w:rPr>
        <w:t xml:space="preserve"> Статья 12. Особенности перевода земель водного фонда или земельных участков в составе таких земель в другую категорию, а также особенности перевода земель другой категории или земельных участков в составе таких земель в земли водного фонда </w:t>
      </w:r>
    </w:p>
    <w:p w14:paraId="1F1482A9" w14:textId="77777777" w:rsidR="00A56F6C" w:rsidRPr="00A634E8" w:rsidRDefault="00A56F6C">
      <w:pPr>
        <w:pStyle w:val="FORMATTEXT"/>
        <w:jc w:val="center"/>
      </w:pPr>
      <w:r w:rsidRPr="00A634E8">
        <w:t xml:space="preserve">(наименование дополнено с 1 января 2007 года Федеральным законом от 3 июня 2006 года N 73-ФЗ - см. предыдущую редакцию) </w:t>
      </w:r>
    </w:p>
    <w:p w14:paraId="70E53F98" w14:textId="77777777" w:rsidR="00A56F6C" w:rsidRPr="00A634E8" w:rsidRDefault="00A56F6C">
      <w:pPr>
        <w:pStyle w:val="FORMATTEXT"/>
        <w:ind w:firstLine="568"/>
        <w:jc w:val="both"/>
      </w:pPr>
      <w:r w:rsidRPr="00A634E8">
        <w:t>1. Перевод земель водного фонда или земельных участков в составе таких земель в другую категорию допускается в случаях (абзац в редакции, введенной в действие с 1 января 2007 года Федеральным законом от 3 июня 2006 года N 73-ФЗ, - см. предыдущую редакцию):</w:t>
      </w:r>
    </w:p>
    <w:p w14:paraId="25C59EE2" w14:textId="77777777" w:rsidR="00A56F6C" w:rsidRPr="00A634E8" w:rsidRDefault="00A56F6C">
      <w:pPr>
        <w:pStyle w:val="FORMATTEXT"/>
        <w:ind w:firstLine="568"/>
        <w:jc w:val="both"/>
      </w:pPr>
    </w:p>
    <w:p w14:paraId="296D16E6" w14:textId="77777777" w:rsidR="00A56F6C" w:rsidRPr="00A634E8" w:rsidRDefault="00A56F6C">
      <w:pPr>
        <w:pStyle w:val="FORMATTEXT"/>
        <w:ind w:firstLine="568"/>
        <w:jc w:val="both"/>
      </w:pPr>
      <w:r w:rsidRPr="00A634E8">
        <w:t>1) создания особо охраняемых природных территорий;</w:t>
      </w:r>
    </w:p>
    <w:p w14:paraId="59144461" w14:textId="77777777" w:rsidR="00A56F6C" w:rsidRPr="00A634E8" w:rsidRDefault="00A56F6C">
      <w:pPr>
        <w:pStyle w:val="FORMATTEXT"/>
        <w:ind w:firstLine="568"/>
        <w:jc w:val="both"/>
      </w:pPr>
    </w:p>
    <w:p w14:paraId="79901A5F" w14:textId="77777777" w:rsidR="00A56F6C" w:rsidRPr="00A634E8" w:rsidRDefault="00A56F6C">
      <w:pPr>
        <w:pStyle w:val="FORMATTEXT"/>
        <w:ind w:firstLine="568"/>
        <w:jc w:val="both"/>
      </w:pPr>
      <w:r w:rsidRPr="00A634E8">
        <w:t>2) установления или изменения границ населенных пунктов (пункт в редакции, введенной в действие с 1 января 2007 года Федеральным законом от 18 декабря 2006 года N 232-ФЗ, - см. предыдущую редакцию);</w:t>
      </w:r>
    </w:p>
    <w:p w14:paraId="2850A640" w14:textId="77777777" w:rsidR="00A56F6C" w:rsidRPr="00A634E8" w:rsidRDefault="00A56F6C">
      <w:pPr>
        <w:pStyle w:val="FORMATTEXT"/>
        <w:ind w:firstLine="568"/>
        <w:jc w:val="both"/>
      </w:pPr>
    </w:p>
    <w:p w14:paraId="3906A2EB" w14:textId="77777777" w:rsidR="00A56F6C" w:rsidRPr="00A634E8" w:rsidRDefault="00A56F6C">
      <w:pPr>
        <w:pStyle w:val="FORMATTEXT"/>
        <w:ind w:firstLine="568"/>
        <w:jc w:val="both"/>
      </w:pPr>
      <w:r w:rsidRPr="00A634E8">
        <w:t>3) размещения объектов государственного или муниципального значения при отсутствии иных вариантов размещения этих объектов;</w:t>
      </w:r>
    </w:p>
    <w:p w14:paraId="4EA4D7A7" w14:textId="77777777" w:rsidR="00A56F6C" w:rsidRPr="00A634E8" w:rsidRDefault="00A56F6C">
      <w:pPr>
        <w:pStyle w:val="FORMATTEXT"/>
        <w:ind w:firstLine="568"/>
        <w:jc w:val="both"/>
      </w:pPr>
    </w:p>
    <w:p w14:paraId="24F20A0C" w14:textId="77777777" w:rsidR="00A56F6C" w:rsidRPr="00A634E8" w:rsidRDefault="00A56F6C">
      <w:pPr>
        <w:pStyle w:val="FORMATTEXT"/>
        <w:ind w:firstLine="568"/>
        <w:jc w:val="both"/>
      </w:pPr>
      <w:r w:rsidRPr="00A634E8">
        <w:t>4) прекращения существования водных объектов, изменения русла, границ и иных изменений местоположения водных объектов, в том числе связанных с созданием искусственных земельных участков в случаях, предусмотренных Федеральным законом "Об искусственных земельных участках, созданных на водных объектах, находящихся в федеральной собственности, и о внесении изменений в отдельные законодательные акты Российской Федерации", при наличии положительного заключения государственной экологической экспертизы (пункт дополнен с 25 ноября 2007 года Федеральным законом от 8 ноября 2007 года N 261-ФЗ; в редакции, введенной в действие со 2 августа 2011 года Федеральным законом от 19 июля 2011 года N 246-ФЗ, - см. предыдущую редакцию).</w:t>
      </w:r>
    </w:p>
    <w:p w14:paraId="747822CE" w14:textId="77777777" w:rsidR="00A56F6C" w:rsidRPr="00A634E8" w:rsidRDefault="00A56F6C">
      <w:pPr>
        <w:pStyle w:val="FORMATTEXT"/>
        <w:ind w:firstLine="568"/>
        <w:jc w:val="both"/>
      </w:pPr>
    </w:p>
    <w:p w14:paraId="3FDC3EBC" w14:textId="77777777" w:rsidR="00A56F6C" w:rsidRPr="00A634E8" w:rsidRDefault="00A56F6C">
      <w:pPr>
        <w:pStyle w:val="FORMATTEXT"/>
        <w:ind w:firstLine="568"/>
        <w:jc w:val="both"/>
      </w:pPr>
      <w:r w:rsidRPr="00A634E8">
        <w:t xml:space="preserve">1_1. Ввод искусственно созданного земельного участка в эксплуатацию на водном объекте, находящемся в федеральной собственности, является переводом земель водного фонда в земли </w:t>
      </w:r>
      <w:r w:rsidRPr="00A634E8">
        <w:lastRenderedPageBreak/>
        <w:t>категории, указанной в разрешении на создание искусственного земельного участка на водном объекте, находящемся в федеральной собственности (часть дополнительно включена со 2 августа 2011 года Федеральным законом от 19 июля 2011 года N 246-ФЗ).</w:t>
      </w:r>
    </w:p>
    <w:p w14:paraId="7F5F7C8C" w14:textId="77777777" w:rsidR="00A56F6C" w:rsidRPr="00A634E8" w:rsidRDefault="00A56F6C">
      <w:pPr>
        <w:pStyle w:val="FORMATTEXT"/>
        <w:ind w:firstLine="568"/>
        <w:jc w:val="both"/>
      </w:pPr>
    </w:p>
    <w:p w14:paraId="0D3A074A" w14:textId="77777777" w:rsidR="00A56F6C" w:rsidRPr="00A634E8" w:rsidRDefault="00A56F6C">
      <w:pPr>
        <w:pStyle w:val="FORMATTEXT"/>
        <w:ind w:firstLine="568"/>
        <w:jc w:val="both"/>
      </w:pPr>
      <w:r w:rsidRPr="00A634E8">
        <w:t>2. Перевод земель другой категории или земельных участков в составе таких земель в земли водного фонда допускается в случае:</w:t>
      </w:r>
    </w:p>
    <w:p w14:paraId="06366240" w14:textId="77777777" w:rsidR="00A56F6C" w:rsidRPr="00A634E8" w:rsidRDefault="00A56F6C">
      <w:pPr>
        <w:pStyle w:val="FORMATTEXT"/>
        <w:ind w:firstLine="568"/>
        <w:jc w:val="both"/>
      </w:pPr>
    </w:p>
    <w:p w14:paraId="6F63E5D9" w14:textId="77777777" w:rsidR="00A56F6C" w:rsidRPr="00A634E8" w:rsidRDefault="00A56F6C">
      <w:pPr>
        <w:pStyle w:val="FORMATTEXT"/>
        <w:ind w:firstLine="568"/>
        <w:jc w:val="both"/>
      </w:pPr>
      <w:r w:rsidRPr="00A634E8">
        <w:t>1) если земли заняты водными объектами;</w:t>
      </w:r>
    </w:p>
    <w:p w14:paraId="6675A34D" w14:textId="77777777" w:rsidR="00A56F6C" w:rsidRPr="00A634E8" w:rsidRDefault="00A56F6C">
      <w:pPr>
        <w:pStyle w:val="FORMATTEXT"/>
        <w:ind w:firstLine="568"/>
        <w:jc w:val="both"/>
      </w:pPr>
    </w:p>
    <w:p w14:paraId="4A06A959" w14:textId="77777777" w:rsidR="00A56F6C" w:rsidRPr="00A634E8" w:rsidRDefault="00A56F6C">
      <w:pPr>
        <w:pStyle w:val="FORMATTEXT"/>
        <w:ind w:firstLine="568"/>
        <w:jc w:val="both"/>
      </w:pPr>
      <w:r w:rsidRPr="00A634E8">
        <w:t>2) строительства водохранилищ и иных искусственных водных объектов, а также гидротехнических и иных сооружений, расположенных на водных объектах;</w:t>
      </w:r>
    </w:p>
    <w:p w14:paraId="7C9B9624" w14:textId="77777777" w:rsidR="00A56F6C" w:rsidRPr="00A634E8" w:rsidRDefault="00A56F6C">
      <w:pPr>
        <w:pStyle w:val="FORMATTEXT"/>
        <w:ind w:firstLine="568"/>
        <w:jc w:val="both"/>
      </w:pPr>
    </w:p>
    <w:p w14:paraId="77DBE8F9" w14:textId="77777777" w:rsidR="00A56F6C" w:rsidRPr="00A634E8" w:rsidRDefault="00A56F6C">
      <w:pPr>
        <w:pStyle w:val="FORMATTEXT"/>
        <w:ind w:firstLine="568"/>
        <w:jc w:val="both"/>
      </w:pPr>
      <w:r w:rsidRPr="00A634E8">
        <w:t xml:space="preserve">3) изменения русла рек и иных изменений местоположения водных объектов. </w:t>
      </w:r>
    </w:p>
    <w:p w14:paraId="4A858913" w14:textId="77777777" w:rsidR="00A56F6C" w:rsidRPr="00A634E8" w:rsidRDefault="00A56F6C">
      <w:pPr>
        <w:pStyle w:val="FORMATTEXT"/>
        <w:ind w:firstLine="568"/>
        <w:jc w:val="both"/>
      </w:pPr>
      <w:r w:rsidRPr="00A634E8">
        <w:t>(Часть дополнительно включена с 1 января 2007 года Федеральным законом от 3 июня 2006 года N 73-ФЗ)</w:t>
      </w:r>
    </w:p>
    <w:p w14:paraId="7FE8780A" w14:textId="77777777" w:rsidR="00A56F6C" w:rsidRPr="00A634E8" w:rsidRDefault="00A56F6C">
      <w:pPr>
        <w:pStyle w:val="FORMATTEXT"/>
        <w:ind w:firstLine="568"/>
        <w:jc w:val="both"/>
      </w:pPr>
    </w:p>
    <w:p w14:paraId="1452052E" w14:textId="77777777" w:rsidR="00A56F6C" w:rsidRPr="00A634E8" w:rsidRDefault="00A56F6C">
      <w:pPr>
        <w:pStyle w:val="FORMATTEXT"/>
        <w:ind w:firstLine="568"/>
        <w:jc w:val="both"/>
      </w:pPr>
      <w:r w:rsidRPr="00A634E8">
        <w:t>Комментарий к статье 12</w:t>
      </w:r>
    </w:p>
    <w:p w14:paraId="299D7EC5" w14:textId="77777777" w:rsidR="00A56F6C" w:rsidRPr="00A634E8" w:rsidRDefault="00A56F6C">
      <w:pPr>
        <w:pStyle w:val="FORMATTEXT"/>
        <w:ind w:firstLine="568"/>
        <w:jc w:val="both"/>
      </w:pPr>
    </w:p>
    <w:p w14:paraId="1A1502DE" w14:textId="77777777" w:rsidR="00A56F6C" w:rsidRPr="00A634E8" w:rsidRDefault="00A56F6C">
      <w:pPr>
        <w:pStyle w:val="HEADERTEXT"/>
        <w:rPr>
          <w:b/>
          <w:bCs/>
          <w:color w:val="auto"/>
        </w:rPr>
      </w:pPr>
    </w:p>
    <w:p w14:paraId="331BB413" w14:textId="77777777" w:rsidR="00A56F6C" w:rsidRPr="00A634E8" w:rsidRDefault="00A56F6C">
      <w:pPr>
        <w:pStyle w:val="HEADERTEXT"/>
        <w:jc w:val="center"/>
        <w:rPr>
          <w:b/>
          <w:bCs/>
          <w:color w:val="auto"/>
        </w:rPr>
      </w:pPr>
      <w:r w:rsidRPr="00A634E8">
        <w:rPr>
          <w:b/>
          <w:bCs/>
          <w:color w:val="auto"/>
        </w:rPr>
        <w:t xml:space="preserve"> Статья 13. Особенности перевода земельного участка из состава земель запаса в другую категорию земель</w:t>
      </w:r>
    </w:p>
    <w:p w14:paraId="48D803EF" w14:textId="77777777" w:rsidR="00A56F6C" w:rsidRPr="00A634E8" w:rsidRDefault="00A56F6C">
      <w:pPr>
        <w:pStyle w:val="FORMATTEXT"/>
        <w:ind w:firstLine="568"/>
        <w:jc w:val="both"/>
      </w:pPr>
      <w:r w:rsidRPr="00A634E8">
        <w:t>Перевод земельного участка из состава земель запаса в другую категорию земель в зависимости от целей дальнейшего использования этого земельного участка осуществляется только после формирования в установленном порядке земельного участка, в отношении которого принимается акт о переводе земельного участка из состава земель запаса в другую категорию земель.</w:t>
      </w:r>
    </w:p>
    <w:p w14:paraId="221BC929" w14:textId="77777777" w:rsidR="00A56F6C" w:rsidRPr="00A634E8" w:rsidRDefault="00A56F6C">
      <w:pPr>
        <w:pStyle w:val="FORMATTEXT"/>
        <w:ind w:firstLine="568"/>
        <w:jc w:val="both"/>
      </w:pPr>
    </w:p>
    <w:p w14:paraId="1F00DB80" w14:textId="77777777" w:rsidR="00A56F6C" w:rsidRPr="00A634E8" w:rsidRDefault="00A56F6C">
      <w:pPr>
        <w:pStyle w:val="FORMATTEXT"/>
        <w:ind w:firstLine="568"/>
        <w:jc w:val="both"/>
      </w:pPr>
      <w:r w:rsidRPr="00A634E8">
        <w:t>Комментарий к статье 13</w:t>
      </w:r>
    </w:p>
    <w:p w14:paraId="7EF17A6A" w14:textId="77777777" w:rsidR="00A56F6C" w:rsidRPr="00A634E8" w:rsidRDefault="00A56F6C">
      <w:pPr>
        <w:pStyle w:val="FORMATTEXT"/>
        <w:ind w:firstLine="568"/>
        <w:jc w:val="both"/>
      </w:pPr>
    </w:p>
    <w:p w14:paraId="10F22833" w14:textId="77777777" w:rsidR="00A56F6C" w:rsidRPr="00A634E8" w:rsidRDefault="00A56F6C">
      <w:pPr>
        <w:pStyle w:val="HEADERTEXT"/>
        <w:rPr>
          <w:b/>
          <w:bCs/>
          <w:color w:val="auto"/>
        </w:rPr>
      </w:pPr>
    </w:p>
    <w:p w14:paraId="34FCF163" w14:textId="77777777" w:rsidR="00A56F6C" w:rsidRPr="00A634E8" w:rsidRDefault="00A56F6C">
      <w:pPr>
        <w:pStyle w:val="HEADERTEXT"/>
        <w:jc w:val="center"/>
        <w:rPr>
          <w:b/>
          <w:bCs/>
          <w:color w:val="auto"/>
        </w:rPr>
      </w:pPr>
      <w:r w:rsidRPr="00A634E8">
        <w:rPr>
          <w:b/>
          <w:bCs/>
          <w:color w:val="auto"/>
        </w:rPr>
        <w:t xml:space="preserve"> Глава 3. Переходные и заключительные положения</w:t>
      </w:r>
    </w:p>
    <w:p w14:paraId="66C53A08" w14:textId="77777777" w:rsidR="00A56F6C" w:rsidRPr="00A634E8" w:rsidRDefault="00A56F6C">
      <w:pPr>
        <w:pStyle w:val="HEADERTEXT"/>
        <w:jc w:val="center"/>
        <w:rPr>
          <w:b/>
          <w:bCs/>
          <w:color w:val="auto"/>
        </w:rPr>
      </w:pPr>
    </w:p>
    <w:p w14:paraId="3750214B" w14:textId="77777777" w:rsidR="00A56F6C" w:rsidRPr="00A634E8" w:rsidRDefault="00A56F6C">
      <w:pPr>
        <w:pStyle w:val="HEADERTEXT"/>
        <w:rPr>
          <w:b/>
          <w:bCs/>
          <w:color w:val="auto"/>
        </w:rPr>
      </w:pPr>
    </w:p>
    <w:p w14:paraId="181A12AA" w14:textId="77777777" w:rsidR="00A56F6C" w:rsidRPr="00A634E8" w:rsidRDefault="00A56F6C">
      <w:pPr>
        <w:pStyle w:val="HEADERTEXT"/>
        <w:jc w:val="center"/>
        <w:rPr>
          <w:b/>
          <w:bCs/>
          <w:color w:val="auto"/>
        </w:rPr>
      </w:pPr>
      <w:r w:rsidRPr="00A634E8">
        <w:rPr>
          <w:b/>
          <w:bCs/>
          <w:color w:val="auto"/>
        </w:rPr>
        <w:t xml:space="preserve"> Статья 14. Отнесение земель или земельных участков в составе таких земель к определенной категории</w:t>
      </w:r>
    </w:p>
    <w:p w14:paraId="3B4AC41F" w14:textId="77777777" w:rsidR="00A56F6C" w:rsidRPr="00A634E8" w:rsidRDefault="00A56F6C">
      <w:pPr>
        <w:pStyle w:val="FORMATTEXT"/>
        <w:ind w:firstLine="568"/>
        <w:jc w:val="both"/>
      </w:pPr>
      <w:r w:rsidRPr="00A634E8">
        <w:t>1. Отнесение земель или земельных участков в составе таких земель к одной из установленных Земельным кодексом Российской Федерации категорий земель является обязательным.</w:t>
      </w:r>
    </w:p>
    <w:p w14:paraId="3E52B43A" w14:textId="77777777" w:rsidR="00A56F6C" w:rsidRPr="00A634E8" w:rsidRDefault="00A56F6C">
      <w:pPr>
        <w:pStyle w:val="FORMATTEXT"/>
        <w:ind w:firstLine="568"/>
        <w:jc w:val="both"/>
      </w:pPr>
    </w:p>
    <w:p w14:paraId="05D8DC2E" w14:textId="77777777" w:rsidR="00A56F6C" w:rsidRPr="00A634E8" w:rsidRDefault="00A56F6C">
      <w:pPr>
        <w:pStyle w:val="FORMATTEXT"/>
        <w:ind w:firstLine="568"/>
        <w:jc w:val="both"/>
      </w:pPr>
      <w:r w:rsidRPr="00A634E8">
        <w:t>2. В случае, если категория земель указана не в Едином государственном реестре недвижимости, а в правоустанавливающих или правоудостоверяющих документах на земельные участки, внесение изменений в соответствии со статьей 5 настоящего Федерального закона в сведения Единого государственного реестра недвижимости осуществляется на основании правоустанавливающих или правоудостоверяющих документов на земельные участки по заявлениям правообладателей земельных участков.</w:t>
      </w:r>
    </w:p>
    <w:p w14:paraId="6B8392A5" w14:textId="77777777" w:rsidR="00A56F6C" w:rsidRPr="00A634E8" w:rsidRDefault="00A56F6C">
      <w:pPr>
        <w:pStyle w:val="FORMATTEXT"/>
        <w:ind w:firstLine="568"/>
        <w:jc w:val="both"/>
      </w:pPr>
    </w:p>
    <w:p w14:paraId="319DBE27" w14:textId="77777777" w:rsidR="00A56F6C" w:rsidRPr="00A634E8" w:rsidRDefault="00A56F6C">
      <w:pPr>
        <w:pStyle w:val="FORMATTEXT"/>
        <w:ind w:firstLine="568"/>
        <w:jc w:val="both"/>
      </w:pPr>
      <w:r w:rsidRPr="00A634E8">
        <w:t>3. В случае, если в соответствии со сведениями, содержащимися в государственном лесном реестре, лесном плане субъекта Российской Федерации, земельный участок относится к категории земель лесного фонда, а в соответствии со сведениями Единого государственного реестра недвижимости, правоустанавливающими или правоудостоверяющими документами на земельные участки этот земельный участок отнесен к иной категории земель, принадлежность земельного участка к определенной категории земель определяется в соответствии со сведениями, содержащимися в Едином государственном реестре недвижимости, либо в соответствии со сведениями, указанными в правоустанавливающих или правоудостоверяющих документах на земельные участки, при отсутствии таких сведений в Едином государственном реестре недвижимости, за исключением случаев, предусмотренных частью 6 настоящей статьи. Правила настоящей части применяются в случае, если права правообладателя или предыдущих правообладателей на земельный участок возникли до 1 января 2016 года.</w:t>
      </w:r>
    </w:p>
    <w:p w14:paraId="0B949B8A" w14:textId="77777777" w:rsidR="00A56F6C" w:rsidRPr="00A634E8" w:rsidRDefault="00A56F6C">
      <w:pPr>
        <w:pStyle w:val="FORMATTEXT"/>
        <w:ind w:firstLine="568"/>
        <w:jc w:val="both"/>
      </w:pPr>
    </w:p>
    <w:p w14:paraId="5F1FA78A" w14:textId="77777777" w:rsidR="00A56F6C" w:rsidRPr="00A634E8" w:rsidRDefault="00A56F6C">
      <w:pPr>
        <w:pStyle w:val="FORMATTEXT"/>
        <w:ind w:firstLine="568"/>
        <w:jc w:val="both"/>
      </w:pPr>
      <w:r w:rsidRPr="00A634E8">
        <w:t>4. Земельный участок подлежит отнесению к землям населенных пунктов, если он находится в границах населенного пункта, или к категории земель сельскохозяйственного назначения в иных случаях, если в соответствии со сведениями, содержащимися в государственном лесном реестре, лесном плане субъекта Российской Федерации, а также сведениями Единого государственного реестра недвижимости, правоустанавливающими и (или) правоудостоверяющими документами на земельные участки земельный участок относится к категории земель лесного фонда, но до 8 августа 2008 года:</w:t>
      </w:r>
    </w:p>
    <w:p w14:paraId="5C6B51FE" w14:textId="77777777" w:rsidR="00A56F6C" w:rsidRPr="00A634E8" w:rsidRDefault="00A56F6C">
      <w:pPr>
        <w:pStyle w:val="FORMATTEXT"/>
        <w:ind w:firstLine="568"/>
        <w:jc w:val="both"/>
      </w:pPr>
    </w:p>
    <w:p w14:paraId="1C355697" w14:textId="77777777" w:rsidR="00A56F6C" w:rsidRPr="00A634E8" w:rsidRDefault="00A56F6C">
      <w:pPr>
        <w:pStyle w:val="FORMATTEXT"/>
        <w:ind w:firstLine="568"/>
        <w:jc w:val="both"/>
      </w:pPr>
      <w:r w:rsidRPr="00A634E8">
        <w:t>1) предоставлен для ведения огородничества, садоводства или дачного хозяйства гражданину, садоводческому, огородническому или дачному некоммерческому объединению граждан, иной организации, при которой было создано или организовано указанное объединение, либо образован из указанного земельного участка;</w:t>
      </w:r>
    </w:p>
    <w:p w14:paraId="4547A61D" w14:textId="77777777" w:rsidR="00A56F6C" w:rsidRPr="00A634E8" w:rsidRDefault="00A56F6C">
      <w:pPr>
        <w:pStyle w:val="FORMATTEXT"/>
        <w:ind w:firstLine="568"/>
        <w:jc w:val="both"/>
      </w:pPr>
    </w:p>
    <w:p w14:paraId="68BC7668" w14:textId="77777777" w:rsidR="00A56F6C" w:rsidRPr="00A634E8" w:rsidRDefault="00A56F6C">
      <w:pPr>
        <w:pStyle w:val="FORMATTEXT"/>
        <w:ind w:firstLine="568"/>
        <w:jc w:val="both"/>
      </w:pPr>
      <w:r w:rsidRPr="00A634E8">
        <w:t>2) предоставлен для строительства и (или) эксплуатации жилого дома либо образован из указанного земельного участка;</w:t>
      </w:r>
    </w:p>
    <w:p w14:paraId="211765C0" w14:textId="77777777" w:rsidR="00A56F6C" w:rsidRPr="00A634E8" w:rsidRDefault="00A56F6C">
      <w:pPr>
        <w:pStyle w:val="FORMATTEXT"/>
        <w:ind w:firstLine="568"/>
        <w:jc w:val="both"/>
      </w:pPr>
    </w:p>
    <w:p w14:paraId="19A734CB" w14:textId="77777777" w:rsidR="00A56F6C" w:rsidRPr="00A634E8" w:rsidRDefault="00A56F6C">
      <w:pPr>
        <w:pStyle w:val="FORMATTEXT"/>
        <w:ind w:firstLine="568"/>
        <w:jc w:val="both"/>
      </w:pPr>
      <w:r w:rsidRPr="00A634E8">
        <w:t>3) предоставлен для личного подсобного хозяйства либо образован из указанного земельного участка.</w:t>
      </w:r>
    </w:p>
    <w:p w14:paraId="3EA11282" w14:textId="77777777" w:rsidR="00A56F6C" w:rsidRPr="00A634E8" w:rsidRDefault="00A56F6C">
      <w:pPr>
        <w:pStyle w:val="FORMATTEXT"/>
        <w:ind w:firstLine="568"/>
        <w:jc w:val="both"/>
      </w:pPr>
    </w:p>
    <w:p w14:paraId="444FD8FF" w14:textId="77777777" w:rsidR="00A56F6C" w:rsidRPr="00A634E8" w:rsidRDefault="00A56F6C">
      <w:pPr>
        <w:pStyle w:val="FORMATTEXT"/>
        <w:ind w:firstLine="568"/>
        <w:jc w:val="both"/>
      </w:pPr>
      <w:r w:rsidRPr="00A634E8">
        <w:t>5. Положения части 4 настоящей статьи применяются также в случае перехода прав граждан на указанный земельный участок после 8 августа 2008 года.</w:t>
      </w:r>
    </w:p>
    <w:p w14:paraId="46448B53" w14:textId="77777777" w:rsidR="00A56F6C" w:rsidRPr="00A634E8" w:rsidRDefault="00A56F6C">
      <w:pPr>
        <w:pStyle w:val="FORMATTEXT"/>
        <w:ind w:firstLine="568"/>
        <w:jc w:val="both"/>
      </w:pPr>
    </w:p>
    <w:p w14:paraId="4EA1BD14" w14:textId="77777777" w:rsidR="00A56F6C" w:rsidRPr="00A634E8" w:rsidRDefault="00A56F6C">
      <w:pPr>
        <w:pStyle w:val="FORMATTEXT"/>
        <w:ind w:firstLine="568"/>
        <w:jc w:val="both"/>
      </w:pPr>
      <w:r w:rsidRPr="00A634E8">
        <w:t>6. Положения части 3 настоящей статьи не распространяются на земельные участки:</w:t>
      </w:r>
    </w:p>
    <w:p w14:paraId="2DDF7E82" w14:textId="77777777" w:rsidR="00A56F6C" w:rsidRPr="00A634E8" w:rsidRDefault="00A56F6C">
      <w:pPr>
        <w:pStyle w:val="FORMATTEXT"/>
        <w:ind w:firstLine="568"/>
        <w:jc w:val="both"/>
      </w:pPr>
    </w:p>
    <w:p w14:paraId="72051DAF" w14:textId="77777777" w:rsidR="00A56F6C" w:rsidRPr="00A634E8" w:rsidRDefault="00A56F6C">
      <w:pPr>
        <w:pStyle w:val="FORMATTEXT"/>
        <w:ind w:firstLine="568"/>
        <w:jc w:val="both"/>
      </w:pPr>
      <w:r w:rsidRPr="00A634E8">
        <w:t>1) расположенные в границах особо охраняемых природных территорий, территорий объектов культурного наследия;</w:t>
      </w:r>
    </w:p>
    <w:p w14:paraId="4950C852" w14:textId="77777777" w:rsidR="00A56F6C" w:rsidRPr="00A634E8" w:rsidRDefault="00A56F6C">
      <w:pPr>
        <w:pStyle w:val="FORMATTEXT"/>
        <w:ind w:firstLine="568"/>
        <w:jc w:val="both"/>
      </w:pPr>
    </w:p>
    <w:p w14:paraId="3B21D478" w14:textId="77777777" w:rsidR="00A56F6C" w:rsidRPr="00A634E8" w:rsidRDefault="00A56F6C">
      <w:pPr>
        <w:pStyle w:val="FORMATTEXT"/>
        <w:ind w:firstLine="568"/>
        <w:jc w:val="both"/>
      </w:pPr>
      <w:r w:rsidRPr="00A634E8">
        <w:t>2) земельные участки, относящиеся к категории земель промышленности, энергетики, транспорта, связи, радиовещания, телевидения, информатики, земель для обеспечения космической деятельности, земель обороны, безопасности или земель иного специального назначения, если на таких земельных участках отсутствуют объекты недвижимости, права на которые зарегистрированы;</w:t>
      </w:r>
    </w:p>
    <w:p w14:paraId="1BE0E1E7" w14:textId="77777777" w:rsidR="00A56F6C" w:rsidRPr="00A634E8" w:rsidRDefault="00A56F6C">
      <w:pPr>
        <w:pStyle w:val="FORMATTEXT"/>
        <w:ind w:firstLine="568"/>
        <w:jc w:val="both"/>
      </w:pPr>
    </w:p>
    <w:p w14:paraId="1D471A62" w14:textId="77777777" w:rsidR="00A56F6C" w:rsidRPr="00A634E8" w:rsidRDefault="00A56F6C">
      <w:pPr>
        <w:pStyle w:val="FORMATTEXT"/>
        <w:ind w:firstLine="568"/>
        <w:jc w:val="both"/>
      </w:pPr>
      <w:r w:rsidRPr="00A634E8">
        <w:t>3) земельные участки, относящиеся к землям сельскохозяйственного назначения, оборот которых регулируется Федеральным законом от 24 июля 2002 года N 101-ФЗ "Об обороте земель сельскохозяйственного назначения", при наличии у уполномоченного органа сведений о результатах проведения государственного земельного надзора, подтверждающих факты неиспользования таких земельных участков по целевому назначению или их использования с нарушением законодательства Российской Федерации.</w:t>
      </w:r>
    </w:p>
    <w:p w14:paraId="4BCBF5AC" w14:textId="77777777" w:rsidR="00A56F6C" w:rsidRPr="00A634E8" w:rsidRDefault="00A56F6C">
      <w:pPr>
        <w:pStyle w:val="FORMATTEXT"/>
        <w:ind w:firstLine="568"/>
        <w:jc w:val="both"/>
      </w:pPr>
    </w:p>
    <w:p w14:paraId="6A9C99AE" w14:textId="77777777" w:rsidR="00A56F6C" w:rsidRPr="00A634E8" w:rsidRDefault="00A56F6C">
      <w:pPr>
        <w:pStyle w:val="FORMATTEXT"/>
        <w:ind w:firstLine="568"/>
        <w:jc w:val="both"/>
      </w:pPr>
      <w:r w:rsidRPr="00A634E8">
        <w:t>7. В случае, если границы особо охраняемых природных территорий, территорий объектов культурного наследия не установлены, положения части 3 настоящей статьи не применяются, если после установления границ указанных территорий земельный участок будет расположен в границах указанных территорий.</w:t>
      </w:r>
    </w:p>
    <w:p w14:paraId="14C08C05" w14:textId="77777777" w:rsidR="00A56F6C" w:rsidRPr="00A634E8" w:rsidRDefault="00A56F6C">
      <w:pPr>
        <w:pStyle w:val="FORMATTEXT"/>
        <w:ind w:firstLine="568"/>
        <w:jc w:val="both"/>
      </w:pPr>
    </w:p>
    <w:p w14:paraId="39C84D32" w14:textId="77777777" w:rsidR="00A56F6C" w:rsidRPr="00A634E8" w:rsidRDefault="00A56F6C">
      <w:pPr>
        <w:pStyle w:val="FORMATTEXT"/>
        <w:ind w:firstLine="568"/>
        <w:jc w:val="both"/>
      </w:pPr>
      <w:r w:rsidRPr="00A634E8">
        <w:t>8. Положения части 3 настоящей статьи применяются в отношении земельных участков, указанных в частях 6 и 7 настоящей статьи, в случае, если в течение трех месяцев со дня выявления сведений, указанных в части 3 настоящей статьи, в орган регистрации прав не поступило уведомление федерального органа исполнительной власти, уполномоченного на осуществление защиты, в том числе в судебном порядке, имущественных прав и законных интересов Российской Федерации в области лесных отношений, об обращении в суд с иском об оспаривании зарегистрированного права на такой земельный участок.</w:t>
      </w:r>
    </w:p>
    <w:p w14:paraId="5446458A" w14:textId="77777777" w:rsidR="00A56F6C" w:rsidRPr="00A634E8" w:rsidRDefault="00A56F6C">
      <w:pPr>
        <w:pStyle w:val="FORMATTEXT"/>
        <w:ind w:firstLine="568"/>
        <w:jc w:val="both"/>
      </w:pPr>
    </w:p>
    <w:p w14:paraId="26E698D3" w14:textId="77777777" w:rsidR="00A56F6C" w:rsidRPr="00A634E8" w:rsidRDefault="00A56F6C">
      <w:pPr>
        <w:pStyle w:val="FORMATTEXT"/>
        <w:ind w:firstLine="568"/>
        <w:jc w:val="both"/>
      </w:pPr>
      <w:r w:rsidRPr="00A634E8">
        <w:t xml:space="preserve">9. В случае, если земельный участок в соответствии со сведениями Единого государственного реестра недвижимости относится к категории земель запаса, а в соответствии со сведениями, содержащимися в государственном лесном реестре, лесном плане субъекта Российской Федерации, находится в границах лесничества, расположенного на землях лесного фонда, такой земельный участок относится к категории земель лесного фонда. </w:t>
      </w:r>
    </w:p>
    <w:p w14:paraId="77819A62" w14:textId="77777777" w:rsidR="00A56F6C" w:rsidRPr="00A634E8" w:rsidRDefault="00A56F6C">
      <w:pPr>
        <w:pStyle w:val="FORMATTEXT"/>
        <w:ind w:firstLine="568"/>
        <w:jc w:val="both"/>
      </w:pPr>
      <w:r w:rsidRPr="00A634E8">
        <w:t>(Часть в редакции, введенной в действие с 1 июля 2019 года Федеральным законом от 27 декабря 2018 года N 538-ФЗ. - См. предыдущую редакцию)</w:t>
      </w:r>
    </w:p>
    <w:p w14:paraId="420CA999" w14:textId="77777777" w:rsidR="00A56F6C" w:rsidRPr="00A634E8" w:rsidRDefault="00A56F6C">
      <w:pPr>
        <w:pStyle w:val="FORMATTEXT"/>
        <w:ind w:firstLine="568"/>
        <w:jc w:val="both"/>
      </w:pPr>
    </w:p>
    <w:p w14:paraId="7AD32021" w14:textId="77777777" w:rsidR="00A56F6C" w:rsidRPr="00A634E8" w:rsidRDefault="00A56F6C">
      <w:pPr>
        <w:pStyle w:val="FORMATTEXT"/>
        <w:ind w:firstLine="568"/>
        <w:jc w:val="both"/>
      </w:pPr>
      <w:r w:rsidRPr="00A634E8">
        <w:t>10. В случае наличия противоречия между данными о принадлежности земельных участков к землям определенной категории, указанными в Едином государственном реестре недвижимости, и данными, указанными в правоустанавливающих или правоудостоверяющих документах на земельные участки, если такие документы получены до дня вступления в силу настоящего Федерального закона, отнесение земельных участков к землям определенной категории осуществляется на основании данных, указанных в правоустанавливающих или правоудостоверяющих документах на земельные участки, по заявлениям правообладателей земельных участков. Указанное правило не применяется, если в отношении земельного участка был принят акт о его переводе из одной категории в другую (решение об отнесении земельного участка к определенной категории).</w:t>
      </w:r>
    </w:p>
    <w:p w14:paraId="1084921E" w14:textId="77777777" w:rsidR="00A56F6C" w:rsidRPr="00A634E8" w:rsidRDefault="00A56F6C">
      <w:pPr>
        <w:pStyle w:val="FORMATTEXT"/>
        <w:ind w:firstLine="568"/>
        <w:jc w:val="both"/>
      </w:pPr>
    </w:p>
    <w:p w14:paraId="48E653C0" w14:textId="77777777" w:rsidR="00A56F6C" w:rsidRPr="00A634E8" w:rsidRDefault="00A56F6C">
      <w:pPr>
        <w:pStyle w:val="FORMATTEXT"/>
        <w:ind w:firstLine="568"/>
        <w:jc w:val="both"/>
      </w:pPr>
      <w:r w:rsidRPr="00A634E8">
        <w:t xml:space="preserve">11. В случае, если категория земель не указана в Едином государственном реестре </w:t>
      </w:r>
      <w:r w:rsidRPr="00A634E8">
        <w:lastRenderedPageBreak/>
        <w:t>недвижимости, правоустанавливающих или правоудостоверяющих документах на земельный участок, принимается решение органа местного самоуправления городского округа или муниципального района об отнесении земельного участка к землям определенной категории в зависимости от цели использования, для которой он предоставлялся с учетом требований части 12 настоящей статьи. Указанное правило применяется независимо от наличия в государственном лесном реестре, лесном плане субъекта Российской Федерации и (или) лесоустроительной документации сведений о нахождении земельного участка в границах земель лесного фонда.</w:t>
      </w:r>
    </w:p>
    <w:p w14:paraId="4727D832" w14:textId="77777777" w:rsidR="00A56F6C" w:rsidRPr="00A634E8" w:rsidRDefault="00A56F6C">
      <w:pPr>
        <w:pStyle w:val="FORMATTEXT"/>
        <w:ind w:firstLine="568"/>
        <w:jc w:val="both"/>
      </w:pPr>
    </w:p>
    <w:p w14:paraId="5E9DE222" w14:textId="77777777" w:rsidR="00A56F6C" w:rsidRPr="00A634E8" w:rsidRDefault="00A56F6C">
      <w:pPr>
        <w:pStyle w:val="FORMATTEXT"/>
        <w:ind w:firstLine="568"/>
        <w:jc w:val="both"/>
      </w:pPr>
      <w:r w:rsidRPr="00A634E8">
        <w:t>12. Земельные участки, расположенные в границах населенных пунктов, подлежат отнесению к землям населенных пунктов. Земельные участки, расположенные вне границ населенных пунктов, подлежат отнесению к определенной категории земель в зависимости от нахождения земельного участка в определенной территориальной зоне, установленной правилами землепользования и застройки, а при отсутствии утвержденных правил землепользования и застройки в зависимости от документально подтвержденного фактического использования земельного участка.</w:t>
      </w:r>
    </w:p>
    <w:p w14:paraId="69F928BC" w14:textId="77777777" w:rsidR="00A56F6C" w:rsidRPr="00A634E8" w:rsidRDefault="00A56F6C">
      <w:pPr>
        <w:pStyle w:val="FORMATTEXT"/>
        <w:ind w:firstLine="568"/>
        <w:jc w:val="both"/>
      </w:pPr>
    </w:p>
    <w:p w14:paraId="169CB434" w14:textId="77777777" w:rsidR="00A56F6C" w:rsidRPr="00A634E8" w:rsidRDefault="00A56F6C">
      <w:pPr>
        <w:pStyle w:val="FORMATTEXT"/>
        <w:ind w:firstLine="568"/>
        <w:jc w:val="both"/>
      </w:pPr>
      <w:r w:rsidRPr="00A634E8">
        <w:t>13. Если в результате проведения государственного кадастрового учета в связи с уточнением описания местоположения границ земельного участка, не относящегося к категории земель населенных пунктов, указанный земельный участок в соответствии со сведениями Единого государственного реестра недвижимости расположен в границах населенного пункта, сведения о которых внесены в Единый государственный реестр недвижимости, такой земельный участок считается отнесенным к категории земель населенных пунктов независимо от наличия иных сведений о категории земель в правоустанавливающих или правоудостоверяющих документах на земельный участок, а также в государственном лесном реестре, лесном плане субъекта Российской Федерации. В этом случае орган регистрации прав одновременно с внесением в Единый государственный реестр недвижимости сведений об уточненном описании местоположения границ земельного участка вносит изменения в сведения Единого государственного реестра недвижимости о таком земельном участке путем указания на его принадлежность к категории земель населенных пунктов.</w:t>
      </w:r>
    </w:p>
    <w:p w14:paraId="14B9E4B1" w14:textId="77777777" w:rsidR="00A56F6C" w:rsidRPr="00A634E8" w:rsidRDefault="00A56F6C">
      <w:pPr>
        <w:pStyle w:val="FORMATTEXT"/>
        <w:ind w:firstLine="568"/>
        <w:jc w:val="both"/>
      </w:pPr>
    </w:p>
    <w:p w14:paraId="3A871DD0" w14:textId="77777777" w:rsidR="00A56F6C" w:rsidRPr="00A634E8" w:rsidRDefault="00A56F6C">
      <w:pPr>
        <w:pStyle w:val="FORMATTEXT"/>
        <w:ind w:firstLine="568"/>
        <w:jc w:val="both"/>
      </w:pPr>
      <w:r w:rsidRPr="00A634E8">
        <w:t>14. Отнесение земельного участка к определенной категории земель в случаях, указанных в частях 11 и 12 настоящей статьи, осуществляется в порядке, установленном статьями 2, 3, 4, 5 и 15 настоящего Федерального закона.</w:t>
      </w:r>
    </w:p>
    <w:p w14:paraId="6C8F8149" w14:textId="77777777" w:rsidR="00A56F6C" w:rsidRPr="00A634E8" w:rsidRDefault="00A56F6C">
      <w:pPr>
        <w:pStyle w:val="FORMATTEXT"/>
        <w:ind w:firstLine="568"/>
        <w:jc w:val="both"/>
      </w:pPr>
    </w:p>
    <w:p w14:paraId="585FCDB8" w14:textId="77777777" w:rsidR="00A56F6C" w:rsidRPr="00A634E8" w:rsidRDefault="00A56F6C">
      <w:pPr>
        <w:pStyle w:val="FORMATTEXT"/>
        <w:ind w:firstLine="568"/>
        <w:jc w:val="both"/>
      </w:pPr>
      <w:r w:rsidRPr="00A634E8">
        <w:t xml:space="preserve">15. В случаях, указанных в частях 4, 9 и 13 настоящей статьи, принятие акта о переводе земельного участка из одной категории в другую (решения об отнесении земельного участка к соответствующей категории земель) не требуется. </w:t>
      </w:r>
    </w:p>
    <w:p w14:paraId="6E6403F4" w14:textId="77777777" w:rsidR="00A56F6C" w:rsidRPr="00A634E8" w:rsidRDefault="00A56F6C">
      <w:pPr>
        <w:pStyle w:val="FORMATTEXT"/>
        <w:ind w:firstLine="568"/>
        <w:jc w:val="both"/>
      </w:pPr>
      <w:r w:rsidRPr="00A634E8">
        <w:t>(Статья в редакции, введенной в действие с 11 августа 2017 года Федеральным законом от 29 июля 2017 года N 280-ФЗ. - См. предыдущую редакцию)</w:t>
      </w:r>
    </w:p>
    <w:p w14:paraId="0DF88800" w14:textId="77777777" w:rsidR="00A56F6C" w:rsidRPr="00A634E8" w:rsidRDefault="00A56F6C">
      <w:pPr>
        <w:pStyle w:val="FORMATTEXT"/>
        <w:ind w:firstLine="568"/>
        <w:jc w:val="both"/>
      </w:pPr>
    </w:p>
    <w:p w14:paraId="12863242" w14:textId="77777777" w:rsidR="00A56F6C" w:rsidRPr="00A634E8" w:rsidRDefault="00A56F6C">
      <w:pPr>
        <w:pStyle w:val="FORMATTEXT"/>
        <w:ind w:firstLine="568"/>
        <w:jc w:val="both"/>
      </w:pPr>
      <w:r w:rsidRPr="00A634E8">
        <w:t>Комментарий к статье 14</w:t>
      </w:r>
    </w:p>
    <w:p w14:paraId="4142C1AD" w14:textId="77777777" w:rsidR="00A56F6C" w:rsidRPr="00A634E8" w:rsidRDefault="00A56F6C">
      <w:pPr>
        <w:pStyle w:val="FORMATTEXT"/>
        <w:ind w:firstLine="568"/>
        <w:jc w:val="both"/>
      </w:pPr>
    </w:p>
    <w:p w14:paraId="390CF06D" w14:textId="77777777" w:rsidR="00A56F6C" w:rsidRPr="00A634E8" w:rsidRDefault="00A56F6C">
      <w:pPr>
        <w:pStyle w:val="HEADERTEXT"/>
        <w:rPr>
          <w:b/>
          <w:bCs/>
          <w:color w:val="auto"/>
        </w:rPr>
      </w:pPr>
    </w:p>
    <w:p w14:paraId="407052A0" w14:textId="77777777" w:rsidR="00A56F6C" w:rsidRPr="00A634E8" w:rsidRDefault="00A56F6C">
      <w:pPr>
        <w:pStyle w:val="HEADERTEXT"/>
        <w:jc w:val="center"/>
        <w:rPr>
          <w:b/>
          <w:bCs/>
          <w:color w:val="auto"/>
        </w:rPr>
      </w:pPr>
      <w:r w:rsidRPr="00A634E8">
        <w:rPr>
          <w:b/>
          <w:bCs/>
          <w:color w:val="auto"/>
        </w:rPr>
        <w:t xml:space="preserve"> Статья 15. Перевод земель или земельных участков в составе таких земель из одной категории в другую и отнесение земель или земельных участков в составе таких земель к определенной категории земель до разграничения государственной собственности на землю</w:t>
      </w:r>
    </w:p>
    <w:p w14:paraId="301E937A" w14:textId="77777777" w:rsidR="00A56F6C" w:rsidRPr="00A634E8" w:rsidRDefault="00A56F6C">
      <w:pPr>
        <w:pStyle w:val="FORMATTEXT"/>
        <w:ind w:firstLine="568"/>
        <w:jc w:val="both"/>
      </w:pPr>
      <w:r w:rsidRPr="00A634E8">
        <w:t>1. До разграничения государственной собственности на землю перевод находящихся в государственной собственности земель или земельных участков в составе таких земель из одной категории в другую осуществляется Правительством Российской Федерации при переводе:</w:t>
      </w:r>
    </w:p>
    <w:p w14:paraId="200C7083" w14:textId="77777777" w:rsidR="00A56F6C" w:rsidRPr="00A634E8" w:rsidRDefault="00A56F6C">
      <w:pPr>
        <w:pStyle w:val="FORMATTEXT"/>
        <w:ind w:firstLine="568"/>
        <w:jc w:val="both"/>
      </w:pPr>
    </w:p>
    <w:p w14:paraId="1845061E" w14:textId="77777777" w:rsidR="00A56F6C" w:rsidRPr="00A634E8" w:rsidRDefault="00A56F6C">
      <w:pPr>
        <w:pStyle w:val="FORMATTEXT"/>
        <w:ind w:firstLine="568"/>
        <w:jc w:val="both"/>
      </w:pPr>
      <w:r w:rsidRPr="00A634E8">
        <w:t>1) земель или земельных участков, необходимых для федеральных нужд;</w:t>
      </w:r>
    </w:p>
    <w:p w14:paraId="2B086D0A" w14:textId="77777777" w:rsidR="00A56F6C" w:rsidRPr="00A634E8" w:rsidRDefault="00A56F6C">
      <w:pPr>
        <w:pStyle w:val="FORMATTEXT"/>
        <w:ind w:firstLine="568"/>
        <w:jc w:val="both"/>
      </w:pPr>
    </w:p>
    <w:p w14:paraId="7D4BDEB0" w14:textId="77777777" w:rsidR="00A56F6C" w:rsidRPr="00A634E8" w:rsidRDefault="00A56F6C">
      <w:pPr>
        <w:pStyle w:val="FORMATTEXT"/>
        <w:ind w:firstLine="568"/>
        <w:jc w:val="both"/>
      </w:pPr>
      <w:r w:rsidRPr="00A634E8">
        <w:t>2) пункт утратил силу с 1 июля 2006 года - Федеральный закон от 17 апреля 2006 года N 53-ФЗ - см. предыдущую редакцию;</w:t>
      </w:r>
    </w:p>
    <w:p w14:paraId="62AAFFC5" w14:textId="77777777" w:rsidR="00A56F6C" w:rsidRPr="00A634E8" w:rsidRDefault="00A56F6C">
      <w:pPr>
        <w:pStyle w:val="FORMATTEXT"/>
        <w:ind w:firstLine="568"/>
        <w:jc w:val="both"/>
      </w:pPr>
    </w:p>
    <w:p w14:paraId="55230FE4" w14:textId="77777777" w:rsidR="00A56F6C" w:rsidRPr="00A634E8" w:rsidRDefault="00A56F6C">
      <w:pPr>
        <w:pStyle w:val="FORMATTEXT"/>
        <w:ind w:firstLine="568"/>
        <w:jc w:val="both"/>
      </w:pPr>
      <w:r w:rsidRPr="00A634E8">
        <w:t>3) пункт утратил силу с 1 июля 2006 года - Федеральный закон от 17 апреля 2006 года N 53-ФЗ - см. предыдущую редакцию;</w:t>
      </w:r>
    </w:p>
    <w:p w14:paraId="3D258A2D" w14:textId="77777777" w:rsidR="00A56F6C" w:rsidRPr="00A634E8" w:rsidRDefault="00A56F6C">
      <w:pPr>
        <w:pStyle w:val="FORMATTEXT"/>
        <w:ind w:firstLine="568"/>
        <w:jc w:val="both"/>
      </w:pPr>
    </w:p>
    <w:p w14:paraId="6432ACD9" w14:textId="77777777" w:rsidR="00A56F6C" w:rsidRPr="00A634E8" w:rsidRDefault="00A56F6C">
      <w:pPr>
        <w:pStyle w:val="FORMATTEXT"/>
        <w:ind w:firstLine="568"/>
        <w:jc w:val="both"/>
      </w:pPr>
      <w:r w:rsidRPr="00A634E8">
        <w:t>4) пункт утратил силу с 1 июля 2006 года - Федеральный закон от 17 апреля 2006 года N 53-ФЗ - см. предыдущую редакцию;</w:t>
      </w:r>
    </w:p>
    <w:p w14:paraId="071DEC22" w14:textId="77777777" w:rsidR="00A56F6C" w:rsidRPr="00A634E8" w:rsidRDefault="00A56F6C">
      <w:pPr>
        <w:pStyle w:val="FORMATTEXT"/>
        <w:ind w:firstLine="568"/>
        <w:jc w:val="both"/>
      </w:pPr>
    </w:p>
    <w:p w14:paraId="21F88C07" w14:textId="77777777" w:rsidR="00A56F6C" w:rsidRPr="00A634E8" w:rsidRDefault="00A56F6C">
      <w:pPr>
        <w:pStyle w:val="FORMATTEXT"/>
        <w:ind w:firstLine="568"/>
        <w:jc w:val="both"/>
      </w:pPr>
      <w:r w:rsidRPr="00A634E8">
        <w:t>5) земель или земельных участков в составе таких земель для установления или изменения черты городов федерального значения Москвы и Санкт-Петербурга.</w:t>
      </w:r>
    </w:p>
    <w:p w14:paraId="57209A72" w14:textId="77777777" w:rsidR="00A56F6C" w:rsidRPr="00A634E8" w:rsidRDefault="00A56F6C">
      <w:pPr>
        <w:pStyle w:val="FORMATTEXT"/>
        <w:ind w:firstLine="568"/>
        <w:jc w:val="both"/>
      </w:pPr>
    </w:p>
    <w:p w14:paraId="18D1E035" w14:textId="77777777" w:rsidR="00A56F6C" w:rsidRPr="00A634E8" w:rsidRDefault="00A56F6C">
      <w:pPr>
        <w:pStyle w:val="FORMATTEXT"/>
        <w:ind w:firstLine="568"/>
        <w:jc w:val="both"/>
      </w:pPr>
      <w:r w:rsidRPr="00A634E8">
        <w:t xml:space="preserve">2. В иных помимо предусмотренных частью 1 настоящей статьи случаях до разграничения государственной собственности на землю перевод находящихся в государственной собственности </w:t>
      </w:r>
      <w:r w:rsidRPr="00A634E8">
        <w:lastRenderedPageBreak/>
        <w:t>земель или земельных участков в составе таких земель из одной категории в другую осуществляется органами исполнительной власти субъектов Российской Федерации или в случаях, установленных законами субъектов Российской Федерации, органами местного самоуправления.</w:t>
      </w:r>
    </w:p>
    <w:p w14:paraId="46930E18" w14:textId="77777777" w:rsidR="00A56F6C" w:rsidRPr="00A634E8" w:rsidRDefault="00A56F6C">
      <w:pPr>
        <w:pStyle w:val="FORMATTEXT"/>
        <w:ind w:firstLine="568"/>
        <w:jc w:val="both"/>
      </w:pPr>
    </w:p>
    <w:p w14:paraId="12909B71" w14:textId="77777777" w:rsidR="00A56F6C" w:rsidRPr="00A634E8" w:rsidRDefault="00A56F6C">
      <w:pPr>
        <w:pStyle w:val="FORMATTEXT"/>
        <w:ind w:firstLine="568"/>
        <w:jc w:val="both"/>
      </w:pPr>
      <w:r w:rsidRPr="00A634E8">
        <w:t>3. До разграничения государственной собственности на землю отнесение находящихся в государственной собственности земель или земельных участков в составе таких земель к землям населенных пунктов, границы которых установлены до дня вступления в силу настоящего Федерального закона, осуществляется органами местного самоуправления городских округов, муниципальных районов без согласования с правообладателями земельных участков (часть в редакции, введенной в действие с 8 августа 2005 года Федеральным законом от 21 июля 2005 года N 111-ФЗ; в редакции, введенной в действие с 1 января 2007 года Федеральным законом от 18 декабря 2006 года N 232-ФЗ; дополнена с 25 марта 2011 года Федеральным законом от 20 марта 2011 года N 41-ФЗ - см. предыдущую редакцию).</w:t>
      </w:r>
    </w:p>
    <w:p w14:paraId="50A80708" w14:textId="77777777" w:rsidR="00A56F6C" w:rsidRPr="00A634E8" w:rsidRDefault="00A56F6C">
      <w:pPr>
        <w:pStyle w:val="FORMATTEXT"/>
        <w:ind w:firstLine="568"/>
        <w:jc w:val="both"/>
      </w:pPr>
    </w:p>
    <w:p w14:paraId="59229499" w14:textId="77777777" w:rsidR="00A56F6C" w:rsidRPr="00A634E8" w:rsidRDefault="00A56F6C">
      <w:pPr>
        <w:pStyle w:val="FORMATTEXT"/>
        <w:ind w:firstLine="568"/>
        <w:jc w:val="both"/>
      </w:pPr>
      <w:r w:rsidRPr="00A634E8">
        <w:t>4. В иных помимо предусмотренных частью 3 настоящей статьи случаях до разграничения государственной собственности на землю отнесение находящихся в государственной собственности земель или земельных участков в составе таких земель к определенной категории земель осуществляется органами исполнительной власти субъектов Российской Федерации или в случаях, установленных законами субъектов Российской Федерации, органами местного самоуправления.</w:t>
      </w:r>
    </w:p>
    <w:p w14:paraId="1EAB917E" w14:textId="77777777" w:rsidR="00A56F6C" w:rsidRPr="00A634E8" w:rsidRDefault="00A56F6C">
      <w:pPr>
        <w:pStyle w:val="FORMATTEXT"/>
        <w:ind w:firstLine="568"/>
        <w:jc w:val="both"/>
      </w:pPr>
    </w:p>
    <w:p w14:paraId="36F9556F" w14:textId="77777777" w:rsidR="00A56F6C" w:rsidRPr="00A634E8" w:rsidRDefault="00A56F6C">
      <w:pPr>
        <w:pStyle w:val="FORMATTEXT"/>
        <w:ind w:firstLine="568"/>
        <w:jc w:val="both"/>
      </w:pPr>
      <w:r w:rsidRPr="00A634E8">
        <w:t>Комментарий к статье 15</w:t>
      </w:r>
    </w:p>
    <w:p w14:paraId="164F41D1" w14:textId="77777777" w:rsidR="00A56F6C" w:rsidRPr="00A634E8" w:rsidRDefault="00A56F6C">
      <w:pPr>
        <w:pStyle w:val="FORMATTEXT"/>
        <w:ind w:firstLine="568"/>
        <w:jc w:val="both"/>
      </w:pPr>
    </w:p>
    <w:p w14:paraId="799CB521" w14:textId="77777777" w:rsidR="00A56F6C" w:rsidRPr="00A634E8" w:rsidRDefault="00A56F6C">
      <w:pPr>
        <w:pStyle w:val="HEADERTEXT"/>
        <w:rPr>
          <w:b/>
          <w:bCs/>
          <w:color w:val="auto"/>
        </w:rPr>
      </w:pPr>
    </w:p>
    <w:p w14:paraId="0BDDBAC3" w14:textId="77777777" w:rsidR="00A56F6C" w:rsidRPr="00A634E8" w:rsidRDefault="00A56F6C">
      <w:pPr>
        <w:pStyle w:val="HEADERTEXT"/>
        <w:jc w:val="center"/>
        <w:rPr>
          <w:b/>
          <w:bCs/>
          <w:color w:val="auto"/>
        </w:rPr>
      </w:pPr>
      <w:r w:rsidRPr="00A634E8">
        <w:rPr>
          <w:b/>
          <w:bCs/>
          <w:color w:val="auto"/>
        </w:rPr>
        <w:t xml:space="preserve"> Статья 15_1. Перевод земель сельскохозяйственного назначения или земельных участков из состава таких земель в другую категорию в связи с организацией проведения встречи глав государств и правительств стран - участников форума "Азиатско-тихоокеанское экономическое сотрудничество" в 2012 году в городе Владивостоке </w:t>
      </w:r>
    </w:p>
    <w:p w14:paraId="54528369" w14:textId="77777777" w:rsidR="00A56F6C" w:rsidRPr="00A634E8" w:rsidRDefault="00A56F6C">
      <w:pPr>
        <w:pStyle w:val="FORMATTEXT"/>
        <w:ind w:firstLine="568"/>
        <w:jc w:val="both"/>
      </w:pPr>
      <w:r w:rsidRPr="00A634E8">
        <w:t xml:space="preserve">Перевод земель сельскохозяйственного назначения или земельных участков из состава таких земель в другую категорию в связи с организацией проведения встречи глав государств и правительств стран - участников форума "Азиатско-тихоокеанское экономическое сотрудничество" в 2012 году в городе Владивостоке регулируется настоящим Федеральным законом, если иное не предусмотрено Федеральным законом "Об организации проведения встречи глав государств и правительств стран - участников форума "Азиатско-тихоокеанское экономическое сотрудничество" в 2012 году, о развитии города Владивостока как центра международного сотрудничества в Азиатско-Тихоокеанском регионе и о внесении изменений в отдельные законодательные акты Российской Федерации". </w:t>
      </w:r>
    </w:p>
    <w:p w14:paraId="7C88324D" w14:textId="77777777" w:rsidR="00A56F6C" w:rsidRPr="00A634E8" w:rsidRDefault="00A56F6C">
      <w:pPr>
        <w:pStyle w:val="FORMATTEXT"/>
        <w:ind w:firstLine="568"/>
        <w:jc w:val="both"/>
      </w:pPr>
      <w:r w:rsidRPr="00A634E8">
        <w:t>(Статья дополнительно включена с 15 мая 2009 года Федеральным законом от 8 мая 2009 года N 93-ФЗ)</w:t>
      </w:r>
    </w:p>
    <w:p w14:paraId="0FFEA80A" w14:textId="77777777" w:rsidR="00A56F6C" w:rsidRPr="00A634E8" w:rsidRDefault="00A56F6C">
      <w:pPr>
        <w:pStyle w:val="FORMATTEXT"/>
        <w:ind w:firstLine="568"/>
        <w:jc w:val="both"/>
      </w:pPr>
    </w:p>
    <w:p w14:paraId="3781490C" w14:textId="77777777" w:rsidR="00A56F6C" w:rsidRPr="00A634E8" w:rsidRDefault="00A56F6C">
      <w:pPr>
        <w:pStyle w:val="FORMATTEXT"/>
        <w:ind w:firstLine="568"/>
        <w:jc w:val="both"/>
      </w:pPr>
      <w:r w:rsidRPr="00A634E8">
        <w:t>Комментарий к статье 15_1</w:t>
      </w:r>
    </w:p>
    <w:p w14:paraId="75DC1AC9" w14:textId="77777777" w:rsidR="00A56F6C" w:rsidRPr="00A634E8" w:rsidRDefault="00A56F6C">
      <w:pPr>
        <w:pStyle w:val="FORMATTEXT"/>
        <w:ind w:firstLine="568"/>
        <w:jc w:val="both"/>
      </w:pPr>
    </w:p>
    <w:p w14:paraId="17FC9186" w14:textId="77777777" w:rsidR="00A56F6C" w:rsidRPr="00A634E8" w:rsidRDefault="00A56F6C">
      <w:pPr>
        <w:pStyle w:val="HEADERTEXT"/>
        <w:rPr>
          <w:b/>
          <w:bCs/>
          <w:color w:val="auto"/>
        </w:rPr>
      </w:pPr>
    </w:p>
    <w:p w14:paraId="4F6788F0" w14:textId="77777777" w:rsidR="00A56F6C" w:rsidRPr="00A634E8" w:rsidRDefault="00A56F6C">
      <w:pPr>
        <w:pStyle w:val="HEADERTEXT"/>
        <w:jc w:val="center"/>
        <w:rPr>
          <w:b/>
          <w:bCs/>
          <w:color w:val="auto"/>
        </w:rPr>
      </w:pPr>
      <w:r w:rsidRPr="00A634E8">
        <w:rPr>
          <w:b/>
          <w:bCs/>
          <w:color w:val="auto"/>
        </w:rPr>
        <w:t xml:space="preserve"> Статья 15_2. Перевод земель или земельных участков в составе таких земель из одной категории в другую в связи с созданием и обеспечением функционирования территориально обособленного комплекса (инновационного центра "Сколково")   </w:t>
      </w:r>
    </w:p>
    <w:p w14:paraId="51FD2F0F" w14:textId="77777777" w:rsidR="00A56F6C" w:rsidRPr="00A634E8" w:rsidRDefault="00A56F6C">
      <w:pPr>
        <w:pStyle w:val="FORMATTEXT"/>
        <w:ind w:firstLine="568"/>
        <w:jc w:val="both"/>
      </w:pPr>
      <w:r w:rsidRPr="00A634E8">
        <w:t xml:space="preserve">Особенности перевода земель или земельных участков в составе таких земель из одной категории в другую в связи с созданием и обеспечением функционирования территориально обособленного комплекса (инновационного центра "Сколково") устанавливаются Федеральным законом от 28 сентября 2010 года N 244-ФЗ "Об инновационном центре "Сколково". </w:t>
      </w:r>
    </w:p>
    <w:p w14:paraId="79034469" w14:textId="77777777" w:rsidR="00A56F6C" w:rsidRPr="00A634E8" w:rsidRDefault="00A56F6C">
      <w:pPr>
        <w:pStyle w:val="FORMATTEXT"/>
        <w:ind w:firstLine="568"/>
        <w:jc w:val="both"/>
      </w:pPr>
      <w:r w:rsidRPr="00A634E8">
        <w:t>(Статья дополнительно включена с 15 июля 2011 года Федеральным законом от 12 июля 2011 года N 209-ФЗ)</w:t>
      </w:r>
    </w:p>
    <w:p w14:paraId="0D647AEA" w14:textId="77777777" w:rsidR="00A56F6C" w:rsidRPr="00A634E8" w:rsidRDefault="00A56F6C">
      <w:pPr>
        <w:pStyle w:val="FORMATTEXT"/>
        <w:ind w:firstLine="568"/>
        <w:jc w:val="both"/>
      </w:pPr>
    </w:p>
    <w:p w14:paraId="62CC25C4" w14:textId="77777777" w:rsidR="00A56F6C" w:rsidRPr="00A634E8" w:rsidRDefault="00A56F6C">
      <w:pPr>
        <w:pStyle w:val="FORMATTEXT"/>
        <w:ind w:firstLine="568"/>
        <w:jc w:val="both"/>
      </w:pPr>
      <w:r w:rsidRPr="00A634E8">
        <w:t>Комментарий к статье 15_2</w:t>
      </w:r>
    </w:p>
    <w:p w14:paraId="4CD1CA56" w14:textId="77777777" w:rsidR="00A56F6C" w:rsidRPr="00A634E8" w:rsidRDefault="00A56F6C">
      <w:pPr>
        <w:pStyle w:val="FORMATTEXT"/>
        <w:ind w:firstLine="568"/>
        <w:jc w:val="both"/>
      </w:pPr>
    </w:p>
    <w:p w14:paraId="274C21EE" w14:textId="77777777" w:rsidR="00A56F6C" w:rsidRPr="00A634E8" w:rsidRDefault="00A56F6C">
      <w:pPr>
        <w:pStyle w:val="HEADERTEXT"/>
        <w:rPr>
          <w:b/>
          <w:bCs/>
          <w:color w:val="auto"/>
        </w:rPr>
      </w:pPr>
    </w:p>
    <w:p w14:paraId="2EBE7563" w14:textId="77777777" w:rsidR="00A56F6C" w:rsidRPr="00A634E8" w:rsidRDefault="00A56F6C">
      <w:pPr>
        <w:pStyle w:val="HEADERTEXT"/>
        <w:jc w:val="center"/>
        <w:rPr>
          <w:b/>
          <w:bCs/>
          <w:color w:val="auto"/>
        </w:rPr>
      </w:pPr>
      <w:r w:rsidRPr="00A634E8">
        <w:rPr>
          <w:b/>
          <w:bCs/>
          <w:color w:val="auto"/>
        </w:rPr>
        <w:t xml:space="preserve"> Статья 15_3. Перевод земель сельскохозяйственного назначения или земельных участков из состава таких земель в другую категорию в связи с подготовкой и проведением в Российской Федерации чемпионата мира по футболу FIFA 2018 года и Кубка конфедераций FIFA 2017 года </w:t>
      </w:r>
    </w:p>
    <w:p w14:paraId="5BAA2D35" w14:textId="77777777" w:rsidR="00A56F6C" w:rsidRPr="00A634E8" w:rsidRDefault="00A56F6C">
      <w:pPr>
        <w:pStyle w:val="FORMATTEXT"/>
        <w:jc w:val="center"/>
      </w:pPr>
      <w:r w:rsidRPr="00A634E8">
        <w:t xml:space="preserve">(Статья дополнительно включена Федеральным законом от 7 июня 2013 года N 108-ФЗ; утратила силу - Федеральный закон от 1 мая 2019 года N 100-ФЗ. - См. предыдущую редакцию) </w:t>
      </w:r>
    </w:p>
    <w:p w14:paraId="2A9526B8" w14:textId="77777777" w:rsidR="00A56F6C" w:rsidRPr="00A634E8" w:rsidRDefault="00A56F6C">
      <w:pPr>
        <w:pStyle w:val="FORMATTEXT"/>
        <w:ind w:firstLine="568"/>
        <w:jc w:val="both"/>
      </w:pPr>
      <w:r w:rsidRPr="00A634E8">
        <w:t>Комментарий к статье 15_3</w:t>
      </w:r>
    </w:p>
    <w:p w14:paraId="36FB19DD" w14:textId="77777777" w:rsidR="00A56F6C" w:rsidRPr="00A634E8" w:rsidRDefault="00A56F6C">
      <w:pPr>
        <w:pStyle w:val="FORMATTEXT"/>
        <w:ind w:firstLine="568"/>
        <w:jc w:val="both"/>
      </w:pPr>
    </w:p>
    <w:p w14:paraId="5A1C15E4" w14:textId="77777777" w:rsidR="00A56F6C" w:rsidRPr="00A634E8" w:rsidRDefault="00A56F6C">
      <w:pPr>
        <w:pStyle w:val="HEADERTEXT"/>
        <w:rPr>
          <w:b/>
          <w:bCs/>
          <w:color w:val="auto"/>
        </w:rPr>
      </w:pPr>
    </w:p>
    <w:p w14:paraId="0280A72B" w14:textId="77777777" w:rsidR="00A56F6C" w:rsidRPr="00A634E8" w:rsidRDefault="00A56F6C">
      <w:pPr>
        <w:pStyle w:val="HEADERTEXT"/>
        <w:jc w:val="center"/>
        <w:rPr>
          <w:b/>
          <w:bCs/>
          <w:color w:val="auto"/>
        </w:rPr>
      </w:pPr>
      <w:r w:rsidRPr="00A634E8">
        <w:rPr>
          <w:b/>
          <w:bCs/>
          <w:color w:val="auto"/>
        </w:rPr>
        <w:t xml:space="preserve"> Статья 16. О внесении изменений в Земельный кодекс Российской Федерации</w:t>
      </w:r>
    </w:p>
    <w:p w14:paraId="1C99E035" w14:textId="77777777" w:rsidR="00A56F6C" w:rsidRPr="00A634E8" w:rsidRDefault="00A56F6C">
      <w:pPr>
        <w:pStyle w:val="FORMATTEXT"/>
        <w:ind w:firstLine="568"/>
        <w:jc w:val="both"/>
      </w:pPr>
      <w:r w:rsidRPr="00A634E8">
        <w:t xml:space="preserve">Внести в Земельный кодекс Российской Федерации (Собрание законодательства Российской </w:t>
      </w:r>
      <w:r w:rsidRPr="00A634E8">
        <w:lastRenderedPageBreak/>
        <w:t>Федерации, 2001, N 44, ст.4147; 2004, N 41, ст.3993) следующие изменения:</w:t>
      </w:r>
    </w:p>
    <w:p w14:paraId="563B24F3" w14:textId="77777777" w:rsidR="00A56F6C" w:rsidRPr="00A634E8" w:rsidRDefault="00A56F6C">
      <w:pPr>
        <w:pStyle w:val="FORMATTEXT"/>
        <w:ind w:firstLine="568"/>
        <w:jc w:val="both"/>
      </w:pPr>
    </w:p>
    <w:p w14:paraId="36056B00" w14:textId="77777777" w:rsidR="00A56F6C" w:rsidRPr="00A634E8" w:rsidRDefault="00A56F6C">
      <w:pPr>
        <w:pStyle w:val="FORMATTEXT"/>
        <w:ind w:firstLine="568"/>
        <w:jc w:val="both"/>
      </w:pPr>
      <w:r w:rsidRPr="00A634E8">
        <w:t>1) в подпункте 6 пункта 1 статьи 1 слово "изъятие" заменить словами "изменение целевого назначения";</w:t>
      </w:r>
    </w:p>
    <w:p w14:paraId="08E6A7FC" w14:textId="77777777" w:rsidR="00A56F6C" w:rsidRPr="00A634E8" w:rsidRDefault="00A56F6C">
      <w:pPr>
        <w:pStyle w:val="FORMATTEXT"/>
        <w:ind w:firstLine="568"/>
        <w:jc w:val="both"/>
      </w:pPr>
    </w:p>
    <w:p w14:paraId="13C71EE1" w14:textId="77777777" w:rsidR="00A56F6C" w:rsidRPr="00A634E8" w:rsidRDefault="00A56F6C">
      <w:pPr>
        <w:pStyle w:val="FORMATTEXT"/>
        <w:ind w:firstLine="568"/>
        <w:jc w:val="both"/>
      </w:pPr>
      <w:r w:rsidRPr="00A634E8">
        <w:t>2) пункт 2 статьи 49 признать утратившим силу;</w:t>
      </w:r>
    </w:p>
    <w:p w14:paraId="58F85748" w14:textId="77777777" w:rsidR="00A56F6C" w:rsidRPr="00A634E8" w:rsidRDefault="00A56F6C">
      <w:pPr>
        <w:pStyle w:val="FORMATTEXT"/>
        <w:ind w:firstLine="568"/>
        <w:jc w:val="both"/>
      </w:pPr>
    </w:p>
    <w:p w14:paraId="4A39522D" w14:textId="77777777" w:rsidR="00A56F6C" w:rsidRPr="00A634E8" w:rsidRDefault="00A56F6C">
      <w:pPr>
        <w:pStyle w:val="FORMATTEXT"/>
        <w:ind w:firstLine="568"/>
        <w:jc w:val="both"/>
      </w:pPr>
      <w:r w:rsidRPr="00A634E8">
        <w:t>3) пункт 1 статьи 57 дополнить подпунктом 5 следующего содержания:</w:t>
      </w:r>
    </w:p>
    <w:p w14:paraId="14126D34" w14:textId="77777777" w:rsidR="00A56F6C" w:rsidRPr="00A634E8" w:rsidRDefault="00A56F6C">
      <w:pPr>
        <w:pStyle w:val="FORMATTEXT"/>
        <w:ind w:firstLine="568"/>
        <w:jc w:val="both"/>
      </w:pPr>
    </w:p>
    <w:p w14:paraId="21F42A1A" w14:textId="77777777" w:rsidR="00A56F6C" w:rsidRPr="00A634E8" w:rsidRDefault="00A56F6C">
      <w:pPr>
        <w:pStyle w:val="FORMATTEXT"/>
        <w:ind w:firstLine="568"/>
        <w:jc w:val="both"/>
      </w:pPr>
      <w:r w:rsidRPr="00A634E8">
        <w:t>"5) изменением целевого назначения земельного участка на основании ходатайства органа государственной власти или органа местного самоуправления о переводе земельного участка из состава земель одной категории в другую без согласования с правообладателем земельного участка.";</w:t>
      </w:r>
    </w:p>
    <w:p w14:paraId="2EFFE27D" w14:textId="77777777" w:rsidR="00A56F6C" w:rsidRPr="00A634E8" w:rsidRDefault="00A56F6C">
      <w:pPr>
        <w:pStyle w:val="FORMATTEXT"/>
        <w:ind w:firstLine="568"/>
        <w:jc w:val="both"/>
      </w:pPr>
    </w:p>
    <w:p w14:paraId="29A0B459" w14:textId="77777777" w:rsidR="00A56F6C" w:rsidRPr="00A634E8" w:rsidRDefault="00A56F6C">
      <w:pPr>
        <w:pStyle w:val="FORMATTEXT"/>
        <w:ind w:firstLine="568"/>
        <w:jc w:val="both"/>
      </w:pPr>
      <w:r w:rsidRPr="00A634E8">
        <w:t>4) пункт утратил силу с 1 января 2007 года - Федеральный закон от 18 декабря 2006 года N 232-ФЗ - см. предыдущую редакцию;</w:t>
      </w:r>
    </w:p>
    <w:p w14:paraId="15337321" w14:textId="77777777" w:rsidR="00A56F6C" w:rsidRPr="00A634E8" w:rsidRDefault="00A56F6C">
      <w:pPr>
        <w:pStyle w:val="FORMATTEXT"/>
        <w:ind w:firstLine="568"/>
        <w:jc w:val="both"/>
      </w:pPr>
    </w:p>
    <w:p w14:paraId="71D486B0" w14:textId="77777777" w:rsidR="00A56F6C" w:rsidRPr="00A634E8" w:rsidRDefault="00A56F6C">
      <w:pPr>
        <w:pStyle w:val="FORMATTEXT"/>
        <w:ind w:firstLine="568"/>
        <w:jc w:val="both"/>
      </w:pPr>
      <w:r w:rsidRPr="00A634E8">
        <w:t>5) пункты 2 и 3 статьи 79 признать утратившими силу;</w:t>
      </w:r>
    </w:p>
    <w:p w14:paraId="013FF5A4" w14:textId="77777777" w:rsidR="00A56F6C" w:rsidRPr="00A634E8" w:rsidRDefault="00A56F6C">
      <w:pPr>
        <w:pStyle w:val="FORMATTEXT"/>
        <w:ind w:firstLine="568"/>
        <w:jc w:val="both"/>
      </w:pPr>
    </w:p>
    <w:p w14:paraId="0DBF570B" w14:textId="77777777" w:rsidR="00A56F6C" w:rsidRPr="00A634E8" w:rsidRDefault="00A56F6C">
      <w:pPr>
        <w:pStyle w:val="FORMATTEXT"/>
        <w:ind w:firstLine="568"/>
        <w:jc w:val="both"/>
      </w:pPr>
      <w:r w:rsidRPr="00A634E8">
        <w:t>6) в абзаце первом пункта 3 статьи 95 слова "изъятие земельных участков или иное" заменить словами "изменение целевого назначения земельных участков или";</w:t>
      </w:r>
    </w:p>
    <w:p w14:paraId="007AF8E6" w14:textId="77777777" w:rsidR="00A56F6C" w:rsidRPr="00A634E8" w:rsidRDefault="00A56F6C">
      <w:pPr>
        <w:pStyle w:val="FORMATTEXT"/>
        <w:ind w:firstLine="568"/>
        <w:jc w:val="both"/>
      </w:pPr>
    </w:p>
    <w:p w14:paraId="08AB3B81" w14:textId="77777777" w:rsidR="00A56F6C" w:rsidRPr="00A634E8" w:rsidRDefault="00A56F6C">
      <w:pPr>
        <w:pStyle w:val="FORMATTEXT"/>
        <w:ind w:firstLine="568"/>
        <w:jc w:val="both"/>
      </w:pPr>
      <w:r w:rsidRPr="00A634E8">
        <w:t>7) в абзаце втором пункта 2 статьи 99 слово "Изъятие" заменить словами "Изменение целевого назначения".</w:t>
      </w:r>
    </w:p>
    <w:p w14:paraId="2C167894" w14:textId="77777777" w:rsidR="00A56F6C" w:rsidRPr="00A634E8" w:rsidRDefault="00A56F6C">
      <w:pPr>
        <w:pStyle w:val="FORMATTEXT"/>
        <w:ind w:firstLine="568"/>
        <w:jc w:val="both"/>
      </w:pPr>
    </w:p>
    <w:p w14:paraId="751C8FA4" w14:textId="77777777" w:rsidR="00A56F6C" w:rsidRPr="00A634E8" w:rsidRDefault="00A56F6C">
      <w:pPr>
        <w:pStyle w:val="FORMATTEXT"/>
        <w:ind w:firstLine="568"/>
        <w:jc w:val="both"/>
      </w:pPr>
      <w:r w:rsidRPr="00A634E8">
        <w:t>Комментарий к статье 16</w:t>
      </w:r>
    </w:p>
    <w:p w14:paraId="63BF8A86" w14:textId="77777777" w:rsidR="00A56F6C" w:rsidRPr="00A634E8" w:rsidRDefault="00A56F6C">
      <w:pPr>
        <w:pStyle w:val="FORMATTEXT"/>
        <w:ind w:firstLine="568"/>
        <w:jc w:val="both"/>
      </w:pPr>
    </w:p>
    <w:p w14:paraId="463231F0" w14:textId="77777777" w:rsidR="00A56F6C" w:rsidRPr="00A634E8" w:rsidRDefault="00A56F6C">
      <w:pPr>
        <w:pStyle w:val="HEADERTEXT"/>
        <w:rPr>
          <w:b/>
          <w:bCs/>
          <w:color w:val="auto"/>
        </w:rPr>
      </w:pPr>
    </w:p>
    <w:p w14:paraId="0EB29650" w14:textId="77777777" w:rsidR="00A56F6C" w:rsidRPr="00A634E8" w:rsidRDefault="00A56F6C">
      <w:pPr>
        <w:pStyle w:val="HEADERTEXT"/>
        <w:jc w:val="center"/>
        <w:rPr>
          <w:b/>
          <w:bCs/>
          <w:color w:val="auto"/>
        </w:rPr>
      </w:pPr>
      <w:r w:rsidRPr="00A634E8">
        <w:rPr>
          <w:b/>
          <w:bCs/>
          <w:color w:val="auto"/>
        </w:rPr>
        <w:t xml:space="preserve"> Статья 17. О внесении изменений в статью 63 Лесного кодекса Российской Федерации </w:t>
      </w:r>
    </w:p>
    <w:p w14:paraId="743D3188" w14:textId="77777777" w:rsidR="00A56F6C" w:rsidRPr="00A634E8" w:rsidRDefault="00A56F6C">
      <w:pPr>
        <w:pStyle w:val="FORMATTEXT"/>
        <w:jc w:val="center"/>
      </w:pPr>
      <w:r w:rsidRPr="00A634E8">
        <w:t xml:space="preserve">(статья утратила силу с 1 января 2007 года - Федеральный закон от 4 декабря 2006 года N 201-ФЗ. - См. предыдущую редакцию) </w:t>
      </w:r>
    </w:p>
    <w:p w14:paraId="6AA230A1" w14:textId="77777777" w:rsidR="00A56F6C" w:rsidRPr="00A634E8" w:rsidRDefault="00A56F6C">
      <w:pPr>
        <w:pStyle w:val="FORMATTEXT"/>
        <w:ind w:firstLine="568"/>
        <w:jc w:val="both"/>
      </w:pPr>
      <w:r w:rsidRPr="00A634E8">
        <w:t xml:space="preserve">Комментарий к статье 17 </w:t>
      </w:r>
    </w:p>
    <w:p w14:paraId="6B308500" w14:textId="77777777" w:rsidR="00A56F6C" w:rsidRPr="00A634E8" w:rsidRDefault="00A56F6C">
      <w:pPr>
        <w:pStyle w:val="HEADERTEXT"/>
        <w:rPr>
          <w:b/>
          <w:bCs/>
          <w:color w:val="auto"/>
        </w:rPr>
      </w:pPr>
    </w:p>
    <w:p w14:paraId="3F6B3C26" w14:textId="77777777" w:rsidR="00A56F6C" w:rsidRPr="00A634E8" w:rsidRDefault="00A56F6C">
      <w:pPr>
        <w:pStyle w:val="HEADERTEXT"/>
        <w:jc w:val="center"/>
        <w:rPr>
          <w:b/>
          <w:bCs/>
          <w:color w:val="auto"/>
        </w:rPr>
      </w:pPr>
      <w:r w:rsidRPr="00A634E8">
        <w:rPr>
          <w:b/>
          <w:bCs/>
          <w:color w:val="auto"/>
        </w:rPr>
        <w:t xml:space="preserve"> Статья 18. О внесении изменения в статью 4 Федерального закона "Об обороте земель сельскохозяйственного назначения"</w:t>
      </w:r>
    </w:p>
    <w:p w14:paraId="0FEF4E0E" w14:textId="77777777" w:rsidR="00A56F6C" w:rsidRPr="00A634E8" w:rsidRDefault="00A56F6C">
      <w:pPr>
        <w:pStyle w:val="FORMATTEXT"/>
        <w:ind w:firstLine="568"/>
        <w:jc w:val="both"/>
      </w:pPr>
      <w:r w:rsidRPr="00A634E8">
        <w:t>Пункт 1 статьи 4 Федерального закона от 24 июля 2002 года N 101-ФЗ "Об обороте земель сельскохозяйственного назначения" (Собрание законодательства Российской Федерации, 2002, N 30, ст.3018; 2003, N 28, ст.2882) дополнить абзацем следующего содержания:</w:t>
      </w:r>
    </w:p>
    <w:p w14:paraId="6A92372A" w14:textId="77777777" w:rsidR="00A56F6C" w:rsidRPr="00A634E8" w:rsidRDefault="00A56F6C">
      <w:pPr>
        <w:pStyle w:val="FORMATTEXT"/>
        <w:ind w:firstLine="568"/>
        <w:jc w:val="both"/>
      </w:pPr>
    </w:p>
    <w:p w14:paraId="065B3C6C" w14:textId="77777777" w:rsidR="00A56F6C" w:rsidRPr="00A634E8" w:rsidRDefault="00A56F6C">
      <w:pPr>
        <w:pStyle w:val="FORMATTEXT"/>
        <w:ind w:firstLine="568"/>
        <w:jc w:val="both"/>
      </w:pPr>
      <w:r w:rsidRPr="00A634E8">
        <w:t>"Требования настоящего пункта не распространяются на формируемые земельные участки в целях их изъятия, в том числе путем выкупа, для государственных или муниципальных нужд и (или) последующего изменения целевого назначения земель на основании утвержденных актов о выборе земельных участков для строительства и материалов предварительного согласования мест размещения объектов и (или) документов территориального планирования, документации по планировке территории и землеустроительной документации.".</w:t>
      </w:r>
    </w:p>
    <w:p w14:paraId="7529BFDE" w14:textId="77777777" w:rsidR="00A56F6C" w:rsidRPr="00A634E8" w:rsidRDefault="00A56F6C">
      <w:pPr>
        <w:pStyle w:val="FORMATTEXT"/>
        <w:ind w:firstLine="568"/>
        <w:jc w:val="both"/>
      </w:pPr>
    </w:p>
    <w:p w14:paraId="5DB2902C" w14:textId="77777777" w:rsidR="00A56F6C" w:rsidRPr="00A634E8" w:rsidRDefault="00A56F6C">
      <w:pPr>
        <w:pStyle w:val="FORMATTEXT"/>
        <w:ind w:firstLine="568"/>
        <w:jc w:val="both"/>
      </w:pPr>
      <w:r w:rsidRPr="00A634E8">
        <w:t>Комментарий к статье 18</w:t>
      </w:r>
    </w:p>
    <w:p w14:paraId="2651D0D0" w14:textId="77777777" w:rsidR="00A56F6C" w:rsidRPr="00A634E8" w:rsidRDefault="00A56F6C">
      <w:pPr>
        <w:pStyle w:val="FORMATTEXT"/>
        <w:ind w:firstLine="568"/>
        <w:jc w:val="both"/>
      </w:pPr>
    </w:p>
    <w:p w14:paraId="2BC47376" w14:textId="77777777" w:rsidR="00A56F6C" w:rsidRPr="00A634E8" w:rsidRDefault="00A56F6C">
      <w:pPr>
        <w:pStyle w:val="HEADERTEXT"/>
        <w:rPr>
          <w:b/>
          <w:bCs/>
          <w:color w:val="auto"/>
        </w:rPr>
      </w:pPr>
    </w:p>
    <w:p w14:paraId="2A8E3CAD" w14:textId="77777777" w:rsidR="00A56F6C" w:rsidRPr="00A634E8" w:rsidRDefault="00A56F6C">
      <w:pPr>
        <w:pStyle w:val="HEADERTEXT"/>
        <w:jc w:val="center"/>
        <w:rPr>
          <w:b/>
          <w:bCs/>
          <w:color w:val="auto"/>
        </w:rPr>
      </w:pPr>
      <w:r w:rsidRPr="00A634E8">
        <w:rPr>
          <w:b/>
          <w:bCs/>
          <w:color w:val="auto"/>
        </w:rPr>
        <w:t xml:space="preserve"> Статья 19. О внесении изменений в Федеральный закон "Об экологической экспертизе"</w:t>
      </w:r>
    </w:p>
    <w:p w14:paraId="2DBA8547" w14:textId="77777777" w:rsidR="00A56F6C" w:rsidRPr="00A634E8" w:rsidRDefault="00A56F6C">
      <w:pPr>
        <w:pStyle w:val="FORMATTEXT"/>
        <w:ind w:firstLine="568"/>
        <w:jc w:val="both"/>
      </w:pPr>
      <w:r w:rsidRPr="00A634E8">
        <w:t>Внести в Федеральный закон от 23 ноября 1995 года N 174-ФЗ "Об экологической экспертизе" (Собрание законодательства Российской Федерации, 1995, N 48, ст.4556) следующие изменения:</w:t>
      </w:r>
    </w:p>
    <w:p w14:paraId="6797B2C2" w14:textId="77777777" w:rsidR="00A56F6C" w:rsidRPr="00A634E8" w:rsidRDefault="00A56F6C">
      <w:pPr>
        <w:pStyle w:val="FORMATTEXT"/>
        <w:ind w:firstLine="568"/>
        <w:jc w:val="both"/>
      </w:pPr>
    </w:p>
    <w:p w14:paraId="41B19EA2" w14:textId="77777777" w:rsidR="00A56F6C" w:rsidRPr="00A634E8" w:rsidRDefault="00A56F6C">
      <w:pPr>
        <w:pStyle w:val="FORMATTEXT"/>
        <w:ind w:firstLine="568"/>
        <w:jc w:val="both"/>
      </w:pPr>
      <w:r w:rsidRPr="00A634E8">
        <w:t>1) абзац второй статьи 11 дополнить словами ", за исключением проектов индивидуальных правовых актов, принимаемых на основании документов территориального планирования и документации по планировке территории, лесоустроительной и землеустроительной документации, прошедших государственную экологическую экспертизу";</w:t>
      </w:r>
    </w:p>
    <w:p w14:paraId="561F84BE" w14:textId="77777777" w:rsidR="00A56F6C" w:rsidRPr="00A634E8" w:rsidRDefault="00A56F6C">
      <w:pPr>
        <w:pStyle w:val="FORMATTEXT"/>
        <w:ind w:firstLine="568"/>
        <w:jc w:val="both"/>
      </w:pPr>
    </w:p>
    <w:p w14:paraId="12344957" w14:textId="77777777" w:rsidR="00A56F6C" w:rsidRPr="00A634E8" w:rsidRDefault="00A56F6C">
      <w:pPr>
        <w:pStyle w:val="FORMATTEXT"/>
        <w:ind w:firstLine="568"/>
        <w:jc w:val="both"/>
      </w:pPr>
      <w:r w:rsidRPr="00A634E8">
        <w:t>2) абзац второй статьи 12 дополнить словами ", за исключением проектов индивидуальных правовых актов, принимаемых на основании документов территориального планирования и документации по планировке территории, лесоустроительной и землеустроительной документации, прошедших государственную экологическую экспертизу".</w:t>
      </w:r>
    </w:p>
    <w:p w14:paraId="7AEE39B0" w14:textId="77777777" w:rsidR="00A56F6C" w:rsidRPr="00A634E8" w:rsidRDefault="00A56F6C">
      <w:pPr>
        <w:pStyle w:val="FORMATTEXT"/>
        <w:ind w:firstLine="568"/>
        <w:jc w:val="both"/>
      </w:pPr>
    </w:p>
    <w:p w14:paraId="2027FFCA" w14:textId="77777777" w:rsidR="00A56F6C" w:rsidRPr="00A634E8" w:rsidRDefault="00A56F6C">
      <w:pPr>
        <w:pStyle w:val="FORMATTEXT"/>
        <w:ind w:firstLine="568"/>
        <w:jc w:val="both"/>
      </w:pPr>
      <w:r w:rsidRPr="00A634E8">
        <w:t>Комментарий к статье 19</w:t>
      </w:r>
    </w:p>
    <w:p w14:paraId="398C9CC2" w14:textId="77777777" w:rsidR="00A56F6C" w:rsidRPr="00A634E8" w:rsidRDefault="00A56F6C">
      <w:pPr>
        <w:pStyle w:val="FORMATTEXT"/>
        <w:ind w:firstLine="568"/>
        <w:jc w:val="both"/>
      </w:pPr>
    </w:p>
    <w:p w14:paraId="6266970A" w14:textId="77777777" w:rsidR="00A56F6C" w:rsidRPr="00A634E8" w:rsidRDefault="00A56F6C">
      <w:pPr>
        <w:pStyle w:val="HEADERTEXT"/>
        <w:rPr>
          <w:b/>
          <w:bCs/>
          <w:color w:val="auto"/>
        </w:rPr>
      </w:pPr>
    </w:p>
    <w:p w14:paraId="14BD4F4D" w14:textId="77777777" w:rsidR="00A56F6C" w:rsidRPr="00A634E8" w:rsidRDefault="00A56F6C">
      <w:pPr>
        <w:pStyle w:val="HEADERTEXT"/>
        <w:jc w:val="center"/>
        <w:rPr>
          <w:b/>
          <w:bCs/>
          <w:color w:val="auto"/>
        </w:rPr>
      </w:pPr>
      <w:r w:rsidRPr="00A634E8">
        <w:rPr>
          <w:b/>
          <w:bCs/>
          <w:color w:val="auto"/>
        </w:rPr>
        <w:t xml:space="preserve"> Статья 20. О признании утратившим силу абзаца одиннадцатого пункта 22 статьи 83 Федерального закона "О внесении изменений в законодательные акты Российской Федерации и признании утратившими силу некоторых законодательных актов Российской Федерации в связи с принятием федеральных законов "О внесении изменений и дополнений в Федеральный закон "Об общих принципах организации законодательных (представительных) и исполнительных органов государственной власти субъектов Российской Федерации" и "Об общих принципах организации местного самоуправления в Российской Федерации" </w:t>
      </w:r>
    </w:p>
    <w:p w14:paraId="3D97E955" w14:textId="77777777" w:rsidR="00A56F6C" w:rsidRPr="00A634E8" w:rsidRDefault="00A56F6C">
      <w:pPr>
        <w:pStyle w:val="FORMATTEXT"/>
        <w:jc w:val="center"/>
      </w:pPr>
      <w:r w:rsidRPr="00A634E8">
        <w:t xml:space="preserve">(статья утратила силу с 1 июля 2006 года - Федеральный закон от 17 апреля 2006 года N 53-ФЗ. - См. предыдущую редакцию) </w:t>
      </w:r>
    </w:p>
    <w:p w14:paraId="07DF29BD" w14:textId="77777777" w:rsidR="00A56F6C" w:rsidRPr="00A634E8" w:rsidRDefault="00A56F6C">
      <w:pPr>
        <w:pStyle w:val="FORMATTEXT"/>
        <w:ind w:firstLine="568"/>
        <w:jc w:val="both"/>
      </w:pPr>
      <w:r w:rsidRPr="00A634E8">
        <w:t>Комментарий к статье 20</w:t>
      </w:r>
    </w:p>
    <w:p w14:paraId="1750F28E" w14:textId="77777777" w:rsidR="00A56F6C" w:rsidRPr="00A634E8" w:rsidRDefault="00A56F6C">
      <w:pPr>
        <w:pStyle w:val="FORMATTEXT"/>
        <w:ind w:firstLine="568"/>
        <w:jc w:val="both"/>
      </w:pPr>
    </w:p>
    <w:p w14:paraId="17760296" w14:textId="77777777" w:rsidR="00A56F6C" w:rsidRPr="00A634E8" w:rsidRDefault="00A56F6C">
      <w:pPr>
        <w:pStyle w:val="HEADERTEXT"/>
        <w:rPr>
          <w:b/>
          <w:bCs/>
          <w:color w:val="auto"/>
        </w:rPr>
      </w:pPr>
    </w:p>
    <w:p w14:paraId="254DF588" w14:textId="77777777" w:rsidR="00A56F6C" w:rsidRPr="00A634E8" w:rsidRDefault="00A56F6C">
      <w:pPr>
        <w:pStyle w:val="HEADERTEXT"/>
        <w:jc w:val="center"/>
        <w:rPr>
          <w:b/>
          <w:bCs/>
          <w:color w:val="auto"/>
        </w:rPr>
      </w:pPr>
      <w:r w:rsidRPr="00A634E8">
        <w:rPr>
          <w:b/>
          <w:bCs/>
          <w:color w:val="auto"/>
        </w:rPr>
        <w:t xml:space="preserve"> Статья 21. Вступление в силу настоящего Федерального закона </w:t>
      </w:r>
    </w:p>
    <w:p w14:paraId="3AD12F5C" w14:textId="77777777" w:rsidR="00A56F6C" w:rsidRPr="00A634E8" w:rsidRDefault="00A56F6C">
      <w:pPr>
        <w:pStyle w:val="FORMATTEXT"/>
        <w:ind w:firstLine="568"/>
        <w:jc w:val="both"/>
      </w:pPr>
      <w:r w:rsidRPr="00A634E8">
        <w:t>Настоящий Федеральный закон вступает в силу с 5 января 2005 года.</w:t>
      </w:r>
    </w:p>
    <w:p w14:paraId="0612A4CE" w14:textId="77777777" w:rsidR="00A56F6C" w:rsidRPr="00A634E8" w:rsidRDefault="00A56F6C">
      <w:pPr>
        <w:pStyle w:val="FORMATTEXT"/>
        <w:ind w:firstLine="568"/>
        <w:jc w:val="both"/>
      </w:pPr>
    </w:p>
    <w:p w14:paraId="14493826" w14:textId="77777777" w:rsidR="00A56F6C" w:rsidRPr="00A634E8" w:rsidRDefault="00A56F6C">
      <w:pPr>
        <w:pStyle w:val="FORMATTEXT"/>
        <w:ind w:firstLine="568"/>
        <w:jc w:val="both"/>
      </w:pPr>
      <w:r w:rsidRPr="00A634E8">
        <w:t>Комментарий к статье 21</w:t>
      </w:r>
    </w:p>
    <w:p w14:paraId="57FBBDF4" w14:textId="77777777" w:rsidR="00A56F6C" w:rsidRPr="00A634E8" w:rsidRDefault="00A56F6C">
      <w:pPr>
        <w:pStyle w:val="FORMATTEXT"/>
        <w:ind w:firstLine="568"/>
        <w:jc w:val="both"/>
      </w:pPr>
    </w:p>
    <w:p w14:paraId="6FB323A9" w14:textId="77777777" w:rsidR="00A56F6C" w:rsidRPr="00A634E8" w:rsidRDefault="00A56F6C">
      <w:pPr>
        <w:pStyle w:val="FORMATTEXT"/>
        <w:jc w:val="right"/>
      </w:pPr>
      <w:r w:rsidRPr="00A634E8">
        <w:t>Президент</w:t>
      </w:r>
    </w:p>
    <w:p w14:paraId="466C0B6C" w14:textId="77777777" w:rsidR="00A56F6C" w:rsidRPr="00A634E8" w:rsidRDefault="00A56F6C">
      <w:pPr>
        <w:pStyle w:val="FORMATTEXT"/>
        <w:jc w:val="right"/>
      </w:pPr>
      <w:r w:rsidRPr="00A634E8">
        <w:t>Российской Федерации</w:t>
      </w:r>
    </w:p>
    <w:p w14:paraId="39FEFFFB" w14:textId="77777777" w:rsidR="00A56F6C" w:rsidRPr="00A634E8" w:rsidRDefault="00A56F6C">
      <w:pPr>
        <w:pStyle w:val="FORMATTEXT"/>
        <w:jc w:val="right"/>
      </w:pPr>
      <w:r w:rsidRPr="00A634E8">
        <w:t>В.Путин</w:t>
      </w:r>
    </w:p>
    <w:p w14:paraId="06AF208C" w14:textId="77777777" w:rsidR="00A56F6C" w:rsidRPr="00A634E8" w:rsidRDefault="00A56F6C">
      <w:pPr>
        <w:pStyle w:val="FORMATTEXT"/>
        <w:jc w:val="both"/>
      </w:pPr>
      <w:r w:rsidRPr="00A634E8">
        <w:t>Москва, Кремль</w:t>
      </w:r>
    </w:p>
    <w:p w14:paraId="07803E9B" w14:textId="77777777" w:rsidR="00A56F6C" w:rsidRPr="00A634E8" w:rsidRDefault="00A56F6C">
      <w:pPr>
        <w:pStyle w:val="FORMATTEXT"/>
        <w:jc w:val="both"/>
      </w:pPr>
      <w:r w:rsidRPr="00A634E8">
        <w:t>21 декабря 2004 года</w:t>
      </w:r>
    </w:p>
    <w:p w14:paraId="5DEE6612" w14:textId="77777777" w:rsidR="00A56F6C" w:rsidRPr="00A634E8" w:rsidRDefault="00A56F6C">
      <w:pPr>
        <w:pStyle w:val="FORMATTEXT"/>
        <w:jc w:val="both"/>
      </w:pPr>
      <w:r w:rsidRPr="00A634E8">
        <w:t xml:space="preserve">N 172-ФЗ </w:t>
      </w:r>
    </w:p>
    <w:p w14:paraId="1DCEAF5C" w14:textId="77777777" w:rsidR="00A56F6C" w:rsidRPr="00A634E8" w:rsidRDefault="00A56F6C">
      <w:pPr>
        <w:pStyle w:val="UNFORMATTEXT"/>
      </w:pPr>
      <w:r w:rsidRPr="00A634E8">
        <w:t xml:space="preserve"> </w:t>
      </w:r>
    </w:p>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sans-serif">
    <w:altName w:val="Arial"/>
    <w:panose1 w:val="00000000000000000000"/>
    <w:charset w:val="CC"/>
    <w:family w:val="roman"/>
    <w:notTrueType/>
    <w:pitch w:val="default"/>
    <w:sig w:usb0="00000201" w:usb1="00000000" w:usb2="00000000" w:usb3="00000000" w:csb0="00000004"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EastAsia" w:hAnsiTheme="minorHAnsi" w:cs="Times New Roman"/>
        <w:sz w:val="22"/>
        <w:szCs w:val="22"/>
        <w:lang w:val="ru-RU" w:eastAsia="ru-RU"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LBOTTOM">
    <w:name w:val="#COL_BOTTOM"/>
    <w:pPr>
      <w:widowControl w:val="0"/>
      <w:autoSpaceDE w:val="0"/>
      <w:autoSpaceDN w:val="0"/>
      <w:adjustRightInd w:val="0"/>
      <w:spacing w:after="0" w:line="240" w:lineRule="auto"/>
    </w:pPr>
    <w:rPr>
      <w:rFonts w:ascii="Arial, sans-serif" w:hAnsi="Arial, sans-serif"/>
      <w:sz w:val="16"/>
      <w:szCs w:val="16"/>
    </w:rPr>
  </w:style>
  <w:style w:type="paragraph" w:customStyle="1" w:styleId="COLTOP">
    <w:name w:val="#COL_TOP"/>
    <w:uiPriority w:val="99"/>
    <w:pPr>
      <w:widowControl w:val="0"/>
      <w:autoSpaceDE w:val="0"/>
      <w:autoSpaceDN w:val="0"/>
      <w:adjustRightInd w:val="0"/>
      <w:spacing w:after="0" w:line="240" w:lineRule="auto"/>
    </w:pPr>
    <w:rPr>
      <w:rFonts w:ascii="Arial, sans-serif" w:hAnsi="Arial, sans-serif"/>
      <w:sz w:val="16"/>
      <w:szCs w:val="16"/>
    </w:rPr>
  </w:style>
  <w:style w:type="paragraph" w:customStyle="1" w:styleId="PRINTSECTION">
    <w:name w:val="#PRINT_SECTION"/>
    <w:uiPriority w:val="99"/>
    <w:pPr>
      <w:widowControl w:val="0"/>
      <w:autoSpaceDE w:val="0"/>
      <w:autoSpaceDN w:val="0"/>
      <w:adjustRightInd w:val="0"/>
      <w:spacing w:after="0" w:line="240" w:lineRule="auto"/>
    </w:pPr>
    <w:rPr>
      <w:rFonts w:ascii="Arial, sans-serif" w:hAnsi="Arial, sans-serif"/>
      <w:sz w:val="16"/>
      <w:szCs w:val="16"/>
    </w:rPr>
  </w:style>
  <w:style w:type="paragraph" w:customStyle="1" w:styleId="CENTERTEXT">
    <w:name w:val=".CENTERTEXT"/>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DJVU">
    <w:name w:val=".DJVU"/>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EMPTYLINE">
    <w:name w:val=".EMPTY_LINE"/>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FORMATTEXT">
    <w:name w:val=".FORMATTEXT"/>
    <w:uiPriority w:val="99"/>
    <w:pPr>
      <w:widowControl w:val="0"/>
      <w:autoSpaceDE w:val="0"/>
      <w:autoSpaceDN w:val="0"/>
      <w:adjustRightInd w:val="0"/>
      <w:spacing w:after="0" w:line="240" w:lineRule="auto"/>
    </w:pPr>
    <w:rPr>
      <w:rFonts w:ascii="Arial" w:hAnsi="Arial" w:cs="Arial"/>
      <w:sz w:val="20"/>
      <w:szCs w:val="20"/>
    </w:rPr>
  </w:style>
  <w:style w:type="paragraph" w:customStyle="1" w:styleId="HEADERTEXT">
    <w:name w:val=".HEADERTEXT"/>
    <w:uiPriority w:val="99"/>
    <w:pPr>
      <w:widowControl w:val="0"/>
      <w:autoSpaceDE w:val="0"/>
      <w:autoSpaceDN w:val="0"/>
      <w:adjustRightInd w:val="0"/>
      <w:spacing w:after="0" w:line="240" w:lineRule="auto"/>
    </w:pPr>
    <w:rPr>
      <w:rFonts w:ascii="Arial" w:hAnsi="Arial" w:cs="Arial"/>
      <w:color w:val="2B4279"/>
      <w:sz w:val="20"/>
      <w:szCs w:val="20"/>
    </w:rPr>
  </w:style>
  <w:style w:type="paragraph" w:customStyle="1" w:styleId="HORIZLINE">
    <w:name w:val=".HORIZLINE"/>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MIDDLEPICT">
    <w:name w:val=".MIDDLEPICT"/>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OPENTAB">
    <w:name w:val=".OPENTAB"/>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TOPLEVELTEXT">
    <w:name w:val=".TOPLEVELTEXT"/>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TradeMark">
    <w:name w:val=".TradeMark"/>
    <w:uiPriority w:val="99"/>
    <w:pPr>
      <w:widowControl w:val="0"/>
      <w:autoSpaceDE w:val="0"/>
      <w:autoSpaceDN w:val="0"/>
      <w:adjustRightInd w:val="0"/>
      <w:spacing w:after="0" w:line="240" w:lineRule="auto"/>
    </w:pPr>
    <w:rPr>
      <w:rFonts w:ascii="Arial, sans-serif" w:hAnsi="Arial, sans-serif" w:cs="Arial, sans-serif"/>
      <w:sz w:val="16"/>
      <w:szCs w:val="16"/>
    </w:rPr>
  </w:style>
  <w:style w:type="paragraph" w:customStyle="1" w:styleId="UNFORMATTEXT">
    <w:name w:val=".UNFORMATTEXT"/>
    <w:uiPriority w:val="99"/>
    <w:pPr>
      <w:widowControl w:val="0"/>
      <w:autoSpaceDE w:val="0"/>
      <w:autoSpaceDN w:val="0"/>
      <w:adjustRightInd w:val="0"/>
      <w:spacing w:after="0" w:line="240" w:lineRule="auto"/>
    </w:pPr>
    <w:rPr>
      <w:rFonts w:ascii="Courier New" w:hAnsi="Courier New" w:cs="Courier New"/>
      <w:sz w:val="20"/>
      <w:szCs w:val="20"/>
    </w:rPr>
  </w:style>
  <w:style w:type="paragraph" w:customStyle="1" w:styleId="BODY">
    <w:name w:val="BODY"/>
    <w:uiPriority w:val="99"/>
    <w:pPr>
      <w:widowControl w:val="0"/>
      <w:autoSpaceDE w:val="0"/>
      <w:autoSpaceDN w:val="0"/>
      <w:adjustRightInd w:val="0"/>
      <w:spacing w:after="0" w:line="240" w:lineRule="auto"/>
    </w:pPr>
    <w:rPr>
      <w:rFonts w:ascii="Arial" w:hAnsi="Arial" w:cs="Arial"/>
      <w:sz w:val="20"/>
      <w:szCs w:val="20"/>
    </w:rPr>
  </w:style>
  <w:style w:type="paragraph" w:customStyle="1" w:styleId="HTML">
    <w:name w:val="HTML"/>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TABLE">
    <w:name w:val="TABLE"/>
    <w:uiPriority w:val="99"/>
    <w:pPr>
      <w:widowControl w:val="0"/>
      <w:autoSpaceDE w:val="0"/>
      <w:autoSpaceDN w:val="0"/>
      <w:adjustRightInd w:val="0"/>
      <w:spacing w:after="0" w:line="240" w:lineRule="auto"/>
    </w:pPr>
    <w:rPr>
      <w:rFonts w:ascii="Arial, sans-serif" w:hAnsi="Arial, sans-seri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О переводе земель или земельных участков из одной категории в другую (с изменениями на 28 июня 2021 года)</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