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1E97BAD" w14:textId="77777777" w:rsidR="00000000" w:rsidRPr="007A54C3" w:rsidRDefault="00630861">
      <w:pPr>
        <w:pStyle w:val="HEADERTEXT"/>
        <w:rPr>
          <w:b/>
          <w:bCs/>
          <w:color w:val="auto"/>
        </w:rPr>
      </w:pPr>
      <w:r w:rsidRPr="007A54C3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53A983A" w14:textId="77777777" w:rsidR="00000000" w:rsidRPr="007A54C3" w:rsidRDefault="00630861">
      <w:pPr>
        <w:pStyle w:val="HEADERTEXT"/>
        <w:jc w:val="center"/>
        <w:rPr>
          <w:b/>
          <w:bCs/>
          <w:color w:val="auto"/>
        </w:rPr>
      </w:pPr>
      <w:r w:rsidRPr="007A54C3">
        <w:rPr>
          <w:b/>
          <w:bCs/>
          <w:color w:val="auto"/>
        </w:rPr>
        <w:t xml:space="preserve"> ПРАВИТЕЛЬСТВО РОССИЙСКОЙ ФЕДЕРАЦИИ </w:t>
      </w:r>
    </w:p>
    <w:p w14:paraId="43EED6FD" w14:textId="77777777" w:rsidR="00000000" w:rsidRPr="007A54C3" w:rsidRDefault="00630861">
      <w:pPr>
        <w:pStyle w:val="HEADERTEXT"/>
        <w:rPr>
          <w:b/>
          <w:bCs/>
          <w:color w:val="auto"/>
        </w:rPr>
      </w:pPr>
    </w:p>
    <w:p w14:paraId="3CBA93A8" w14:textId="77777777" w:rsidR="00000000" w:rsidRPr="007A54C3" w:rsidRDefault="00630861">
      <w:pPr>
        <w:pStyle w:val="HEADERTEXT"/>
        <w:jc w:val="center"/>
        <w:rPr>
          <w:b/>
          <w:bCs/>
          <w:color w:val="auto"/>
        </w:rPr>
      </w:pPr>
      <w:r w:rsidRPr="007A54C3">
        <w:rPr>
          <w:b/>
          <w:bCs/>
          <w:color w:val="auto"/>
        </w:rPr>
        <w:t xml:space="preserve"> ПОСТАНОВЛЕНИЕ </w:t>
      </w:r>
    </w:p>
    <w:p w14:paraId="5CBF7583" w14:textId="77777777" w:rsidR="00000000" w:rsidRPr="007A54C3" w:rsidRDefault="00630861">
      <w:pPr>
        <w:pStyle w:val="HEADERTEXT"/>
        <w:rPr>
          <w:b/>
          <w:bCs/>
          <w:color w:val="auto"/>
        </w:rPr>
      </w:pPr>
    </w:p>
    <w:p w14:paraId="380C087E" w14:textId="77777777" w:rsidR="00000000" w:rsidRPr="007A54C3" w:rsidRDefault="00630861">
      <w:pPr>
        <w:pStyle w:val="HEADERTEXT"/>
        <w:jc w:val="center"/>
        <w:rPr>
          <w:b/>
          <w:bCs/>
          <w:color w:val="auto"/>
        </w:rPr>
      </w:pPr>
      <w:r w:rsidRPr="007A54C3">
        <w:rPr>
          <w:b/>
          <w:bCs/>
          <w:color w:val="auto"/>
        </w:rPr>
        <w:t xml:space="preserve"> от 9 марта 2019 года N 250 </w:t>
      </w:r>
    </w:p>
    <w:p w14:paraId="40AEA4D0" w14:textId="77777777" w:rsidR="00000000" w:rsidRPr="007A54C3" w:rsidRDefault="00630861">
      <w:pPr>
        <w:pStyle w:val="HEADERTEXT"/>
        <w:rPr>
          <w:b/>
          <w:bCs/>
          <w:color w:val="auto"/>
        </w:rPr>
      </w:pPr>
    </w:p>
    <w:p w14:paraId="06F58DA4" w14:textId="77777777" w:rsidR="00000000" w:rsidRPr="007A54C3" w:rsidRDefault="00630861">
      <w:pPr>
        <w:pStyle w:val="HEADERTEXT"/>
        <w:jc w:val="center"/>
        <w:rPr>
          <w:b/>
          <w:bCs/>
          <w:color w:val="auto"/>
        </w:rPr>
      </w:pPr>
      <w:r w:rsidRPr="007A54C3">
        <w:rPr>
          <w:b/>
          <w:bCs/>
          <w:color w:val="auto"/>
        </w:rPr>
        <w:t xml:space="preserve"> О внесении изменений в Правила определения технологии в качестве наилучшей доступной технологии, а также разработки, актуализации и опубликования информацио</w:t>
      </w:r>
      <w:r w:rsidRPr="007A54C3">
        <w:rPr>
          <w:b/>
          <w:bCs/>
          <w:color w:val="auto"/>
        </w:rPr>
        <w:t xml:space="preserve">нно-технических справочников по наилучшим доступным технологиям </w:t>
      </w:r>
    </w:p>
    <w:p w14:paraId="15478A66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Правительство Российской Федерации </w:t>
      </w:r>
    </w:p>
    <w:p w14:paraId="749518E8" w14:textId="77777777" w:rsidR="00000000" w:rsidRPr="007A54C3" w:rsidRDefault="00630861">
      <w:pPr>
        <w:pStyle w:val="FORMATTEXT"/>
        <w:jc w:val="both"/>
      </w:pPr>
      <w:r w:rsidRPr="007A54C3">
        <w:t xml:space="preserve">постановляет: </w:t>
      </w:r>
    </w:p>
    <w:p w14:paraId="16E982C8" w14:textId="77777777" w:rsidR="00000000" w:rsidRPr="007A54C3" w:rsidRDefault="00630861">
      <w:pPr>
        <w:pStyle w:val="FORMATTEXT"/>
        <w:ind w:firstLine="568"/>
        <w:jc w:val="both"/>
      </w:pPr>
      <w:r w:rsidRPr="007A54C3">
        <w:t>1. Утвердить прилагаемые изменения, которые вносятся в Правила определения технологии в качестве наилучшей доступной технологии, а также ра</w:t>
      </w:r>
      <w:r w:rsidRPr="007A54C3">
        <w:t>зработки, актуализации и опубликования информационно-технических справочников по наилучшим доступным технологиям, утвержденные постановлением Правительства Российской Федерации от 23 декабря 2014 г. N 1458 "О порядке определения технологии в качестве наилу</w:t>
      </w:r>
      <w:r w:rsidRPr="007A54C3">
        <w:t xml:space="preserve">чшей доступной технологии, а также разработки, актуализации и опубликования информационно-технических справочников по наилучшим доступным технологиям" (Собрание законодательства Российской Федерации, 2015, N 1, ст.253; N 38, ст.5284; 2017, N 2, ст.340). </w:t>
      </w:r>
    </w:p>
    <w:p w14:paraId="174AE7EF" w14:textId="77777777" w:rsidR="00000000" w:rsidRPr="007A54C3" w:rsidRDefault="00630861">
      <w:pPr>
        <w:pStyle w:val="FORMATTEXT"/>
        <w:ind w:firstLine="568"/>
        <w:jc w:val="both"/>
      </w:pPr>
      <w:r w:rsidRPr="007A54C3">
        <w:t>2</w:t>
      </w:r>
      <w:r w:rsidRPr="007A54C3">
        <w:t xml:space="preserve">. Установить, что финансовое обеспечение разработки и актуализации информационно-технических справочников по наилучшим доступным технологиям в соответствии с настоящим постановлением осуществляется соответствующим федеральным органом исполнительной власти </w:t>
      </w:r>
      <w:r w:rsidRPr="007A54C3">
        <w:t xml:space="preserve">в пределах бюджетных ассигнований, предусмотренных федеральным законом о федеральном бюджете на соответствующий финансовый год и плановый период, и лимитов бюджетных обязательств, доведенных ему в установленном порядке на указанные цели. </w:t>
      </w:r>
    </w:p>
    <w:p w14:paraId="2FB074EC" w14:textId="77777777" w:rsidR="00000000" w:rsidRPr="007A54C3" w:rsidRDefault="00630861">
      <w:pPr>
        <w:pStyle w:val="FORMATTEXT"/>
        <w:jc w:val="right"/>
      </w:pPr>
      <w:r w:rsidRPr="007A54C3">
        <w:t>Председатель Прав</w:t>
      </w:r>
      <w:r w:rsidRPr="007A54C3">
        <w:t xml:space="preserve">ительства </w:t>
      </w:r>
    </w:p>
    <w:p w14:paraId="1F8244F3" w14:textId="77777777" w:rsidR="00000000" w:rsidRPr="007A54C3" w:rsidRDefault="00630861">
      <w:pPr>
        <w:pStyle w:val="FORMATTEXT"/>
        <w:jc w:val="right"/>
      </w:pPr>
      <w:r w:rsidRPr="007A54C3">
        <w:t xml:space="preserve">Российской Федерации </w:t>
      </w:r>
    </w:p>
    <w:p w14:paraId="639BCF21" w14:textId="77777777" w:rsidR="00000000" w:rsidRPr="007A54C3" w:rsidRDefault="00630861">
      <w:pPr>
        <w:pStyle w:val="FORMATTEXT"/>
        <w:jc w:val="right"/>
      </w:pPr>
      <w:proofErr w:type="spellStart"/>
      <w:r w:rsidRPr="007A54C3">
        <w:t>Д.Медведев</w:t>
      </w:r>
      <w:proofErr w:type="spellEnd"/>
      <w:r w:rsidRPr="007A54C3">
        <w:t xml:space="preserve"> </w:t>
      </w:r>
    </w:p>
    <w:p w14:paraId="6B660F4F" w14:textId="77777777" w:rsidR="00000000" w:rsidRPr="007A54C3" w:rsidRDefault="00630861">
      <w:pPr>
        <w:pStyle w:val="FORMATTEXT"/>
        <w:jc w:val="right"/>
      </w:pPr>
      <w:r w:rsidRPr="007A54C3">
        <w:t xml:space="preserve">УТВЕРЖДЕНЫ </w:t>
      </w:r>
    </w:p>
    <w:p w14:paraId="4566403C" w14:textId="77777777" w:rsidR="00000000" w:rsidRPr="007A54C3" w:rsidRDefault="00630861">
      <w:pPr>
        <w:pStyle w:val="FORMATTEXT"/>
        <w:jc w:val="right"/>
      </w:pPr>
      <w:r w:rsidRPr="007A54C3">
        <w:t xml:space="preserve">постановлением Правительства </w:t>
      </w:r>
    </w:p>
    <w:p w14:paraId="7EBB256B" w14:textId="77777777" w:rsidR="00000000" w:rsidRPr="007A54C3" w:rsidRDefault="00630861">
      <w:pPr>
        <w:pStyle w:val="FORMATTEXT"/>
        <w:jc w:val="right"/>
      </w:pPr>
      <w:r w:rsidRPr="007A54C3">
        <w:t xml:space="preserve">Российской Федерации </w:t>
      </w:r>
    </w:p>
    <w:p w14:paraId="6C978217" w14:textId="77777777" w:rsidR="00000000" w:rsidRPr="007A54C3" w:rsidRDefault="00630861">
      <w:pPr>
        <w:pStyle w:val="FORMATTEXT"/>
        <w:jc w:val="right"/>
      </w:pPr>
      <w:r w:rsidRPr="007A54C3">
        <w:t xml:space="preserve">от 9 марта 2019 года N 250 </w:t>
      </w:r>
    </w:p>
    <w:p w14:paraId="0B668EE4" w14:textId="77777777" w:rsidR="00000000" w:rsidRPr="007A54C3" w:rsidRDefault="00630861">
      <w:pPr>
        <w:pStyle w:val="HEADERTEXT"/>
        <w:rPr>
          <w:b/>
          <w:bCs/>
          <w:color w:val="auto"/>
        </w:rPr>
      </w:pPr>
    </w:p>
    <w:p w14:paraId="78846EE8" w14:textId="77777777" w:rsidR="00000000" w:rsidRPr="007A54C3" w:rsidRDefault="00630861">
      <w:pPr>
        <w:pStyle w:val="HEADERTEXT"/>
        <w:jc w:val="center"/>
        <w:rPr>
          <w:b/>
          <w:bCs/>
          <w:color w:val="auto"/>
        </w:rPr>
      </w:pPr>
      <w:r w:rsidRPr="007A54C3">
        <w:rPr>
          <w:b/>
          <w:bCs/>
          <w:color w:val="auto"/>
        </w:rPr>
        <w:t xml:space="preserve"> Изменения, которые вносятся в Правила определения технологии в качестве наилучшей доступной технологии, а также разра</w:t>
      </w:r>
      <w:r w:rsidRPr="007A54C3">
        <w:rPr>
          <w:b/>
          <w:bCs/>
          <w:color w:val="auto"/>
        </w:rPr>
        <w:t xml:space="preserve">ботки, актуализации и опубликования информационно-технических справочников по наилучшим доступным технологиям </w:t>
      </w:r>
    </w:p>
    <w:p w14:paraId="0B9FAF53" w14:textId="77777777" w:rsidR="00000000" w:rsidRPr="007A54C3" w:rsidRDefault="00630861">
      <w:pPr>
        <w:pStyle w:val="FORMATTEXT"/>
        <w:ind w:firstLine="568"/>
        <w:jc w:val="both"/>
      </w:pPr>
      <w:r w:rsidRPr="007A54C3">
        <w:t>Правила определения технологии в качестве наилучшей доступной технологии, а также разработки, актуализации и опубликования информационно-техничес</w:t>
      </w:r>
      <w:r w:rsidRPr="007A54C3">
        <w:t xml:space="preserve">ких справочников по наилучшим доступным технологиям изложить в следующей редакции: </w:t>
      </w:r>
    </w:p>
    <w:p w14:paraId="0815AC24" w14:textId="77777777" w:rsidR="00000000" w:rsidRPr="007A54C3" w:rsidRDefault="00630861">
      <w:pPr>
        <w:pStyle w:val="FORMATTEXT"/>
        <w:jc w:val="right"/>
      </w:pPr>
      <w:r w:rsidRPr="007A54C3">
        <w:t xml:space="preserve">"УТВЕРЖДЕНЫ </w:t>
      </w:r>
    </w:p>
    <w:p w14:paraId="4279A244" w14:textId="77777777" w:rsidR="00000000" w:rsidRPr="007A54C3" w:rsidRDefault="00630861">
      <w:pPr>
        <w:pStyle w:val="FORMATTEXT"/>
        <w:jc w:val="right"/>
      </w:pPr>
      <w:r w:rsidRPr="007A54C3">
        <w:t xml:space="preserve">постановлением Правительства </w:t>
      </w:r>
    </w:p>
    <w:p w14:paraId="4F52E597" w14:textId="77777777" w:rsidR="00000000" w:rsidRPr="007A54C3" w:rsidRDefault="00630861">
      <w:pPr>
        <w:pStyle w:val="FORMATTEXT"/>
        <w:jc w:val="right"/>
      </w:pPr>
      <w:r w:rsidRPr="007A54C3">
        <w:t xml:space="preserve">Российской Федерации </w:t>
      </w:r>
    </w:p>
    <w:p w14:paraId="3A3EB85C" w14:textId="77777777" w:rsidR="00000000" w:rsidRPr="007A54C3" w:rsidRDefault="00630861">
      <w:pPr>
        <w:pStyle w:val="FORMATTEXT"/>
        <w:jc w:val="right"/>
      </w:pPr>
      <w:r w:rsidRPr="007A54C3">
        <w:t xml:space="preserve">от 23 декабря 2014 года N 1458 </w:t>
      </w:r>
    </w:p>
    <w:p w14:paraId="1333677C" w14:textId="77777777" w:rsidR="00000000" w:rsidRPr="007A54C3" w:rsidRDefault="00630861">
      <w:pPr>
        <w:pStyle w:val="FORMATTEXT"/>
        <w:jc w:val="right"/>
      </w:pPr>
      <w:r w:rsidRPr="007A54C3">
        <w:t xml:space="preserve">(в редакции постановления </w:t>
      </w:r>
    </w:p>
    <w:p w14:paraId="3615AD28" w14:textId="77777777" w:rsidR="00000000" w:rsidRPr="007A54C3" w:rsidRDefault="00630861">
      <w:pPr>
        <w:pStyle w:val="FORMATTEXT"/>
        <w:jc w:val="right"/>
      </w:pPr>
      <w:r w:rsidRPr="007A54C3">
        <w:t xml:space="preserve">Правительства Российской Федерации </w:t>
      </w:r>
    </w:p>
    <w:p w14:paraId="78A09857" w14:textId="77777777" w:rsidR="00000000" w:rsidRPr="007A54C3" w:rsidRDefault="00630861">
      <w:pPr>
        <w:pStyle w:val="FORMATTEXT"/>
        <w:jc w:val="right"/>
      </w:pPr>
      <w:r w:rsidRPr="007A54C3">
        <w:t>от 9 марта 2</w:t>
      </w:r>
      <w:r w:rsidRPr="007A54C3">
        <w:t xml:space="preserve">019 года N 250) </w:t>
      </w:r>
    </w:p>
    <w:p w14:paraId="44014661" w14:textId="77777777" w:rsidR="00000000" w:rsidRPr="007A54C3" w:rsidRDefault="00630861">
      <w:pPr>
        <w:pStyle w:val="HEADERTEXT"/>
        <w:rPr>
          <w:b/>
          <w:bCs/>
          <w:color w:val="auto"/>
        </w:rPr>
      </w:pPr>
    </w:p>
    <w:p w14:paraId="7FF5CBFB" w14:textId="77777777" w:rsidR="00000000" w:rsidRPr="007A54C3" w:rsidRDefault="00630861">
      <w:pPr>
        <w:pStyle w:val="HEADERTEXT"/>
        <w:jc w:val="center"/>
        <w:rPr>
          <w:b/>
          <w:bCs/>
          <w:color w:val="auto"/>
        </w:rPr>
      </w:pPr>
      <w:r w:rsidRPr="007A54C3">
        <w:rPr>
          <w:b/>
          <w:bCs/>
          <w:color w:val="auto"/>
        </w:rPr>
        <w:t xml:space="preserve"> Правила определения технологии в качестве наилучшей доступной технологии, а также разработки, актуализации и опубликования информационно-технических справочников по наилучшим доступным технологиям </w:t>
      </w:r>
    </w:p>
    <w:p w14:paraId="139F46BC" w14:textId="77777777" w:rsidR="00000000" w:rsidRPr="007A54C3" w:rsidRDefault="00630861">
      <w:pPr>
        <w:pStyle w:val="HEADERTEXT"/>
        <w:rPr>
          <w:b/>
          <w:bCs/>
          <w:color w:val="auto"/>
        </w:rPr>
      </w:pPr>
    </w:p>
    <w:p w14:paraId="60695929" w14:textId="77777777" w:rsidR="00000000" w:rsidRPr="007A54C3" w:rsidRDefault="00630861">
      <w:pPr>
        <w:pStyle w:val="HEADERTEXT"/>
        <w:jc w:val="center"/>
        <w:rPr>
          <w:b/>
          <w:bCs/>
          <w:color w:val="auto"/>
        </w:rPr>
      </w:pPr>
      <w:r w:rsidRPr="007A54C3">
        <w:rPr>
          <w:b/>
          <w:bCs/>
          <w:color w:val="auto"/>
        </w:rPr>
        <w:t xml:space="preserve"> I. Общие положения </w:t>
      </w:r>
    </w:p>
    <w:p w14:paraId="448E62F2" w14:textId="77777777" w:rsidR="00000000" w:rsidRPr="007A54C3" w:rsidRDefault="00630861">
      <w:pPr>
        <w:pStyle w:val="FORMATTEXT"/>
        <w:ind w:firstLine="568"/>
        <w:jc w:val="both"/>
      </w:pPr>
      <w:r w:rsidRPr="007A54C3">
        <w:t>1. Настоящие Прав</w:t>
      </w:r>
      <w:r w:rsidRPr="007A54C3">
        <w:t xml:space="preserve">ила устанавливают порядок определения технологии в качестве наилучшей доступной технологии, в том числе определения технологических процессов, оборудования, технических способов и методов для конкретной области применения, а также разработки, актуализации </w:t>
      </w:r>
      <w:r w:rsidRPr="007A54C3">
        <w:t xml:space="preserve">и опубликования информационно-технических справочников по наилучшим доступным технологиям (далее - справочники). </w:t>
      </w:r>
    </w:p>
    <w:p w14:paraId="2576AAB8" w14:textId="77777777" w:rsidR="00000000" w:rsidRPr="007A54C3" w:rsidRDefault="00630861">
      <w:pPr>
        <w:pStyle w:val="FORMATTEXT"/>
        <w:ind w:firstLine="568"/>
        <w:jc w:val="both"/>
      </w:pPr>
      <w:r w:rsidRPr="007A54C3">
        <w:t>2. Справочники разрабатываются в качестве документов, разрабатываемых и применяемых в национальной системе стандартизации (далее - документы н</w:t>
      </w:r>
      <w:r w:rsidRPr="007A54C3">
        <w:t xml:space="preserve">ациональной системы стандартизации). </w:t>
      </w:r>
    </w:p>
    <w:p w14:paraId="54800F49" w14:textId="77777777" w:rsidR="00000000" w:rsidRPr="007A54C3" w:rsidRDefault="00630861">
      <w:pPr>
        <w:pStyle w:val="HEADERTEXT"/>
        <w:rPr>
          <w:b/>
          <w:bCs/>
          <w:color w:val="auto"/>
        </w:rPr>
      </w:pPr>
    </w:p>
    <w:p w14:paraId="4FD7576F" w14:textId="77777777" w:rsidR="00000000" w:rsidRPr="007A54C3" w:rsidRDefault="00630861">
      <w:pPr>
        <w:pStyle w:val="HEADERTEXT"/>
        <w:jc w:val="center"/>
        <w:rPr>
          <w:b/>
          <w:bCs/>
          <w:color w:val="auto"/>
        </w:rPr>
      </w:pPr>
      <w:r w:rsidRPr="007A54C3">
        <w:rPr>
          <w:b/>
          <w:bCs/>
          <w:color w:val="auto"/>
        </w:rPr>
        <w:t xml:space="preserve"> II. Участники определения технологии в качестве наилучшей доступной технологии, а также разработки, актуализации и опубликования справочников </w:t>
      </w:r>
    </w:p>
    <w:p w14:paraId="13421717" w14:textId="77777777" w:rsidR="00000000" w:rsidRPr="007A54C3" w:rsidRDefault="00630861">
      <w:pPr>
        <w:pStyle w:val="FORMATTEXT"/>
        <w:ind w:firstLine="568"/>
        <w:jc w:val="both"/>
      </w:pPr>
      <w:r w:rsidRPr="007A54C3">
        <w:t>3. Участниками определения технологии в качестве наилучшей доступной тех</w:t>
      </w:r>
      <w:r w:rsidRPr="007A54C3">
        <w:t xml:space="preserve">нологии, а также </w:t>
      </w:r>
      <w:r w:rsidRPr="007A54C3">
        <w:lastRenderedPageBreak/>
        <w:t xml:space="preserve">разработки, актуализации и опубликования справочников являются: </w:t>
      </w:r>
    </w:p>
    <w:p w14:paraId="697C980F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а) федеральный орган исполнительной власти, уполномоченный Правительством Российской Федерации на определение технологических процессов, оборудования, технических способов и </w:t>
      </w:r>
      <w:r w:rsidRPr="007A54C3">
        <w:t xml:space="preserve">методов в качестве наилучшей доступной технологии для конкретной области применения, на утверждение методических рекомендаций по определению технологии в качестве наилучшей доступной технологии и на создание технических рабочих групп, включающих экспертов </w:t>
      </w:r>
      <w:r w:rsidRPr="007A54C3">
        <w:t xml:space="preserve">заинтересованных федеральных органов исполнительной власти, государственных научных организаций, коммерческих и некоммерческих организаций, в том числе государственных корпораций (далее - уполномоченный орган); </w:t>
      </w:r>
    </w:p>
    <w:p w14:paraId="6BE254F5" w14:textId="77777777" w:rsidR="00000000" w:rsidRPr="007A54C3" w:rsidRDefault="00630861">
      <w:pPr>
        <w:pStyle w:val="FORMATTEXT"/>
        <w:ind w:firstLine="568"/>
        <w:jc w:val="both"/>
      </w:pPr>
      <w:r w:rsidRPr="007A54C3">
        <w:t>б) федеральный орган исполнительной власти в</w:t>
      </w:r>
      <w:r w:rsidRPr="007A54C3">
        <w:t xml:space="preserve"> сфере стандартизации; </w:t>
      </w:r>
    </w:p>
    <w:p w14:paraId="64E22F37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в) федеральные органы исполнительной власти в установленных сферах деятельности; </w:t>
      </w:r>
    </w:p>
    <w:p w14:paraId="543A46B1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г) Бюро наилучших доступных технологий (далее - Бюро); </w:t>
      </w:r>
    </w:p>
    <w:p w14:paraId="5AB6DBDA" w14:textId="77777777" w:rsidR="00000000" w:rsidRPr="007A54C3" w:rsidRDefault="00630861">
      <w:pPr>
        <w:pStyle w:val="FORMATTEXT"/>
        <w:ind w:firstLine="568"/>
        <w:jc w:val="both"/>
      </w:pPr>
      <w:r w:rsidRPr="007A54C3">
        <w:t>д) межведомственный совет по переходу на принципы наилучших доступных технологий и внедрению с</w:t>
      </w:r>
      <w:r w:rsidRPr="007A54C3">
        <w:t xml:space="preserve">овременных технологий (далее - межведомственный совет); </w:t>
      </w:r>
    </w:p>
    <w:p w14:paraId="341D1516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е) технический комитет по стандартизации "Наилучшие доступные технологии" (далее - технический комитет); </w:t>
      </w:r>
    </w:p>
    <w:p w14:paraId="5ABEAD21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ж) технические рабочие группы (далее - рабочие группы); </w:t>
      </w:r>
    </w:p>
    <w:p w14:paraId="6004B768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з) разработчик проекта справочника. </w:t>
      </w:r>
    </w:p>
    <w:p w14:paraId="2FFD0A9E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4. Уполномоченный орган: </w:t>
      </w:r>
    </w:p>
    <w:p w14:paraId="198D1037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а) осуществляет руководство определением технологии в качестве наилучшей доступной технологии, а также разработкой и актуализацией справочников; </w:t>
      </w:r>
    </w:p>
    <w:p w14:paraId="53B3C607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б) принимает решение о создании и упразднении рабочих групп, утверждает их состав; </w:t>
      </w:r>
    </w:p>
    <w:p w14:paraId="32C0CF4A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в) утверждает методические рекомендации по определению технологии в качестве наилучшей доступной технологии; </w:t>
      </w:r>
    </w:p>
    <w:p w14:paraId="29DD0E12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г) утверждает порядок формирования и осуществления деятельности рабочих групп; </w:t>
      </w:r>
    </w:p>
    <w:p w14:paraId="20718742" w14:textId="77777777" w:rsidR="00000000" w:rsidRPr="007A54C3" w:rsidRDefault="00630861">
      <w:pPr>
        <w:pStyle w:val="FORMATTEXT"/>
        <w:ind w:firstLine="568"/>
        <w:jc w:val="both"/>
      </w:pPr>
      <w:r w:rsidRPr="007A54C3">
        <w:t>д) утверждает порядок сбора и обработки данных, необходимых для р</w:t>
      </w:r>
      <w:r w:rsidRPr="007A54C3">
        <w:t xml:space="preserve">азработки и актуализации справочников. </w:t>
      </w:r>
    </w:p>
    <w:p w14:paraId="3E5EA3BA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5. Федеральные органы исполнительной власти в установленных сферах деятельности: </w:t>
      </w:r>
    </w:p>
    <w:p w14:paraId="4FBBEB9D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а) определяют в порядке, установленном законодательством Российской Федерации, разработчика проекта справочника; </w:t>
      </w:r>
    </w:p>
    <w:p w14:paraId="774AC617" w14:textId="77777777" w:rsidR="00000000" w:rsidRPr="007A54C3" w:rsidRDefault="00630861">
      <w:pPr>
        <w:pStyle w:val="FORMATTEXT"/>
        <w:ind w:firstLine="568"/>
        <w:jc w:val="both"/>
      </w:pPr>
      <w:r w:rsidRPr="007A54C3">
        <w:t>б) подготавливают пр</w:t>
      </w:r>
      <w:r w:rsidRPr="007A54C3">
        <w:t xml:space="preserve">едложения по созданию рабочих групп и по кандидатурам для включения в состав рабочих групп; </w:t>
      </w:r>
    </w:p>
    <w:p w14:paraId="0A9E5B51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в) принимают участие в деятельности рабочих групп; </w:t>
      </w:r>
    </w:p>
    <w:p w14:paraId="7821E8BF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г) подготавливают предложения по актуализации справочников. </w:t>
      </w:r>
    </w:p>
    <w:p w14:paraId="47EADBAD" w14:textId="77777777" w:rsidR="00000000" w:rsidRPr="007A54C3" w:rsidRDefault="00630861">
      <w:pPr>
        <w:pStyle w:val="FORMATTEXT"/>
        <w:ind w:firstLine="568"/>
        <w:jc w:val="both"/>
      </w:pPr>
      <w:r w:rsidRPr="007A54C3">
        <w:t>6. Федеральный орган исполнительной власти в сфере</w:t>
      </w:r>
      <w:r w:rsidRPr="007A54C3">
        <w:t xml:space="preserve"> стандартизации: </w:t>
      </w:r>
    </w:p>
    <w:p w14:paraId="17FA5218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а) утверждает справочники; </w:t>
      </w:r>
    </w:p>
    <w:p w14:paraId="792C18D0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б) публикует справочники; </w:t>
      </w:r>
    </w:p>
    <w:p w14:paraId="2BC0E950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в) утверждает порядок проведения экспертизы проекта справочника в техническом комитете; </w:t>
      </w:r>
    </w:p>
    <w:p w14:paraId="22C35E62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г) определяет порядок утверждения проекта справочника; </w:t>
      </w:r>
    </w:p>
    <w:p w14:paraId="3C08918B" w14:textId="77777777" w:rsidR="00000000" w:rsidRPr="007A54C3" w:rsidRDefault="00630861">
      <w:pPr>
        <w:pStyle w:val="FORMATTEXT"/>
        <w:ind w:firstLine="568"/>
        <w:jc w:val="both"/>
      </w:pPr>
      <w:r w:rsidRPr="007A54C3">
        <w:t>д) определяет порядок внесения поправо</w:t>
      </w:r>
      <w:r w:rsidRPr="007A54C3">
        <w:t xml:space="preserve">к в справочник. </w:t>
      </w:r>
    </w:p>
    <w:p w14:paraId="2FC46753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7. Бюро: </w:t>
      </w:r>
    </w:p>
    <w:p w14:paraId="1CBCAF39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а) подготавливает предложения по кандидатурам для формирования состава рабочих групп, а также предложения об упразднении рабочих групп; </w:t>
      </w:r>
    </w:p>
    <w:p w14:paraId="0D9AEFE8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б) руководит и координирует деятельность рабочих групп; </w:t>
      </w:r>
    </w:p>
    <w:p w14:paraId="0BF254BA" w14:textId="77777777" w:rsidR="00000000" w:rsidRPr="007A54C3" w:rsidRDefault="00630861">
      <w:pPr>
        <w:pStyle w:val="FORMATTEXT"/>
        <w:ind w:firstLine="568"/>
        <w:jc w:val="both"/>
      </w:pPr>
      <w:r w:rsidRPr="007A54C3">
        <w:t>в) устанавливает сроки и этапы раб</w:t>
      </w:r>
      <w:r w:rsidRPr="007A54C3">
        <w:t xml:space="preserve">от, выполняемых рабочими группами, контролирует их выполнение; </w:t>
      </w:r>
    </w:p>
    <w:p w14:paraId="6AA914F2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г) организует проведение заседаний рабочих групп; </w:t>
      </w:r>
    </w:p>
    <w:p w14:paraId="73957CA6" w14:textId="77777777" w:rsidR="00000000" w:rsidRPr="007A54C3" w:rsidRDefault="00630861">
      <w:pPr>
        <w:pStyle w:val="FORMATTEXT"/>
        <w:ind w:firstLine="568"/>
        <w:jc w:val="both"/>
      </w:pPr>
      <w:r w:rsidRPr="007A54C3">
        <w:t>д) разрабатывает унифицированные отраслевые шаблоны для сбора и обработки данных, необходимых для разработки и актуализации справочника (дале</w:t>
      </w:r>
      <w:r w:rsidRPr="007A54C3">
        <w:t xml:space="preserve">е - унифицированные отраслевые шаблоны); </w:t>
      </w:r>
    </w:p>
    <w:p w14:paraId="48DBEC5B" w14:textId="77777777" w:rsidR="00000000" w:rsidRPr="007A54C3" w:rsidRDefault="00630861">
      <w:pPr>
        <w:pStyle w:val="FORMATTEXT"/>
        <w:ind w:firstLine="568"/>
        <w:jc w:val="both"/>
      </w:pPr>
      <w:r w:rsidRPr="007A54C3">
        <w:t>е) осуществляет сбор и обработку данных, необходимых для разработки и актуализации справочников, а также обеспечивает конфиденциальность информации (не содержащей сведения, составляющие государственную тайну, но за</w:t>
      </w:r>
      <w:r w:rsidRPr="007A54C3">
        <w:t>щищаемой в соответствии с законодательством Российской Федерации), необходимой для определения технологических процессов, оборудования, технических способов и методов в качестве наилучшей доступной технологии, а также для разработки и актуализации справочн</w:t>
      </w:r>
      <w:r w:rsidRPr="007A54C3">
        <w:t xml:space="preserve">иков; </w:t>
      </w:r>
    </w:p>
    <w:p w14:paraId="3807493C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ж) организует публичное обсуждение проекта справочника на официальном сайте Бюро в информационно-телекоммуникационной сети "Интернет" (далее - сеть "Интернет"); </w:t>
      </w:r>
    </w:p>
    <w:p w14:paraId="0A914509" w14:textId="77777777" w:rsidR="00000000" w:rsidRPr="007A54C3" w:rsidRDefault="00630861">
      <w:pPr>
        <w:pStyle w:val="FORMATTEXT"/>
        <w:ind w:firstLine="568"/>
        <w:jc w:val="both"/>
      </w:pPr>
      <w:r w:rsidRPr="007A54C3">
        <w:t>з) представляет проект справочника в технический комитет на экспертизу на предмет соотв</w:t>
      </w:r>
      <w:r w:rsidRPr="007A54C3">
        <w:t xml:space="preserve">етствия проекта справочника требованиям, установленным к его содержанию и структуре в документах национальной системы стандартизации; </w:t>
      </w:r>
    </w:p>
    <w:p w14:paraId="021233A1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и) представляет проект справочника в межведомственный совет для снятия разногласий; </w:t>
      </w:r>
    </w:p>
    <w:p w14:paraId="0F53544C" w14:textId="77777777" w:rsidR="00000000" w:rsidRPr="007A54C3" w:rsidRDefault="00630861">
      <w:pPr>
        <w:pStyle w:val="FORMATTEXT"/>
        <w:ind w:firstLine="568"/>
        <w:jc w:val="both"/>
      </w:pPr>
      <w:r w:rsidRPr="007A54C3">
        <w:t>к) осуществляет подготовку проекта с</w:t>
      </w:r>
      <w:r w:rsidRPr="007A54C3">
        <w:t xml:space="preserve">правочника к утверждению федеральным органом исполнительной власти в сфере стандартизации; </w:t>
      </w:r>
    </w:p>
    <w:p w14:paraId="0AD5B2EB" w14:textId="77777777" w:rsidR="00000000" w:rsidRPr="007A54C3" w:rsidRDefault="00630861">
      <w:pPr>
        <w:pStyle w:val="FORMATTEXT"/>
        <w:ind w:firstLine="568"/>
        <w:jc w:val="both"/>
      </w:pPr>
      <w:r w:rsidRPr="007A54C3">
        <w:lastRenderedPageBreak/>
        <w:t xml:space="preserve">л) представляет проект справочника на утверждение в федеральный орган исполнительной власти в сфере стандартизации; </w:t>
      </w:r>
    </w:p>
    <w:p w14:paraId="433D9A8B" w14:textId="77777777" w:rsidR="00000000" w:rsidRPr="007A54C3" w:rsidRDefault="00630861">
      <w:pPr>
        <w:pStyle w:val="FORMATTEXT"/>
        <w:ind w:firstLine="568"/>
        <w:jc w:val="both"/>
      </w:pPr>
      <w:r w:rsidRPr="007A54C3">
        <w:t>м) осуществляет разработку и ведение информацио</w:t>
      </w:r>
      <w:r w:rsidRPr="007A54C3">
        <w:t xml:space="preserve">нных ресурсов и баз данных, необходимых для определения технологических процессов, оборудования, технических способов и методов в качестве наилучшей доступной технологии и для разработки и актуализации справочников; </w:t>
      </w:r>
    </w:p>
    <w:p w14:paraId="2D5E90AD" w14:textId="77777777" w:rsidR="00000000" w:rsidRPr="007A54C3" w:rsidRDefault="00630861">
      <w:pPr>
        <w:pStyle w:val="FORMATTEXT"/>
        <w:ind w:firstLine="568"/>
        <w:jc w:val="both"/>
      </w:pPr>
      <w:r w:rsidRPr="007A54C3">
        <w:t>н) оформляет поправку в справочник в со</w:t>
      </w:r>
      <w:r w:rsidRPr="007A54C3">
        <w:t xml:space="preserve">ответствии с порядком внесения поправок в справочник, установленным федеральным органом исполнительной власти в сфере стандартизации. </w:t>
      </w:r>
    </w:p>
    <w:p w14:paraId="1FE10FF2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8. Рабочая группа: </w:t>
      </w:r>
    </w:p>
    <w:p w14:paraId="182D7B40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а) рассматривает и согласовывает проекты унифицированных отраслевых шаблонов; </w:t>
      </w:r>
    </w:p>
    <w:p w14:paraId="23DE12E7" w14:textId="77777777" w:rsidR="00000000" w:rsidRPr="007A54C3" w:rsidRDefault="00630861">
      <w:pPr>
        <w:pStyle w:val="FORMATTEXT"/>
        <w:ind w:firstLine="568"/>
        <w:jc w:val="both"/>
      </w:pPr>
      <w:r w:rsidRPr="007A54C3">
        <w:t>б) осуществляет анализ</w:t>
      </w:r>
      <w:r w:rsidRPr="007A54C3">
        <w:t xml:space="preserve"> полученных от Бюро данных, необходимых для определения технологических процессов, оборудования, технических способов и методов в качестве наилучшей доступной технологии; </w:t>
      </w:r>
    </w:p>
    <w:p w14:paraId="1987FACB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в) рассматривает и согласовывает проект справочника, представленный разработчиком; </w:t>
      </w:r>
    </w:p>
    <w:p w14:paraId="10ACED2E" w14:textId="77777777" w:rsidR="00000000" w:rsidRPr="007A54C3" w:rsidRDefault="00630861">
      <w:pPr>
        <w:pStyle w:val="FORMATTEXT"/>
        <w:ind w:firstLine="568"/>
        <w:jc w:val="both"/>
      </w:pPr>
      <w:r w:rsidRPr="007A54C3">
        <w:t>г) формирует для конкретного справочника проекты перечней наилучших доступных технологий, загрязняющих веществ, характеризующих применяемые технологии и особенности производственного процесса на объекте, оказывающем негативное воздействие на окружающую сре</w:t>
      </w:r>
      <w:r w:rsidRPr="007A54C3">
        <w:t xml:space="preserve">ду (маркерные вещества), и предложения по установлению технологических показателей; </w:t>
      </w:r>
    </w:p>
    <w:p w14:paraId="5513B05D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д) осуществляет анализ сводки отзывов, полученной от Бюро по итогам публичного обсуждения; </w:t>
      </w:r>
    </w:p>
    <w:p w14:paraId="6F61B188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е) осуществляет анализ заключения, полученного от технического комитета; </w:t>
      </w:r>
    </w:p>
    <w:p w14:paraId="11E48EC4" w14:textId="77777777" w:rsidR="00000000" w:rsidRPr="007A54C3" w:rsidRDefault="00630861">
      <w:pPr>
        <w:pStyle w:val="FORMATTEXT"/>
        <w:ind w:firstLine="568"/>
        <w:jc w:val="both"/>
      </w:pPr>
      <w:r w:rsidRPr="007A54C3">
        <w:t>ж) пр</w:t>
      </w:r>
      <w:r w:rsidRPr="007A54C3">
        <w:t>едставляет в информационные ресурсы и базы данных Бюро материалы и информацию, необходимые для определения технологических процессов, оборудования, технических способов и методов в качестве наилучшей доступной технологии, а также для разработки и актуализа</w:t>
      </w:r>
      <w:r w:rsidRPr="007A54C3">
        <w:t xml:space="preserve">ции справочников, в том числе для формирования перечней наилучших доступных технологий и маркерных веществ и установления технологических показателей; </w:t>
      </w:r>
    </w:p>
    <w:p w14:paraId="0845BF76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з) принимает решение о готовности проекта справочника к утверждению. </w:t>
      </w:r>
    </w:p>
    <w:p w14:paraId="76CEC591" w14:textId="77777777" w:rsidR="00000000" w:rsidRPr="007A54C3" w:rsidRDefault="00630861">
      <w:pPr>
        <w:pStyle w:val="FORMATTEXT"/>
        <w:ind w:firstLine="568"/>
        <w:jc w:val="both"/>
      </w:pPr>
      <w:r w:rsidRPr="007A54C3">
        <w:t>9. Порядок формирования и осуществ</w:t>
      </w:r>
      <w:r w:rsidRPr="007A54C3">
        <w:t xml:space="preserve">ления деятельности рабочих групп, утвержденный уполномоченным органом, устанавливает цели создания рабочих групп, их задачи и функции, порядок их создания и правила принятия решений рабочими группами в процессе осуществления деятельности. </w:t>
      </w:r>
    </w:p>
    <w:p w14:paraId="757E3240" w14:textId="77777777" w:rsidR="00000000" w:rsidRPr="007A54C3" w:rsidRDefault="00630861">
      <w:pPr>
        <w:pStyle w:val="FORMATTEXT"/>
        <w:ind w:firstLine="568"/>
        <w:jc w:val="both"/>
      </w:pPr>
      <w:r w:rsidRPr="007A54C3">
        <w:t>10. Руководит ра</w:t>
      </w:r>
      <w:r w:rsidRPr="007A54C3">
        <w:t xml:space="preserve">ботой рабочей группы руководитель секретариата рабочей группы (представитель Бюро). Деятельность рабочей группы обеспечивает секретариат рабочей группы. </w:t>
      </w:r>
    </w:p>
    <w:p w14:paraId="055AB4B8" w14:textId="77777777" w:rsidR="00000000" w:rsidRPr="007A54C3" w:rsidRDefault="00630861">
      <w:pPr>
        <w:pStyle w:val="FORMATTEXT"/>
        <w:ind w:firstLine="568"/>
        <w:jc w:val="both"/>
      </w:pPr>
      <w:r w:rsidRPr="007A54C3">
        <w:t>11. Обмен информацией между участниками определения технологии в качестве наилучшей доступной технолог</w:t>
      </w:r>
      <w:r w:rsidRPr="007A54C3">
        <w:t xml:space="preserve">ии, а также разработки, актуализации и опубликования справочников осуществляется в рамках информационной системы уполномоченного органа. </w:t>
      </w:r>
    </w:p>
    <w:p w14:paraId="03D3A6E0" w14:textId="77777777" w:rsidR="00000000" w:rsidRPr="007A54C3" w:rsidRDefault="00630861">
      <w:pPr>
        <w:pStyle w:val="FORMATTEXT"/>
        <w:ind w:firstLine="568"/>
        <w:jc w:val="both"/>
      </w:pPr>
      <w:r w:rsidRPr="007A54C3">
        <w:t>12. Межведомственный совет осуществляет снятие разногласий (при наличии), выявленных в процессе разработки и актуализа</w:t>
      </w:r>
      <w:r w:rsidRPr="007A54C3">
        <w:t xml:space="preserve">ции справочников и препятствующих принятию решения о готовности проекта справочника к утверждению. </w:t>
      </w:r>
    </w:p>
    <w:p w14:paraId="69B5A368" w14:textId="77777777" w:rsidR="00000000" w:rsidRPr="007A54C3" w:rsidRDefault="00630861">
      <w:pPr>
        <w:pStyle w:val="FORMATTEXT"/>
        <w:ind w:firstLine="568"/>
        <w:jc w:val="both"/>
      </w:pPr>
      <w:r w:rsidRPr="007A54C3">
        <w:t>13. Состав межведомственного совета утверждается уполномоченным органом и формируется из представителей уполномоченного органа, федерального органа исполнит</w:t>
      </w:r>
      <w:r w:rsidRPr="007A54C3">
        <w:t xml:space="preserve">ельной власти в сфере стандартизации, федеральных органов исполнительной власти в установленных сферах деятельности, коммерческих и некоммерческих организаций. </w:t>
      </w:r>
    </w:p>
    <w:p w14:paraId="784ACA48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14. Технический комитет: </w:t>
      </w:r>
    </w:p>
    <w:p w14:paraId="683F35DF" w14:textId="77777777" w:rsidR="00000000" w:rsidRPr="007A54C3" w:rsidRDefault="00630861">
      <w:pPr>
        <w:pStyle w:val="FORMATTEXT"/>
        <w:ind w:firstLine="568"/>
        <w:jc w:val="both"/>
      </w:pPr>
      <w:r w:rsidRPr="007A54C3">
        <w:t>а) проводит экспертизу проектов справочников на предмет соответствия</w:t>
      </w:r>
      <w:r w:rsidRPr="007A54C3">
        <w:t xml:space="preserve"> требованиям, установленным к их содержанию и структуре в документах национальной системы стандартизации, и подготавливает экспертное заключение на каждый проект справочника; </w:t>
      </w:r>
    </w:p>
    <w:p w14:paraId="5C02A6D1" w14:textId="77777777" w:rsidR="00000000" w:rsidRPr="007A54C3" w:rsidRDefault="00630861">
      <w:pPr>
        <w:pStyle w:val="FORMATTEXT"/>
        <w:ind w:firstLine="568"/>
        <w:jc w:val="both"/>
      </w:pPr>
      <w:r w:rsidRPr="007A54C3">
        <w:t>б) направляет в Бюро экспертные заключения о соответствии или несоответствии про</w:t>
      </w:r>
      <w:r w:rsidRPr="007A54C3">
        <w:t xml:space="preserve">ектов справочников требованиям, установленным к их содержанию и структуре в документах национальной системы стандартизации. </w:t>
      </w:r>
    </w:p>
    <w:p w14:paraId="6CC694F6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15. Разработчик проекта справочника: </w:t>
      </w:r>
    </w:p>
    <w:p w14:paraId="194D96EF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а) разрабатывает и направляет в Бюро предложения по унифицированному отраслевому шаблону; </w:t>
      </w:r>
    </w:p>
    <w:p w14:paraId="50A40226" w14:textId="77777777" w:rsidR="00000000" w:rsidRPr="007A54C3" w:rsidRDefault="00630861">
      <w:pPr>
        <w:pStyle w:val="FORMATTEXT"/>
        <w:ind w:firstLine="568"/>
        <w:jc w:val="both"/>
      </w:pPr>
      <w:r w:rsidRPr="007A54C3">
        <w:t>б)</w:t>
      </w:r>
      <w:r w:rsidRPr="007A54C3">
        <w:t xml:space="preserve"> разрабатывает проект справочника; </w:t>
      </w:r>
    </w:p>
    <w:p w14:paraId="3EF355E7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в) направляет на рассмотрение в рабочую группу проект справочника; </w:t>
      </w:r>
    </w:p>
    <w:p w14:paraId="1833608D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г) участвует в работе рабочей группы; </w:t>
      </w:r>
    </w:p>
    <w:p w14:paraId="060BCEB4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д) дорабатывает проект справочника по результатам публичного обсуждения; </w:t>
      </w:r>
    </w:p>
    <w:p w14:paraId="0E057BD4" w14:textId="77777777" w:rsidR="00000000" w:rsidRPr="007A54C3" w:rsidRDefault="00630861">
      <w:pPr>
        <w:pStyle w:val="FORMATTEXT"/>
        <w:ind w:firstLine="568"/>
        <w:jc w:val="both"/>
      </w:pPr>
      <w:r w:rsidRPr="007A54C3">
        <w:t>е) дорабатывает проект справочника по р</w:t>
      </w:r>
      <w:r w:rsidRPr="007A54C3">
        <w:t xml:space="preserve">езультатам экспертизы в техническом комитете; </w:t>
      </w:r>
    </w:p>
    <w:p w14:paraId="036C1C7B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ж) дорабатывает проект справочника по решению межведомственного совета; </w:t>
      </w:r>
    </w:p>
    <w:p w14:paraId="658D5174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з) направляет доработанный проект справочника в рабочую группу для принятия решения о готовности проекта справочника к утверждению. </w:t>
      </w:r>
    </w:p>
    <w:p w14:paraId="797AC6DF" w14:textId="77777777" w:rsidR="00000000" w:rsidRPr="007A54C3" w:rsidRDefault="00630861">
      <w:pPr>
        <w:pStyle w:val="HEADERTEXT"/>
        <w:rPr>
          <w:b/>
          <w:bCs/>
          <w:color w:val="auto"/>
        </w:rPr>
      </w:pPr>
    </w:p>
    <w:p w14:paraId="762C6340" w14:textId="77777777" w:rsidR="00000000" w:rsidRPr="007A54C3" w:rsidRDefault="00630861">
      <w:pPr>
        <w:pStyle w:val="HEADERTEXT"/>
        <w:jc w:val="center"/>
        <w:rPr>
          <w:b/>
          <w:bCs/>
          <w:color w:val="auto"/>
        </w:rPr>
      </w:pPr>
      <w:r w:rsidRPr="007A54C3">
        <w:rPr>
          <w:b/>
          <w:bCs/>
          <w:color w:val="auto"/>
        </w:rPr>
        <w:t xml:space="preserve"> I</w:t>
      </w:r>
      <w:r w:rsidRPr="007A54C3">
        <w:rPr>
          <w:b/>
          <w:bCs/>
          <w:color w:val="auto"/>
        </w:rPr>
        <w:t xml:space="preserve">II. Порядок определения технологии в качестве наилучшей доступной технологии </w:t>
      </w:r>
    </w:p>
    <w:p w14:paraId="1FE89366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16. Определение технологических процессов, оборудования, технических способов и методов в качестве наилучшей доступной технологии осуществляется в соответствии с методическими </w:t>
      </w:r>
      <w:r w:rsidRPr="007A54C3">
        <w:lastRenderedPageBreak/>
        <w:t>ре</w:t>
      </w:r>
      <w:r w:rsidRPr="007A54C3">
        <w:t xml:space="preserve">комендациями по определению технологии в качестве наилучшей доступной технологии. </w:t>
      </w:r>
    </w:p>
    <w:p w14:paraId="386B815A" w14:textId="77777777" w:rsidR="00000000" w:rsidRPr="007A54C3" w:rsidRDefault="00630861">
      <w:pPr>
        <w:pStyle w:val="FORMATTEXT"/>
        <w:ind w:firstLine="568"/>
        <w:jc w:val="both"/>
      </w:pPr>
      <w:r w:rsidRPr="007A54C3">
        <w:t>17. При определении технологических процессов, оборудования, технических способов и методов в качестве наилучшей доступной технологии члены рабочей группы должны рассмотреть</w:t>
      </w:r>
      <w:r w:rsidRPr="007A54C3">
        <w:t xml:space="preserve"> их на предмет соответствия следующим критериям: </w:t>
      </w:r>
    </w:p>
    <w:p w14:paraId="0F4E369C" w14:textId="77777777" w:rsidR="00000000" w:rsidRPr="007A54C3" w:rsidRDefault="00630861">
      <w:pPr>
        <w:pStyle w:val="FORMATTEXT"/>
        <w:ind w:firstLine="568"/>
        <w:jc w:val="both"/>
      </w:pPr>
      <w:r w:rsidRPr="007A54C3">
        <w:t>а) наименьший уровень негативного воздействия на окружающую среду в расчете на единицу времени или объем производимой продукции (товара), выполняемой работы, оказываемой услуги либо уровень, соответствующий</w:t>
      </w:r>
      <w:r w:rsidRPr="007A54C3">
        <w:t xml:space="preserve"> другим показателям воздействия на окружающую среду, предусмотренным международными договорами Российской Федерации; </w:t>
      </w:r>
    </w:p>
    <w:p w14:paraId="4691BB24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б) экономическая эффективность внедрения и эксплуатации; </w:t>
      </w:r>
    </w:p>
    <w:p w14:paraId="5FC51DF5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в) применение </w:t>
      </w:r>
      <w:proofErr w:type="spellStart"/>
      <w:r w:rsidRPr="007A54C3">
        <w:t>ресурсо</w:t>
      </w:r>
      <w:proofErr w:type="spellEnd"/>
      <w:r w:rsidRPr="007A54C3">
        <w:t xml:space="preserve">- и энергосберегающих методов; </w:t>
      </w:r>
    </w:p>
    <w:p w14:paraId="281B1D97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г) период внедрения; </w:t>
      </w:r>
    </w:p>
    <w:p w14:paraId="334AFEAD" w14:textId="77777777" w:rsidR="00000000" w:rsidRPr="007A54C3" w:rsidRDefault="00630861">
      <w:pPr>
        <w:pStyle w:val="FORMATTEXT"/>
        <w:ind w:firstLine="568"/>
        <w:jc w:val="both"/>
      </w:pPr>
      <w:r w:rsidRPr="007A54C3">
        <w:t>д) пр</w:t>
      </w:r>
      <w:r w:rsidRPr="007A54C3">
        <w:t xml:space="preserve">омышленное внедрение технологических процессов, оборудования, технических способов и методов на 2 и более объектах в Российской Федерации, оказывающих негативное воздействие на окружающую среду. </w:t>
      </w:r>
    </w:p>
    <w:p w14:paraId="5F18FE00" w14:textId="77777777" w:rsidR="00000000" w:rsidRPr="007A54C3" w:rsidRDefault="00630861">
      <w:pPr>
        <w:pStyle w:val="HEADERTEXT"/>
        <w:rPr>
          <w:b/>
          <w:bCs/>
          <w:color w:val="auto"/>
        </w:rPr>
      </w:pPr>
    </w:p>
    <w:p w14:paraId="5CD526F5" w14:textId="77777777" w:rsidR="00000000" w:rsidRPr="007A54C3" w:rsidRDefault="00630861">
      <w:pPr>
        <w:pStyle w:val="HEADERTEXT"/>
        <w:jc w:val="center"/>
        <w:rPr>
          <w:b/>
          <w:bCs/>
          <w:color w:val="auto"/>
        </w:rPr>
      </w:pPr>
      <w:r w:rsidRPr="007A54C3">
        <w:rPr>
          <w:b/>
          <w:bCs/>
          <w:color w:val="auto"/>
        </w:rPr>
        <w:t xml:space="preserve"> IV. Порядок разработки и опубликования справочника </w:t>
      </w:r>
    </w:p>
    <w:p w14:paraId="7844607D" w14:textId="77777777" w:rsidR="00000000" w:rsidRPr="007A54C3" w:rsidRDefault="00630861">
      <w:pPr>
        <w:pStyle w:val="FORMATTEXT"/>
        <w:ind w:firstLine="568"/>
        <w:jc w:val="both"/>
      </w:pPr>
      <w:r w:rsidRPr="007A54C3">
        <w:t>18. Ра</w:t>
      </w:r>
      <w:r w:rsidRPr="007A54C3">
        <w:t xml:space="preserve">зработка справочников осуществляется под руководством уполномоченного органа с учетом областей применения наилучших доступных технологий, установленных Правительством Российской Федерации, и включает следующие обязательные этапы: </w:t>
      </w:r>
    </w:p>
    <w:p w14:paraId="7236934B" w14:textId="77777777" w:rsidR="00000000" w:rsidRPr="007A54C3" w:rsidRDefault="00630861">
      <w:pPr>
        <w:pStyle w:val="FORMATTEXT"/>
        <w:ind w:firstLine="568"/>
        <w:jc w:val="both"/>
      </w:pPr>
      <w:r w:rsidRPr="007A54C3">
        <w:t>а) формирование рабочей г</w:t>
      </w:r>
      <w:r w:rsidRPr="007A54C3">
        <w:t xml:space="preserve">руппы и утверждение ее состава; </w:t>
      </w:r>
    </w:p>
    <w:p w14:paraId="32BD9610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б) сбор и обработка данных, необходимых для разработки справочника; </w:t>
      </w:r>
    </w:p>
    <w:p w14:paraId="2E32BA5B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в) разработка проекта справочника; </w:t>
      </w:r>
    </w:p>
    <w:p w14:paraId="6B240707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г) рассмотрение и согласование проекта справочника в рабочей группе; </w:t>
      </w:r>
    </w:p>
    <w:p w14:paraId="602E8CCE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д) публичное обсуждение проекта справочника; </w:t>
      </w:r>
    </w:p>
    <w:p w14:paraId="74DC9F03" w14:textId="77777777" w:rsidR="00000000" w:rsidRPr="007A54C3" w:rsidRDefault="00630861">
      <w:pPr>
        <w:pStyle w:val="FORMATTEXT"/>
        <w:ind w:firstLine="568"/>
        <w:jc w:val="both"/>
      </w:pPr>
      <w:r w:rsidRPr="007A54C3">
        <w:t>е</w:t>
      </w:r>
      <w:r w:rsidRPr="007A54C3">
        <w:t xml:space="preserve">) экспертиза проекта справочника в техническом комитете; </w:t>
      </w:r>
    </w:p>
    <w:p w14:paraId="4ECD30AC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ж) снятие разногласий межведомственным советом (при наличии); </w:t>
      </w:r>
    </w:p>
    <w:p w14:paraId="30D1169E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з) подготовка к утверждению проекта справочника; </w:t>
      </w:r>
    </w:p>
    <w:p w14:paraId="605D86F6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и) утверждение справочника. </w:t>
      </w:r>
    </w:p>
    <w:p w14:paraId="7F0F63DB" w14:textId="77777777" w:rsidR="00000000" w:rsidRPr="007A54C3" w:rsidRDefault="00630861">
      <w:pPr>
        <w:pStyle w:val="FORMATTEXT"/>
        <w:ind w:firstLine="568"/>
        <w:jc w:val="both"/>
      </w:pPr>
      <w:r w:rsidRPr="007A54C3">
        <w:t>19. Публикация уведомления о формировании рабочей группы</w:t>
      </w:r>
      <w:r w:rsidRPr="007A54C3">
        <w:t xml:space="preserve"> осуществляется Бюро на своем официальном сайте в сети "Интернет". </w:t>
      </w:r>
    </w:p>
    <w:p w14:paraId="0C76B642" w14:textId="77777777" w:rsidR="00000000" w:rsidRPr="007A54C3" w:rsidRDefault="00630861">
      <w:pPr>
        <w:pStyle w:val="FORMATTEXT"/>
        <w:ind w:firstLine="568"/>
        <w:jc w:val="both"/>
      </w:pPr>
      <w:r w:rsidRPr="007A54C3">
        <w:t>20. Прием заявок на участие в создаваемой рабочей группе осуществляется Бюро в течение срока, установленного в уведомлении о формировании рабочей группы, но не может составлять менее 15 ка</w:t>
      </w:r>
      <w:r w:rsidRPr="007A54C3">
        <w:t xml:space="preserve">лендарных дней со дня размещения уведомления на официальном сайте Бюро в сети "Интернет". </w:t>
      </w:r>
    </w:p>
    <w:p w14:paraId="413AB275" w14:textId="77777777" w:rsidR="00000000" w:rsidRPr="007A54C3" w:rsidRDefault="00630861">
      <w:pPr>
        <w:pStyle w:val="FORMATTEXT"/>
        <w:ind w:firstLine="568"/>
        <w:jc w:val="both"/>
      </w:pPr>
      <w:r w:rsidRPr="007A54C3">
        <w:t>21. По истечении срока приема заявок, установленного в уведомлении о формировании рабочей группы, Бюро осуществляет анализ поступивших заявок и направляет предложени</w:t>
      </w:r>
      <w:r w:rsidRPr="007A54C3">
        <w:t xml:space="preserve">я по составу рабочей группы в уполномоченный орган. </w:t>
      </w:r>
    </w:p>
    <w:p w14:paraId="03DCF9FD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22. Уполномоченный орган утверждает состав рабочей группы с учетом полученных от Бюро и федеральных органов исполнительной власти предложений. </w:t>
      </w:r>
    </w:p>
    <w:p w14:paraId="4F6F1D53" w14:textId="77777777" w:rsidR="00000000" w:rsidRPr="007A54C3" w:rsidRDefault="00630861">
      <w:pPr>
        <w:pStyle w:val="FORMATTEXT"/>
        <w:ind w:firstLine="568"/>
        <w:jc w:val="both"/>
      </w:pPr>
      <w:r w:rsidRPr="007A54C3">
        <w:t>23. Первое заседание рабочей группы должно быть проведено в</w:t>
      </w:r>
      <w:r w:rsidRPr="007A54C3">
        <w:t xml:space="preserve"> течение 30 календарных дней со дня утверждения состава рабочей группы. </w:t>
      </w:r>
    </w:p>
    <w:p w14:paraId="74C4DEC1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24. Сбор данных, необходимых для разработки и актуализации справочника, осуществляется после согласования унифицированного отраслевого шаблона. Уведомление о сборе данных с указанием </w:t>
      </w:r>
      <w:r w:rsidRPr="007A54C3">
        <w:t xml:space="preserve">срока сбора данных размещается на официальном сайте Бюро в сети "Интернет". </w:t>
      </w:r>
    </w:p>
    <w:p w14:paraId="3FA277A4" w14:textId="77777777" w:rsidR="00000000" w:rsidRPr="007A54C3" w:rsidRDefault="00630861">
      <w:pPr>
        <w:pStyle w:val="FORMATTEXT"/>
        <w:ind w:firstLine="568"/>
        <w:jc w:val="both"/>
      </w:pPr>
      <w:r w:rsidRPr="007A54C3">
        <w:t>25. Разработку унифицированного отраслевого шаблона осуществляет Бюро в соответствии с порядком сбора и обработки данных, необходимых для разработки и актуализации справочников, п</w:t>
      </w:r>
      <w:r w:rsidRPr="007A54C3">
        <w:t xml:space="preserve">ри взаимодействии с разработчиком проекта справочника и рабочей группой. </w:t>
      </w:r>
    </w:p>
    <w:p w14:paraId="56D4AD36" w14:textId="77777777" w:rsidR="00000000" w:rsidRPr="007A54C3" w:rsidRDefault="00630861">
      <w:pPr>
        <w:pStyle w:val="FORMATTEXT"/>
        <w:ind w:firstLine="568"/>
        <w:jc w:val="both"/>
      </w:pPr>
      <w:r w:rsidRPr="007A54C3">
        <w:t>26. Бюро обрабатывает поступившие от организаций в его адрес заполненные унифицированные отраслевые шаблоны с использованием информационных ресурсов и баз данных, необходимых для опр</w:t>
      </w:r>
      <w:r w:rsidRPr="007A54C3">
        <w:t>еделения технологических процессов, оборудования, технических способов и методов в качестве наилучшей доступной технологии и для разработки и актуализации справочников, в соответствии с порядком сбора и обработки данных, необходимых для разработки и актуал</w:t>
      </w:r>
      <w:r w:rsidRPr="007A54C3">
        <w:t xml:space="preserve">изации справочников, и направляет не содержащие индивидуализирующих сведений обобщенные данные в рабочую группу и федеральный орган исполнительной власти в установленной сфере деятельности. </w:t>
      </w:r>
    </w:p>
    <w:p w14:paraId="3805DA44" w14:textId="77777777" w:rsidR="00000000" w:rsidRPr="007A54C3" w:rsidRDefault="00630861">
      <w:pPr>
        <w:pStyle w:val="FORMATTEXT"/>
        <w:ind w:firstLine="568"/>
        <w:jc w:val="both"/>
      </w:pPr>
      <w:r w:rsidRPr="007A54C3">
        <w:t>27. Использование информации, полученной в результате сбора и обр</w:t>
      </w:r>
      <w:r w:rsidRPr="007A54C3">
        <w:t xml:space="preserve">аботки данных, допускается только в целях определения технологических процессов, оборудования, технических способов и методов в качестве наилучшей доступной технологии, а также для разработки и актуализации справочника. </w:t>
      </w:r>
    </w:p>
    <w:p w14:paraId="539340E3" w14:textId="77777777" w:rsidR="00000000" w:rsidRPr="007A54C3" w:rsidRDefault="00630861">
      <w:pPr>
        <w:pStyle w:val="FORMATTEXT"/>
        <w:ind w:firstLine="568"/>
        <w:jc w:val="both"/>
      </w:pPr>
      <w:r w:rsidRPr="007A54C3">
        <w:t>28. Разработчик проекта справочника</w:t>
      </w:r>
      <w:r w:rsidRPr="007A54C3">
        <w:t xml:space="preserve"> направляет проект справочника на рассмотрение в рабочую группу в соответствии со сроками и этапами работ рабочей группы, установленными Бюро. </w:t>
      </w:r>
    </w:p>
    <w:p w14:paraId="532D2AAB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29. Члены рабочей группы рассматривают проект справочника и размещают замечания и предложения по его содержанию </w:t>
      </w:r>
      <w:r w:rsidRPr="007A54C3">
        <w:t xml:space="preserve">в информационной системе уполномоченного органа в соответствии с порядком формирования и осуществления деятельности рабочих групп, утвержденным уполномоченным органом. </w:t>
      </w:r>
    </w:p>
    <w:p w14:paraId="06CAB2AC" w14:textId="77777777" w:rsidR="00000000" w:rsidRPr="007A54C3" w:rsidRDefault="00630861">
      <w:pPr>
        <w:pStyle w:val="FORMATTEXT"/>
        <w:ind w:firstLine="568"/>
        <w:jc w:val="both"/>
      </w:pPr>
      <w:r w:rsidRPr="007A54C3">
        <w:lastRenderedPageBreak/>
        <w:t>30. Разработчик проекта справочника дорабатывает проект справочника по замечаниям и пре</w:t>
      </w:r>
      <w:r w:rsidRPr="007A54C3">
        <w:t xml:space="preserve">дложениям рабочей группы и направляет его в рабочую группу, а также в Бюро для проведения публичного обсуждения и экспертизы в техническом комитете. </w:t>
      </w:r>
    </w:p>
    <w:p w14:paraId="29352E14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31. Рабочая группа рассматривает доработанный проект справочника, согласовывает его и принимает решение о </w:t>
      </w:r>
      <w:r w:rsidRPr="007A54C3">
        <w:t xml:space="preserve">готовности справочника к публичному обсуждению. </w:t>
      </w:r>
    </w:p>
    <w:p w14:paraId="78357494" w14:textId="77777777" w:rsidR="00000000" w:rsidRPr="007A54C3" w:rsidRDefault="00630861">
      <w:pPr>
        <w:pStyle w:val="FORMATTEXT"/>
        <w:ind w:firstLine="568"/>
        <w:jc w:val="both"/>
      </w:pPr>
      <w:r w:rsidRPr="007A54C3">
        <w:t>32. Бюро организует публичное обсуждение проекта справочника путем размещения проекта справочника и уведомления о проведении публичного обсуждения на официальном сайте Бюро в сети "Интернет". Срок проведения</w:t>
      </w:r>
      <w:r w:rsidRPr="007A54C3">
        <w:t xml:space="preserve"> публичного обсуждения, который определяет Бюро, не может составлять менее 30 календарных дней. </w:t>
      </w:r>
    </w:p>
    <w:p w14:paraId="35C63E43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33. В публичном обсуждении вправе принять участие любое заинтересованное лицо, оставив замечания и предложения на официальном сайте Бюро в сети "Интернет". </w:t>
      </w:r>
    </w:p>
    <w:p w14:paraId="114F6AC8" w14:textId="77777777" w:rsidR="00000000" w:rsidRPr="007A54C3" w:rsidRDefault="00630861">
      <w:pPr>
        <w:pStyle w:val="FORMATTEXT"/>
        <w:ind w:firstLine="568"/>
        <w:jc w:val="both"/>
      </w:pPr>
      <w:r w:rsidRPr="007A54C3">
        <w:t>34</w:t>
      </w:r>
      <w:r w:rsidRPr="007A54C3">
        <w:t xml:space="preserve">. По завершении сроков публичного обсуждения, указанных в уведомлении, Бюро формирует сводку отзывов и направляет ее в рабочую группу и разработчику проекта справочника. </w:t>
      </w:r>
    </w:p>
    <w:p w14:paraId="2EC03759" w14:textId="77777777" w:rsidR="00000000" w:rsidRPr="007A54C3" w:rsidRDefault="00630861">
      <w:pPr>
        <w:pStyle w:val="FORMATTEXT"/>
        <w:ind w:firstLine="568"/>
        <w:jc w:val="both"/>
      </w:pPr>
      <w:r w:rsidRPr="007A54C3">
        <w:t>35. Рабочая группа совместно с разработчиком проекта справочника рассматривает сводку</w:t>
      </w:r>
      <w:r w:rsidRPr="007A54C3">
        <w:t xml:space="preserve"> отзывов и формирует позицию по представленным замечаниям и предложениям. </w:t>
      </w:r>
    </w:p>
    <w:p w14:paraId="1F18301E" w14:textId="77777777" w:rsidR="00000000" w:rsidRPr="007A54C3" w:rsidRDefault="00630861">
      <w:pPr>
        <w:pStyle w:val="FORMATTEXT"/>
        <w:ind w:firstLine="568"/>
        <w:jc w:val="both"/>
      </w:pPr>
      <w:r w:rsidRPr="007A54C3">
        <w:t>36. Разработчик проекта справочника дорабатывает проект справочника в соответствии со сформированной совместно с рабочей группой позицией по замечаниям и предложениям, представленны</w:t>
      </w:r>
      <w:r w:rsidRPr="007A54C3">
        <w:t xml:space="preserve">м в сводке отзывов, и направляет доработанный проект справочника в Бюро для организации проведения экспертизы в техническом комитете. </w:t>
      </w:r>
    </w:p>
    <w:p w14:paraId="7DFAC01E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37. Технический комитет проводит экспертизу проекта справочника на предмет соответствия требованиям, установленным к его </w:t>
      </w:r>
      <w:r w:rsidRPr="007A54C3">
        <w:t xml:space="preserve">содержанию и структуре в документах национальной системы стандартизации, подготавливает экспертное заключение по проекту справочника и направляет его в Бюро. </w:t>
      </w:r>
    </w:p>
    <w:p w14:paraId="17A93B35" w14:textId="77777777" w:rsidR="00000000" w:rsidRPr="007A54C3" w:rsidRDefault="00630861">
      <w:pPr>
        <w:pStyle w:val="FORMATTEXT"/>
        <w:ind w:firstLine="568"/>
        <w:jc w:val="both"/>
      </w:pPr>
      <w:r w:rsidRPr="007A54C3">
        <w:t>38. Бюро направляет экспертное заключение технического комитета в рабочую группу и разработчику п</w:t>
      </w:r>
      <w:r w:rsidRPr="007A54C3">
        <w:t xml:space="preserve">роекта справочника для доработки проекта справочника (при необходимости). </w:t>
      </w:r>
    </w:p>
    <w:p w14:paraId="525120EB" w14:textId="77777777" w:rsidR="00000000" w:rsidRPr="007A54C3" w:rsidRDefault="00630861">
      <w:pPr>
        <w:pStyle w:val="FORMATTEXT"/>
        <w:ind w:firstLine="568"/>
        <w:jc w:val="both"/>
      </w:pPr>
      <w:r w:rsidRPr="007A54C3">
        <w:t>39. Бюро размещает доработанный проект справочника в информационной системе уполномоченного органа для принятия рабочей группой решения о готовности проекта справочника к утверждени</w:t>
      </w:r>
      <w:r w:rsidRPr="007A54C3">
        <w:t xml:space="preserve">ю. </w:t>
      </w:r>
    </w:p>
    <w:p w14:paraId="0D68A7D9" w14:textId="77777777" w:rsidR="00000000" w:rsidRPr="007A54C3" w:rsidRDefault="00630861">
      <w:pPr>
        <w:pStyle w:val="FORMATTEXT"/>
        <w:ind w:firstLine="568"/>
        <w:jc w:val="both"/>
      </w:pPr>
      <w:r w:rsidRPr="007A54C3">
        <w:t>40. Межведомственный совет рассматривает на заседании разногласия по проекту справочника (при наличии), выявленные в процессе разработки и актуализации справочника и препятствующие принятию рабочей группой решения о готовности проекта справочника к утв</w:t>
      </w:r>
      <w:r w:rsidRPr="007A54C3">
        <w:t xml:space="preserve">ерждению, принимает решение о готовности проекта справочника к утверждению или о направлении проекта справочника на доработку, оформляет принятое решение протоколом и направляет его в Бюро. </w:t>
      </w:r>
    </w:p>
    <w:p w14:paraId="02FBE675" w14:textId="77777777" w:rsidR="00000000" w:rsidRPr="007A54C3" w:rsidRDefault="00630861">
      <w:pPr>
        <w:pStyle w:val="FORMATTEXT"/>
        <w:ind w:firstLine="568"/>
        <w:jc w:val="both"/>
      </w:pPr>
      <w:r w:rsidRPr="007A54C3">
        <w:t>41. Разработчик проекта справочника дорабатывает проект справочн</w:t>
      </w:r>
      <w:r w:rsidRPr="007A54C3">
        <w:t xml:space="preserve">ика в соответствии с решением межведомственного совета и направляет его в рабочую группу для принятия решения о готовности проекта справочника к утверждению. </w:t>
      </w:r>
    </w:p>
    <w:p w14:paraId="14C4D9F1" w14:textId="77777777" w:rsidR="00000000" w:rsidRPr="007A54C3" w:rsidRDefault="00630861">
      <w:pPr>
        <w:pStyle w:val="FORMATTEXT"/>
        <w:ind w:firstLine="568"/>
        <w:jc w:val="both"/>
      </w:pPr>
      <w:r w:rsidRPr="007A54C3">
        <w:t>42. Уполномоченный орган на основании предложений Бюро принимает решение об изменении состава раб</w:t>
      </w:r>
      <w:r w:rsidRPr="007A54C3">
        <w:t xml:space="preserve">очей группы в следующих случаях: </w:t>
      </w:r>
    </w:p>
    <w:p w14:paraId="5EE9B84F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а) невыполнение рабочей группой возложенных на нее задач; </w:t>
      </w:r>
    </w:p>
    <w:p w14:paraId="4750A3AA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б) несоблюдение сроков и этапов работ, установленных Бюро; </w:t>
      </w:r>
    </w:p>
    <w:p w14:paraId="7BA378FC" w14:textId="77777777" w:rsidR="00000000" w:rsidRPr="007A54C3" w:rsidRDefault="00630861">
      <w:pPr>
        <w:pStyle w:val="FORMATTEXT"/>
        <w:ind w:firstLine="568"/>
        <w:jc w:val="both"/>
      </w:pPr>
      <w:r w:rsidRPr="007A54C3">
        <w:t>в) непринятие рабочей группой решения о готовности проекта справочника к утверждению после доработки пр</w:t>
      </w:r>
      <w:r w:rsidRPr="007A54C3">
        <w:t xml:space="preserve">оекта справочника по решению межведомственного совета. </w:t>
      </w:r>
    </w:p>
    <w:p w14:paraId="49655FA5" w14:textId="77777777" w:rsidR="00000000" w:rsidRPr="007A54C3" w:rsidRDefault="00630861">
      <w:pPr>
        <w:pStyle w:val="FORMATTEXT"/>
        <w:ind w:firstLine="568"/>
        <w:jc w:val="both"/>
      </w:pPr>
      <w:r w:rsidRPr="007A54C3">
        <w:t>43. Бюро осуществляет подготовку проекта справочника к утверждению, в том числе издательское редактирование, и направляет его в федеральный орган исполнительной власти в сфере стандартизации для утвер</w:t>
      </w:r>
      <w:r w:rsidRPr="007A54C3">
        <w:t xml:space="preserve">ждения. </w:t>
      </w:r>
    </w:p>
    <w:p w14:paraId="51131FC5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44. Федеральный орган исполнительной власти в сфере стандартизации утверждает проект справочника в соответствии с порядком утверждения проекта справочника в течение 15 календарных дней со дня представления его в Бюро. </w:t>
      </w:r>
    </w:p>
    <w:p w14:paraId="65B6B8CF" w14:textId="77777777" w:rsidR="00000000" w:rsidRPr="007A54C3" w:rsidRDefault="00630861">
      <w:pPr>
        <w:pStyle w:val="FORMATTEXT"/>
        <w:ind w:firstLine="568"/>
        <w:jc w:val="both"/>
      </w:pPr>
      <w:r w:rsidRPr="007A54C3">
        <w:t>45. Федеральный орган исполн</w:t>
      </w:r>
      <w:r w:rsidRPr="007A54C3">
        <w:t>ительной власти в сфере стандартизации в течение 10 календарных дней со дня утверждения справочника публикует его в открытом бесплатном доступе на своем официальном сайте в сети "Интернет", который является официальным источником опубликования справочника.</w:t>
      </w:r>
      <w:r w:rsidRPr="007A54C3">
        <w:t xml:space="preserve"> </w:t>
      </w:r>
    </w:p>
    <w:p w14:paraId="2DDCBAC9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46. По согласованию с федеральным органом исполнительной власти в сфере стандартизации допускается опубликование справочников на иных информационных ресурсах в порядке, установленном законодательством Российской Федерации. </w:t>
      </w:r>
    </w:p>
    <w:p w14:paraId="07F685D8" w14:textId="77777777" w:rsidR="00000000" w:rsidRPr="007A54C3" w:rsidRDefault="00630861">
      <w:pPr>
        <w:pStyle w:val="FORMATTEXT"/>
        <w:ind w:firstLine="568"/>
        <w:jc w:val="both"/>
      </w:pPr>
      <w:r w:rsidRPr="007A54C3">
        <w:t>47. При необходимости устранен</w:t>
      </w:r>
      <w:r w:rsidRPr="007A54C3">
        <w:t>ия опечаток, ошибок, неточностей и актуализации датированной ссылки на документы национальной системы стандартизации в случае их пересмотра в утвержденный справочник может быть внесена поправка в соответствии с порядком внесения поправок в справочник, утве</w:t>
      </w:r>
      <w:r w:rsidRPr="007A54C3">
        <w:t xml:space="preserve">ржденным федеральным органом исполнительной власти в сфере стандартизации. </w:t>
      </w:r>
    </w:p>
    <w:p w14:paraId="17795443" w14:textId="77777777" w:rsidR="00000000" w:rsidRPr="007A54C3" w:rsidRDefault="00630861">
      <w:pPr>
        <w:pStyle w:val="HEADERTEXT"/>
        <w:rPr>
          <w:b/>
          <w:bCs/>
          <w:color w:val="auto"/>
        </w:rPr>
      </w:pPr>
    </w:p>
    <w:p w14:paraId="24A248F0" w14:textId="77777777" w:rsidR="00000000" w:rsidRPr="007A54C3" w:rsidRDefault="00630861">
      <w:pPr>
        <w:pStyle w:val="HEADERTEXT"/>
        <w:jc w:val="center"/>
        <w:rPr>
          <w:b/>
          <w:bCs/>
          <w:color w:val="auto"/>
        </w:rPr>
      </w:pPr>
      <w:r w:rsidRPr="007A54C3">
        <w:rPr>
          <w:b/>
          <w:bCs/>
          <w:color w:val="auto"/>
        </w:rPr>
        <w:t xml:space="preserve"> V. Актуализация справочника </w:t>
      </w:r>
    </w:p>
    <w:p w14:paraId="00D4D451" w14:textId="77777777" w:rsidR="00000000" w:rsidRPr="007A54C3" w:rsidRDefault="00630861">
      <w:pPr>
        <w:pStyle w:val="FORMATTEXT"/>
        <w:ind w:firstLine="568"/>
        <w:jc w:val="both"/>
      </w:pPr>
      <w:r w:rsidRPr="007A54C3">
        <w:t>48. Актуализация справочника проводится не реже чем один раз в 10 лет в соответствии с поэтапным графиком актуализации справочников, утверждаемым Пра</w:t>
      </w:r>
      <w:r w:rsidRPr="007A54C3">
        <w:t xml:space="preserve">вительством Российской </w:t>
      </w:r>
      <w:r w:rsidRPr="007A54C3">
        <w:lastRenderedPageBreak/>
        <w:t xml:space="preserve">Федерации. </w:t>
      </w:r>
    </w:p>
    <w:p w14:paraId="7FE1D295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49. Актуализация справочника осуществляется путем разработки нового справочника или пересмотра отдельных разделов справочника в порядке, аналогичном порядку разработки нового справочника. </w:t>
      </w:r>
    </w:p>
    <w:p w14:paraId="15588FF3" w14:textId="77777777" w:rsidR="00000000" w:rsidRPr="007A54C3" w:rsidRDefault="00630861">
      <w:pPr>
        <w:pStyle w:val="FORMATTEXT"/>
        <w:ind w:firstLine="568"/>
        <w:jc w:val="both"/>
      </w:pPr>
      <w:r w:rsidRPr="007A54C3">
        <w:t>50. Основаниями для актуализации</w:t>
      </w:r>
      <w:r w:rsidRPr="007A54C3">
        <w:t xml:space="preserve"> справочника являются: </w:t>
      </w:r>
    </w:p>
    <w:p w14:paraId="01971900" w14:textId="77777777" w:rsidR="00000000" w:rsidRPr="007A54C3" w:rsidRDefault="00630861">
      <w:pPr>
        <w:pStyle w:val="FORMATTEXT"/>
        <w:ind w:firstLine="568"/>
        <w:jc w:val="both"/>
      </w:pPr>
      <w:r w:rsidRPr="007A54C3">
        <w:t>а) полученные Бюро от федеральных органов исполнительной власти в установленной сфере деятельности, государственных научных организаций, коммерческих и некоммерческих организаций подтвержденные сведения о новых технологиях, технолог</w:t>
      </w:r>
      <w:r w:rsidRPr="007A54C3">
        <w:t xml:space="preserve">ическом оборудовании, экономических и экологических показателях, применяемых в отрасли промышленности, результатах законченных научно-исследовательских работ, анализа, изучения и обобщения отечественного и зарубежного опыта; </w:t>
      </w:r>
    </w:p>
    <w:p w14:paraId="1CA6BF90" w14:textId="77777777" w:rsidR="00000000" w:rsidRPr="007A54C3" w:rsidRDefault="00630861">
      <w:pPr>
        <w:pStyle w:val="FORMATTEXT"/>
        <w:ind w:firstLine="568"/>
        <w:jc w:val="both"/>
      </w:pPr>
      <w:r w:rsidRPr="007A54C3">
        <w:t>б) необходимость изменения обл</w:t>
      </w:r>
      <w:r w:rsidRPr="007A54C3">
        <w:t xml:space="preserve">асти применения справочника и (или) включения в него сведений о процессах, оборудовании, технических способах и методах определения технологии в качестве наилучшей доступной технологии, которые не были учтены ранее; </w:t>
      </w:r>
    </w:p>
    <w:p w14:paraId="440FB162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в) приведение содержания справочника в </w:t>
      </w:r>
      <w:r w:rsidRPr="007A54C3">
        <w:t xml:space="preserve">соответствие с изменениями, внесенными в федеральные законы и иные нормативные правовые акты Российской Федерации, а также с заключенными международными соглашениями в течение 10-летнего периода; </w:t>
      </w:r>
    </w:p>
    <w:p w14:paraId="2914D92D" w14:textId="77777777" w:rsidR="00000000" w:rsidRPr="007A54C3" w:rsidRDefault="00630861">
      <w:pPr>
        <w:pStyle w:val="FORMATTEXT"/>
        <w:ind w:firstLine="568"/>
        <w:jc w:val="both"/>
      </w:pPr>
      <w:r w:rsidRPr="007A54C3">
        <w:t>г) поручение Правительства Российской Федерации об актуализ</w:t>
      </w:r>
      <w:r w:rsidRPr="007A54C3">
        <w:t xml:space="preserve">ации соответствующего справочника. </w:t>
      </w:r>
    </w:p>
    <w:p w14:paraId="1FDC69F8" w14:textId="77777777" w:rsidR="00000000" w:rsidRPr="007A54C3" w:rsidRDefault="00630861">
      <w:pPr>
        <w:pStyle w:val="FORMATTEXT"/>
        <w:ind w:firstLine="568"/>
        <w:jc w:val="both"/>
      </w:pPr>
      <w:r w:rsidRPr="007A54C3">
        <w:t>51. Для актуализации справочника Бюро направляет членам рабочей группы запрос о подтверждении членства и контактной информации и размещает соответствующее уведомление на своем официальном сайте в сети "Интернет". На осно</w:t>
      </w:r>
      <w:r w:rsidRPr="007A54C3">
        <w:t xml:space="preserve">вании полученных данных Бюро направляет предложения по актуализации состава рабочих групп в уполномоченный орган не позднее 30 календарных дней со дня размещения уведомления. </w:t>
      </w:r>
    </w:p>
    <w:p w14:paraId="65DA01AB" w14:textId="77777777" w:rsidR="00000000" w:rsidRPr="007A54C3" w:rsidRDefault="00630861">
      <w:pPr>
        <w:pStyle w:val="FORMATTEXT"/>
        <w:ind w:firstLine="568"/>
        <w:jc w:val="both"/>
      </w:pPr>
      <w:r w:rsidRPr="007A54C3">
        <w:t>В случае если рабочая группа упразднена, формирование рабочей группы для актуали</w:t>
      </w:r>
      <w:r w:rsidRPr="007A54C3">
        <w:t xml:space="preserve">зации справочника осуществляется в соответствии с пунктами </w:t>
      </w:r>
      <w:proofErr w:type="gramStart"/>
      <w:r w:rsidRPr="007A54C3">
        <w:t>19-22</w:t>
      </w:r>
      <w:proofErr w:type="gramEnd"/>
      <w:r w:rsidRPr="007A54C3">
        <w:t xml:space="preserve"> настоящих Правил. </w:t>
      </w:r>
    </w:p>
    <w:p w14:paraId="777EEE42" w14:textId="77777777" w:rsidR="00000000" w:rsidRPr="007A54C3" w:rsidRDefault="00630861">
      <w:pPr>
        <w:pStyle w:val="FORMATTEXT"/>
        <w:ind w:firstLine="568"/>
        <w:jc w:val="both"/>
      </w:pPr>
      <w:r w:rsidRPr="007A54C3">
        <w:t>52. С учетом сроков актуализации справочников Бюро осуществляет сбор и обработку данных, необходимых для актуализации справочника, в соответствии с порядком сбора и обработ</w:t>
      </w:r>
      <w:r w:rsidRPr="007A54C3">
        <w:t xml:space="preserve">ки данных, необходимых для разработки и актуализации справочников. </w:t>
      </w:r>
    </w:p>
    <w:p w14:paraId="5B8764D1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53. Решение о перечне разделов справочника, которые требуют пересмотра, принимает рабочая группа в соответствии с порядком формирования и осуществления деятельности рабочих групп. </w:t>
      </w:r>
    </w:p>
    <w:p w14:paraId="74339617" w14:textId="77777777" w:rsidR="00000000" w:rsidRPr="007A54C3" w:rsidRDefault="00630861">
      <w:pPr>
        <w:pStyle w:val="HEADERTEXT"/>
        <w:rPr>
          <w:b/>
          <w:bCs/>
          <w:color w:val="auto"/>
        </w:rPr>
      </w:pPr>
    </w:p>
    <w:p w14:paraId="7A11ED55" w14:textId="77777777" w:rsidR="00000000" w:rsidRPr="007A54C3" w:rsidRDefault="00630861">
      <w:pPr>
        <w:pStyle w:val="HEADERTEXT"/>
        <w:jc w:val="center"/>
        <w:rPr>
          <w:b/>
          <w:bCs/>
          <w:color w:val="auto"/>
        </w:rPr>
      </w:pPr>
      <w:r w:rsidRPr="007A54C3">
        <w:rPr>
          <w:b/>
          <w:bCs/>
          <w:color w:val="auto"/>
        </w:rPr>
        <w:t xml:space="preserve"> VI. С</w:t>
      </w:r>
      <w:r w:rsidRPr="007A54C3">
        <w:rPr>
          <w:b/>
          <w:bCs/>
          <w:color w:val="auto"/>
        </w:rPr>
        <w:t xml:space="preserve">нятие разногласий </w:t>
      </w:r>
    </w:p>
    <w:p w14:paraId="1CCAD52F" w14:textId="77777777" w:rsidR="00000000" w:rsidRPr="007A54C3" w:rsidRDefault="00630861">
      <w:pPr>
        <w:pStyle w:val="FORMATTEXT"/>
        <w:ind w:firstLine="568"/>
        <w:jc w:val="both"/>
      </w:pPr>
      <w:r w:rsidRPr="007A54C3">
        <w:t>54. Все решения, связанные с определением технологических процессов, оборудования, технических способов и методов в качестве наилучшей доступной технологии, а также с разработкой и актуализацией проекта справочника, принимаются рабочей г</w:t>
      </w:r>
      <w:r w:rsidRPr="007A54C3">
        <w:t xml:space="preserve">руппой путем голосования членов, присутствующих на заседании рабочей группы или представивших свою позицию в рабочую группу в письменном виде либо в рамках обмена информацией в информационной системе уполномоченного органа. </w:t>
      </w:r>
    </w:p>
    <w:p w14:paraId="2C6136EE" w14:textId="77777777" w:rsidR="00000000" w:rsidRPr="007A54C3" w:rsidRDefault="00630861">
      <w:pPr>
        <w:pStyle w:val="FORMATTEXT"/>
        <w:ind w:firstLine="568"/>
        <w:jc w:val="both"/>
      </w:pPr>
      <w:r w:rsidRPr="007A54C3">
        <w:t>55. Снятие разногласий (при нал</w:t>
      </w:r>
      <w:r w:rsidRPr="007A54C3">
        <w:t>ичии), выявленных в процессе разработки и актуализации справочника и препятствующих принятию рабочей группой решения о готовности проекта справочника к утверждению, осуществляется на заседании межведомственного совета на основании представленной рабочей гр</w:t>
      </w:r>
      <w:r w:rsidRPr="007A54C3">
        <w:t xml:space="preserve">уппой информации. </w:t>
      </w:r>
    </w:p>
    <w:p w14:paraId="28850D8C" w14:textId="77777777" w:rsidR="00000000" w:rsidRPr="007A54C3" w:rsidRDefault="00630861">
      <w:pPr>
        <w:pStyle w:val="FORMATTEXT"/>
        <w:ind w:firstLine="568"/>
        <w:jc w:val="both"/>
      </w:pPr>
      <w:r w:rsidRPr="007A54C3">
        <w:t xml:space="preserve">Решение, принятое на заседании межведомственного совета, является окончательным.". </w:t>
      </w:r>
    </w:p>
    <w:p w14:paraId="4D44C6B9" w14:textId="12A47D1D" w:rsidR="00630861" w:rsidRPr="007A54C3" w:rsidRDefault="00630861">
      <w:pPr>
        <w:pStyle w:val="FORMATTEXT"/>
        <w:jc w:val="both"/>
      </w:pPr>
      <w:r w:rsidRPr="007A54C3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Правила определения технологии в качестве наилучшей доступной технологии, а также разработки, актуализации и опубликования информационно-технических справочников по наилучшим доступным технологиям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