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9601983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rFonts w:ascii="Arial, sans-serif" w:hAnsi="Arial, sans-serif"/>
          <w:color w:val="000000" w:themeColor="text1"/>
          <w:sz w:val="24"/>
          <w:szCs w:val="24"/>
        </w:rPr>
        <w:t xml:space="preserve">  </w:t>
      </w:r>
      <w:r w:rsidRPr="00DA164B">
        <w:rPr>
          <w:color w:val="000000" w:themeColor="text1"/>
        </w:rPr>
        <w:t xml:space="preserve">      </w:t>
      </w:r>
    </w:p>
    <w:p w14:paraId="06BF9142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7E343C35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РОССИЙСКАЯ ФЕДЕРАЦИЯ</w:t>
      </w:r>
    </w:p>
    <w:p w14:paraId="34F6B60A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</w:p>
    <w:p w14:paraId="77B26FFA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>ФЕДЕ</w:t>
      </w:r>
      <w:r w:rsidRPr="00DA164B">
        <w:rPr>
          <w:b/>
          <w:bCs/>
          <w:color w:val="000000" w:themeColor="text1"/>
        </w:rPr>
        <w:t>РАЛЬНЫЙ ЗАКОН</w:t>
      </w:r>
    </w:p>
    <w:p w14:paraId="137EBB91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</w:p>
    <w:p w14:paraId="7FEE52F5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</w:p>
    <w:p w14:paraId="74F1846D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О радиационной безопасности населения </w:t>
      </w:r>
    </w:p>
    <w:p w14:paraId="70723A83" w14:textId="77777777" w:rsidR="00000000" w:rsidRPr="00DA164B" w:rsidRDefault="0017728C">
      <w:pPr>
        <w:pStyle w:val="FORMATTEXT"/>
        <w:jc w:val="center"/>
        <w:rPr>
          <w:color w:val="000000" w:themeColor="text1"/>
        </w:rPr>
      </w:pPr>
      <w:r w:rsidRPr="00DA164B">
        <w:rPr>
          <w:color w:val="000000" w:themeColor="text1"/>
        </w:rPr>
        <w:t xml:space="preserve">(с изменениями на 11 июня 2021 года) </w:t>
      </w:r>
    </w:p>
    <w:p w14:paraId="693BA99A" w14:textId="77777777" w:rsidR="00000000" w:rsidRPr="00DA164B" w:rsidRDefault="0017728C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A164B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30E65615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 </w:t>
      </w:r>
    </w:p>
    <w:p w14:paraId="0F81350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Документ с изменениями, внесенными: </w:t>
      </w:r>
    </w:p>
    <w:p w14:paraId="6ADB24E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Федеральным законом от 22 августа 2004 года N 122-ФЗ (Российска</w:t>
      </w:r>
      <w:r w:rsidRPr="00DA164B">
        <w:rPr>
          <w:color w:val="000000" w:themeColor="text1"/>
        </w:rPr>
        <w:t xml:space="preserve">я газета, N 188, 31.08.2004) (о порядке вступления в силу см. статью 155 Федерального закона от 22 августа 2004 года N 122-ФЗ); </w:t>
      </w:r>
    </w:p>
    <w:p w14:paraId="7422AA7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Федеральным законом от 23 июля 2008 года N 160-ФЗ (Российская газета, N 158, 25.07.2008) (вступил в силу с 1 января 2009 года);</w:t>
      </w:r>
      <w:r w:rsidRPr="00DA164B">
        <w:rPr>
          <w:color w:val="000000" w:themeColor="text1"/>
        </w:rPr>
        <w:t xml:space="preserve"> </w:t>
      </w:r>
    </w:p>
    <w:p w14:paraId="70F1C80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Федеральным законом от 18 июля 2011 года N 242-ФЗ (Российская газета, N 160, 25.07.2011) (о порядке вступления в силу см. статью 71 Федерального закона от 18 июля 2011 года N 242-ФЗ); </w:t>
      </w:r>
    </w:p>
    <w:p w14:paraId="0693B50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Федеральным законом от 19 июля 2011 года N 248-ФЗ (Российская газета,</w:t>
      </w:r>
      <w:r w:rsidRPr="00DA164B">
        <w:rPr>
          <w:color w:val="000000" w:themeColor="text1"/>
        </w:rPr>
        <w:t xml:space="preserve"> N 159, 22.07.2011) (о порядке вступления в силу см. статью 50 Федерального закона от 19 июля 2011 года N 248-ФЗ); </w:t>
      </w:r>
    </w:p>
    <w:p w14:paraId="6B95549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Федеральным законом от 8 декабря 2020 года N 429-ФЗ (Официальный интернет-портал правовой информации www.pravo.gov.ru, 08.12.2020, N 0001202</w:t>
      </w:r>
      <w:r w:rsidRPr="00DA164B">
        <w:rPr>
          <w:color w:val="000000" w:themeColor="text1"/>
        </w:rPr>
        <w:t xml:space="preserve">012080096); </w:t>
      </w:r>
    </w:p>
    <w:p w14:paraId="5ADC014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</w:t>
      </w:r>
      <w:r w:rsidRPr="00DA164B">
        <w:rPr>
          <w:color w:val="000000" w:themeColor="text1"/>
        </w:rPr>
        <w:t xml:space="preserve">. </w:t>
      </w:r>
    </w:p>
    <w:p w14:paraId="4529A62F" w14:textId="77777777" w:rsidR="00000000" w:rsidRPr="00DA164B" w:rsidRDefault="0017728C">
      <w:pPr>
        <w:pStyle w:val="HORIZLINE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DA164B">
        <w:rPr>
          <w:rFonts w:ascii="Arial" w:hAnsi="Arial" w:cs="Arial"/>
          <w:color w:val="000000" w:themeColor="text1"/>
          <w:sz w:val="20"/>
          <w:szCs w:val="20"/>
        </w:rPr>
        <w:t>___________________________________________________________</w:t>
      </w:r>
    </w:p>
    <w:p w14:paraId="69D9250D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 </w:t>
      </w:r>
    </w:p>
    <w:p w14:paraId="4A6F449B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    Принят</w:t>
      </w:r>
    </w:p>
    <w:p w14:paraId="29A7C2D4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 Государственной Думой</w:t>
      </w:r>
    </w:p>
    <w:p w14:paraId="23EA14A9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 5 декабря 1995 года</w:t>
      </w:r>
    </w:p>
    <w:p w14:paraId="66276278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</w:p>
    <w:p w14:paraId="0FF995F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Настоящий Федеральный закон определяет правовые основы обеспечения радиационной безопасности населения в целях охраны его здоровья.</w:t>
      </w:r>
    </w:p>
    <w:p w14:paraId="74FA448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02399D4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30D12911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</w:t>
      </w:r>
      <w:r w:rsidRPr="00DA164B">
        <w:rPr>
          <w:b/>
          <w:bCs/>
          <w:color w:val="000000" w:themeColor="text1"/>
        </w:rPr>
        <w:t>ГЛАВА I.</w:t>
      </w:r>
    </w:p>
    <w:p w14:paraId="63213CDA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ОБЩИЕ ПОЛОЖЕНИЯ </w:t>
      </w:r>
    </w:p>
    <w:p w14:paraId="0D286292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615A39AD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5D639C5B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1. Основные понятия</w:t>
      </w:r>
    </w:p>
    <w:p w14:paraId="5172283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 целях настоящего Федерального закона применяются следующие основные понятия:</w:t>
      </w:r>
    </w:p>
    <w:p w14:paraId="237DF26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1C8BE7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радиационная безопасность населения (далее - радиационная безопасность) - состояние защищенности настоящего и буду</w:t>
      </w:r>
      <w:r w:rsidRPr="00DA164B">
        <w:rPr>
          <w:color w:val="000000" w:themeColor="text1"/>
        </w:rPr>
        <w:t>щего поколений людей от вредного для их здоровья воздействия ионизирующего излучения;</w:t>
      </w:r>
    </w:p>
    <w:p w14:paraId="7D3EE64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114AA2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ионизирующее излучение - излучение, которое создается при радиоактивном распаде, ядерных превращениях, торможении заряженных частиц в веществе и образует при взаимодейс</w:t>
      </w:r>
      <w:r w:rsidRPr="00DA164B">
        <w:rPr>
          <w:color w:val="000000" w:themeColor="text1"/>
        </w:rPr>
        <w:t>твии со средой ионы разных знаков;</w:t>
      </w:r>
    </w:p>
    <w:p w14:paraId="40D05FE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4FCE52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естественный радиационный фон - доза излучения, создаваемая космическим излучением и излучением природных радионуклидов, естественно распределенных в земле, воде, воздухе, других элементах биосферы, пищевых продуктах и о</w:t>
      </w:r>
      <w:r w:rsidRPr="00DA164B">
        <w:rPr>
          <w:color w:val="000000" w:themeColor="text1"/>
        </w:rPr>
        <w:t>рганизме человека;</w:t>
      </w:r>
    </w:p>
    <w:p w14:paraId="44EF219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4E9833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proofErr w:type="spellStart"/>
      <w:r w:rsidRPr="00DA164B">
        <w:rPr>
          <w:color w:val="000000" w:themeColor="text1"/>
        </w:rPr>
        <w:t>техногенно</w:t>
      </w:r>
      <w:proofErr w:type="spellEnd"/>
      <w:r w:rsidRPr="00DA164B">
        <w:rPr>
          <w:color w:val="000000" w:themeColor="text1"/>
        </w:rPr>
        <w:t xml:space="preserve"> измененный радиационный фон - естественный радиационный фон, измененный в результате деятельности человека;</w:t>
      </w:r>
    </w:p>
    <w:p w14:paraId="2D5AABA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A779F4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эффективная доза - величина воздействия ионизирующего излучения, используемая как мера риска возникновения отдаленны</w:t>
      </w:r>
      <w:r w:rsidRPr="00DA164B">
        <w:rPr>
          <w:color w:val="000000" w:themeColor="text1"/>
        </w:rPr>
        <w:t>х последствий облучения организма человека и отдельных его органов с учетом их радиочувствительности;</w:t>
      </w:r>
    </w:p>
    <w:p w14:paraId="2A2715F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882085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санитарно-защитная зона - территория вокруг источника ионизирующего излучения, на который уровень облучения людей в условиях нормальной эксплуатации данн</w:t>
      </w:r>
      <w:r w:rsidRPr="00DA164B">
        <w:rPr>
          <w:color w:val="000000" w:themeColor="text1"/>
        </w:rPr>
        <w:t xml:space="preserve">ого источника может превысить установленный предел дозы облучения для населения. В санитарно-защитной зоне запрещается </w:t>
      </w:r>
      <w:r w:rsidRPr="00DA164B">
        <w:rPr>
          <w:color w:val="000000" w:themeColor="text1"/>
        </w:rPr>
        <w:lastRenderedPageBreak/>
        <w:t>постоянное и временное проживание людей, вводится режим ограничения хозяйственной деятельности и проводится радиационный контроль;</w:t>
      </w:r>
    </w:p>
    <w:p w14:paraId="6F8684C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6A1000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зона </w:t>
      </w:r>
      <w:r w:rsidRPr="00DA164B">
        <w:rPr>
          <w:color w:val="000000" w:themeColor="text1"/>
        </w:rPr>
        <w:t>наблюдения - территория за пределами санитарно-защитной зоны, на которой проводится радиационный контроль;</w:t>
      </w:r>
    </w:p>
    <w:p w14:paraId="398B649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39DB57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работник - физическое лицо, которое постоянно или временно работает непосредственно с источниками ионизирующих излучений;</w:t>
      </w:r>
    </w:p>
    <w:p w14:paraId="444859B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6A5E0F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радиационная авария - пот</w:t>
      </w:r>
      <w:r w:rsidRPr="00DA164B">
        <w:rPr>
          <w:color w:val="000000" w:themeColor="text1"/>
        </w:rPr>
        <w:t>еря управления источником ионизирующего излучения, вызванная неисправностью оборудования, неправильными действиями работников (персонала), стихийными бедствиями или иными причинами, которые могли привести или привели к облучению людей выше установленных но</w:t>
      </w:r>
      <w:r w:rsidRPr="00DA164B">
        <w:rPr>
          <w:color w:val="000000" w:themeColor="text1"/>
        </w:rPr>
        <w:t xml:space="preserve">рм или к радиоактивному загрязнению окружающей среды. </w:t>
      </w:r>
    </w:p>
    <w:p w14:paraId="44B48C18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5D6F542D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12FD2BED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58AD3F4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2. Правовое регулирование в области обеспечения радиационной безопасности</w:t>
      </w:r>
    </w:p>
    <w:p w14:paraId="09F1FB9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Правовое регулирование в области обеспечения радиационной безопасности осуществляется настоящим Федер</w:t>
      </w:r>
      <w:r w:rsidRPr="00DA164B">
        <w:rPr>
          <w:color w:val="000000" w:themeColor="text1"/>
        </w:rPr>
        <w:t>альным законом и иными нормативными правовыми актами Российской Федерации, а также законами и иными нормативными правовыми актами субъектов Российской Федерации.</w:t>
      </w:r>
    </w:p>
    <w:p w14:paraId="234E131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5404D6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Федеральные законы, иные нормативные правовые акты Российской Федерации, законы и иные нор</w:t>
      </w:r>
      <w:r w:rsidRPr="00DA164B">
        <w:rPr>
          <w:color w:val="000000" w:themeColor="text1"/>
        </w:rPr>
        <w:t>мативные правовые акты субъектов Российской Федерации не могут устанавливать нормы, снижающие требования к радиационной безопасности и гарантиям их обеспечения, установленные настоящим Федеральным законом.</w:t>
      </w:r>
    </w:p>
    <w:p w14:paraId="0EE52FC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967695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Общепризнанные принципы и нормы международного</w:t>
      </w:r>
      <w:r w:rsidRPr="00DA164B">
        <w:rPr>
          <w:color w:val="000000" w:themeColor="text1"/>
        </w:rPr>
        <w:t xml:space="preserve"> права и международные договоры Российской Федерации в области обеспечения радиационной безопасности являются в соответствии с Конституцией Российской Федерации составной частью правовой системы Российской Федерации.</w:t>
      </w:r>
    </w:p>
    <w:p w14:paraId="5F42273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7E6802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Если международным договором Российско</w:t>
      </w:r>
      <w:r w:rsidRPr="00DA164B">
        <w:rPr>
          <w:color w:val="000000" w:themeColor="text1"/>
        </w:rPr>
        <w:t>й Федерации установлены иные правила, чем те, которые предусмотрены законодательством Российской Федерации в области радиационной безопасности, применяются правила международного договора.</w:t>
      </w:r>
    </w:p>
    <w:p w14:paraId="30CF53F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CD46DD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4. Решения межгосударственных органов, принятые на основании поло</w:t>
      </w:r>
      <w:r w:rsidRPr="00DA164B">
        <w:rPr>
          <w:color w:val="000000" w:themeColor="text1"/>
        </w:rPr>
        <w:t>жений международных договоров Российской Федерации в их истолковании, противоречащем Конституции Российской Федерации, не подлежат исполнению в Российской Федерации. Такое противоречие может быть установлено в порядке, определенном федеральным конституцион</w:t>
      </w:r>
      <w:r w:rsidRPr="00DA164B">
        <w:rPr>
          <w:color w:val="000000" w:themeColor="text1"/>
        </w:rPr>
        <w:t xml:space="preserve">ным законом. </w:t>
      </w:r>
    </w:p>
    <w:p w14:paraId="1C85AAE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(Пункт дополнительно включен Федеральным законом от 8 декабря 2020 года N 429-ФЗ) </w:t>
      </w:r>
    </w:p>
    <w:p w14:paraId="4EFAB17E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           </w:t>
      </w:r>
    </w:p>
    <w:p w14:paraId="02780A7D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52371D79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2772906A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3. Принципы обеспечения радиационной безопасности</w:t>
      </w:r>
    </w:p>
    <w:p w14:paraId="711AFAB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Основными принципами обеспечения радиационной безопасности являются:</w:t>
      </w:r>
    </w:p>
    <w:p w14:paraId="3312026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4F2BF8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принцип </w:t>
      </w:r>
      <w:r w:rsidRPr="00DA164B">
        <w:rPr>
          <w:color w:val="000000" w:themeColor="text1"/>
        </w:rPr>
        <w:t xml:space="preserve">нормирования - </w:t>
      </w:r>
      <w:proofErr w:type="spellStart"/>
      <w:r w:rsidRPr="00DA164B">
        <w:rPr>
          <w:color w:val="000000" w:themeColor="text1"/>
        </w:rPr>
        <w:t>непревышение</w:t>
      </w:r>
      <w:proofErr w:type="spellEnd"/>
      <w:r w:rsidRPr="00DA164B">
        <w:rPr>
          <w:color w:val="000000" w:themeColor="text1"/>
        </w:rPr>
        <w:t xml:space="preserve"> допустимых пределов индивидуальных доз облучения граждан от всех источников ионизирующего излучения;</w:t>
      </w:r>
    </w:p>
    <w:p w14:paraId="7FAA418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1A1E88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принцип обоснования - запрещение всех видов деятельности по использованию источников ионизирующего излучения, при которых полу</w:t>
      </w:r>
      <w:r w:rsidRPr="00DA164B">
        <w:rPr>
          <w:color w:val="000000" w:themeColor="text1"/>
        </w:rPr>
        <w:t>ченная для человека и общества польза не превышает риск возможного вреда, причиненного дополнительным к естественному радиационному фону облучением;</w:t>
      </w:r>
    </w:p>
    <w:p w14:paraId="7B62A4A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253DFE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принцип оптимизации - поддержание на возможно низком и достижимом уровне с учетом экономических и социальн</w:t>
      </w:r>
      <w:r w:rsidRPr="00DA164B">
        <w:rPr>
          <w:color w:val="000000" w:themeColor="text1"/>
        </w:rPr>
        <w:t>ых факторов индивидуальных доз облучения и числа облучаемых лиц при использовании любого источника ионизирующего излучения.</w:t>
      </w:r>
    </w:p>
    <w:p w14:paraId="36C0979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583BE4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При радиационной аварии система радиационной безопасности населения основывается на следующих принципах:</w:t>
      </w:r>
    </w:p>
    <w:p w14:paraId="7A2704B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5EC4A9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предполагаемые меропри</w:t>
      </w:r>
      <w:r w:rsidRPr="00DA164B">
        <w:rPr>
          <w:color w:val="000000" w:themeColor="text1"/>
        </w:rPr>
        <w:t>ятия по ликвидации последствий радиационной аварии должны приносить больше пользы, чем вреда;</w:t>
      </w:r>
    </w:p>
    <w:p w14:paraId="14F6CE4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B54A64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lastRenderedPageBreak/>
        <w:t>виды и масштаб деятельности по ликвидации последствий радиационной аварии должны быть реализованы таким образом, чтобы польза от снижения дозы ионизирующего излу</w:t>
      </w:r>
      <w:r w:rsidRPr="00DA164B">
        <w:rPr>
          <w:color w:val="000000" w:themeColor="text1"/>
        </w:rPr>
        <w:t>чения, за исключением вреда, причиненного указанной деятельностью, была максимальной.</w:t>
      </w:r>
    </w:p>
    <w:p w14:paraId="597BD0E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E090E78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3C7CFD6B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4. Мероприятия по обеспечению радиационной безопасности</w:t>
      </w:r>
    </w:p>
    <w:p w14:paraId="2212B40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Радиационная безопасность обеспечивается:</w:t>
      </w:r>
    </w:p>
    <w:p w14:paraId="42917FA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2DB275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проведением комплекса мер правового, организационного, инжене</w:t>
      </w:r>
      <w:r w:rsidRPr="00DA164B">
        <w:rPr>
          <w:color w:val="000000" w:themeColor="text1"/>
        </w:rPr>
        <w:t>рно-технического, санитарно-гигиенического, медико-профилактического, воспитательного и образовательного характера;</w:t>
      </w:r>
    </w:p>
    <w:p w14:paraId="0C80661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4D8FFA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осуществлением федеральными органами исполнительной власти, органами исполнительной власти субъектов Российской Федерации, органами местно</w:t>
      </w:r>
      <w:r w:rsidRPr="00DA164B">
        <w:rPr>
          <w:color w:val="000000" w:themeColor="text1"/>
        </w:rPr>
        <w:t>го самоуправления, общественными объединениями, другими юридическими лицами и гражданами мероприятий по соблюдению правил, норм и нормативов в области радиационной безопасности (абзац в редакции, введенной в действие с 1 января 2005 года Федеральным законо</w:t>
      </w:r>
      <w:r w:rsidRPr="00DA164B">
        <w:rPr>
          <w:color w:val="000000" w:themeColor="text1"/>
        </w:rPr>
        <w:t>м от 22 августа 2004 года N 122-ФЗ, - см. предыдущую редакцию);</w:t>
      </w:r>
    </w:p>
    <w:p w14:paraId="03D59E1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51D9C3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информированием населения о радиационной обстановке и мерах по обеспечению радиационной безопасности;</w:t>
      </w:r>
    </w:p>
    <w:p w14:paraId="4BFE99A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158C9C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обучением населения в области обеспечения радиационной безопасности.</w:t>
      </w:r>
    </w:p>
    <w:p w14:paraId="4641765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864BC8B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2BA211DD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II.</w:t>
      </w:r>
    </w:p>
    <w:p w14:paraId="03941E4F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>ПОЛНОМ</w:t>
      </w:r>
      <w:r w:rsidRPr="00DA164B">
        <w:rPr>
          <w:b/>
          <w:bCs/>
          <w:color w:val="000000" w:themeColor="text1"/>
        </w:rPr>
        <w:t xml:space="preserve">ОЧИЯ РОССИЙСКОЙ ФЕДЕРАЦИИ И СУБЪЕКТОВ РОССИЙСКОЙ ФЕДЕРАЦИИ В ОБЛАСТИ ОБЕСПЕЧЕНИЯ РАДИАЦИОННОЙ БЕЗОПАСНОСТИ </w:t>
      </w:r>
    </w:p>
    <w:p w14:paraId="645B7A10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2466AEF3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25272C7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5. Полномочия Российской Федерации в области обеспечения радиационной безопасности</w:t>
      </w:r>
    </w:p>
    <w:p w14:paraId="0009EF4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К полномочиям Российской Федерации в области обес</w:t>
      </w:r>
      <w:r w:rsidRPr="00DA164B">
        <w:rPr>
          <w:color w:val="000000" w:themeColor="text1"/>
        </w:rPr>
        <w:t>печения радиационной безопасности относятся:</w:t>
      </w:r>
    </w:p>
    <w:p w14:paraId="182C0B2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CB45A5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определение государственной политики в области обеспечения радиационной безопасности и ее реализация;</w:t>
      </w:r>
    </w:p>
    <w:p w14:paraId="5DF9AEA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EAF4E8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разработка и принятие федеральных законов и иных нормативных правовых актов Российской Федерации в области </w:t>
      </w:r>
      <w:r w:rsidRPr="00DA164B">
        <w:rPr>
          <w:color w:val="000000" w:themeColor="text1"/>
        </w:rPr>
        <w:t>обеспечения радиационной безопасности, контроль за их соблюдением;</w:t>
      </w:r>
    </w:p>
    <w:p w14:paraId="3663B06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97293A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разработка, утверждение и реализация федеральных программ в области обеспечения радиационной безопасности;</w:t>
      </w:r>
    </w:p>
    <w:p w14:paraId="2B97C87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8F2195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лицензирование деятельности в области обращения с источниками ионизирующих излуч</w:t>
      </w:r>
      <w:r w:rsidRPr="00DA164B">
        <w:rPr>
          <w:color w:val="000000" w:themeColor="text1"/>
        </w:rPr>
        <w:t>ений (абзац в редакции, введенной в действие с 1 августа 2011 года Федеральным законом от 18 июля 2011 года N 242-ФЗ, - см. предыдущую редакцию);</w:t>
      </w:r>
    </w:p>
    <w:p w14:paraId="7AC289C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42C5E4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контроль за радиационной обстановкой на территории Российской Федерации и учет доз облучения населения;</w:t>
      </w:r>
    </w:p>
    <w:p w14:paraId="052897B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1501DF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введ</w:t>
      </w:r>
      <w:r w:rsidRPr="00DA164B">
        <w:rPr>
          <w:color w:val="000000" w:themeColor="text1"/>
        </w:rPr>
        <w:t>ение особых режимов проживания населения в зонах радиоактивного загрязнения;</w:t>
      </w:r>
    </w:p>
    <w:p w14:paraId="799B780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C59A8A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реализация мероприятий по ликвидации последствий </w:t>
      </w:r>
      <w:proofErr w:type="gramStart"/>
      <w:r w:rsidRPr="00DA164B">
        <w:rPr>
          <w:color w:val="000000" w:themeColor="text1"/>
        </w:rPr>
        <w:t>радиационных  аварий</w:t>
      </w:r>
      <w:proofErr w:type="gramEnd"/>
      <w:r w:rsidRPr="00DA164B">
        <w:rPr>
          <w:color w:val="000000" w:themeColor="text1"/>
        </w:rPr>
        <w:t>;</w:t>
      </w:r>
    </w:p>
    <w:p w14:paraId="76A8AFF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0737CA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организация и проведение оперативных мероприятий в случае угрозы возникновения радиационной аварии;</w:t>
      </w:r>
    </w:p>
    <w:p w14:paraId="29812DE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BCA51E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абза</w:t>
      </w:r>
      <w:r w:rsidRPr="00DA164B">
        <w:rPr>
          <w:color w:val="000000" w:themeColor="text1"/>
        </w:rPr>
        <w:t>ц утратил силу с 1 июля 2021 года - Федеральный закон от 11 июня 2021 года N 170-ФЗ - см. предыдущую редакцию;</w:t>
      </w:r>
    </w:p>
    <w:p w14:paraId="7BB4EF1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745664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информирование населения о радиационной обстановке;</w:t>
      </w:r>
    </w:p>
    <w:p w14:paraId="6C72781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E767F5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установление порядка определения социальных гарантий за повышенный риск причинения </w:t>
      </w:r>
      <w:r w:rsidRPr="00DA164B">
        <w:rPr>
          <w:color w:val="000000" w:themeColor="text1"/>
        </w:rPr>
        <w:lastRenderedPageBreak/>
        <w:t>вреда зд</w:t>
      </w:r>
      <w:r w:rsidRPr="00DA164B">
        <w:rPr>
          <w:color w:val="000000" w:themeColor="text1"/>
        </w:rPr>
        <w:t>оровью граждан и нанесения убытков их имуществу, обусловленных радиационным воздействием;</w:t>
      </w:r>
    </w:p>
    <w:p w14:paraId="2301382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0D4058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установление порядка возмещения причиненных вреда здоровью граждан и убытков их имуществу в результате радиационной аварии;</w:t>
      </w:r>
    </w:p>
    <w:p w14:paraId="60E4482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0B1110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создание и обеспечение функционирования </w:t>
      </w:r>
      <w:r w:rsidRPr="00DA164B">
        <w:rPr>
          <w:color w:val="000000" w:themeColor="text1"/>
        </w:rPr>
        <w:t>единой системы государственного управления в области обеспечения радиационной безопасности, в том числе контроля и учета доз облучения населения;</w:t>
      </w:r>
    </w:p>
    <w:p w14:paraId="13E63CF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2BC9A6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регламентация условий жизнедеятельности и особых режимов проживания на территориях, подвергшихся радиоактивно</w:t>
      </w:r>
      <w:r w:rsidRPr="00DA164B">
        <w:rPr>
          <w:color w:val="000000" w:themeColor="text1"/>
        </w:rPr>
        <w:t>му загрязнению в результате радиационных аварий;</w:t>
      </w:r>
    </w:p>
    <w:p w14:paraId="187C4BB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372883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контроль за оказанием помощи населению, подвергшемуся облучению в результате радиационных аварий;</w:t>
      </w:r>
    </w:p>
    <w:p w14:paraId="0BDFE4A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75358C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регулирование экспорта и </w:t>
      </w:r>
      <w:proofErr w:type="gramStart"/>
      <w:r w:rsidRPr="00DA164B">
        <w:rPr>
          <w:color w:val="000000" w:themeColor="text1"/>
        </w:rPr>
        <w:t>импорта  ядерных</w:t>
      </w:r>
      <w:proofErr w:type="gramEnd"/>
      <w:r w:rsidRPr="00DA164B">
        <w:rPr>
          <w:color w:val="000000" w:themeColor="text1"/>
        </w:rPr>
        <w:t xml:space="preserve"> материалов, радиоактивных веществ и иных источников ионизирующего</w:t>
      </w:r>
      <w:r w:rsidRPr="00DA164B">
        <w:rPr>
          <w:color w:val="000000" w:themeColor="text1"/>
        </w:rPr>
        <w:t xml:space="preserve"> излучения, а также контроль за осуществлением их экспорта и импорта;</w:t>
      </w:r>
    </w:p>
    <w:p w14:paraId="43824F3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924F6C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осуществление международного сотрудничества Российской Федерации в области обеспечения радиационной безопасности и выполнение обязательств Российской Федерации по международным договора</w:t>
      </w:r>
      <w:r w:rsidRPr="00DA164B">
        <w:rPr>
          <w:color w:val="000000" w:themeColor="text1"/>
        </w:rPr>
        <w:t>м Российской Федерации;</w:t>
      </w:r>
    </w:p>
    <w:p w14:paraId="1A1BD9F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9853F2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другие полномочия в области обеспечения радиационной безопасности, отнесенные к полномочиям Российской Федерации Конституцией Российской Федерации и федеральными законами. </w:t>
      </w:r>
    </w:p>
    <w:p w14:paraId="47D5A3D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(Статья в редакции, введенной в действие с 1 января 2005 г</w:t>
      </w:r>
      <w:r w:rsidRPr="00DA164B">
        <w:rPr>
          <w:color w:val="000000" w:themeColor="text1"/>
        </w:rPr>
        <w:t>ода Федеральным законом от 22 августа 2004 года N 122-ФЗ, - см. предыдущую редакцию)</w:t>
      </w:r>
    </w:p>
    <w:p w14:paraId="69FC8BE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88F5032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D0441A4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6. Полномочия субъектов Российской Федерации в области обеспечения радиационной безопасности</w:t>
      </w:r>
    </w:p>
    <w:p w14:paraId="3757024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Органы государственной власти субъектов Российской Федерации в облас</w:t>
      </w:r>
      <w:r w:rsidRPr="00DA164B">
        <w:rPr>
          <w:color w:val="000000" w:themeColor="text1"/>
        </w:rPr>
        <w:t>ти обеспечения радиационной безопасности:</w:t>
      </w:r>
    </w:p>
    <w:p w14:paraId="1FFE2AA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4B6A3C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разрабатывают в соответствии с положениями настоящего Федерального закона законы и иные нормативные правовые акты субъектов Российской Федерации;</w:t>
      </w:r>
    </w:p>
    <w:p w14:paraId="1DB6E19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BF929E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разрабатывают и реализуют региональные (территориальные) программ</w:t>
      </w:r>
      <w:r w:rsidRPr="00DA164B">
        <w:rPr>
          <w:color w:val="000000" w:themeColor="text1"/>
        </w:rPr>
        <w:t>ы в области обеспечения радиационной безопасности;</w:t>
      </w:r>
    </w:p>
    <w:p w14:paraId="70C9912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FD195B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организуют контроль за радиационной обстановкой на соответствующей территории в пределах своих полномочий;</w:t>
      </w:r>
    </w:p>
    <w:p w14:paraId="266ABCD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7DB791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участвуют в организации и проведении оперативных мероприятий в случае угрозы возникновения радиа</w:t>
      </w:r>
      <w:r w:rsidRPr="00DA164B">
        <w:rPr>
          <w:color w:val="000000" w:themeColor="text1"/>
        </w:rPr>
        <w:t>ционной аварии;</w:t>
      </w:r>
    </w:p>
    <w:p w14:paraId="69C06FC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68CB64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обеспечивают условия для реализации и защиты прав граждан и соблюдения интересов государства в области обеспечения радиационной безопасности в пределах своих полномочий;</w:t>
      </w:r>
    </w:p>
    <w:p w14:paraId="2F3A8AB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3E8EAD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участвуют в реализации мероприятий по ликвидации последствий радиаци</w:t>
      </w:r>
      <w:r w:rsidRPr="00DA164B">
        <w:rPr>
          <w:color w:val="000000" w:themeColor="text1"/>
        </w:rPr>
        <w:t>онных аварий на соответствующей территории;</w:t>
      </w:r>
    </w:p>
    <w:p w14:paraId="4986422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EA58CC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реализуют другие полномочия в области обеспечения радиационной безопасности в соответствии с полномочиями, отнесенными к ведению субъектов Российской Федерации, не отнесенные к полномочиям Российской Федерации. </w:t>
      </w:r>
    </w:p>
    <w:p w14:paraId="7017166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(Статья в редакции, введенной в действие с 1 января 2005 года Федеральным законом от 22 августа 2004 года N 122-ФЗ, - см. предыдущую редакцию)</w:t>
      </w:r>
    </w:p>
    <w:p w14:paraId="40C3FC6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9B80804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4184530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III.</w:t>
      </w:r>
    </w:p>
    <w:p w14:paraId="12232412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>ГОСУДАРСТВЕННОЕ УПРАВЛЕНИЕ В ОБЛАСТИ ОБЕСПЕЧЕНИЯ РАДИАЦИОННОЙ БЕЗОПАСНОСТИ. ОЦЕНКА СОБЛЮДЕНИЯ ОБЯЗ</w:t>
      </w:r>
      <w:r w:rsidRPr="00DA164B">
        <w:rPr>
          <w:b/>
          <w:bCs/>
          <w:color w:val="000000" w:themeColor="text1"/>
        </w:rPr>
        <w:t xml:space="preserve">АТЕЛЬНЫХ ТРЕБОВАНИЙ В ОБЛАСТИ ОБЕСПЕЧЕНИЯ РАДИАЦИОННОЙ БЕЗОПАСНОСТИ. ПРОИЗВОДСТВЕННЫЙ И ОБЩЕСТВЕННЫЙ </w:t>
      </w:r>
      <w:r w:rsidRPr="00DA164B">
        <w:rPr>
          <w:b/>
          <w:bCs/>
          <w:color w:val="000000" w:themeColor="text1"/>
        </w:rPr>
        <w:lastRenderedPageBreak/>
        <w:t xml:space="preserve">КОНТРОЛЬ ЗА ОБЕСПЕЧЕНИЕМ РАДИАЦИОННОЙ БЕЗОПАСНОСТИ </w:t>
      </w:r>
    </w:p>
    <w:p w14:paraId="692B9403" w14:textId="77777777" w:rsidR="00000000" w:rsidRPr="00DA164B" w:rsidRDefault="0017728C">
      <w:pPr>
        <w:pStyle w:val="FORMATTEXT"/>
        <w:jc w:val="center"/>
        <w:rPr>
          <w:color w:val="000000" w:themeColor="text1"/>
        </w:rPr>
      </w:pPr>
      <w:r w:rsidRPr="00DA164B">
        <w:rPr>
          <w:color w:val="000000" w:themeColor="text1"/>
        </w:rPr>
        <w:t>(Наименование в редакции, введенной в действие с 1 августа 2011 года Федеральным законом от 18 июля 201</w:t>
      </w:r>
      <w:r w:rsidRPr="00DA164B">
        <w:rPr>
          <w:color w:val="000000" w:themeColor="text1"/>
        </w:rPr>
        <w:t xml:space="preserve">1 года N 242-ФЗ; наименование в редакции, введенной в действие с 1 июля 2021 года Федеральным законом от 11 июня 2021 года N 170-ФЗ. - См. предыдущую редакцию) </w:t>
      </w:r>
    </w:p>
    <w:p w14:paraId="47DA3040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1879D614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516740B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7. Система органов исполнительной власти в области обеспечения радиационной без</w:t>
      </w:r>
      <w:r w:rsidRPr="00DA164B">
        <w:rPr>
          <w:b/>
          <w:bCs/>
          <w:color w:val="000000" w:themeColor="text1"/>
        </w:rPr>
        <w:t>опасности</w:t>
      </w:r>
    </w:p>
    <w:p w14:paraId="196E750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Государственное управление в области обеспечения радиационной безопасности осуществляется Правительством Российской Федерации, федеральными органами исполнительной власти в соответствии с положениями об указанных органах (пункт в редакции, вве</w:t>
      </w:r>
      <w:r w:rsidRPr="00DA164B">
        <w:rPr>
          <w:color w:val="000000" w:themeColor="text1"/>
        </w:rPr>
        <w:t xml:space="preserve">денной в действие с 1 января 2005 года Федеральным законом от 22 августа 2004 года N 122-ФЗ, - см. предыдущую редакцию). </w:t>
      </w:r>
    </w:p>
    <w:p w14:paraId="3D8B8B3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D69A83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2. Пункт утратил силу с 1 августа 2011 года - Федеральный закон от 18 июля 2011 года N 242-ФЗ. - См. предыдущую редакцию. </w:t>
      </w:r>
    </w:p>
    <w:p w14:paraId="4967D00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Пункт у</w:t>
      </w:r>
      <w:r w:rsidRPr="00DA164B">
        <w:rPr>
          <w:color w:val="000000" w:themeColor="text1"/>
        </w:rPr>
        <w:t>тратил силу с 1 августа 2011 года - Федеральный закон от 18 июля 2011 года N 242-ФЗ. - См. предыдущую редакцию.</w:t>
      </w:r>
    </w:p>
    <w:p w14:paraId="2EA55CC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8E57199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3543C79C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8. Государственные программы в области обеспечения радиационной безопасности</w:t>
      </w:r>
    </w:p>
    <w:p w14:paraId="044D7B0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Для планирования и осуществления мероприятий по обесп</w:t>
      </w:r>
      <w:r w:rsidRPr="00DA164B">
        <w:rPr>
          <w:color w:val="000000" w:themeColor="text1"/>
        </w:rPr>
        <w:t>ечению радиационной безопасности разрабатываются федеральные программы. Федеральные программы в области обеспечения радиационной безопасности разрабатываются и реализуются федеральными органами исполнительной власти в порядке, установленном законодательств</w:t>
      </w:r>
      <w:r w:rsidRPr="00DA164B">
        <w:rPr>
          <w:color w:val="000000" w:themeColor="text1"/>
        </w:rPr>
        <w:t xml:space="preserve">ом Российской Федерации (пункт в редакции, введенной в действие с 1 января 2005 года Федеральным законом от 22 августа 2004 года N 122-ФЗ, - см. предыдущую редакцию). </w:t>
      </w:r>
    </w:p>
    <w:p w14:paraId="2B75565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F7F2F0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Региональные (территориальные) программы в области обеспечения радиационной безопасн</w:t>
      </w:r>
      <w:r w:rsidRPr="00DA164B">
        <w:rPr>
          <w:color w:val="000000" w:themeColor="text1"/>
        </w:rPr>
        <w:t>ости разрабатываются и утверждаются органами исполнительной власти субъектов Российской Федерации (пункт в редакции, введенной в действие с 1 января 2005 года Федеральным законом от 22 августа 2004 года N 122-ФЗ, - см. предыдущую редакцию).</w:t>
      </w:r>
    </w:p>
    <w:p w14:paraId="5D3C52C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E403BF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Порядок раз</w:t>
      </w:r>
      <w:r w:rsidRPr="00DA164B">
        <w:rPr>
          <w:color w:val="000000" w:themeColor="text1"/>
        </w:rPr>
        <w:t>работки и реализации государственных программ в области обеспечения радиационной безопасности определяется законодательством Российской Федерации (пункт в редакции, введенной в действие с 1 января 2005 года Федеральным законом от 22 августа 2004 года N 122</w:t>
      </w:r>
      <w:r w:rsidRPr="00DA164B">
        <w:rPr>
          <w:color w:val="000000" w:themeColor="text1"/>
        </w:rPr>
        <w:t>-ФЗ, - см. предыдущую редакцию).</w:t>
      </w:r>
    </w:p>
    <w:p w14:paraId="314A2C6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5956C91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5072BCA8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9. Государственное нормирование в области обеспечения радиационной безопасности</w:t>
      </w:r>
    </w:p>
    <w:p w14:paraId="5CBC6BE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1. Государственное нормирование в области обеспечения радиационной безопасности осуществляется путем установления санитарных правил, </w:t>
      </w:r>
      <w:r w:rsidRPr="00DA164B">
        <w:rPr>
          <w:color w:val="000000" w:themeColor="text1"/>
        </w:rPr>
        <w:t>норм, гигиенических нормативов, правил радиационной безопасности, сводов правил, правил охраны труда и иных нормативных документов по радиационной безопасности. Указанные акты не должны противоречить положениям настоящего Федерального закона (пункт в редак</w:t>
      </w:r>
      <w:r w:rsidRPr="00DA164B">
        <w:rPr>
          <w:color w:val="000000" w:themeColor="text1"/>
        </w:rPr>
        <w:t>ции, введенной в действие с 21 октября 2011 года Федеральным законом от 19 июля 2011 года N 248-ФЗ, - см. предыдущую редакцию).</w:t>
      </w:r>
    </w:p>
    <w:p w14:paraId="43841B7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E1F687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2. Санитарные правила, нормы и гигиенические нормативы в области обеспечения радиационной безопасности утверждаются в порядке, </w:t>
      </w:r>
      <w:r w:rsidRPr="00DA164B">
        <w:rPr>
          <w:color w:val="000000" w:themeColor="text1"/>
        </w:rPr>
        <w:t>установленном законодательством Российской Федерации (абзац в редакции, введенной в действие с 21 октября 2011 года Федеральным законом от 19 июля 2011 года N 248-ФЗ, - см. предыдущую редакцию).</w:t>
      </w:r>
    </w:p>
    <w:p w14:paraId="55F6B5A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4A4AD0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Устанавливаются следующие основные гигиенические нормативы (</w:t>
      </w:r>
      <w:r w:rsidRPr="00DA164B">
        <w:rPr>
          <w:color w:val="000000" w:themeColor="text1"/>
        </w:rPr>
        <w:t>допустимые пределы доз) облучения на территории Российской Федерации в результате использования источников ионизирующего излучения:</w:t>
      </w:r>
    </w:p>
    <w:p w14:paraId="6C8DBC3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47A039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для населения средняя годовая эффективная доза равна 0,001 зиверта или эффективная доза за период жизни (70 лет) - 0,07 зив</w:t>
      </w:r>
      <w:r w:rsidRPr="00DA164B">
        <w:rPr>
          <w:color w:val="000000" w:themeColor="text1"/>
        </w:rPr>
        <w:t>ерта; в отдельные годы допустимы большие значения эффективной дозы при условии, что средняя годовая эффективная доза, исчисленная за пять последовательных лет, не превысит 0,001 зиверта;</w:t>
      </w:r>
    </w:p>
    <w:p w14:paraId="27E9671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024BB0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для работников средняя годовая эффективная доза равна 0,02 зиверта и</w:t>
      </w:r>
      <w:r w:rsidRPr="00DA164B">
        <w:rPr>
          <w:color w:val="000000" w:themeColor="text1"/>
        </w:rPr>
        <w:t xml:space="preserve">ли эффективная доза за период трудовой деятельности (50 лет) - 1 зиверту; допустимо облучение в годовой эффективной </w:t>
      </w:r>
      <w:r w:rsidRPr="00DA164B">
        <w:rPr>
          <w:color w:val="000000" w:themeColor="text1"/>
        </w:rPr>
        <w:lastRenderedPageBreak/>
        <w:t>дозе до 0,05 зиверта при условии, что средняя годовая эффективная доза, исчисленная за пять последовательных лет, не превысит 0,02 зиверта.</w:t>
      </w:r>
    </w:p>
    <w:p w14:paraId="5C27643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E3D658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Регламентируемые значения основных пределов доз облучения не включают в себя дозы, создаваемые естественным радиационным и </w:t>
      </w:r>
      <w:proofErr w:type="spellStart"/>
      <w:r w:rsidRPr="00DA164B">
        <w:rPr>
          <w:color w:val="000000" w:themeColor="text1"/>
        </w:rPr>
        <w:t>техногенно</w:t>
      </w:r>
      <w:proofErr w:type="spellEnd"/>
      <w:r w:rsidRPr="00DA164B">
        <w:rPr>
          <w:color w:val="000000" w:themeColor="text1"/>
        </w:rPr>
        <w:t xml:space="preserve"> измененным радиационным фоном, а также дозы, получаемые гражданами (пациентами) при проведении медицинских рентгенорадиол</w:t>
      </w:r>
      <w:r w:rsidRPr="00DA164B">
        <w:rPr>
          <w:color w:val="000000" w:themeColor="text1"/>
        </w:rPr>
        <w:t>огических процедур и лечения. Указанные значения пределов доз облучения являются исходными при установлении допустимых уровней облучения организма человека и отдельных его органов.</w:t>
      </w:r>
    </w:p>
    <w:p w14:paraId="446DD9E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54DE46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 случае радиационных аварий допускается облучение, превышающее установлен</w:t>
      </w:r>
      <w:r w:rsidRPr="00DA164B">
        <w:rPr>
          <w:color w:val="000000" w:themeColor="text1"/>
        </w:rPr>
        <w:t>ные основные гигиенические нормативы (допустимые пределы доз), в течение определенного промежутка времени и в пределах, определенных санитарными нормами и правилами.</w:t>
      </w:r>
    </w:p>
    <w:p w14:paraId="58407A6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CA43DE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Установленные настоящей статьей основные гигиенические нормативы (допустимые пределы доз)</w:t>
      </w:r>
      <w:r w:rsidRPr="00DA164B">
        <w:rPr>
          <w:color w:val="000000" w:themeColor="text1"/>
        </w:rPr>
        <w:t xml:space="preserve"> облучения населения для отдельных территорий могут быть изменены Правительством Российской Федерации в сторону их уменьшения с учетом конкретной санитарно-гигиенической, экологической обстановки, состояния здоровья населения и уровня влияния на человека д</w:t>
      </w:r>
      <w:r w:rsidRPr="00DA164B">
        <w:rPr>
          <w:color w:val="000000" w:themeColor="text1"/>
        </w:rPr>
        <w:t>ругих факторов окружающей среды.</w:t>
      </w:r>
    </w:p>
    <w:p w14:paraId="03E765C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F38C9E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3. Правила радиационной безопасности, регламентирующие требования к обеспечению технической безопасности при работах с радиоактивными веществами и другими источниками ионизирующего излучения, и иные нормативные документы </w:t>
      </w:r>
      <w:r w:rsidRPr="00DA164B">
        <w:rPr>
          <w:color w:val="000000" w:themeColor="text1"/>
        </w:rPr>
        <w:t>по радиационной безопасности разрабатываются и утверждаются федеральным органом исполнительной власти по атомному надзору в порядке, установленном Правительством Российской Федерации (пункт в редакции, введенной в действие с 21 октября 2011 года Федеральны</w:t>
      </w:r>
      <w:r w:rsidRPr="00DA164B">
        <w:rPr>
          <w:color w:val="000000" w:themeColor="text1"/>
        </w:rPr>
        <w:t>м законом от 19 июля 2011 года N 248-ФЗ, - см. предыдущую редакцию).</w:t>
      </w:r>
    </w:p>
    <w:p w14:paraId="20A7773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3965FD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4. Пункт утратил силу с 21 октября 2011 года - Федеральный закон от 19 июля 2011 года N 248-ФЗ. - См. предыдущую редакцию.</w:t>
      </w:r>
    </w:p>
    <w:p w14:paraId="4AE683A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856913E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7C0EA1A1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10. Лицензирование деятельности в области обращения с</w:t>
      </w:r>
      <w:r w:rsidRPr="00DA164B">
        <w:rPr>
          <w:b/>
          <w:bCs/>
          <w:color w:val="000000" w:themeColor="text1"/>
        </w:rPr>
        <w:t xml:space="preserve"> источниками ионизирующего излучения</w:t>
      </w:r>
    </w:p>
    <w:p w14:paraId="585BA0D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Научно-исследовательские и опытно-конструкторские работы в области обращения с источниками ионизирующего излучения, проектирование, сооружение источников ионизирующего излучения, конструирование и изготовление для ни</w:t>
      </w:r>
      <w:r w:rsidRPr="00DA164B">
        <w:rPr>
          <w:color w:val="000000" w:themeColor="text1"/>
        </w:rPr>
        <w:t>х технологического оборудования, средств радиационной защиты, а также работы в области добычи, производства, транспортирования, хранения, использования, обслуживания, утилизации и захоронения источников ионизирующего излучения осуществляются только на осно</w:t>
      </w:r>
      <w:r w:rsidRPr="00DA164B">
        <w:rPr>
          <w:color w:val="000000" w:themeColor="text1"/>
        </w:rPr>
        <w:t xml:space="preserve">вании специальных разрешений (лицензий), выданных органами, уполномоченными на ведение лицензирования. </w:t>
      </w:r>
    </w:p>
    <w:p w14:paraId="4E361B9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CCE492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Лицензирование деятельности в области обращения с источниками ионизирующего излучения осуществляется в порядке, установленном законодательством Росс</w:t>
      </w:r>
      <w:r w:rsidRPr="00DA164B">
        <w:rPr>
          <w:color w:val="000000" w:themeColor="text1"/>
        </w:rPr>
        <w:t>ийской Федерации.</w:t>
      </w:r>
    </w:p>
    <w:p w14:paraId="60D82A7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FE1E8E7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78B0BF4E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10_1. Оценка соблюдения обязательных требований в области обеспечения радиационной безопасности </w:t>
      </w:r>
    </w:p>
    <w:p w14:paraId="2FA807E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Оценка соблюдения обязательных требований в области обеспечения радиационной безопасности осуществляется в рамках федерального госу</w:t>
      </w:r>
      <w:r w:rsidRPr="00DA164B">
        <w:rPr>
          <w:color w:val="000000" w:themeColor="text1"/>
        </w:rPr>
        <w:t xml:space="preserve">дарственного санитарно-эпидемиологического контроля (надзора) и федерального государственного надзора в области использования атомной энергии. </w:t>
      </w:r>
    </w:p>
    <w:p w14:paraId="5C44DAD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(Статья дополнительно включена с 1 августа 2011 года Федеральным законом от 18 июля 2011 года N 242-ФЗ; в редакц</w:t>
      </w:r>
      <w:r w:rsidRPr="00DA164B">
        <w:rPr>
          <w:color w:val="000000" w:themeColor="text1"/>
        </w:rPr>
        <w:t>ии, введенной в действие с 1 июля 2021 года Федеральным законом от 11 июня 2021 года N 170-ФЗ. - См. предыдущую редакцию)</w:t>
      </w:r>
    </w:p>
    <w:p w14:paraId="588CA92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742DDDE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B46622B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11. Производственный контроль за обеспечением радиационной безопасности</w:t>
      </w:r>
    </w:p>
    <w:p w14:paraId="6630E14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Организации, осуществляющие деятельность с исполь</w:t>
      </w:r>
      <w:r w:rsidRPr="00DA164B">
        <w:rPr>
          <w:color w:val="000000" w:themeColor="text1"/>
        </w:rPr>
        <w:t>зованием источников ионизирующего излучения, проводят производственный контроль за обеспечением радиационной безопасности.</w:t>
      </w:r>
    </w:p>
    <w:p w14:paraId="7C3EB8C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D43AAA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2. Порядок проведения производственного контроля определяется для каждой организации с учетом особенностей и условий выполняемых ею </w:t>
      </w:r>
      <w:r w:rsidRPr="00DA164B">
        <w:rPr>
          <w:color w:val="000000" w:themeColor="text1"/>
        </w:rPr>
        <w:t>работ и согласовывается с органами исполнительной власти, осуществляющими государственное управление, государственный надзор и контроль в области обеспечения радиационной безопасности.</w:t>
      </w:r>
    </w:p>
    <w:p w14:paraId="77F65B9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125E13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Должностные лица, осуществляющие производственный контроль за обесп</w:t>
      </w:r>
      <w:r w:rsidRPr="00DA164B">
        <w:rPr>
          <w:color w:val="000000" w:themeColor="text1"/>
        </w:rPr>
        <w:t>ечением радиационной безопасности, вправе приостанавливать проведение работ с источниками ионизирующего излучения при выявлении нарушений санитарно-эпидемиологических требований, правил радиационной безопасности, обязательных требований, установленных в со</w:t>
      </w:r>
      <w:r w:rsidRPr="00DA164B">
        <w:rPr>
          <w:color w:val="000000" w:themeColor="text1"/>
        </w:rPr>
        <w:t>ответствии с законодательством Российской Федерации о техническом регулировании, сводов правил, правил охраны труда, распорядительных, инструктивных, методических документов в области обеспечения радиационной безопасности (далее - нормы, правила и норматив</w:t>
      </w:r>
      <w:r w:rsidRPr="00DA164B">
        <w:rPr>
          <w:color w:val="000000" w:themeColor="text1"/>
        </w:rPr>
        <w:t>ы) в соответствующей организации до устранения обнаруженных нарушений (пункт в редакции, введенной в действие с 21 октября 2011 года Федеральным законом от 19 июля 2011 года N 248-ФЗ, - см. предыдущую редакцию).</w:t>
      </w:r>
    </w:p>
    <w:p w14:paraId="653ED26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6199853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0EF56DC4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12. Общественный контроль за обесп</w:t>
      </w:r>
      <w:r w:rsidRPr="00DA164B">
        <w:rPr>
          <w:b/>
          <w:bCs/>
          <w:color w:val="000000" w:themeColor="text1"/>
        </w:rPr>
        <w:t>ечением радиационной безопасности</w:t>
      </w:r>
    </w:p>
    <w:p w14:paraId="7880A1D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Общественные объединения в соответствии с законодательством Российской Федерации вправе осуществлять общественный контроль за выполнением норм, правил и нормативов в области обеспечения радиационной безопасности.</w:t>
      </w:r>
    </w:p>
    <w:p w14:paraId="79CE74D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0649EE5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2F305B62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</w:t>
      </w:r>
      <w:r w:rsidRPr="00DA164B">
        <w:rPr>
          <w:b/>
          <w:bCs/>
          <w:color w:val="000000" w:themeColor="text1"/>
        </w:rPr>
        <w:t xml:space="preserve"> IV.</w:t>
      </w:r>
    </w:p>
    <w:p w14:paraId="6D2E8E2D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ОБЩИЕ ТРЕБОВАНИЯ К ОБЕСПЕЧЕНИЮ РАДИАЦИОННОЙ БЕЗОПАСНОСТИ </w:t>
      </w:r>
    </w:p>
    <w:p w14:paraId="2E1138D4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65BDE6D1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14CDCE8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13. Оценка состояния радиационной безопасности</w:t>
      </w:r>
    </w:p>
    <w:p w14:paraId="3CC3893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При планировании и проведении мероприятий по обеспечению радиационной безопасности, принятии решений в области обеспечения ради</w:t>
      </w:r>
      <w:r w:rsidRPr="00DA164B">
        <w:rPr>
          <w:color w:val="000000" w:themeColor="text1"/>
        </w:rPr>
        <w:t>ационной безопасности, анализе эффективности указанных мероприятий органами государственной власти, органами местного самоуправления, а также организациями, осуществляющими деятельность с использованием источников ионизирующего излучения, проводится оценка</w:t>
      </w:r>
      <w:r w:rsidRPr="00DA164B">
        <w:rPr>
          <w:color w:val="000000" w:themeColor="text1"/>
        </w:rPr>
        <w:t xml:space="preserve"> радиационной безопасности.</w:t>
      </w:r>
    </w:p>
    <w:p w14:paraId="34741A7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528EB8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Оценка радиационной безопасности осуществляется по следующим основным показателям:</w:t>
      </w:r>
    </w:p>
    <w:p w14:paraId="6DE063C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460729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характеристика радиоактивного загрязнения окружающей среды;</w:t>
      </w:r>
    </w:p>
    <w:p w14:paraId="131874E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C49934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анализ обеспечения мероприятий по радиационной безопасности и выполнения норм, </w:t>
      </w:r>
      <w:r w:rsidRPr="00DA164B">
        <w:rPr>
          <w:color w:val="000000" w:themeColor="text1"/>
        </w:rPr>
        <w:t>правил и гигиенических нормативов в области радиационной безопасности;</w:t>
      </w:r>
    </w:p>
    <w:p w14:paraId="1DA461C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647548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вероятность радиационных аварий и их масштаб;</w:t>
      </w:r>
    </w:p>
    <w:p w14:paraId="39836F7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258756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степень готовности к эффективной ликвидации радиационных аварий и их последствий;</w:t>
      </w:r>
    </w:p>
    <w:p w14:paraId="169C172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D320CB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анализ доз облучения, получаемых отдельными группами н</w:t>
      </w:r>
      <w:r w:rsidRPr="00DA164B">
        <w:rPr>
          <w:color w:val="000000" w:themeColor="text1"/>
        </w:rPr>
        <w:t>аселения от всех источников ионизирующего излучения;</w:t>
      </w:r>
    </w:p>
    <w:p w14:paraId="041F950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AA472B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число лиц, подвергшихся облучению выше установленных пределов доз облучения.</w:t>
      </w:r>
    </w:p>
    <w:p w14:paraId="21D20CD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2440BB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Результаты оценки ежегодно заносятся в радиационно-гигиенические паспорта организаций, территорий.</w:t>
      </w:r>
    </w:p>
    <w:p w14:paraId="57835E3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5C2A79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Порядок разработки радиа</w:t>
      </w:r>
      <w:r w:rsidRPr="00DA164B">
        <w:rPr>
          <w:color w:val="000000" w:themeColor="text1"/>
        </w:rPr>
        <w:t>ционно-гигиенических паспортов организаций, территорий утверждается уполномоченным Правительством Российской Федерации федеральным органом исполнительной власти (абзац в редакции, введенной в действие с 1 января 2009 года Федеральным законом от 23 июля 200</w:t>
      </w:r>
      <w:r w:rsidRPr="00DA164B">
        <w:rPr>
          <w:color w:val="000000" w:themeColor="text1"/>
        </w:rPr>
        <w:t>8 года N 160-ФЗ, - см. предыдущую редакцию).</w:t>
      </w:r>
    </w:p>
    <w:p w14:paraId="77A53C5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9092E60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044DF16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14. Требования к обеспечению радиационной безопасности при обращении с источниками ионизирующего излучения</w:t>
      </w:r>
    </w:p>
    <w:p w14:paraId="3D2F0A0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При обращении с источниками ионизирующего излучения организации обязаны:</w:t>
      </w:r>
    </w:p>
    <w:p w14:paraId="50A0DA3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5DFDC0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соблюдать требовани</w:t>
      </w:r>
      <w:r w:rsidRPr="00DA164B">
        <w:rPr>
          <w:color w:val="000000" w:themeColor="text1"/>
        </w:rPr>
        <w:t>я настоящего Федерального закона, других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Федерации, норм, правил и нормативов в области обеспечения радиацион</w:t>
      </w:r>
      <w:r w:rsidRPr="00DA164B">
        <w:rPr>
          <w:color w:val="000000" w:themeColor="text1"/>
        </w:rPr>
        <w:t>ной безопасности;</w:t>
      </w:r>
    </w:p>
    <w:p w14:paraId="3809AC6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62892E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планировать и осуществлять мероприятия по обеспечению радиационной безопасности;</w:t>
      </w:r>
    </w:p>
    <w:p w14:paraId="3D99C3A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EF3959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проводить работы по обоснованию радиационной безопасности новой (модернизируемой) продукции, материалов и веществ, технологических процессов и производств,</w:t>
      </w:r>
      <w:r w:rsidRPr="00DA164B">
        <w:rPr>
          <w:color w:val="000000" w:themeColor="text1"/>
        </w:rPr>
        <w:t xml:space="preserve"> являющихся источниками ионизирующего излучения, для здоровья человека;</w:t>
      </w:r>
    </w:p>
    <w:p w14:paraId="71BDA27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30F3B7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осуществлять систематический производственный контроль за радиационной обстановкой на рабочих местах, в помещениях, на территориях организаций, в санитарно-защитных зонах и в зонах на</w:t>
      </w:r>
      <w:r w:rsidRPr="00DA164B">
        <w:rPr>
          <w:color w:val="000000" w:themeColor="text1"/>
        </w:rPr>
        <w:t>блюдения, а также за выбросом и сбросом радиоактивных веществ;</w:t>
      </w:r>
    </w:p>
    <w:p w14:paraId="4A69754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AC553A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проводить контроль и учет индивидуальных доз облучения работников;</w:t>
      </w:r>
    </w:p>
    <w:p w14:paraId="0F27EBB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98B8DF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проводить подготовку и аттестацию руководителей и исполнителей работ, специалистов служб производственного контроля, других </w:t>
      </w:r>
      <w:r w:rsidRPr="00DA164B">
        <w:rPr>
          <w:color w:val="000000" w:themeColor="text1"/>
        </w:rPr>
        <w:t>лиц, постоянно или временно выполняющих работы с источниками ионизирующего излучения, по вопросам обеспечения радиационной безопасности;</w:t>
      </w:r>
    </w:p>
    <w:p w14:paraId="49D25AE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5F63AC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организовывать проведение предварительных (при поступлении на работу) и периодических медицинских осмотров работников </w:t>
      </w:r>
      <w:r w:rsidRPr="00DA164B">
        <w:rPr>
          <w:color w:val="000000" w:themeColor="text1"/>
        </w:rPr>
        <w:t>(персонала);</w:t>
      </w:r>
    </w:p>
    <w:p w14:paraId="72394BC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B1D756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регулярно информировать работников (персонал) об уровнях ионизирующего излучения на их рабочих местах и о величине полученных ими индивидуальных доз облучения;</w:t>
      </w:r>
    </w:p>
    <w:p w14:paraId="542CBA6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2F86CD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своевременно информировать федеральные органы исполнительной власти, уполномоченн</w:t>
      </w:r>
      <w:r w:rsidRPr="00DA164B">
        <w:rPr>
          <w:color w:val="000000" w:themeColor="text1"/>
        </w:rPr>
        <w:t>ые осуществлять государственное управление, государственный надзор в области обеспечения радиационной безопасности, органы исполнительной власти субъектов Российской Федерации об аварийных ситуациях, о нарушениях технологического регламента, создающих угро</w:t>
      </w:r>
      <w:r w:rsidRPr="00DA164B">
        <w:rPr>
          <w:color w:val="000000" w:themeColor="text1"/>
        </w:rPr>
        <w:t>зу радиационной безопасности (абзац в редакции, введенной в действие с 1 августа 2011 года Федеральным законом от 18 июля 2011 года N 242-ФЗ, - см. предыдущую редакцию);</w:t>
      </w:r>
    </w:p>
    <w:p w14:paraId="1F74695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FFB1F4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выполнять заключения, постановления, предписания должностных лиц уполномоченных на то</w:t>
      </w:r>
      <w:r w:rsidRPr="00DA164B">
        <w:rPr>
          <w:color w:val="000000" w:themeColor="text1"/>
        </w:rPr>
        <w:t xml:space="preserve"> органов исполнительной власти, осуществляющих государственное управление, государственный надзор в области обеспечения радиационной безопасности (абзац в редакции, введенной в действие с 1 августа 2011 года Федеральным законом от 18 июля 2011 года N 242-Ф</w:t>
      </w:r>
      <w:r w:rsidRPr="00DA164B">
        <w:rPr>
          <w:color w:val="000000" w:themeColor="text1"/>
        </w:rPr>
        <w:t>З, - см. предыдущую редакцию);</w:t>
      </w:r>
    </w:p>
    <w:p w14:paraId="6FEACDD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DE87B8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обеспечивать реализацию прав граждан в области обеспечения радиационной безопасности.</w:t>
      </w:r>
    </w:p>
    <w:p w14:paraId="7AD8387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3FB3D8B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874D157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15. Обеспечение радиационной безопасности при воздействии природных радионуклидов</w:t>
      </w:r>
    </w:p>
    <w:p w14:paraId="648FDA4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Облучение населения и работников, обусловл</w:t>
      </w:r>
      <w:r w:rsidRPr="00DA164B">
        <w:rPr>
          <w:color w:val="000000" w:themeColor="text1"/>
        </w:rPr>
        <w:t>енное радоном, продуктами его распада, а также другими долгоживущими природными радионуклидами, в жилых и производственных помещениях не должно превышать установленные нормативы.</w:t>
      </w:r>
    </w:p>
    <w:p w14:paraId="7DB5062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4B9900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2. В целях защиты населения и работников от влияния природных радионуклидов </w:t>
      </w:r>
      <w:r w:rsidRPr="00DA164B">
        <w:rPr>
          <w:color w:val="000000" w:themeColor="text1"/>
        </w:rPr>
        <w:t>должны осуществляться:</w:t>
      </w:r>
    </w:p>
    <w:p w14:paraId="7DD8686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2298F1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выбор земельных участков для строительства зданий и сооружений с учетом уровня выделения радона из почвы и гамма-излучения;</w:t>
      </w:r>
    </w:p>
    <w:p w14:paraId="3F63E37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619176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проектирование и строительство зданий и сооружений с учетом предотвращения поступления радона в воздух этих</w:t>
      </w:r>
      <w:r w:rsidRPr="00DA164B">
        <w:rPr>
          <w:color w:val="000000" w:themeColor="text1"/>
        </w:rPr>
        <w:t xml:space="preserve"> помещений;</w:t>
      </w:r>
    </w:p>
    <w:p w14:paraId="3BA4A55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667AE1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проведение производственного контроля строительных материалов, приемка зданий и сооружений в эксплуатацию с учетом уровня содержания радона в воздухе помещений и гамма-излучения природных радионуклидов;</w:t>
      </w:r>
    </w:p>
    <w:p w14:paraId="428E2D4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36CBC5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эксплуатация зданий и сооружений с учет</w:t>
      </w:r>
      <w:r w:rsidRPr="00DA164B">
        <w:rPr>
          <w:color w:val="000000" w:themeColor="text1"/>
        </w:rPr>
        <w:t>ом уровня содержания радона в них и гамма-излучения природных радионуклидов.</w:t>
      </w:r>
    </w:p>
    <w:p w14:paraId="5D830A0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723E0D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3. При невозможности выполнения нормативов путем снижения уровня содержания радона и гамма-излучения природных радионуклидов в зданиях и сооружениях должен быть изменен характер </w:t>
      </w:r>
      <w:r w:rsidRPr="00DA164B">
        <w:rPr>
          <w:color w:val="000000" w:themeColor="text1"/>
        </w:rPr>
        <w:t>их использования.</w:t>
      </w:r>
    </w:p>
    <w:p w14:paraId="06758A7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64D184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4. Запрещается использовать строительные материалы и изделия, не отвечающие </w:t>
      </w:r>
      <w:r w:rsidRPr="00DA164B">
        <w:rPr>
          <w:color w:val="000000" w:themeColor="text1"/>
        </w:rPr>
        <w:lastRenderedPageBreak/>
        <w:t>требованиям к обеспечению радиационной безопасности.</w:t>
      </w:r>
    </w:p>
    <w:p w14:paraId="36A9F02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06DF7A2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05C1CCEF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16. Обеспечение радиационной безопасности при производстве пищевых продуктов и при потреблении пит</w:t>
      </w:r>
      <w:r w:rsidRPr="00DA164B">
        <w:rPr>
          <w:b/>
          <w:bCs/>
          <w:color w:val="000000" w:themeColor="text1"/>
        </w:rPr>
        <w:t>ьевой воды</w:t>
      </w:r>
    </w:p>
    <w:p w14:paraId="76DFA07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Продовольственное сырье, пищевые продукты, питьевая вода и контактирующие с ними в процессе изготовления, хранения, транспортирования и реализации материалы и изделия должны отвечать требованиям к обеспечению радиационной безопасности и подлежат</w:t>
      </w:r>
      <w:r w:rsidRPr="00DA164B">
        <w:rPr>
          <w:color w:val="000000" w:themeColor="text1"/>
        </w:rPr>
        <w:t xml:space="preserve"> производственному контролю в соответствии с настоящим Федеральным законом.</w:t>
      </w:r>
    </w:p>
    <w:p w14:paraId="7C1B3B6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BC2161D" w14:textId="77777777" w:rsidR="00000000" w:rsidRPr="00DA164B" w:rsidRDefault="0017728C">
      <w:pPr>
        <w:pStyle w:val="UN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 </w:t>
      </w:r>
    </w:p>
    <w:p w14:paraId="1FD72596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BC9B72C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17. Обеспечение радиационной безопасности граждан при проведении медицинских рентгенорадиологических процедур</w:t>
      </w:r>
    </w:p>
    <w:p w14:paraId="2484D7F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1. При проведении медицинских рентгенорадиологических </w:t>
      </w:r>
      <w:r w:rsidRPr="00DA164B">
        <w:rPr>
          <w:color w:val="000000" w:themeColor="text1"/>
        </w:rPr>
        <w:t>процедур следует использовать средства защиты граждан (пациентов).</w:t>
      </w:r>
    </w:p>
    <w:p w14:paraId="175F104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50047F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Дозы облучения граждан (пациентов) при проведении медицинских рентгенорадиологических процедур должны соответствовать нормам, правилам и нормативам в области радиационной безопасности.</w:t>
      </w:r>
    </w:p>
    <w:p w14:paraId="66D49B5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558AB6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По требованию гражданина (пациента) ему предоставляется полная информация об ожидаемой или о получаемой им дозе облучения и о возможных последствиях при проведении медицинских рентгенорадиологических процедур.</w:t>
      </w:r>
    </w:p>
    <w:p w14:paraId="35B3805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24FEDE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Гражданин (пациент) имеет право отказат</w:t>
      </w:r>
      <w:r w:rsidRPr="00DA164B">
        <w:rPr>
          <w:color w:val="000000" w:themeColor="text1"/>
        </w:rPr>
        <w:t>ься от медицинских рентгенорадиологических процедур, за исключением профилактических исследований, проводимых в целях выявления заболеваний, опасных в эпидемиологическом отношении.</w:t>
      </w:r>
    </w:p>
    <w:p w14:paraId="0F66EF1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AEF3153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544338A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18. Контроль и учет индивидуальных доз облучения</w:t>
      </w:r>
    </w:p>
    <w:p w14:paraId="647A0EA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Контроль и учет </w:t>
      </w:r>
      <w:r w:rsidRPr="00DA164B">
        <w:rPr>
          <w:color w:val="000000" w:themeColor="text1"/>
        </w:rPr>
        <w:t xml:space="preserve">индивидуальных доз облучения, полученных гражданами при использовании источников ионизирующего излучения, проведении медицинских рентгенорадиологических процедур, а также обусловленных естественным радиационным и </w:t>
      </w:r>
      <w:proofErr w:type="spellStart"/>
      <w:r w:rsidRPr="00DA164B">
        <w:rPr>
          <w:color w:val="000000" w:themeColor="text1"/>
        </w:rPr>
        <w:t>техногенно</w:t>
      </w:r>
      <w:proofErr w:type="spellEnd"/>
      <w:r w:rsidRPr="00DA164B">
        <w:rPr>
          <w:color w:val="000000" w:themeColor="text1"/>
        </w:rPr>
        <w:t xml:space="preserve"> измененным радиационным фоном, о</w:t>
      </w:r>
      <w:r w:rsidRPr="00DA164B">
        <w:rPr>
          <w:color w:val="000000" w:themeColor="text1"/>
        </w:rPr>
        <w:t>существляются в рамках единой государственной системы контроля и учета индивидуальных доз облучения, создаваемой в порядке, определяемом Правительством Российской Федерации.</w:t>
      </w:r>
    </w:p>
    <w:p w14:paraId="3991B8A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6657BD1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E4BCDA8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V.</w:t>
      </w:r>
    </w:p>
    <w:p w14:paraId="5D1D5981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ОБЕСПЕЧЕНИЕ РАДИАЦИОННОЙ БЕЗОПАСНОСТИ ПРИ РАДИАЦИОННОЙ АВАРИИ </w:t>
      </w:r>
    </w:p>
    <w:p w14:paraId="49FFA1E6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6EF2CDF1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73D38B23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19. Защита населения и работников (персонала) от радиационной аварии</w:t>
      </w:r>
    </w:p>
    <w:p w14:paraId="158DAFD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Организации, в которых возможно возникновение радиационных аварий, обязаны иметь:</w:t>
      </w:r>
    </w:p>
    <w:p w14:paraId="779F4A6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4F745D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перечень потенциальных радиационных аварий с прогнозом их последствий и прогнозом радиационной </w:t>
      </w:r>
      <w:r w:rsidRPr="00DA164B">
        <w:rPr>
          <w:color w:val="000000" w:themeColor="text1"/>
        </w:rPr>
        <w:t>обстановки;</w:t>
      </w:r>
    </w:p>
    <w:p w14:paraId="0D3E0D1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089CF2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критерии принятия решений при возникновении радиационной аварии;</w:t>
      </w:r>
    </w:p>
    <w:p w14:paraId="61DBE44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BD24A7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план мероприятий по защите работников (персонала) и населения от радиационной аварии и ее последствий, согласованный с органами местного самоуправления, органами исполнительной </w:t>
      </w:r>
      <w:r w:rsidRPr="00DA164B">
        <w:rPr>
          <w:color w:val="000000" w:themeColor="text1"/>
        </w:rPr>
        <w:t>власти, осуществляющими государственный надзор в области обеспечения радиационной безопасности (абзац в редакции, введенной в действие с 1 августа 2011 года Федеральным законом от 18 июля 2011 года N 242-ФЗ, - см. предыдущую редакцию);</w:t>
      </w:r>
    </w:p>
    <w:p w14:paraId="5D7FB80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7C3EDF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средства для оповещ</w:t>
      </w:r>
      <w:r w:rsidRPr="00DA164B">
        <w:rPr>
          <w:color w:val="000000" w:themeColor="text1"/>
        </w:rPr>
        <w:t>ения и обеспечения ликвидации последствий радиационной аварии;</w:t>
      </w:r>
    </w:p>
    <w:p w14:paraId="028CD52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FDA0A6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медицинские средства профилактики радиационных поражений и средства оказания медицинской помощи пострадавшим при радиационной аварии;</w:t>
      </w:r>
    </w:p>
    <w:p w14:paraId="1ACD744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6F2790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аварийно-спасательные формирования, создаваемые из числа </w:t>
      </w:r>
      <w:r w:rsidRPr="00DA164B">
        <w:rPr>
          <w:color w:val="000000" w:themeColor="text1"/>
        </w:rPr>
        <w:t>работников (персонала).</w:t>
      </w:r>
    </w:p>
    <w:p w14:paraId="2F199B9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473DE55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C2525DD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20. Обязанности организаций, осуществляющих деятельность с использованием источников ионизирующего излучения, по обеспечению радиационной безопасности при радиационной аварии</w:t>
      </w:r>
    </w:p>
    <w:p w14:paraId="682A77F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 случае радиационной аварии организация, осущ</w:t>
      </w:r>
      <w:r w:rsidRPr="00DA164B">
        <w:rPr>
          <w:color w:val="000000" w:themeColor="text1"/>
        </w:rPr>
        <w:t>ествляющая деятельность с использованием источников ионизирующего излучения, обязана:</w:t>
      </w:r>
    </w:p>
    <w:p w14:paraId="4048E8C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8167D3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обеспечить выполнение мероприятий по защите работников (персонала) и населения от радиационной аварии и ее последствий;</w:t>
      </w:r>
    </w:p>
    <w:p w14:paraId="21CEBB4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2F2E51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проинформировать о радиационной аварии органы го</w:t>
      </w:r>
      <w:r w:rsidRPr="00DA164B">
        <w:rPr>
          <w:color w:val="000000" w:themeColor="text1"/>
        </w:rPr>
        <w:t xml:space="preserve">сударственной власти, в том числе федеральные органы исполнительной власти, осуществляющие государственный надзор в области обеспечения радиационной безопасности, а также органы местного самоуправления, население территорий, на которых возможно повышенное </w:t>
      </w:r>
      <w:r w:rsidRPr="00DA164B">
        <w:rPr>
          <w:color w:val="000000" w:themeColor="text1"/>
        </w:rPr>
        <w:t>облучение (абзац в редакции, введенной в действие с 1 августа 2011 года Федеральным законом от 18 июля 2011 года N 242-ФЗ, - см. предыдущую редакцию);</w:t>
      </w:r>
    </w:p>
    <w:p w14:paraId="0B4B5E7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5742DD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принять меры по оказанию медицинской помощи пострадавшим при радиационной аварии;</w:t>
      </w:r>
    </w:p>
    <w:p w14:paraId="35102BF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8734A7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локализовать очаг рад</w:t>
      </w:r>
      <w:r w:rsidRPr="00DA164B">
        <w:rPr>
          <w:color w:val="000000" w:themeColor="text1"/>
        </w:rPr>
        <w:t>иоактивного загрязнения и предотвратить распространение радиоактивных веществ в окружающей среде;</w:t>
      </w:r>
    </w:p>
    <w:p w14:paraId="09FBB53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8646CA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провести анализ и подготовить прогноз развития радиационной аварии и изменений радиационной обстановки при радиационной аварии;</w:t>
      </w:r>
    </w:p>
    <w:p w14:paraId="5FA922C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6A8EE0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принять меры по нормализации</w:t>
      </w:r>
      <w:r w:rsidRPr="00DA164B">
        <w:rPr>
          <w:color w:val="000000" w:themeColor="text1"/>
        </w:rPr>
        <w:t xml:space="preserve"> радиационной обстановки на территории организаций, осуществляющих деятельность с использованием источников ионизирующего излучения, после ликвидации радиационной аварии.</w:t>
      </w:r>
    </w:p>
    <w:p w14:paraId="49C0A7C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7EF0AB3E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71E66DB2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21. Планируемое повышенное облучение граждан, привлекаемых для ликвидации п</w:t>
      </w:r>
      <w:r w:rsidRPr="00DA164B">
        <w:rPr>
          <w:b/>
          <w:bCs/>
          <w:color w:val="000000" w:themeColor="text1"/>
        </w:rPr>
        <w:t>оследствий радиационной аварии</w:t>
      </w:r>
    </w:p>
    <w:p w14:paraId="300B2F6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Планируемое повышенное облучение граждан, привлекаемых для ликвидации последствий радиационной аварии, аварийно-спасательных работ и дезактивации, может быть обусловлено только необходимостью спасения людей и (или) предотв</w:t>
      </w:r>
      <w:r w:rsidRPr="00DA164B">
        <w:rPr>
          <w:color w:val="000000" w:themeColor="text1"/>
        </w:rPr>
        <w:t xml:space="preserve">ращения еще большего облучения их. Облучение граждан, </w:t>
      </w:r>
      <w:proofErr w:type="spellStart"/>
      <w:r w:rsidRPr="00DA164B">
        <w:rPr>
          <w:color w:val="000000" w:themeColor="text1"/>
        </w:rPr>
        <w:t>привлекающихся</w:t>
      </w:r>
      <w:proofErr w:type="spellEnd"/>
      <w:r w:rsidRPr="00DA164B">
        <w:rPr>
          <w:color w:val="000000" w:themeColor="text1"/>
        </w:rPr>
        <w:t xml:space="preserve"> к ликвидации последствий радиационных аварий, не должно превышать более чем в 10 раз среднегодовое значение основных гигиенических нормативов облучения для работников (персонала), установ</w:t>
      </w:r>
      <w:r w:rsidRPr="00DA164B">
        <w:rPr>
          <w:color w:val="000000" w:themeColor="text1"/>
        </w:rPr>
        <w:t>ленных статьей 9 настоящего Федерального закона.</w:t>
      </w:r>
    </w:p>
    <w:p w14:paraId="3825CE3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D6416D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Планируемое повышенное облучение граждан, привлекаемых для ликвидации последствий радиационных аварий, допускается один раз за период их жизни при добровольном их согласии и предварительном информировани</w:t>
      </w:r>
      <w:r w:rsidRPr="00DA164B">
        <w:rPr>
          <w:color w:val="000000" w:themeColor="text1"/>
        </w:rPr>
        <w:t>и о возможных дозах облучения и риске для здоровья.</w:t>
      </w:r>
    </w:p>
    <w:p w14:paraId="23CD760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C349872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Социальные гарантии за повышенный риск и возмещения вреда, причиненного радиационным воздействием здоровью лиц, привлекаемых для выполнения указанных работ, устанавливаются законодательством Российско</w:t>
      </w:r>
      <w:r w:rsidRPr="00DA164B">
        <w:rPr>
          <w:color w:val="000000" w:themeColor="text1"/>
        </w:rPr>
        <w:t>й Федерации (пункт в редакции, введенной в действие с 1 января 2005 года Федеральным законом от 22 августа 2004 года N 122-ФЗ, - см. предыдущую редакцию).</w:t>
      </w:r>
    </w:p>
    <w:p w14:paraId="28C91AF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61C4F7F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72285D7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VI.</w:t>
      </w:r>
    </w:p>
    <w:p w14:paraId="1275669E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>ПРАВА И ОБЯЗАННОСТИ ГРАЖДАН И ОБЩЕСТВЕННЫХ ОБЪЕДИНЕНИЙ В ОБЛАСТИ ОБЕСПЕЧЕНИЯ РАДИАЦИОНН</w:t>
      </w:r>
      <w:r w:rsidRPr="00DA164B">
        <w:rPr>
          <w:b/>
          <w:bCs/>
          <w:color w:val="000000" w:themeColor="text1"/>
        </w:rPr>
        <w:t xml:space="preserve">ОЙ БЕЗОПАСНОСТИ </w:t>
      </w:r>
    </w:p>
    <w:p w14:paraId="3CEE8940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26142B87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ED69442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22. Право граждан на радиационную безопасность</w:t>
      </w:r>
    </w:p>
    <w:p w14:paraId="3902AD5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Граждане Российской Федерации, иностранные граждане и лица без гражданства, проживающие на территории Российской Федерации, имеют право на радиационную безопасность. Это право </w:t>
      </w:r>
      <w:r w:rsidRPr="00DA164B">
        <w:rPr>
          <w:color w:val="000000" w:themeColor="text1"/>
        </w:rPr>
        <w:t>обеспечивается за счет проведения комплекса мероприятий по предотвращению радиационного воздействия на организм человека ионизирующего излучения выше установленных норм, правил и нормативов, выполнения гражданами и организациями, осуществляющими деятельнос</w:t>
      </w:r>
      <w:r w:rsidRPr="00DA164B">
        <w:rPr>
          <w:color w:val="000000" w:themeColor="text1"/>
        </w:rPr>
        <w:t>ть с использованием источников ионизирующего излучения, требований к обеспечению радиационной безопасности.</w:t>
      </w:r>
    </w:p>
    <w:p w14:paraId="36C1157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28611973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301A127E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23. Право граждан и общественных объединений на получение информации</w:t>
      </w:r>
    </w:p>
    <w:p w14:paraId="73442AB6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Граждане и общественные объединения имеют право на получение объектив</w:t>
      </w:r>
      <w:r w:rsidRPr="00DA164B">
        <w:rPr>
          <w:color w:val="000000" w:themeColor="text1"/>
        </w:rPr>
        <w:t>ной информации от организации, осуществляющей деятельность с использованием источников ионизирующего излучения, в пределах выполняемых ею функций о радиационной обстановке и принимаемых мерах по обеспечению радиационной безопасности.</w:t>
      </w:r>
    </w:p>
    <w:p w14:paraId="1927782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A389F79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094AA6BF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24. Предоста</w:t>
      </w:r>
      <w:r w:rsidRPr="00DA164B">
        <w:rPr>
          <w:b/>
          <w:bCs/>
          <w:color w:val="000000" w:themeColor="text1"/>
        </w:rPr>
        <w:t>вление доступа на территорию организации, осуществляющей деятельность с использованием источников ионизирующего излучения</w:t>
      </w:r>
    </w:p>
    <w:p w14:paraId="0FEBB34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Представители общественных объединений имеют право доступа в организацию, осуществляющую деятельность с использованием источников иони</w:t>
      </w:r>
      <w:r w:rsidRPr="00DA164B">
        <w:rPr>
          <w:color w:val="000000" w:themeColor="text1"/>
        </w:rPr>
        <w:t>зирующего излучения, в порядке и на условиях, которые установлены законодательством Российской Федерации.</w:t>
      </w:r>
    </w:p>
    <w:p w14:paraId="604A302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925C480" w14:textId="77777777" w:rsidR="00000000" w:rsidRPr="00DA164B" w:rsidRDefault="0017728C">
      <w:pPr>
        <w:pStyle w:val="UN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 </w:t>
      </w:r>
    </w:p>
    <w:p w14:paraId="58F019CC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0E1A82E6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25. Социальная поддержка граждан, проживающих на территориях, прилегающих к организациям, осуществляющим деятельность с использованием </w:t>
      </w:r>
      <w:r w:rsidRPr="00DA164B">
        <w:rPr>
          <w:b/>
          <w:bCs/>
          <w:color w:val="000000" w:themeColor="text1"/>
        </w:rPr>
        <w:t xml:space="preserve">источников ионизирующего излучения </w:t>
      </w:r>
    </w:p>
    <w:p w14:paraId="2A1C7897" w14:textId="77777777" w:rsidR="00000000" w:rsidRPr="00DA164B" w:rsidRDefault="0017728C">
      <w:pPr>
        <w:pStyle w:val="FORMATTEXT"/>
        <w:jc w:val="center"/>
        <w:rPr>
          <w:color w:val="000000" w:themeColor="text1"/>
        </w:rPr>
      </w:pPr>
      <w:r w:rsidRPr="00DA164B">
        <w:rPr>
          <w:color w:val="000000" w:themeColor="text1"/>
        </w:rPr>
        <w:t xml:space="preserve">(наименование статьи в редакции, введенной в действие с 1 января 2005 года </w:t>
      </w:r>
    </w:p>
    <w:p w14:paraId="214AF3D4" w14:textId="77777777" w:rsidR="00000000" w:rsidRPr="00DA164B" w:rsidRDefault="0017728C">
      <w:pPr>
        <w:pStyle w:val="FORMATTEXT"/>
        <w:jc w:val="center"/>
        <w:rPr>
          <w:color w:val="000000" w:themeColor="text1"/>
        </w:rPr>
      </w:pPr>
      <w:r w:rsidRPr="00DA164B">
        <w:rPr>
          <w:color w:val="000000" w:themeColor="text1"/>
        </w:rPr>
        <w:t xml:space="preserve">Федеральным законом от 22 августа 2004 года N 122-ФЗ, - </w:t>
      </w:r>
    </w:p>
    <w:p w14:paraId="5378BD9E" w14:textId="77777777" w:rsidR="00000000" w:rsidRPr="00DA164B" w:rsidRDefault="0017728C">
      <w:pPr>
        <w:pStyle w:val="FORMATTEXT"/>
        <w:jc w:val="center"/>
        <w:rPr>
          <w:color w:val="000000" w:themeColor="text1"/>
        </w:rPr>
      </w:pPr>
      <w:r w:rsidRPr="00DA164B">
        <w:rPr>
          <w:color w:val="000000" w:themeColor="text1"/>
        </w:rPr>
        <w:t>см. предыдущую редакцию)</w:t>
      </w:r>
    </w:p>
    <w:p w14:paraId="5A0F39A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Граждане, проживающие на территориях, прилегающих к организаци</w:t>
      </w:r>
      <w:r w:rsidRPr="00DA164B">
        <w:rPr>
          <w:color w:val="000000" w:themeColor="text1"/>
        </w:rPr>
        <w:t>ям, которые осуществляют деятельность с использованием источников ионизирующего излучения и в которых существует возможность превышения установленных настоящим Федеральным законом основных пределов доз, имеют право на социальную поддержку. Порядок предоста</w:t>
      </w:r>
      <w:r w:rsidRPr="00DA164B">
        <w:rPr>
          <w:color w:val="000000" w:themeColor="text1"/>
        </w:rPr>
        <w:t>вления социальной поддержки устанавливается законом (статья в редакции, введенной в действие с 1 января 2005 года Федеральным законом от 22 августа 2004 года N 122-ФЗ, - см. предыдущую редакцию).</w:t>
      </w:r>
    </w:p>
    <w:p w14:paraId="1524958A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78993FE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33FF4E57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26. Право граждан на возмещение вреда, причиненног</w:t>
      </w:r>
      <w:r w:rsidRPr="00DA164B">
        <w:rPr>
          <w:b/>
          <w:bCs/>
          <w:color w:val="000000" w:themeColor="text1"/>
        </w:rPr>
        <w:t>о их жизни и здоровью, обусловленного облучением ионизирующим излучением, а также в результате радиационной аварии, и на возмещение причиненных им убытков</w:t>
      </w:r>
    </w:p>
    <w:p w14:paraId="646D3BF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 xml:space="preserve">1. Граждане имеют право на возмещение вреда, причиненного их жизни и здоровью, и (или) на возмещение </w:t>
      </w:r>
      <w:r w:rsidRPr="00DA164B">
        <w:rPr>
          <w:color w:val="000000" w:themeColor="text1"/>
        </w:rPr>
        <w:t>причиненных им убытков, обусловленных облучением ионизирующим излучением сверх установленных настоящим федеральным законом основных пределов доз, в соответствии с законодательством Российской Федерации.</w:t>
      </w:r>
    </w:p>
    <w:p w14:paraId="4DA357B0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E67E1AB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В случае радиационной аварии граждане имеют прав</w:t>
      </w:r>
      <w:r w:rsidRPr="00DA164B">
        <w:rPr>
          <w:color w:val="000000" w:themeColor="text1"/>
        </w:rPr>
        <w:t>о на возмещение вреда, причиненного их жизни и здоровью, и (или) на возмещение причиненных им убытков в соответствии с законодательством Российской Федерации.</w:t>
      </w:r>
    </w:p>
    <w:p w14:paraId="424911B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839AD51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27BABE5D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27. Обязанности граждан в области обеспечения радиационной безопасности</w:t>
      </w:r>
    </w:p>
    <w:p w14:paraId="4225C9A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Граждане Росси</w:t>
      </w:r>
      <w:r w:rsidRPr="00DA164B">
        <w:rPr>
          <w:color w:val="000000" w:themeColor="text1"/>
        </w:rPr>
        <w:t>йской Федерации, иностранные граждане и лица без гражданства, проживающие на территории Российской Федерации, обязаны:</w:t>
      </w:r>
    </w:p>
    <w:p w14:paraId="3EB50925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22C9A3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соблюдать требования к обеспечению радиационной безопасности;</w:t>
      </w:r>
    </w:p>
    <w:p w14:paraId="4426398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0978E2C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проводить или принимать участие в реализации мероприятий по обеспечению р</w:t>
      </w:r>
      <w:r w:rsidRPr="00DA164B">
        <w:rPr>
          <w:color w:val="000000" w:themeColor="text1"/>
        </w:rPr>
        <w:t>адиационной безопасности;</w:t>
      </w:r>
    </w:p>
    <w:p w14:paraId="7DA1C39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41DA428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выполнять требования федеральных органов исполнительной власти, осуществляющих государственное управление, государственный надзор в области радиационной безопасности, органов исполнительной власти субъектов Российской Федерации и</w:t>
      </w:r>
      <w:r w:rsidRPr="00DA164B">
        <w:rPr>
          <w:color w:val="000000" w:themeColor="text1"/>
        </w:rPr>
        <w:t xml:space="preserve"> органов местного самоуправления по обеспечению радиационной безопасности (абзац в редакции, введенной в действие с 1 августа 2011 года Федеральным законом от 18 июля 2011 года N 242-ФЗ, - см. предыдущую редакцию).</w:t>
      </w:r>
    </w:p>
    <w:p w14:paraId="6D368BC1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09C6818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B5239A8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VII.</w:t>
      </w:r>
    </w:p>
    <w:p w14:paraId="4C7AD32C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>ОТВЕТСТВЕННОСТЬ ЗА НЕВЫПОЛН</w:t>
      </w:r>
      <w:r w:rsidRPr="00DA164B">
        <w:rPr>
          <w:b/>
          <w:bCs/>
          <w:color w:val="000000" w:themeColor="text1"/>
        </w:rPr>
        <w:t xml:space="preserve">ЕНИЕ ТРЕБОВАНИЙ К ОБЕСПЕЧЕНИЮ РАДИАЦИОННОЙ БЕЗОПАСНОСТИ </w:t>
      </w:r>
    </w:p>
    <w:p w14:paraId="1F04239E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7CD715B3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26861CC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28. Ответственность за невыполнение или за нарушение требований к обеспечению радиационной безопасности</w:t>
      </w:r>
    </w:p>
    <w:p w14:paraId="597CACFE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Лица, виновные в невыполнении или в нарушении требований к обеспечению радиа</w:t>
      </w:r>
      <w:r w:rsidRPr="00DA164B">
        <w:rPr>
          <w:color w:val="000000" w:themeColor="text1"/>
        </w:rPr>
        <w:t>ционной безопасности, несут ответственность в соответствии с законодательством Российской Федерации (пункт в редакции, введенной в действие с 1 января 2005 года Федеральным законом от 22 августа 2004 года N 122-ФЗ, - см. предыдущую редакцию).</w:t>
      </w:r>
    </w:p>
    <w:p w14:paraId="1F057CF8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3097F0C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Штрафы за</w:t>
      </w:r>
      <w:r w:rsidRPr="00DA164B">
        <w:rPr>
          <w:color w:val="000000" w:themeColor="text1"/>
        </w:rPr>
        <w:t xml:space="preserve"> административные правонарушения в области обеспечения радиационной безопасности могут налагаться должностными лицами федеральных органов исполнительной власти, осуществляющих государственное управление, государственный надзор и контроль в области радиацио</w:t>
      </w:r>
      <w:r w:rsidRPr="00DA164B">
        <w:rPr>
          <w:color w:val="000000" w:themeColor="text1"/>
        </w:rPr>
        <w:t>нной безопасности, в пределах их полномочий и в порядке, установленном законодательством Российской Федерации.</w:t>
      </w:r>
    </w:p>
    <w:p w14:paraId="4FFC4B4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CE17003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3. Наложение штрафа не освобождает виновных лиц от обязанностей устранения допущенных нарушений, возмещения вреда, причиненного жизни и здоровью</w:t>
      </w:r>
      <w:r w:rsidRPr="00DA164B">
        <w:rPr>
          <w:color w:val="000000" w:themeColor="text1"/>
        </w:rPr>
        <w:t xml:space="preserve"> граждан, и (или) причиненных им убытков, а также от возмещения убытков, причиненных юридическим лицам в результате радиационной аварии.</w:t>
      </w:r>
    </w:p>
    <w:p w14:paraId="0F92EEE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2E48052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631B802F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ГЛАВА VIII.</w:t>
      </w:r>
    </w:p>
    <w:p w14:paraId="31118655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ЗАКЛЮЧИТЕЛЬНЫЕ ПОЛОЖЕНИЯ </w:t>
      </w:r>
    </w:p>
    <w:p w14:paraId="085B3D01" w14:textId="77777777" w:rsidR="00000000" w:rsidRPr="00DA164B" w:rsidRDefault="0017728C">
      <w:pPr>
        <w:pStyle w:val="FORMATTEXT"/>
        <w:rPr>
          <w:color w:val="000000" w:themeColor="text1"/>
        </w:rPr>
      </w:pPr>
      <w:r w:rsidRPr="00DA164B">
        <w:rPr>
          <w:color w:val="000000" w:themeColor="text1"/>
        </w:rPr>
        <w:t xml:space="preserve">      </w:t>
      </w:r>
    </w:p>
    <w:p w14:paraId="2F4005D6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462CBE9B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29. Вступление настоящего Федерального закона в силу</w:t>
      </w:r>
    </w:p>
    <w:p w14:paraId="3D990E4F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1. Насто</w:t>
      </w:r>
      <w:r w:rsidRPr="00DA164B">
        <w:rPr>
          <w:color w:val="000000" w:themeColor="text1"/>
        </w:rPr>
        <w:t>ящий Федеральный закон вступает в силу со дня его официального опубликования.</w:t>
      </w:r>
    </w:p>
    <w:p w14:paraId="33C6C9E9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6C3CC7FC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2. Абзацы второй, третий, четвертый, пятый, шестой и седьмой пункта 2 статьи 9 настоящего Федерального закона вводятся в действие с 1 января 2000 года.</w:t>
      </w:r>
    </w:p>
    <w:p w14:paraId="72D0EE4D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54530592" w14:textId="77777777" w:rsidR="00000000" w:rsidRPr="00DA164B" w:rsidRDefault="0017728C">
      <w:pPr>
        <w:pStyle w:val="HEADERTEXT"/>
        <w:rPr>
          <w:b/>
          <w:bCs/>
          <w:color w:val="000000" w:themeColor="text1"/>
        </w:rPr>
      </w:pPr>
    </w:p>
    <w:p w14:paraId="100986C9" w14:textId="77777777" w:rsidR="00000000" w:rsidRPr="00DA164B" w:rsidRDefault="0017728C">
      <w:pPr>
        <w:pStyle w:val="HEADERTEXT"/>
        <w:jc w:val="center"/>
        <w:rPr>
          <w:b/>
          <w:bCs/>
          <w:color w:val="000000" w:themeColor="text1"/>
        </w:rPr>
      </w:pPr>
      <w:r w:rsidRPr="00DA164B">
        <w:rPr>
          <w:b/>
          <w:bCs/>
          <w:color w:val="000000" w:themeColor="text1"/>
        </w:rPr>
        <w:t xml:space="preserve"> Статья 30. О приведени</w:t>
      </w:r>
      <w:r w:rsidRPr="00DA164B">
        <w:rPr>
          <w:b/>
          <w:bCs/>
          <w:color w:val="000000" w:themeColor="text1"/>
        </w:rPr>
        <w:t>и нормативных правовых актов в соответствие с настоящим Федеральным законом</w:t>
      </w:r>
    </w:p>
    <w:p w14:paraId="58849134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  <w:r w:rsidRPr="00DA164B">
        <w:rPr>
          <w:color w:val="000000" w:themeColor="text1"/>
        </w:rPr>
        <w:t>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 в те</w:t>
      </w:r>
      <w:r w:rsidRPr="00DA164B">
        <w:rPr>
          <w:color w:val="000000" w:themeColor="text1"/>
        </w:rPr>
        <w:t>чение трех месяцев со дня его вступления в силу.</w:t>
      </w:r>
    </w:p>
    <w:p w14:paraId="70C35CF7" w14:textId="77777777" w:rsidR="00000000" w:rsidRPr="00DA164B" w:rsidRDefault="0017728C">
      <w:pPr>
        <w:pStyle w:val="FORMATTEXT"/>
        <w:ind w:firstLine="568"/>
        <w:jc w:val="both"/>
        <w:rPr>
          <w:color w:val="000000" w:themeColor="text1"/>
        </w:rPr>
      </w:pPr>
    </w:p>
    <w:p w14:paraId="11D27136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     Президент</w:t>
      </w:r>
    </w:p>
    <w:p w14:paraId="514DD34C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Российской Федерации</w:t>
      </w:r>
    </w:p>
    <w:p w14:paraId="31AFEAAB" w14:textId="77777777" w:rsidR="00000000" w:rsidRPr="00DA164B" w:rsidRDefault="0017728C">
      <w:pPr>
        <w:pStyle w:val="FORMATTEXT"/>
        <w:jc w:val="right"/>
        <w:rPr>
          <w:color w:val="000000" w:themeColor="text1"/>
        </w:rPr>
      </w:pPr>
      <w:r w:rsidRPr="00DA164B">
        <w:rPr>
          <w:color w:val="000000" w:themeColor="text1"/>
        </w:rPr>
        <w:t>                         </w:t>
      </w:r>
      <w:proofErr w:type="spellStart"/>
      <w:r w:rsidRPr="00DA164B">
        <w:rPr>
          <w:color w:val="000000" w:themeColor="text1"/>
        </w:rPr>
        <w:t>Б.Ельцин</w:t>
      </w:r>
      <w:proofErr w:type="spellEnd"/>
    </w:p>
    <w:p w14:paraId="44CA76B7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>Москва, Кремль</w:t>
      </w:r>
    </w:p>
    <w:p w14:paraId="26392718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>9 января 1996 года</w:t>
      </w:r>
    </w:p>
    <w:p w14:paraId="799D8AAC" w14:textId="77777777" w:rsidR="00000000" w:rsidRPr="00DA164B" w:rsidRDefault="0017728C">
      <w:pPr>
        <w:pStyle w:val="FORMATTEXT"/>
        <w:jc w:val="both"/>
        <w:rPr>
          <w:color w:val="000000" w:themeColor="text1"/>
        </w:rPr>
      </w:pPr>
      <w:r w:rsidRPr="00DA164B">
        <w:rPr>
          <w:color w:val="000000" w:themeColor="text1"/>
        </w:rPr>
        <w:t>N 3-ФЗ</w:t>
      </w:r>
    </w:p>
    <w:p w14:paraId="0BFF4C64" w14:textId="5FF57AAF" w:rsidR="0017728C" w:rsidRPr="00DA164B" w:rsidRDefault="0017728C">
      <w:pPr>
        <w:pStyle w:val="UNFORMATTEXT"/>
        <w:rPr>
          <w:color w:val="000000" w:themeColor="text1"/>
        </w:rPr>
      </w:pPr>
      <w:r w:rsidRPr="00DA164B">
        <w:rPr>
          <w:color w:val="000000" w:themeColor="text1"/>
        </w:rPr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радиационной безопасности населения (с изменениями на 11 июня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