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8ECD18" w14:textId="77777777" w:rsidR="00000000" w:rsidRPr="00812AD4" w:rsidRDefault="009519C2">
      <w:pPr>
        <w:pStyle w:val="FORMATTEXT"/>
      </w:pPr>
      <w:r w:rsidRPr="00812AD4">
        <w:rPr>
          <w:rFonts w:ascii="Arial, sans-serif" w:hAnsi="Arial, sans-serif"/>
          <w:sz w:val="24"/>
          <w:szCs w:val="24"/>
        </w:rPr>
        <w:t xml:space="preserve">  </w:t>
      </w:r>
      <w:r w:rsidRPr="00812AD4">
        <w:t xml:space="preserve">      </w:t>
      </w:r>
    </w:p>
    <w:p w14:paraId="175ED8FB" w14:textId="77777777" w:rsidR="00000000" w:rsidRPr="00812AD4" w:rsidRDefault="009519C2">
      <w:pPr>
        <w:pStyle w:val="HEADERTEXT"/>
        <w:rPr>
          <w:b/>
          <w:bCs/>
          <w:color w:val="auto"/>
        </w:rPr>
      </w:pPr>
    </w:p>
    <w:p w14:paraId="2CB6D5B3" w14:textId="77777777" w:rsidR="00000000" w:rsidRPr="00812AD4" w:rsidRDefault="009519C2">
      <w:pPr>
        <w:pStyle w:val="HEADERTEXT"/>
        <w:jc w:val="center"/>
        <w:rPr>
          <w:b/>
          <w:bCs/>
          <w:color w:val="auto"/>
        </w:rPr>
      </w:pPr>
      <w:r w:rsidRPr="00812AD4">
        <w:rPr>
          <w:b/>
          <w:bCs/>
          <w:color w:val="auto"/>
        </w:rPr>
        <w:t xml:space="preserve"> Государственный комитет Российской Федерации</w:t>
      </w:r>
    </w:p>
    <w:p w14:paraId="7D30F68F" w14:textId="77777777" w:rsidR="00000000" w:rsidRPr="00812AD4" w:rsidRDefault="009519C2">
      <w:pPr>
        <w:pStyle w:val="HEADERTEXT"/>
        <w:jc w:val="center"/>
        <w:rPr>
          <w:b/>
          <w:bCs/>
          <w:color w:val="auto"/>
        </w:rPr>
      </w:pPr>
      <w:r w:rsidRPr="00812AD4">
        <w:rPr>
          <w:b/>
          <w:bCs/>
          <w:color w:val="auto"/>
        </w:rPr>
        <w:t>ПО ОХРАНЕ ОКРУЖАЮЩЕЙ СРЕДЫ</w:t>
      </w:r>
    </w:p>
    <w:p w14:paraId="5A6FD78A" w14:textId="77777777" w:rsidR="00000000" w:rsidRPr="00812AD4" w:rsidRDefault="009519C2">
      <w:pPr>
        <w:pStyle w:val="HEADERTEXT"/>
        <w:jc w:val="center"/>
        <w:rPr>
          <w:b/>
          <w:bCs/>
          <w:color w:val="auto"/>
        </w:rPr>
      </w:pPr>
    </w:p>
    <w:p w14:paraId="0FACB243" w14:textId="77777777" w:rsidR="00000000" w:rsidRPr="00812AD4" w:rsidRDefault="009519C2">
      <w:pPr>
        <w:pStyle w:val="HEADERTEXT"/>
        <w:jc w:val="center"/>
        <w:rPr>
          <w:b/>
          <w:bCs/>
          <w:color w:val="auto"/>
        </w:rPr>
      </w:pPr>
      <w:r w:rsidRPr="00812AD4">
        <w:rPr>
          <w:b/>
          <w:bCs/>
          <w:color w:val="auto"/>
        </w:rPr>
        <w:t>ПРИКАЗ</w:t>
      </w:r>
    </w:p>
    <w:p w14:paraId="6F3F61BE" w14:textId="77777777" w:rsidR="00000000" w:rsidRPr="00812AD4" w:rsidRDefault="009519C2">
      <w:pPr>
        <w:pStyle w:val="HEADERTEXT"/>
        <w:jc w:val="center"/>
        <w:rPr>
          <w:b/>
          <w:bCs/>
          <w:color w:val="auto"/>
        </w:rPr>
      </w:pPr>
    </w:p>
    <w:p w14:paraId="6D95B912" w14:textId="77777777" w:rsidR="00000000" w:rsidRPr="00812AD4" w:rsidRDefault="009519C2">
      <w:pPr>
        <w:pStyle w:val="HEADERTEXT"/>
        <w:jc w:val="center"/>
        <w:rPr>
          <w:b/>
          <w:bCs/>
          <w:color w:val="auto"/>
        </w:rPr>
      </w:pPr>
      <w:r w:rsidRPr="00812AD4">
        <w:rPr>
          <w:b/>
          <w:bCs/>
          <w:color w:val="auto"/>
        </w:rPr>
        <w:t>от 1 ноября 1996 года N 459</w:t>
      </w:r>
    </w:p>
    <w:p w14:paraId="23E9DBE8" w14:textId="77777777" w:rsidR="00000000" w:rsidRPr="00812AD4" w:rsidRDefault="009519C2">
      <w:pPr>
        <w:pStyle w:val="HEADERTEXT"/>
        <w:jc w:val="center"/>
        <w:rPr>
          <w:b/>
          <w:bCs/>
          <w:color w:val="auto"/>
        </w:rPr>
      </w:pPr>
    </w:p>
    <w:p w14:paraId="5DA60A34" w14:textId="77777777" w:rsidR="00000000" w:rsidRPr="00812AD4" w:rsidRDefault="009519C2">
      <w:pPr>
        <w:pStyle w:val="HEADERTEXT"/>
        <w:jc w:val="center"/>
        <w:rPr>
          <w:b/>
          <w:bCs/>
          <w:color w:val="auto"/>
        </w:rPr>
      </w:pPr>
    </w:p>
    <w:p w14:paraId="45E24C33" w14:textId="77777777" w:rsidR="00000000" w:rsidRPr="00812AD4" w:rsidRDefault="009519C2">
      <w:pPr>
        <w:pStyle w:val="HEADERTEXT"/>
        <w:jc w:val="center"/>
        <w:rPr>
          <w:b/>
          <w:bCs/>
          <w:color w:val="auto"/>
        </w:rPr>
      </w:pPr>
      <w:r w:rsidRPr="00812AD4">
        <w:rPr>
          <w:b/>
          <w:bCs/>
          <w:color w:val="auto"/>
        </w:rPr>
        <w:t>О Системе обязательной сертификации</w:t>
      </w:r>
    </w:p>
    <w:p w14:paraId="15921C2B" w14:textId="77777777" w:rsidR="00000000" w:rsidRPr="00812AD4" w:rsidRDefault="009519C2">
      <w:pPr>
        <w:pStyle w:val="HEADERTEXT"/>
        <w:jc w:val="center"/>
        <w:rPr>
          <w:b/>
          <w:bCs/>
          <w:color w:val="auto"/>
        </w:rPr>
      </w:pPr>
      <w:r w:rsidRPr="00812AD4">
        <w:rPr>
          <w:b/>
          <w:bCs/>
          <w:color w:val="auto"/>
        </w:rPr>
        <w:t xml:space="preserve">по экологическим требованиям </w:t>
      </w:r>
    </w:p>
    <w:p w14:paraId="214F56B8" w14:textId="77777777" w:rsidR="00000000" w:rsidRPr="00812AD4" w:rsidRDefault="009519C2">
      <w:pPr>
        <w:pStyle w:val="FORMATTEXT"/>
        <w:jc w:val="center"/>
      </w:pPr>
      <w:r w:rsidRPr="00812AD4">
        <w:t>(с изменениями на</w:t>
      </w:r>
      <w:r w:rsidRPr="00812AD4">
        <w:t xml:space="preserve"> 25 февраля 1997 года) </w:t>
      </w:r>
    </w:p>
    <w:p w14:paraId="7BBE940D" w14:textId="77777777" w:rsidR="00000000" w:rsidRPr="00812AD4" w:rsidRDefault="009519C2">
      <w:pPr>
        <w:pStyle w:val="HORIZLINE"/>
        <w:rPr>
          <w:rFonts w:ascii="Arial" w:hAnsi="Arial" w:cs="Arial"/>
          <w:sz w:val="20"/>
          <w:szCs w:val="20"/>
        </w:rPr>
      </w:pPr>
      <w:r w:rsidRPr="00812AD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42B44D" w14:textId="77777777" w:rsidR="00000000" w:rsidRPr="00812AD4" w:rsidRDefault="009519C2">
      <w:pPr>
        <w:pStyle w:val="FORMATTEXT"/>
      </w:pPr>
    </w:p>
    <w:p w14:paraId="6F0BD84B" w14:textId="77777777" w:rsidR="00000000" w:rsidRPr="00812AD4" w:rsidRDefault="009519C2">
      <w:pPr>
        <w:pStyle w:val="FORMATTEXT"/>
      </w:pPr>
      <w:r w:rsidRPr="00812AD4">
        <w:t xml:space="preserve">     Документ с изменениями, внесенными: </w:t>
      </w:r>
    </w:p>
    <w:p w14:paraId="3475ABC9" w14:textId="77777777" w:rsidR="00000000" w:rsidRPr="00812AD4" w:rsidRDefault="009519C2">
      <w:pPr>
        <w:pStyle w:val="FORMATTEXT"/>
        <w:ind w:firstLine="568"/>
        <w:jc w:val="both"/>
      </w:pPr>
      <w:r w:rsidRPr="00812AD4">
        <w:t xml:space="preserve">совместным приказом от 25 февраля 1997 года </w:t>
      </w:r>
      <w:proofErr w:type="spellStart"/>
      <w:r w:rsidRPr="00812AD4">
        <w:t>Госкомэкологии</w:t>
      </w:r>
      <w:proofErr w:type="spellEnd"/>
      <w:r w:rsidRPr="00812AD4">
        <w:t xml:space="preserve"> России N 71 и Министерства оборонной промышленности Российской Федерац</w:t>
      </w:r>
      <w:r w:rsidRPr="00812AD4">
        <w:t xml:space="preserve">ии N 86. </w:t>
      </w:r>
    </w:p>
    <w:p w14:paraId="214BFF49" w14:textId="77777777" w:rsidR="00000000" w:rsidRPr="00812AD4" w:rsidRDefault="009519C2">
      <w:pPr>
        <w:pStyle w:val="HORIZLINE"/>
        <w:rPr>
          <w:rFonts w:ascii="Arial" w:hAnsi="Arial" w:cs="Arial"/>
          <w:sz w:val="20"/>
          <w:szCs w:val="20"/>
        </w:rPr>
      </w:pPr>
      <w:r w:rsidRPr="00812AD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B8D4F02" w14:textId="77777777" w:rsidR="00000000" w:rsidRPr="00812AD4" w:rsidRDefault="009519C2">
      <w:pPr>
        <w:pStyle w:val="FORMATTEXT"/>
      </w:pPr>
      <w:r w:rsidRPr="00812AD4">
        <w:t xml:space="preserve"> </w:t>
      </w:r>
    </w:p>
    <w:p w14:paraId="771D0878" w14:textId="77777777" w:rsidR="00000000" w:rsidRPr="00812AD4" w:rsidRDefault="009519C2">
      <w:pPr>
        <w:pStyle w:val="FORMATTEXT"/>
        <w:ind w:firstLine="568"/>
        <w:jc w:val="both"/>
      </w:pPr>
      <w:r w:rsidRPr="00812AD4">
        <w:t>В соответствии со пунктом 2 статьи 5 Закона Российской Федерации "О сертификации продукции и услуг" Госстандарт России зарегистрировал в Государственном реестре Систему обязательной се</w:t>
      </w:r>
      <w:r w:rsidRPr="00812AD4">
        <w:t>ртификации по экологическим требованиям (далее Система) и знак соответствия Системы (постановление Госстандарта России от 01.10.96 N 66-А) и выдал Государственному комитету Российской Федерации по охране окружающей среды Свидетельство за номером РОСС RU.00</w:t>
      </w:r>
      <w:r w:rsidRPr="00812AD4">
        <w:t>01.01ЭТОО.</w:t>
      </w:r>
    </w:p>
    <w:p w14:paraId="2FDAD077" w14:textId="77777777" w:rsidR="00000000" w:rsidRPr="00812AD4" w:rsidRDefault="009519C2">
      <w:pPr>
        <w:pStyle w:val="FORMATTEXT"/>
        <w:ind w:firstLine="568"/>
        <w:jc w:val="both"/>
      </w:pPr>
    </w:p>
    <w:p w14:paraId="787C3C38" w14:textId="77777777" w:rsidR="00000000" w:rsidRPr="00812AD4" w:rsidRDefault="009519C2">
      <w:pPr>
        <w:pStyle w:val="FORMATTEXT"/>
        <w:ind w:firstLine="568"/>
        <w:jc w:val="both"/>
      </w:pPr>
      <w:r w:rsidRPr="00812AD4">
        <w:t>Введение Системы обязательной сертификации по экологическим требованиям призвано обеспечить:</w:t>
      </w:r>
    </w:p>
    <w:p w14:paraId="511F2C20" w14:textId="77777777" w:rsidR="00000000" w:rsidRPr="00812AD4" w:rsidRDefault="009519C2">
      <w:pPr>
        <w:pStyle w:val="FORMATTEXT"/>
        <w:ind w:firstLine="568"/>
        <w:jc w:val="both"/>
      </w:pPr>
    </w:p>
    <w:p w14:paraId="33ECA42A" w14:textId="77777777" w:rsidR="00000000" w:rsidRPr="00812AD4" w:rsidRDefault="009519C2">
      <w:pPr>
        <w:pStyle w:val="FORMATTEXT"/>
        <w:ind w:firstLine="568"/>
        <w:jc w:val="both"/>
      </w:pPr>
      <w:r w:rsidRPr="00812AD4">
        <w:t>- реализацию обязательных экологических требований природоохранного законодательства при ведении хозяйственной деятельности;</w:t>
      </w:r>
    </w:p>
    <w:p w14:paraId="18629F40" w14:textId="77777777" w:rsidR="00000000" w:rsidRPr="00812AD4" w:rsidRDefault="009519C2">
      <w:pPr>
        <w:pStyle w:val="FORMATTEXT"/>
        <w:ind w:firstLine="568"/>
        <w:jc w:val="both"/>
      </w:pPr>
    </w:p>
    <w:p w14:paraId="1A841260" w14:textId="77777777" w:rsidR="00000000" w:rsidRPr="00812AD4" w:rsidRDefault="009519C2">
      <w:pPr>
        <w:pStyle w:val="FORMATTEXT"/>
        <w:ind w:firstLine="568"/>
        <w:jc w:val="both"/>
      </w:pPr>
      <w:r w:rsidRPr="00812AD4">
        <w:t>- внедрение экологически</w:t>
      </w:r>
      <w:r w:rsidRPr="00812AD4">
        <w:t xml:space="preserve"> безопасных производств, технологических процессов и оборудования;</w:t>
      </w:r>
    </w:p>
    <w:p w14:paraId="57C1A239" w14:textId="77777777" w:rsidR="00000000" w:rsidRPr="00812AD4" w:rsidRDefault="009519C2">
      <w:pPr>
        <w:pStyle w:val="FORMATTEXT"/>
        <w:ind w:firstLine="568"/>
        <w:jc w:val="both"/>
      </w:pPr>
    </w:p>
    <w:p w14:paraId="3A794B22" w14:textId="77777777" w:rsidR="00000000" w:rsidRPr="00812AD4" w:rsidRDefault="009519C2">
      <w:pPr>
        <w:pStyle w:val="FORMATTEXT"/>
        <w:ind w:firstLine="568"/>
        <w:jc w:val="both"/>
      </w:pPr>
      <w:r w:rsidRPr="00812AD4">
        <w:t>- соблюдение требований экологической безопасности и предотвращение загрязнения окружающей среды при размещении, переработке, транспортировке, ликвидации и захоронении отходов производства</w:t>
      </w:r>
      <w:r w:rsidRPr="00812AD4">
        <w:t xml:space="preserve"> и потребления, а также при производстве, эксплуатации и ликвидации различных видов продукции;</w:t>
      </w:r>
    </w:p>
    <w:p w14:paraId="5A443CCE" w14:textId="77777777" w:rsidR="00000000" w:rsidRPr="00812AD4" w:rsidRDefault="009519C2">
      <w:pPr>
        <w:pStyle w:val="FORMATTEXT"/>
        <w:ind w:firstLine="568"/>
        <w:jc w:val="both"/>
      </w:pPr>
    </w:p>
    <w:p w14:paraId="06DD826E" w14:textId="77777777" w:rsidR="00000000" w:rsidRPr="00812AD4" w:rsidRDefault="009519C2">
      <w:pPr>
        <w:pStyle w:val="FORMATTEXT"/>
        <w:ind w:firstLine="568"/>
        <w:jc w:val="both"/>
      </w:pPr>
      <w:r w:rsidRPr="00812AD4">
        <w:t>- предотвращение ввоза в страну экологически опасной продукции, отходов, технологий и услуг;</w:t>
      </w:r>
    </w:p>
    <w:p w14:paraId="7AE17665" w14:textId="77777777" w:rsidR="00000000" w:rsidRPr="00812AD4" w:rsidRDefault="009519C2">
      <w:pPr>
        <w:pStyle w:val="FORMATTEXT"/>
        <w:ind w:firstLine="568"/>
        <w:jc w:val="both"/>
      </w:pPr>
    </w:p>
    <w:p w14:paraId="368808FD" w14:textId="77777777" w:rsidR="00000000" w:rsidRPr="00812AD4" w:rsidRDefault="009519C2">
      <w:pPr>
        <w:pStyle w:val="FORMATTEXT"/>
        <w:ind w:firstLine="568"/>
        <w:jc w:val="both"/>
      </w:pPr>
      <w:r w:rsidRPr="00812AD4">
        <w:t>- содействие интеграции экономики страны в мировой рынок и выполне</w:t>
      </w:r>
      <w:r w:rsidRPr="00812AD4">
        <w:t>ние международных обязательств Российской Федерации в области управления качеством окружающей среды;</w:t>
      </w:r>
    </w:p>
    <w:p w14:paraId="1BCD94F9" w14:textId="77777777" w:rsidR="00000000" w:rsidRPr="00812AD4" w:rsidRDefault="009519C2">
      <w:pPr>
        <w:pStyle w:val="FORMATTEXT"/>
        <w:ind w:firstLine="568"/>
        <w:jc w:val="both"/>
      </w:pPr>
    </w:p>
    <w:p w14:paraId="38D8DDBD" w14:textId="77777777" w:rsidR="00000000" w:rsidRPr="00812AD4" w:rsidRDefault="009519C2">
      <w:pPr>
        <w:pStyle w:val="FORMATTEXT"/>
        <w:ind w:firstLine="568"/>
        <w:jc w:val="both"/>
      </w:pPr>
      <w:r w:rsidRPr="00812AD4">
        <w:t>- установление статуса экологического сертификата и экологического знака соответствия в качестве документа, гарантирующего в лице Государственного комитет</w:t>
      </w:r>
      <w:r w:rsidRPr="00812AD4">
        <w:t>а Российской Федерации по охране окружающей среды соблюдение требований природоохранного законодательства.</w:t>
      </w:r>
    </w:p>
    <w:p w14:paraId="72BF67DC" w14:textId="77777777" w:rsidR="00000000" w:rsidRPr="00812AD4" w:rsidRDefault="009519C2">
      <w:pPr>
        <w:pStyle w:val="FORMATTEXT"/>
        <w:ind w:firstLine="568"/>
        <w:jc w:val="both"/>
      </w:pPr>
    </w:p>
    <w:p w14:paraId="340058B6" w14:textId="77777777" w:rsidR="00000000" w:rsidRPr="00812AD4" w:rsidRDefault="009519C2">
      <w:pPr>
        <w:pStyle w:val="FORMATTEXT"/>
        <w:ind w:firstLine="568"/>
        <w:jc w:val="both"/>
      </w:pPr>
      <w:r w:rsidRPr="00812AD4">
        <w:t>В целях организации работ по введению в действие Системы обязательной сертификации по экологическим требованиям приказываю:</w:t>
      </w:r>
    </w:p>
    <w:p w14:paraId="0C580647" w14:textId="77777777" w:rsidR="00000000" w:rsidRPr="00812AD4" w:rsidRDefault="009519C2">
      <w:pPr>
        <w:pStyle w:val="FORMATTEXT"/>
        <w:ind w:firstLine="568"/>
        <w:jc w:val="both"/>
      </w:pPr>
    </w:p>
    <w:p w14:paraId="27F58233" w14:textId="77777777" w:rsidR="00000000" w:rsidRPr="00812AD4" w:rsidRDefault="009519C2">
      <w:pPr>
        <w:pStyle w:val="FORMATTEXT"/>
        <w:ind w:firstLine="568"/>
        <w:jc w:val="both"/>
      </w:pPr>
      <w:r w:rsidRPr="00812AD4">
        <w:t xml:space="preserve">1. Образовать Главный </w:t>
      </w:r>
      <w:r w:rsidRPr="00812AD4">
        <w:t xml:space="preserve">управляющий совет Системы. </w:t>
      </w:r>
    </w:p>
    <w:p w14:paraId="10909F0B" w14:textId="77777777" w:rsidR="00000000" w:rsidRPr="00812AD4" w:rsidRDefault="009519C2">
      <w:pPr>
        <w:pStyle w:val="HORIZLINE"/>
        <w:rPr>
          <w:rFonts w:ascii="Arial" w:hAnsi="Arial" w:cs="Arial"/>
          <w:sz w:val="20"/>
          <w:szCs w:val="20"/>
        </w:rPr>
      </w:pPr>
      <w:r w:rsidRPr="00812AD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322B89" w14:textId="77777777" w:rsidR="00000000" w:rsidRPr="00812AD4" w:rsidRDefault="009519C2">
      <w:pPr>
        <w:pStyle w:val="FORMATTEXT"/>
      </w:pPr>
      <w:r w:rsidRPr="00812AD4">
        <w:t xml:space="preserve"> </w:t>
      </w:r>
    </w:p>
    <w:p w14:paraId="7ABCE5A2" w14:textId="77777777" w:rsidR="00000000" w:rsidRPr="00812AD4" w:rsidRDefault="009519C2">
      <w:pPr>
        <w:pStyle w:val="FORMATTEXT"/>
        <w:ind w:firstLine="568"/>
        <w:jc w:val="both"/>
      </w:pPr>
      <w:r w:rsidRPr="00812AD4">
        <w:t xml:space="preserve">Совместным приказом от 25 февраля 1997 года </w:t>
      </w:r>
      <w:proofErr w:type="spellStart"/>
      <w:r w:rsidRPr="00812AD4">
        <w:t>Госкомэкологии</w:t>
      </w:r>
      <w:proofErr w:type="spellEnd"/>
      <w:r w:rsidRPr="00812AD4">
        <w:t xml:space="preserve"> России N 71 и Министерства оборонной промышленности Российской Федерации N </w:t>
      </w:r>
      <w:proofErr w:type="gramStart"/>
      <w:r w:rsidRPr="00812AD4">
        <w:t>86  в</w:t>
      </w:r>
      <w:proofErr w:type="gramEnd"/>
      <w:r w:rsidRPr="00812AD4">
        <w:t xml:space="preserve"> состав Главного управляюще</w:t>
      </w:r>
      <w:r w:rsidRPr="00812AD4">
        <w:t xml:space="preserve">го совета Системы введен заместитель начальника Управления по надзору во взрывоопасных производствах, охране труда и экологии </w:t>
      </w:r>
      <w:proofErr w:type="spellStart"/>
      <w:r w:rsidRPr="00812AD4">
        <w:t>Миноборонпрома</w:t>
      </w:r>
      <w:proofErr w:type="spellEnd"/>
      <w:r w:rsidRPr="00812AD4">
        <w:t xml:space="preserve"> России </w:t>
      </w:r>
      <w:proofErr w:type="spellStart"/>
      <w:r w:rsidRPr="00812AD4">
        <w:t>А.Г.Павлов</w:t>
      </w:r>
      <w:proofErr w:type="spellEnd"/>
      <w:r w:rsidRPr="00812AD4">
        <w:t xml:space="preserve">. </w:t>
      </w:r>
    </w:p>
    <w:p w14:paraId="3BC260E7" w14:textId="77777777" w:rsidR="00000000" w:rsidRPr="00812AD4" w:rsidRDefault="009519C2">
      <w:pPr>
        <w:pStyle w:val="HORIZLINE"/>
        <w:rPr>
          <w:rFonts w:ascii="Arial" w:hAnsi="Arial" w:cs="Arial"/>
          <w:sz w:val="20"/>
          <w:szCs w:val="20"/>
        </w:rPr>
      </w:pPr>
      <w:r w:rsidRPr="00812AD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B0C4ADF" w14:textId="77777777" w:rsidR="00000000" w:rsidRPr="00812AD4" w:rsidRDefault="009519C2">
      <w:pPr>
        <w:pStyle w:val="FORMATTEXT"/>
      </w:pPr>
      <w:r w:rsidRPr="00812AD4">
        <w:t xml:space="preserve">      </w:t>
      </w:r>
    </w:p>
    <w:p w14:paraId="11A11565" w14:textId="77777777" w:rsidR="00000000" w:rsidRPr="00812AD4" w:rsidRDefault="009519C2">
      <w:pPr>
        <w:pStyle w:val="FORMATTEXT"/>
      </w:pPr>
      <w:r w:rsidRPr="00812AD4">
        <w:t xml:space="preserve">      </w:t>
      </w:r>
    </w:p>
    <w:p w14:paraId="6BBE88FF" w14:textId="77777777" w:rsidR="00000000" w:rsidRPr="00812AD4" w:rsidRDefault="009519C2">
      <w:pPr>
        <w:pStyle w:val="FORMATTEXT"/>
        <w:ind w:firstLine="568"/>
        <w:jc w:val="both"/>
      </w:pPr>
      <w:r w:rsidRPr="00812AD4">
        <w:t>2. Определить Уполном</w:t>
      </w:r>
      <w:r w:rsidRPr="00812AD4">
        <w:t xml:space="preserve">оченным управлением </w:t>
      </w:r>
      <w:proofErr w:type="spellStart"/>
      <w:r w:rsidRPr="00812AD4">
        <w:t>Госкомэкологии</w:t>
      </w:r>
      <w:proofErr w:type="spellEnd"/>
      <w:r w:rsidRPr="00812AD4">
        <w:t xml:space="preserve"> России в области организации и </w:t>
      </w:r>
      <w:r w:rsidRPr="00812AD4">
        <w:lastRenderedPageBreak/>
        <w:t>координации работ по обязательной сертификации по экологическим требованиям Управление научно-технического обеспечения, информатизации и административных механизмов регулирования (Комаров).</w:t>
      </w:r>
    </w:p>
    <w:p w14:paraId="079A9F84" w14:textId="77777777" w:rsidR="00000000" w:rsidRPr="00812AD4" w:rsidRDefault="009519C2">
      <w:pPr>
        <w:pStyle w:val="FORMATTEXT"/>
        <w:ind w:firstLine="568"/>
        <w:jc w:val="both"/>
      </w:pPr>
    </w:p>
    <w:p w14:paraId="51E64E9D" w14:textId="77777777" w:rsidR="00000000" w:rsidRPr="00812AD4" w:rsidRDefault="009519C2">
      <w:pPr>
        <w:pStyle w:val="FORMATTEXT"/>
        <w:ind w:firstLine="568"/>
        <w:jc w:val="both"/>
      </w:pPr>
      <w:r w:rsidRPr="00812AD4">
        <w:t xml:space="preserve">3. Назначить Председателем Комиссии по аттестации аудиторов и экспертов по аккредитации в Системе заместителя Председателя </w:t>
      </w:r>
      <w:proofErr w:type="spellStart"/>
      <w:r w:rsidRPr="00812AD4">
        <w:t>Госкомэкологии</w:t>
      </w:r>
      <w:proofErr w:type="spellEnd"/>
      <w:r w:rsidRPr="00812AD4">
        <w:t xml:space="preserve"> </w:t>
      </w:r>
      <w:proofErr w:type="spellStart"/>
      <w:r w:rsidRPr="00812AD4">
        <w:t>А.А.Соловьянова</w:t>
      </w:r>
      <w:proofErr w:type="spellEnd"/>
      <w:r w:rsidRPr="00812AD4">
        <w:t>.</w:t>
      </w:r>
    </w:p>
    <w:p w14:paraId="0B62B7B4" w14:textId="77777777" w:rsidR="00000000" w:rsidRPr="00812AD4" w:rsidRDefault="009519C2">
      <w:pPr>
        <w:pStyle w:val="FORMATTEXT"/>
        <w:ind w:firstLine="568"/>
        <w:jc w:val="both"/>
      </w:pPr>
    </w:p>
    <w:p w14:paraId="652E1F9F" w14:textId="77777777" w:rsidR="00000000" w:rsidRPr="00812AD4" w:rsidRDefault="009519C2">
      <w:pPr>
        <w:pStyle w:val="FORMATTEXT"/>
        <w:ind w:firstLine="568"/>
        <w:jc w:val="both"/>
      </w:pPr>
      <w:r w:rsidRPr="00812AD4">
        <w:t>4. Назначить руководителем Апелляционной комиссии Системы Начальника Управления научно-технического</w:t>
      </w:r>
      <w:r w:rsidRPr="00812AD4">
        <w:t xml:space="preserve"> обеспечения, информатизации и административных механизмов регулирования </w:t>
      </w:r>
      <w:proofErr w:type="spellStart"/>
      <w:r w:rsidRPr="00812AD4">
        <w:t>А.В.Комарова</w:t>
      </w:r>
      <w:proofErr w:type="spellEnd"/>
      <w:r w:rsidRPr="00812AD4">
        <w:t>.</w:t>
      </w:r>
    </w:p>
    <w:p w14:paraId="35800F8C" w14:textId="77777777" w:rsidR="00000000" w:rsidRPr="00812AD4" w:rsidRDefault="009519C2">
      <w:pPr>
        <w:pStyle w:val="FORMATTEXT"/>
        <w:ind w:firstLine="568"/>
        <w:jc w:val="both"/>
      </w:pPr>
    </w:p>
    <w:p w14:paraId="0CE14036" w14:textId="77777777" w:rsidR="00000000" w:rsidRPr="00812AD4" w:rsidRDefault="009519C2">
      <w:pPr>
        <w:pStyle w:val="FORMATTEXT"/>
        <w:ind w:firstLine="568"/>
        <w:jc w:val="both"/>
      </w:pPr>
      <w:r w:rsidRPr="00812AD4">
        <w:t>Руководителю Апелляционной комиссии в месячный срок представить на утверждение Положение об Апелляционной комиссии и персональный состав.</w:t>
      </w:r>
    </w:p>
    <w:p w14:paraId="3868FCA2" w14:textId="77777777" w:rsidR="00000000" w:rsidRPr="00812AD4" w:rsidRDefault="009519C2">
      <w:pPr>
        <w:pStyle w:val="FORMATTEXT"/>
        <w:ind w:firstLine="568"/>
        <w:jc w:val="both"/>
      </w:pPr>
    </w:p>
    <w:p w14:paraId="2EB0A25A" w14:textId="77777777" w:rsidR="00000000" w:rsidRPr="00812AD4" w:rsidRDefault="009519C2">
      <w:pPr>
        <w:pStyle w:val="FORMATTEXT"/>
        <w:ind w:firstLine="568"/>
        <w:jc w:val="both"/>
      </w:pPr>
      <w:r w:rsidRPr="00812AD4">
        <w:t xml:space="preserve">5. Создать на базе </w:t>
      </w:r>
      <w:proofErr w:type="spellStart"/>
      <w:r w:rsidRPr="00812AD4">
        <w:t>ВНИИПрирод</w:t>
      </w:r>
      <w:r w:rsidRPr="00812AD4">
        <w:t>ы</w:t>
      </w:r>
      <w:proofErr w:type="spellEnd"/>
      <w:r w:rsidRPr="00812AD4">
        <w:t xml:space="preserve"> орган по аккредитации органов по сертификации и испытательных лабораторий Системы.</w:t>
      </w:r>
    </w:p>
    <w:p w14:paraId="495125D2" w14:textId="77777777" w:rsidR="00000000" w:rsidRPr="00812AD4" w:rsidRDefault="009519C2">
      <w:pPr>
        <w:pStyle w:val="FORMATTEXT"/>
        <w:ind w:firstLine="568"/>
        <w:jc w:val="both"/>
      </w:pPr>
    </w:p>
    <w:p w14:paraId="4924BBEF" w14:textId="77777777" w:rsidR="00000000" w:rsidRPr="00812AD4" w:rsidRDefault="009519C2">
      <w:pPr>
        <w:pStyle w:val="FORMATTEXT"/>
        <w:ind w:firstLine="568"/>
        <w:jc w:val="both"/>
      </w:pPr>
      <w:r w:rsidRPr="00812AD4">
        <w:t xml:space="preserve">Назначить руководителем Аккредитующего органа Системы </w:t>
      </w:r>
      <w:proofErr w:type="spellStart"/>
      <w:r w:rsidRPr="00812AD4">
        <w:t>А.С.Пешкова</w:t>
      </w:r>
      <w:proofErr w:type="spellEnd"/>
      <w:r w:rsidRPr="00812AD4">
        <w:t>.</w:t>
      </w:r>
    </w:p>
    <w:p w14:paraId="214AA714" w14:textId="77777777" w:rsidR="00000000" w:rsidRPr="00812AD4" w:rsidRDefault="009519C2">
      <w:pPr>
        <w:pStyle w:val="FORMATTEXT"/>
        <w:ind w:firstLine="568"/>
        <w:jc w:val="both"/>
      </w:pPr>
    </w:p>
    <w:p w14:paraId="47F86948" w14:textId="77777777" w:rsidR="00000000" w:rsidRPr="00812AD4" w:rsidRDefault="009519C2">
      <w:pPr>
        <w:pStyle w:val="FORMATTEXT"/>
        <w:ind w:firstLine="568"/>
        <w:jc w:val="both"/>
      </w:pPr>
      <w:r w:rsidRPr="00812AD4">
        <w:t>Руководителю Аккредитующего органа Системы в месячный срок зарегистрировать в установленном порядке Ак</w:t>
      </w:r>
      <w:r w:rsidRPr="00812AD4">
        <w:t>кредитующий орган Системы.</w:t>
      </w:r>
    </w:p>
    <w:p w14:paraId="1FEBBFC8" w14:textId="77777777" w:rsidR="00000000" w:rsidRPr="00812AD4" w:rsidRDefault="009519C2">
      <w:pPr>
        <w:pStyle w:val="FORMATTEXT"/>
        <w:ind w:firstLine="568"/>
        <w:jc w:val="both"/>
      </w:pPr>
    </w:p>
    <w:p w14:paraId="32292038" w14:textId="77777777" w:rsidR="00000000" w:rsidRPr="00812AD4" w:rsidRDefault="009519C2">
      <w:pPr>
        <w:pStyle w:val="FORMATTEXT"/>
        <w:ind w:firstLine="568"/>
        <w:jc w:val="both"/>
      </w:pPr>
      <w:r w:rsidRPr="00812AD4">
        <w:t>6. Возложить на Уполномоченное Управление и Аккредитующий орган Системы ведение государственных реестров Системы.</w:t>
      </w:r>
    </w:p>
    <w:p w14:paraId="6EC5BF89" w14:textId="77777777" w:rsidR="00000000" w:rsidRPr="00812AD4" w:rsidRDefault="009519C2">
      <w:pPr>
        <w:pStyle w:val="FORMATTEXT"/>
        <w:ind w:firstLine="568"/>
        <w:jc w:val="both"/>
      </w:pPr>
    </w:p>
    <w:p w14:paraId="3351D7A4" w14:textId="77777777" w:rsidR="00000000" w:rsidRPr="00812AD4" w:rsidRDefault="009519C2">
      <w:pPr>
        <w:pStyle w:val="FORMATTEXT"/>
        <w:ind w:firstLine="568"/>
        <w:jc w:val="both"/>
      </w:pPr>
      <w:r w:rsidRPr="00812AD4">
        <w:t>7. Уполномоченному Управлению (Комаров) и Аккредитующему органу (Пешков) в месячный срок внести предложения по ор</w:t>
      </w:r>
      <w:r w:rsidRPr="00812AD4">
        <w:t>ганизации учебно-консультационной деятельности в Системе.</w:t>
      </w:r>
    </w:p>
    <w:p w14:paraId="65CA8591" w14:textId="77777777" w:rsidR="00000000" w:rsidRPr="00812AD4" w:rsidRDefault="009519C2">
      <w:pPr>
        <w:pStyle w:val="FORMATTEXT"/>
        <w:ind w:firstLine="568"/>
        <w:jc w:val="both"/>
      </w:pPr>
    </w:p>
    <w:p w14:paraId="25730776" w14:textId="77777777" w:rsidR="00000000" w:rsidRPr="00812AD4" w:rsidRDefault="009519C2">
      <w:pPr>
        <w:pStyle w:val="FORMATTEXT"/>
        <w:ind w:firstLine="568"/>
        <w:jc w:val="both"/>
      </w:pPr>
      <w:r w:rsidRPr="00812AD4">
        <w:t>8. Контроль за исполнением настоящего приказа и руководство Главным управляющим советом Системы оставляю за собой.</w:t>
      </w:r>
    </w:p>
    <w:p w14:paraId="48F1F00A" w14:textId="77777777" w:rsidR="00000000" w:rsidRPr="00812AD4" w:rsidRDefault="009519C2">
      <w:pPr>
        <w:pStyle w:val="FORMATTEXT"/>
        <w:ind w:firstLine="568"/>
        <w:jc w:val="both"/>
      </w:pPr>
    </w:p>
    <w:p w14:paraId="049295FD" w14:textId="77777777" w:rsidR="00000000" w:rsidRPr="00812AD4" w:rsidRDefault="009519C2">
      <w:pPr>
        <w:pStyle w:val="UNFORMATTEXT"/>
        <w:jc w:val="right"/>
      </w:pPr>
      <w:r w:rsidRPr="00812AD4">
        <w:t>Председатель Государственного</w:t>
      </w:r>
    </w:p>
    <w:p w14:paraId="0690C309" w14:textId="77777777" w:rsidR="00000000" w:rsidRPr="00812AD4" w:rsidRDefault="009519C2">
      <w:pPr>
        <w:pStyle w:val="UNFORMATTEXT"/>
        <w:jc w:val="right"/>
      </w:pPr>
      <w:r w:rsidRPr="00812AD4">
        <w:t>комитета Российской Федерации</w:t>
      </w:r>
    </w:p>
    <w:p w14:paraId="7A96E59D" w14:textId="77777777" w:rsidR="00000000" w:rsidRPr="00812AD4" w:rsidRDefault="009519C2">
      <w:pPr>
        <w:pStyle w:val="UNFORMATTEXT"/>
        <w:jc w:val="right"/>
      </w:pPr>
      <w:r w:rsidRPr="00812AD4">
        <w:t>по охране окружающей</w:t>
      </w:r>
      <w:r w:rsidRPr="00812AD4">
        <w:t xml:space="preserve"> среды</w:t>
      </w:r>
    </w:p>
    <w:p w14:paraId="09F3C4D4" w14:textId="77777777" w:rsidR="00000000" w:rsidRPr="00812AD4" w:rsidRDefault="009519C2">
      <w:pPr>
        <w:pStyle w:val="UNFORMATTEXT"/>
        <w:jc w:val="right"/>
      </w:pPr>
      <w:r w:rsidRPr="00812AD4">
        <w:t> </w:t>
      </w:r>
      <w:proofErr w:type="spellStart"/>
      <w:r w:rsidRPr="00812AD4">
        <w:t>В.И.Данилов-Данильян</w:t>
      </w:r>
      <w:proofErr w:type="spellEnd"/>
    </w:p>
    <w:p w14:paraId="3E8188BF" w14:textId="0F27483B" w:rsidR="009519C2" w:rsidRPr="00812AD4" w:rsidRDefault="009519C2">
      <w:pPr>
        <w:pStyle w:val="FORMATTEXT"/>
        <w:jc w:val="both"/>
      </w:pPr>
      <w:r w:rsidRPr="00812AD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Системе обязательной сертификации по экологическим требованиям (с изменениями на 25 февраля 1997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