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CBB26E3" w14:textId="77777777" w:rsidR="00C213B9" w:rsidRPr="000D2C30" w:rsidRDefault="00C213B9">
      <w:pPr>
        <w:pStyle w:val="FORMATTEXT"/>
      </w:pPr>
      <w:r w:rsidRPr="000D2C30">
        <w:rPr>
          <w:rFonts w:ascii="Arial, sans-serif" w:hAnsi="Arial, sans-serif"/>
          <w:sz w:val="24"/>
          <w:szCs w:val="24"/>
        </w:rPr>
        <w:t xml:space="preserve">  </w:t>
      </w:r>
      <w:r w:rsidRPr="000D2C30">
        <w:t xml:space="preserve">      </w:t>
      </w:r>
    </w:p>
    <w:p w14:paraId="32CFD4C4" w14:textId="77777777" w:rsidR="00C213B9" w:rsidRPr="000D2C30" w:rsidRDefault="00C213B9">
      <w:pPr>
        <w:pStyle w:val="HEADERTEXT"/>
        <w:rPr>
          <w:b/>
          <w:bCs/>
          <w:color w:val="auto"/>
        </w:rPr>
      </w:pPr>
    </w:p>
    <w:p w14:paraId="6A22383F" w14:textId="77777777" w:rsidR="00C213B9" w:rsidRPr="000D2C30" w:rsidRDefault="00C213B9">
      <w:pPr>
        <w:pStyle w:val="HEADERTEXT"/>
        <w:jc w:val="center"/>
        <w:rPr>
          <w:b/>
          <w:bCs/>
          <w:color w:val="auto"/>
        </w:rPr>
      </w:pPr>
      <w:r w:rsidRPr="000D2C30">
        <w:rPr>
          <w:b/>
          <w:bCs/>
          <w:color w:val="auto"/>
        </w:rPr>
        <w:t xml:space="preserve"> РОССИЙСКАЯ ФЕДЕРАЦИЯ</w:t>
      </w:r>
    </w:p>
    <w:p w14:paraId="3DD4A8F2" w14:textId="77777777" w:rsidR="00C213B9" w:rsidRPr="000D2C30" w:rsidRDefault="00C213B9">
      <w:pPr>
        <w:pStyle w:val="HEADERTEXT"/>
        <w:rPr>
          <w:b/>
          <w:bCs/>
          <w:color w:val="auto"/>
        </w:rPr>
      </w:pPr>
    </w:p>
    <w:p w14:paraId="22622083" w14:textId="77777777" w:rsidR="00C213B9" w:rsidRPr="000D2C30" w:rsidRDefault="00C213B9">
      <w:pPr>
        <w:pStyle w:val="HEADERTEXT"/>
        <w:jc w:val="center"/>
        <w:rPr>
          <w:b/>
          <w:bCs/>
          <w:color w:val="auto"/>
        </w:rPr>
      </w:pPr>
      <w:r w:rsidRPr="000D2C30">
        <w:rPr>
          <w:b/>
          <w:bCs/>
          <w:color w:val="auto"/>
        </w:rPr>
        <w:t xml:space="preserve"> ФЕДЕРАЛЬНЫЙ ЗАКОН</w:t>
      </w:r>
    </w:p>
    <w:p w14:paraId="2985F7D7" w14:textId="77777777" w:rsidR="00C213B9" w:rsidRPr="000D2C30" w:rsidRDefault="00C213B9">
      <w:pPr>
        <w:pStyle w:val="HEADERTEXT"/>
        <w:jc w:val="center"/>
        <w:rPr>
          <w:b/>
          <w:bCs/>
          <w:color w:val="auto"/>
        </w:rPr>
      </w:pPr>
    </w:p>
    <w:p w14:paraId="1381BA11" w14:textId="77777777" w:rsidR="00C213B9" w:rsidRPr="000D2C30" w:rsidRDefault="00C213B9">
      <w:pPr>
        <w:pStyle w:val="HEADERTEXT"/>
        <w:rPr>
          <w:b/>
          <w:bCs/>
          <w:color w:val="auto"/>
        </w:rPr>
      </w:pPr>
    </w:p>
    <w:p w14:paraId="72CBD22C" w14:textId="77777777" w:rsidR="00C213B9" w:rsidRPr="000D2C30" w:rsidRDefault="00C213B9">
      <w:pPr>
        <w:pStyle w:val="HEADERTEXT"/>
        <w:jc w:val="center"/>
        <w:rPr>
          <w:b/>
          <w:bCs/>
          <w:color w:val="auto"/>
        </w:rPr>
      </w:pPr>
      <w:r w:rsidRPr="000D2C30">
        <w:rPr>
          <w:b/>
          <w:bCs/>
          <w:color w:val="auto"/>
        </w:rPr>
        <w:t xml:space="preserve"> О внесении изменений в Закон Российской Федерации "О недрах" и отдельные законодательные акты Российской Федерации </w:t>
      </w:r>
    </w:p>
    <w:p w14:paraId="104AE470" w14:textId="77777777" w:rsidR="00C213B9" w:rsidRPr="000D2C30" w:rsidRDefault="00C213B9">
      <w:pPr>
        <w:pStyle w:val="FORMATTEXT"/>
        <w:jc w:val="right"/>
      </w:pPr>
      <w:r w:rsidRPr="000D2C30">
        <w:t>     </w:t>
      </w:r>
    </w:p>
    <w:p w14:paraId="242A594E" w14:textId="77777777" w:rsidR="00C213B9" w:rsidRPr="000D2C30" w:rsidRDefault="00C213B9">
      <w:pPr>
        <w:pStyle w:val="FORMATTEXT"/>
        <w:jc w:val="right"/>
      </w:pPr>
      <w:r w:rsidRPr="000D2C30">
        <w:t>     </w:t>
      </w:r>
    </w:p>
    <w:p w14:paraId="07B0DD28" w14:textId="77777777" w:rsidR="00C213B9" w:rsidRPr="000D2C30" w:rsidRDefault="00C213B9">
      <w:pPr>
        <w:pStyle w:val="FORMATTEXT"/>
        <w:jc w:val="right"/>
      </w:pPr>
      <w:r w:rsidRPr="000D2C30">
        <w:t>Принят</w:t>
      </w:r>
    </w:p>
    <w:p w14:paraId="2720F683" w14:textId="77777777" w:rsidR="00C213B9" w:rsidRPr="000D2C30" w:rsidRDefault="00C213B9">
      <w:pPr>
        <w:pStyle w:val="FORMATTEXT"/>
        <w:jc w:val="right"/>
      </w:pPr>
      <w:r w:rsidRPr="000D2C30">
        <w:t>Государственной Думой</w:t>
      </w:r>
    </w:p>
    <w:p w14:paraId="369DD529" w14:textId="77777777" w:rsidR="00C213B9" w:rsidRPr="000D2C30" w:rsidRDefault="00C213B9">
      <w:pPr>
        <w:pStyle w:val="FORMATTEXT"/>
        <w:jc w:val="right"/>
      </w:pPr>
      <w:r w:rsidRPr="000D2C30">
        <w:t>19 июня 2015 года</w:t>
      </w:r>
    </w:p>
    <w:p w14:paraId="60074A01" w14:textId="77777777" w:rsidR="00C213B9" w:rsidRPr="000D2C30" w:rsidRDefault="00C213B9">
      <w:pPr>
        <w:pStyle w:val="FORMATTEXT"/>
        <w:jc w:val="right"/>
      </w:pPr>
    </w:p>
    <w:p w14:paraId="12AEE67A" w14:textId="77777777" w:rsidR="00C213B9" w:rsidRPr="000D2C30" w:rsidRDefault="00C213B9">
      <w:pPr>
        <w:pStyle w:val="FORMATTEXT"/>
        <w:jc w:val="right"/>
      </w:pPr>
      <w:r w:rsidRPr="000D2C30">
        <w:t>Одобрен</w:t>
      </w:r>
    </w:p>
    <w:p w14:paraId="5ACC8F31" w14:textId="77777777" w:rsidR="00C213B9" w:rsidRPr="000D2C30" w:rsidRDefault="00C213B9">
      <w:pPr>
        <w:pStyle w:val="FORMATTEXT"/>
        <w:jc w:val="right"/>
      </w:pPr>
      <w:r w:rsidRPr="000D2C30">
        <w:t>Советом Федерации</w:t>
      </w:r>
    </w:p>
    <w:p w14:paraId="749E1F78" w14:textId="77777777" w:rsidR="00C213B9" w:rsidRPr="000D2C30" w:rsidRDefault="00C213B9">
      <w:pPr>
        <w:pStyle w:val="FORMATTEXT"/>
        <w:jc w:val="right"/>
      </w:pPr>
      <w:r w:rsidRPr="000D2C30">
        <w:t xml:space="preserve">24 июня 2015 года </w:t>
      </w:r>
    </w:p>
    <w:p w14:paraId="712A222C" w14:textId="77777777" w:rsidR="00C213B9" w:rsidRPr="000D2C30" w:rsidRDefault="00C213B9">
      <w:pPr>
        <w:pStyle w:val="FORMATTEXT"/>
      </w:pPr>
      <w:r w:rsidRPr="000D2C30">
        <w:t xml:space="preserve">      </w:t>
      </w:r>
    </w:p>
    <w:p w14:paraId="786DDB41" w14:textId="77777777" w:rsidR="00C213B9" w:rsidRPr="000D2C30" w:rsidRDefault="00C213B9">
      <w:pPr>
        <w:pStyle w:val="FORMATTEXT"/>
      </w:pPr>
      <w:r w:rsidRPr="000D2C30">
        <w:t xml:space="preserve">      </w:t>
      </w:r>
    </w:p>
    <w:p w14:paraId="298154C2" w14:textId="77777777" w:rsidR="00C213B9" w:rsidRPr="000D2C30" w:rsidRDefault="00C213B9">
      <w:pPr>
        <w:pStyle w:val="HEADERTEXT"/>
        <w:rPr>
          <w:b/>
          <w:bCs/>
          <w:color w:val="auto"/>
        </w:rPr>
      </w:pPr>
    </w:p>
    <w:p w14:paraId="619D71F6" w14:textId="77777777" w:rsidR="00C213B9" w:rsidRPr="000D2C30" w:rsidRDefault="00C213B9">
      <w:pPr>
        <w:pStyle w:val="HEADERTEXT"/>
        <w:jc w:val="center"/>
        <w:rPr>
          <w:b/>
          <w:bCs/>
          <w:color w:val="auto"/>
        </w:rPr>
      </w:pPr>
      <w:r w:rsidRPr="000D2C30">
        <w:rPr>
          <w:b/>
          <w:bCs/>
          <w:color w:val="auto"/>
        </w:rPr>
        <w:t xml:space="preserve"> Статья 1 </w:t>
      </w:r>
    </w:p>
    <w:p w14:paraId="7029E240" w14:textId="77777777" w:rsidR="00C213B9" w:rsidRPr="000D2C30" w:rsidRDefault="00C213B9">
      <w:pPr>
        <w:pStyle w:val="FORMATTEXT"/>
        <w:ind w:firstLine="568"/>
        <w:jc w:val="both"/>
      </w:pPr>
      <w:r w:rsidRPr="000D2C30">
        <w:t>Внести в Закон Российской Федерации от 21 февраля 1992 года N 2395-I "О недрах" (в редакции Федерального закона от 3 марта 1995 года N 27-ФЗ)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1995, N 10, ст.823; 1999, N 7, ст.879; 2000, N 2, ст.141; 2001, N 21, ст.2061; N 33, ст.3429; 2002, N 22, ст.2026; 2003, N 23, ст.2174; 2004, N 27, ст.2711; N 35, ст.3607; 2006, N 17, ст.1778; N 44, ст.4538; 2007, N 27, ст.3213; N 49, ст.6056; 2008, N 18, ст.1941; N 29, ст.3418, 3420; N 30, ст.3616; 2009, N 1, ст.17; N 29, ст.3601; N 52, ст.6450; 2010, N 21, ст.2527; N 31, ст.4155; 2011, N 15, ст.2018, 2025; N 30, ст.4567, 4570, 4572, 4590; N 49, ст.7042; N 50, ст.7343, 7359; 2012, N 25, ст.3264; N 31, ст.3422; N 53, ст.7648; 2013, N 19, ст.2312; N 30, ст.4060, 4061; N 52, ст.6971, 6973; 2014, N 26, ст.3377; N 30, ст.4261, 4262; N 48, ст.6647; 2015, N 1, ст.11, 12, 52) следующие изменения:</w:t>
      </w:r>
    </w:p>
    <w:p w14:paraId="11D9A312" w14:textId="77777777" w:rsidR="00C213B9" w:rsidRPr="000D2C30" w:rsidRDefault="00C213B9">
      <w:pPr>
        <w:pStyle w:val="FORMATTEXT"/>
        <w:ind w:firstLine="568"/>
        <w:jc w:val="both"/>
      </w:pPr>
    </w:p>
    <w:p w14:paraId="655199B7" w14:textId="77777777" w:rsidR="00C213B9" w:rsidRPr="000D2C30" w:rsidRDefault="00C213B9">
      <w:pPr>
        <w:pStyle w:val="FORMATTEXT"/>
        <w:ind w:firstLine="568"/>
        <w:jc w:val="both"/>
      </w:pPr>
      <w:r w:rsidRPr="000D2C30">
        <w:t>1) в абзаце втором преамбулы слова "горнодобывающего и связанных с ним" заменить словами "добычи полезных ископаемых и связанных с ней";</w:t>
      </w:r>
    </w:p>
    <w:p w14:paraId="0682F9D2" w14:textId="77777777" w:rsidR="00C213B9" w:rsidRPr="000D2C30" w:rsidRDefault="00C213B9">
      <w:pPr>
        <w:pStyle w:val="FORMATTEXT"/>
        <w:ind w:firstLine="568"/>
        <w:jc w:val="both"/>
      </w:pPr>
    </w:p>
    <w:p w14:paraId="69B695D3" w14:textId="77777777" w:rsidR="00C213B9" w:rsidRPr="000D2C30" w:rsidRDefault="00C213B9">
      <w:pPr>
        <w:pStyle w:val="FORMATTEXT"/>
        <w:ind w:firstLine="568"/>
        <w:jc w:val="both"/>
      </w:pPr>
      <w:r w:rsidRPr="000D2C30">
        <w:t>2) в части первой статьи 3:</w:t>
      </w:r>
    </w:p>
    <w:p w14:paraId="1C9EA3C2" w14:textId="77777777" w:rsidR="00C213B9" w:rsidRPr="000D2C30" w:rsidRDefault="00C213B9">
      <w:pPr>
        <w:pStyle w:val="FORMATTEXT"/>
        <w:ind w:firstLine="568"/>
        <w:jc w:val="both"/>
      </w:pPr>
    </w:p>
    <w:p w14:paraId="0CFD16BB" w14:textId="77777777" w:rsidR="00C213B9" w:rsidRPr="000D2C30" w:rsidRDefault="00C213B9">
      <w:pPr>
        <w:pStyle w:val="FORMATTEXT"/>
        <w:ind w:firstLine="568"/>
        <w:jc w:val="both"/>
      </w:pPr>
      <w:r w:rsidRPr="000D2C30">
        <w:t>а) пункт 4 изложить в следующей редакции:</w:t>
      </w:r>
    </w:p>
    <w:p w14:paraId="645DC1D3" w14:textId="77777777" w:rsidR="00C213B9" w:rsidRPr="000D2C30" w:rsidRDefault="00C213B9">
      <w:pPr>
        <w:pStyle w:val="FORMATTEXT"/>
        <w:ind w:firstLine="568"/>
        <w:jc w:val="both"/>
      </w:pPr>
    </w:p>
    <w:p w14:paraId="7BE196D6" w14:textId="77777777" w:rsidR="00C213B9" w:rsidRPr="000D2C30" w:rsidRDefault="00C213B9">
      <w:pPr>
        <w:pStyle w:val="FORMATTEXT"/>
        <w:ind w:firstLine="568"/>
        <w:jc w:val="both"/>
      </w:pPr>
      <w:r w:rsidRPr="000D2C30">
        <w:t>"4) создание и ведение единой системы федерального фонда геологической информации о недрах и его территориальных фондов; утверждение перечней первичной геологической информации о недрах и интерпретированной геологической информации о недрах, представляемых пользователями недр в федеральный фонд геологической информации и его территориальные фонды, фонды геологической информации субъектов Российской Федерации по видам пользования недрами и видам полезных ископаемых, требований к содержанию геологической информации о недрах и форме ее представления, порядка представления геологической информации о недрах в федеральный фонд геологической информации и его территориальные фонды, фонды геологической информации субъектов Российской Федерации, порядка и условий использования геологической информации о недрах, обладателем которой является Российская Федерация, перечней геологической информации о недрах, представляемой пользователями недр в федеральный фонд геологической информации и его территориальные фонды, фонды геологической информации субъектов Российской Федерации и передаваемой на временное хранение пользователям недр, порядка ее временного хранения пользователями недр; установление порядка представления образцов горных пород, керна, пластовых жидкостей, флюидов и иных материальных носителей первичной геологической информации о недрах в государственные специализированные хранилища, их хранения, обработки и описания;";</w:t>
      </w:r>
    </w:p>
    <w:p w14:paraId="1864921F" w14:textId="77777777" w:rsidR="00C213B9" w:rsidRPr="000D2C30" w:rsidRDefault="00C213B9">
      <w:pPr>
        <w:pStyle w:val="FORMATTEXT"/>
        <w:ind w:firstLine="568"/>
        <w:jc w:val="both"/>
      </w:pPr>
    </w:p>
    <w:p w14:paraId="654664D5" w14:textId="77777777" w:rsidR="00C213B9" w:rsidRPr="000D2C30" w:rsidRDefault="00C213B9">
      <w:pPr>
        <w:pStyle w:val="FORMATTEXT"/>
        <w:ind w:firstLine="568"/>
        <w:jc w:val="both"/>
      </w:pPr>
      <w:r w:rsidRPr="000D2C30">
        <w:t>б) дополнить пунктом 4_1 следующего содержания:</w:t>
      </w:r>
    </w:p>
    <w:p w14:paraId="58973AB6" w14:textId="77777777" w:rsidR="00C213B9" w:rsidRPr="000D2C30" w:rsidRDefault="00C213B9">
      <w:pPr>
        <w:pStyle w:val="FORMATTEXT"/>
        <w:ind w:firstLine="568"/>
        <w:jc w:val="both"/>
      </w:pPr>
    </w:p>
    <w:p w14:paraId="3CB43135" w14:textId="77777777" w:rsidR="00C213B9" w:rsidRPr="000D2C30" w:rsidRDefault="00C213B9">
      <w:pPr>
        <w:pStyle w:val="FORMATTEXT"/>
        <w:ind w:firstLine="568"/>
        <w:jc w:val="both"/>
      </w:pPr>
      <w:r w:rsidRPr="000D2C30">
        <w:t xml:space="preserve">"4_1) создание и эксплуатация федеральной государственной информационной системы "Единый фонд геологической информации о недрах" (далее - единый фонд геологической информации о недрах), а также установление порядка создания и эксплуатации единого фонда геологической информации о недрах, состава информации, представляемой обладателями информации в единый </w:t>
      </w:r>
      <w:r w:rsidRPr="000D2C30">
        <w:lastRenderedPageBreak/>
        <w:t>фонд геологической информации о недрах, порядка информационного взаимодействия оператора единого фонда геологической информации о недрах с обладателями этой информации и ее пользователями, порядка обеспечения доступа к информации, содержащейся в едином фонде геологической информации о недрах, порядка взаимодействия единого фонда геологической информации о недрах с иными государственными информационными системами, формата внесения записей в 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w:t>
      </w:r>
    </w:p>
    <w:p w14:paraId="67D096F8" w14:textId="77777777" w:rsidR="00C213B9" w:rsidRPr="000D2C30" w:rsidRDefault="00C213B9">
      <w:pPr>
        <w:pStyle w:val="FORMATTEXT"/>
        <w:ind w:firstLine="568"/>
        <w:jc w:val="both"/>
      </w:pPr>
    </w:p>
    <w:p w14:paraId="483C8455" w14:textId="77777777" w:rsidR="00C213B9" w:rsidRPr="000D2C30" w:rsidRDefault="00C213B9">
      <w:pPr>
        <w:pStyle w:val="FORMATTEXT"/>
        <w:ind w:firstLine="568"/>
        <w:jc w:val="both"/>
      </w:pPr>
      <w:r w:rsidRPr="000D2C30">
        <w:t>в) дополнить пунктом 8_1 следующего содержания:</w:t>
      </w:r>
    </w:p>
    <w:p w14:paraId="54AD7B5B" w14:textId="77777777" w:rsidR="00C213B9" w:rsidRPr="000D2C30" w:rsidRDefault="00C213B9">
      <w:pPr>
        <w:pStyle w:val="FORMATTEXT"/>
        <w:ind w:firstLine="568"/>
        <w:jc w:val="both"/>
      </w:pPr>
    </w:p>
    <w:p w14:paraId="1E624108" w14:textId="77777777" w:rsidR="00C213B9" w:rsidRPr="000D2C30" w:rsidRDefault="00C213B9">
      <w:pPr>
        <w:pStyle w:val="FORMATTEXT"/>
        <w:ind w:firstLine="568"/>
        <w:jc w:val="both"/>
      </w:pPr>
      <w:r w:rsidRPr="000D2C30">
        <w:t>"8_1) установление и согласование правил подготовки технических проектов разработки месторождений полезных ископаемых по видам полезных ископаемых, правил подготовки проектной документации на проведение геологического изучения недр и разведки месторождений полезных ископаемых по видам полезных ископаемых и правил разработки месторождений полезных ископаемых по видам полезных ископаемых;";</w:t>
      </w:r>
    </w:p>
    <w:p w14:paraId="3A6583C2" w14:textId="77777777" w:rsidR="00C213B9" w:rsidRPr="000D2C30" w:rsidRDefault="00C213B9">
      <w:pPr>
        <w:pStyle w:val="FORMATTEXT"/>
        <w:ind w:firstLine="568"/>
        <w:jc w:val="both"/>
      </w:pPr>
    </w:p>
    <w:p w14:paraId="637C77A0" w14:textId="77777777" w:rsidR="00C213B9" w:rsidRPr="000D2C30" w:rsidRDefault="00C213B9">
      <w:pPr>
        <w:pStyle w:val="FORMATTEXT"/>
        <w:ind w:firstLine="568"/>
        <w:jc w:val="both"/>
      </w:pPr>
      <w:r w:rsidRPr="000D2C30">
        <w:t>3) пункт 4 статьи 4 изложить в следующей редакции:</w:t>
      </w:r>
    </w:p>
    <w:p w14:paraId="39062046" w14:textId="77777777" w:rsidR="00C213B9" w:rsidRPr="000D2C30" w:rsidRDefault="00C213B9">
      <w:pPr>
        <w:pStyle w:val="FORMATTEXT"/>
        <w:ind w:firstLine="568"/>
        <w:jc w:val="both"/>
      </w:pPr>
    </w:p>
    <w:p w14:paraId="3B10ED87" w14:textId="77777777" w:rsidR="00C213B9" w:rsidRPr="000D2C30" w:rsidRDefault="00C213B9">
      <w:pPr>
        <w:pStyle w:val="FORMATTEXT"/>
        <w:ind w:firstLine="568"/>
        <w:jc w:val="both"/>
      </w:pPr>
      <w:r w:rsidRPr="000D2C30">
        <w:t>"4) создание и ведение фондов геологической информации субъектов Российской Федерации, установление порядка и условий использования геологической информации о недрах, обладателем которой является субъект Российской Федерации;";</w:t>
      </w:r>
    </w:p>
    <w:p w14:paraId="1375348E" w14:textId="77777777" w:rsidR="00C213B9" w:rsidRPr="000D2C30" w:rsidRDefault="00C213B9">
      <w:pPr>
        <w:pStyle w:val="FORMATTEXT"/>
        <w:ind w:firstLine="568"/>
        <w:jc w:val="both"/>
      </w:pPr>
    </w:p>
    <w:p w14:paraId="126DDD44" w14:textId="77777777" w:rsidR="00C213B9" w:rsidRPr="000D2C30" w:rsidRDefault="00C213B9">
      <w:pPr>
        <w:pStyle w:val="FORMATTEXT"/>
        <w:ind w:firstLine="568"/>
        <w:jc w:val="both"/>
      </w:pPr>
      <w:r w:rsidRPr="000D2C30">
        <w:t>4) в пункте 3 части первой статьи 6 слова "горнодобывающего и связанных с ним" заменить словами "добычи полезных ископаемых и связанных с ней";</w:t>
      </w:r>
    </w:p>
    <w:p w14:paraId="1BCE3D97" w14:textId="77777777" w:rsidR="00C213B9" w:rsidRPr="000D2C30" w:rsidRDefault="00C213B9">
      <w:pPr>
        <w:pStyle w:val="FORMATTEXT"/>
        <w:ind w:firstLine="568"/>
        <w:jc w:val="both"/>
      </w:pPr>
    </w:p>
    <w:p w14:paraId="521D930F" w14:textId="77777777" w:rsidR="00C213B9" w:rsidRPr="000D2C30" w:rsidRDefault="00C213B9">
      <w:pPr>
        <w:pStyle w:val="FORMATTEXT"/>
        <w:ind w:firstLine="568"/>
        <w:jc w:val="both"/>
      </w:pPr>
      <w:r w:rsidRPr="000D2C30">
        <w:t>5) в части четвертой статьи 11 слова "горнодобывающего и связанных с ним" заменить словами "добычи полезных ископаемых и связанных с ней";</w:t>
      </w:r>
    </w:p>
    <w:p w14:paraId="539F920C" w14:textId="77777777" w:rsidR="00C213B9" w:rsidRPr="000D2C30" w:rsidRDefault="00C213B9">
      <w:pPr>
        <w:pStyle w:val="FORMATTEXT"/>
        <w:ind w:firstLine="568"/>
        <w:jc w:val="both"/>
      </w:pPr>
    </w:p>
    <w:p w14:paraId="2BB2A9E8" w14:textId="77777777" w:rsidR="00C213B9" w:rsidRPr="000D2C30" w:rsidRDefault="00C213B9">
      <w:pPr>
        <w:pStyle w:val="FORMATTEXT"/>
        <w:ind w:firstLine="568"/>
        <w:jc w:val="both"/>
      </w:pPr>
      <w:r w:rsidRPr="000D2C30">
        <w:t>6) пункт 8 части первой статьи 12 изложить в следующей редакции:</w:t>
      </w:r>
    </w:p>
    <w:p w14:paraId="002CF111" w14:textId="77777777" w:rsidR="00C213B9" w:rsidRPr="000D2C30" w:rsidRDefault="00C213B9">
      <w:pPr>
        <w:pStyle w:val="FORMATTEXT"/>
        <w:ind w:firstLine="568"/>
        <w:jc w:val="both"/>
      </w:pPr>
    </w:p>
    <w:p w14:paraId="5728CD1A" w14:textId="77777777" w:rsidR="00C213B9" w:rsidRPr="000D2C30" w:rsidRDefault="00C213B9">
      <w:pPr>
        <w:pStyle w:val="FORMATTEXT"/>
        <w:ind w:firstLine="568"/>
        <w:jc w:val="both"/>
      </w:pPr>
      <w:r w:rsidRPr="000D2C30">
        <w:t>"8) сроки представления геологической информации о недрах в соответствии со статьей 27 настоящего Закона в федеральный фонд геологической информации и его территориальные фонды, а также в фонды геологической информации субъектов Российской Федерации (в отношении лицензий на пользование участками недр местного значения);";</w:t>
      </w:r>
    </w:p>
    <w:p w14:paraId="53513391" w14:textId="77777777" w:rsidR="00C213B9" w:rsidRPr="000D2C30" w:rsidRDefault="00C213B9">
      <w:pPr>
        <w:pStyle w:val="FORMATTEXT"/>
        <w:ind w:firstLine="568"/>
        <w:jc w:val="both"/>
      </w:pPr>
    </w:p>
    <w:p w14:paraId="6D3410B9" w14:textId="77777777" w:rsidR="00C213B9" w:rsidRPr="000D2C30" w:rsidRDefault="00C213B9">
      <w:pPr>
        <w:pStyle w:val="FORMATTEXT"/>
        <w:ind w:firstLine="568"/>
        <w:jc w:val="both"/>
      </w:pPr>
      <w:r w:rsidRPr="000D2C30">
        <w:t>7) в части второй статьи 18 слова "горнодобывающего и" заменить словами "добычи полезных ископаемых и отходов";</w:t>
      </w:r>
    </w:p>
    <w:p w14:paraId="01727B41" w14:textId="77777777" w:rsidR="00C213B9" w:rsidRPr="000D2C30" w:rsidRDefault="00C213B9">
      <w:pPr>
        <w:pStyle w:val="FORMATTEXT"/>
        <w:ind w:firstLine="568"/>
        <w:jc w:val="both"/>
      </w:pPr>
    </w:p>
    <w:p w14:paraId="1FEF0B69" w14:textId="77777777" w:rsidR="00C213B9" w:rsidRPr="000D2C30" w:rsidRDefault="00C213B9">
      <w:pPr>
        <w:pStyle w:val="FORMATTEXT"/>
        <w:ind w:firstLine="568"/>
        <w:jc w:val="both"/>
      </w:pPr>
      <w:r w:rsidRPr="000D2C30">
        <w:t>8) пункт 8 части второй статьи 20 дополнить словами ", непредставления или нарушения сроков представления геологической информации о недрах в соответствии со статьей 27 настоящего Закона в федеральный фонд геологической информации и его территориальные фонды, а также в фонды геологической информации субъектов Российской Федерации (в отношении лицензий на пользование участками недр местного значения)";</w:t>
      </w:r>
    </w:p>
    <w:p w14:paraId="309587B9" w14:textId="77777777" w:rsidR="00C213B9" w:rsidRPr="000D2C30" w:rsidRDefault="00C213B9">
      <w:pPr>
        <w:pStyle w:val="FORMATTEXT"/>
        <w:ind w:firstLine="568"/>
        <w:jc w:val="both"/>
      </w:pPr>
    </w:p>
    <w:p w14:paraId="73849B9C" w14:textId="77777777" w:rsidR="00C213B9" w:rsidRPr="000D2C30" w:rsidRDefault="00C213B9">
      <w:pPr>
        <w:pStyle w:val="FORMATTEXT"/>
        <w:ind w:firstLine="568"/>
        <w:jc w:val="both"/>
      </w:pPr>
      <w:r w:rsidRPr="000D2C30">
        <w:t>9) в части четвертой статьи 21 слова "пунктами 2, 3 и 5" заменить словами "пунктами 2, 3, 5 и 8";</w:t>
      </w:r>
    </w:p>
    <w:p w14:paraId="4152983C" w14:textId="77777777" w:rsidR="00C213B9" w:rsidRPr="000D2C30" w:rsidRDefault="00C213B9">
      <w:pPr>
        <w:pStyle w:val="FORMATTEXT"/>
        <w:ind w:firstLine="568"/>
        <w:jc w:val="both"/>
      </w:pPr>
    </w:p>
    <w:p w14:paraId="18A70EE4" w14:textId="77777777" w:rsidR="00C213B9" w:rsidRPr="000D2C30" w:rsidRDefault="00C213B9">
      <w:pPr>
        <w:pStyle w:val="FORMATTEXT"/>
        <w:ind w:firstLine="568"/>
        <w:jc w:val="both"/>
      </w:pPr>
      <w:r w:rsidRPr="000D2C30">
        <w:t>10) в статье 22:</w:t>
      </w:r>
    </w:p>
    <w:p w14:paraId="5BF2F32E" w14:textId="77777777" w:rsidR="00C213B9" w:rsidRPr="000D2C30" w:rsidRDefault="00C213B9">
      <w:pPr>
        <w:pStyle w:val="FORMATTEXT"/>
        <w:ind w:firstLine="568"/>
        <w:jc w:val="both"/>
      </w:pPr>
    </w:p>
    <w:p w14:paraId="126807F3" w14:textId="77777777" w:rsidR="00C213B9" w:rsidRPr="000D2C30" w:rsidRDefault="00C213B9">
      <w:pPr>
        <w:pStyle w:val="FORMATTEXT"/>
        <w:ind w:firstLine="568"/>
        <w:jc w:val="both"/>
      </w:pPr>
      <w:r w:rsidRPr="000D2C30">
        <w:t>а) в пункте 4 части первой слова "отходы своего горнодобывающего и связанных с ним" заменить словами "отходы добычи полезных ископаемых, образовавшиеся в результате деятельности данного пользователя недр, и связанных с ней";</w:t>
      </w:r>
    </w:p>
    <w:p w14:paraId="3C05BFC2" w14:textId="77777777" w:rsidR="00C213B9" w:rsidRPr="000D2C30" w:rsidRDefault="00C213B9">
      <w:pPr>
        <w:pStyle w:val="FORMATTEXT"/>
        <w:ind w:firstLine="568"/>
        <w:jc w:val="both"/>
      </w:pPr>
    </w:p>
    <w:p w14:paraId="439A3E15" w14:textId="77777777" w:rsidR="00C213B9" w:rsidRPr="000D2C30" w:rsidRDefault="00C213B9">
      <w:pPr>
        <w:pStyle w:val="FORMATTEXT"/>
        <w:ind w:firstLine="568"/>
        <w:jc w:val="both"/>
      </w:pPr>
      <w:r w:rsidRPr="000D2C30">
        <w:t>б) в части второй:</w:t>
      </w:r>
    </w:p>
    <w:p w14:paraId="0F4C85D9" w14:textId="77777777" w:rsidR="00C213B9" w:rsidRPr="000D2C30" w:rsidRDefault="00C213B9">
      <w:pPr>
        <w:pStyle w:val="FORMATTEXT"/>
        <w:ind w:firstLine="568"/>
        <w:jc w:val="both"/>
      </w:pPr>
    </w:p>
    <w:p w14:paraId="05B77D9F" w14:textId="77777777" w:rsidR="00C213B9" w:rsidRPr="000D2C30" w:rsidRDefault="00C213B9">
      <w:pPr>
        <w:pStyle w:val="FORMATTEXT"/>
        <w:ind w:firstLine="568"/>
        <w:jc w:val="both"/>
      </w:pPr>
      <w:r w:rsidRPr="000D2C30">
        <w:t>пункт 4 изложить в следующей редакции:</w:t>
      </w:r>
    </w:p>
    <w:p w14:paraId="6B5B018B" w14:textId="77777777" w:rsidR="00C213B9" w:rsidRPr="000D2C30" w:rsidRDefault="00C213B9">
      <w:pPr>
        <w:pStyle w:val="FORMATTEXT"/>
        <w:ind w:firstLine="568"/>
        <w:jc w:val="both"/>
      </w:pPr>
    </w:p>
    <w:p w14:paraId="1D5727F6" w14:textId="77777777" w:rsidR="00C213B9" w:rsidRPr="000D2C30" w:rsidRDefault="00C213B9">
      <w:pPr>
        <w:pStyle w:val="FORMATTEXT"/>
        <w:ind w:firstLine="568"/>
        <w:jc w:val="both"/>
      </w:pPr>
      <w:r w:rsidRPr="000D2C30">
        <w:t>"4) представление геологической информации о недрах в соответствии со статьей 27 настоящего Закона в федеральный фонд геологической информации и его территориальные фонды, а также в фонды геологической информации субъектов Российской Федерации, если пользование недрами осуществляется на участках недр местного значения;";</w:t>
      </w:r>
    </w:p>
    <w:p w14:paraId="33A4C296" w14:textId="77777777" w:rsidR="00C213B9" w:rsidRPr="000D2C30" w:rsidRDefault="00C213B9">
      <w:pPr>
        <w:pStyle w:val="FORMATTEXT"/>
        <w:ind w:firstLine="568"/>
        <w:jc w:val="both"/>
      </w:pPr>
    </w:p>
    <w:p w14:paraId="52C9D380" w14:textId="77777777" w:rsidR="00C213B9" w:rsidRPr="000D2C30" w:rsidRDefault="00C213B9">
      <w:pPr>
        <w:pStyle w:val="FORMATTEXT"/>
        <w:ind w:firstLine="568"/>
        <w:jc w:val="both"/>
      </w:pPr>
      <w:r w:rsidRPr="000D2C30">
        <w:t xml:space="preserve">в пункте 5 слова "в федеральный и соответствующий территориальный фонды геологической информации" заменить словами "в федеральный фонд геологической информации и его территориальные фонды, а также в фонды геологической информации субъектов Российской </w:t>
      </w:r>
      <w:r w:rsidRPr="000D2C30">
        <w:lastRenderedPageBreak/>
        <w:t>Федерации, если пользование недрами осуществляется на участках недр местного значения";</w:t>
      </w:r>
    </w:p>
    <w:p w14:paraId="23C3BBA1" w14:textId="77777777" w:rsidR="00C213B9" w:rsidRPr="000D2C30" w:rsidRDefault="00C213B9">
      <w:pPr>
        <w:pStyle w:val="FORMATTEXT"/>
        <w:ind w:firstLine="568"/>
        <w:jc w:val="both"/>
      </w:pPr>
    </w:p>
    <w:p w14:paraId="2701D912" w14:textId="77777777" w:rsidR="00C213B9" w:rsidRPr="000D2C30" w:rsidRDefault="00C213B9">
      <w:pPr>
        <w:pStyle w:val="FORMATTEXT"/>
        <w:ind w:firstLine="568"/>
        <w:jc w:val="both"/>
      </w:pPr>
      <w:r w:rsidRPr="000D2C30">
        <w:t>11) статью 23_2 изложить в следующей редакции:</w:t>
      </w:r>
    </w:p>
    <w:p w14:paraId="0CF14941" w14:textId="77777777" w:rsidR="00C213B9" w:rsidRPr="000D2C30" w:rsidRDefault="00C213B9">
      <w:pPr>
        <w:pStyle w:val="FORMATTEXT"/>
        <w:ind w:firstLine="568"/>
        <w:jc w:val="both"/>
      </w:pPr>
    </w:p>
    <w:p w14:paraId="1F94018E" w14:textId="77777777" w:rsidR="00C213B9" w:rsidRPr="000D2C30" w:rsidRDefault="00C213B9">
      <w:pPr>
        <w:pStyle w:val="HEADERTEXT"/>
        <w:rPr>
          <w:b/>
          <w:bCs/>
          <w:color w:val="auto"/>
        </w:rPr>
      </w:pPr>
    </w:p>
    <w:p w14:paraId="0C0C6E3E" w14:textId="77777777" w:rsidR="00C213B9" w:rsidRPr="000D2C30" w:rsidRDefault="00C213B9">
      <w:pPr>
        <w:pStyle w:val="HEADERTEXT"/>
        <w:jc w:val="center"/>
        <w:rPr>
          <w:b/>
          <w:bCs/>
          <w:color w:val="auto"/>
        </w:rPr>
      </w:pPr>
      <w:r w:rsidRPr="000D2C30">
        <w:rPr>
          <w:b/>
          <w:bCs/>
          <w:color w:val="auto"/>
        </w:rPr>
        <w:t xml:space="preserve"> "Статья 23_2. Технические проекты и иная проектная документация на выполнение работ, связанных с пользованием недрами </w:t>
      </w:r>
    </w:p>
    <w:p w14:paraId="53EE0934" w14:textId="77777777" w:rsidR="00C213B9" w:rsidRPr="000D2C30" w:rsidRDefault="00C213B9">
      <w:pPr>
        <w:pStyle w:val="FORMATTEXT"/>
        <w:ind w:firstLine="568"/>
        <w:jc w:val="both"/>
      </w:pPr>
      <w:r w:rsidRPr="000D2C30">
        <w:t>Разработка месторождений полезных ископаемых (за исключением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 осуществляется в соответствии с утвержденными техническими проектами и иной проектной документацией на выполнение работ, связанных с пользованием недрами, а также правилами разработки месторождений полезных ископаемых по видам полезных ископаемых,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федеральными органами исполнительной власти. Пользование недрами в целях, не связанных с добычей полезных ископаемых, осуществляется в соответствии с утвержденными техническими проектами и иной проектной документацией на выполнение работ, связанных с пользованием недрами.</w:t>
      </w:r>
    </w:p>
    <w:p w14:paraId="6DE3F112" w14:textId="77777777" w:rsidR="00C213B9" w:rsidRPr="000D2C30" w:rsidRDefault="00C213B9">
      <w:pPr>
        <w:pStyle w:val="FORMATTEXT"/>
        <w:ind w:firstLine="568"/>
        <w:jc w:val="both"/>
      </w:pPr>
    </w:p>
    <w:p w14:paraId="5CA42FEE" w14:textId="77777777" w:rsidR="00C213B9" w:rsidRPr="000D2C30" w:rsidRDefault="00C213B9">
      <w:pPr>
        <w:pStyle w:val="FORMATTEXT"/>
        <w:ind w:firstLine="568"/>
        <w:jc w:val="both"/>
      </w:pPr>
      <w:r w:rsidRPr="000D2C30">
        <w:t>Указанные в части первой настоящей статьи технические проекты и иная проектная документация на выполнение работ, связанных с пользованием недрами, изменения, вносимые в технические проекты и иную проектную документацию на выполнение работ, связанных с пользованием недрами, до утверждения подлежат согласованию с комиссией, которая создается федеральным органом управления государственным фондом недр и в состав которой включаются представители уполномоченных Правительством Российской Федерации федеральных органов исполнительной власти, в отношении участков недр местного значения - с органами государственной власти соответствующих субъектов Российской Федерации.</w:t>
      </w:r>
    </w:p>
    <w:p w14:paraId="21CFA8FC" w14:textId="77777777" w:rsidR="00C213B9" w:rsidRPr="000D2C30" w:rsidRDefault="00C213B9">
      <w:pPr>
        <w:pStyle w:val="FORMATTEXT"/>
        <w:ind w:firstLine="568"/>
        <w:jc w:val="both"/>
      </w:pPr>
    </w:p>
    <w:p w14:paraId="36929820" w14:textId="77777777" w:rsidR="00C213B9" w:rsidRPr="000D2C30" w:rsidRDefault="00C213B9">
      <w:pPr>
        <w:pStyle w:val="FORMATTEXT"/>
        <w:ind w:firstLine="568"/>
        <w:jc w:val="both"/>
      </w:pPr>
      <w:r w:rsidRPr="000D2C30">
        <w:t>Состав и содержание технических проектов разработки месторождений полезных ископаемых определяются правилами подготовки технических проектов разработки месторождений полезных ископаемых по видам полезных ископаемых,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федеральными органами исполнительной власти.</w:t>
      </w:r>
    </w:p>
    <w:p w14:paraId="30E2CF87" w14:textId="77777777" w:rsidR="00C213B9" w:rsidRPr="000D2C30" w:rsidRDefault="00C213B9">
      <w:pPr>
        <w:pStyle w:val="FORMATTEXT"/>
        <w:ind w:firstLine="568"/>
        <w:jc w:val="both"/>
      </w:pPr>
    </w:p>
    <w:p w14:paraId="084047F6" w14:textId="77777777" w:rsidR="00C213B9" w:rsidRPr="000D2C30" w:rsidRDefault="00C213B9">
      <w:pPr>
        <w:pStyle w:val="FORMATTEXT"/>
        <w:ind w:firstLine="568"/>
        <w:jc w:val="both"/>
      </w:pPr>
      <w:r w:rsidRPr="000D2C30">
        <w:t xml:space="preserve">Порядок подготовки, согласования и утверждения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устанавливается Правительством Российской Федерации по видам полезных ископаемых и видам пользования недрами."; </w:t>
      </w:r>
    </w:p>
    <w:p w14:paraId="25155AA5" w14:textId="77777777" w:rsidR="00C213B9" w:rsidRPr="000D2C30" w:rsidRDefault="00C213B9">
      <w:pPr>
        <w:pStyle w:val="FORMATTEXT"/>
        <w:ind w:firstLine="568"/>
        <w:jc w:val="both"/>
      </w:pPr>
    </w:p>
    <w:p w14:paraId="3F434136" w14:textId="77777777" w:rsidR="00C213B9" w:rsidRPr="000D2C30" w:rsidRDefault="00C213B9">
      <w:pPr>
        <w:pStyle w:val="FORMATTEXT"/>
        <w:ind w:firstLine="568"/>
        <w:jc w:val="both"/>
      </w:pPr>
      <w:r w:rsidRPr="000D2C30">
        <w:t>12) статью 27 изложить в следующей редакции:</w:t>
      </w:r>
    </w:p>
    <w:p w14:paraId="12298338" w14:textId="77777777" w:rsidR="00C213B9" w:rsidRPr="000D2C30" w:rsidRDefault="00C213B9">
      <w:pPr>
        <w:pStyle w:val="FORMATTEXT"/>
        <w:ind w:firstLine="568"/>
        <w:jc w:val="both"/>
      </w:pPr>
    </w:p>
    <w:p w14:paraId="5D9BC393" w14:textId="77777777" w:rsidR="00C213B9" w:rsidRPr="000D2C30" w:rsidRDefault="00C213B9">
      <w:pPr>
        <w:pStyle w:val="HEADERTEXT"/>
        <w:rPr>
          <w:b/>
          <w:bCs/>
          <w:color w:val="auto"/>
        </w:rPr>
      </w:pPr>
    </w:p>
    <w:p w14:paraId="3BAABC23" w14:textId="77777777" w:rsidR="00C213B9" w:rsidRPr="000D2C30" w:rsidRDefault="00C213B9">
      <w:pPr>
        <w:pStyle w:val="HEADERTEXT"/>
        <w:jc w:val="center"/>
        <w:rPr>
          <w:b/>
          <w:bCs/>
          <w:color w:val="auto"/>
        </w:rPr>
      </w:pPr>
      <w:r w:rsidRPr="000D2C30">
        <w:rPr>
          <w:b/>
          <w:bCs/>
          <w:color w:val="auto"/>
        </w:rPr>
        <w:t xml:space="preserve"> "Статья 27. Геологическая информация о недрах </w:t>
      </w:r>
    </w:p>
    <w:p w14:paraId="20006D79" w14:textId="77777777" w:rsidR="00C213B9" w:rsidRPr="000D2C30" w:rsidRDefault="00C213B9">
      <w:pPr>
        <w:pStyle w:val="FORMATTEXT"/>
        <w:ind w:firstLine="568"/>
        <w:jc w:val="both"/>
      </w:pPr>
      <w:r w:rsidRPr="000D2C30">
        <w:t>Под геологической информацией о недрах понимаются информация о геологическом строении недр, о находящихся в них полезных ископаемых (в том числе о специфических минеральных ресурсах, подземных водах), об условиях их разработки, иных качествах и особенностях недр (в том числе о подземных полостях естественного или искусственного (техногенного) происхождения), данные наблюдений, полученные при осуществлении предусмотренных настоящим Законом видов пользования недрами, при охране недр, при использовании отходов добычи полезных ископаемых и связанных с ней перерабатывающих производств, при осуществлении в соответствии с другими федеральными законами видов деятельности, связанных с геологическим изучением и добычей отдельных видов минерального сырья, захоронением радиоактивных отходов и токсичных веществ, и представленные на бумажном или электронном носителе либо на иных материальных носителях (в образцах горных пород, керна, пластовых жидкостей, флюидов и на иных материальных носителях первичной геологической информации о недрах).</w:t>
      </w:r>
    </w:p>
    <w:p w14:paraId="4B747DDE" w14:textId="77777777" w:rsidR="00C213B9" w:rsidRPr="000D2C30" w:rsidRDefault="00C213B9">
      <w:pPr>
        <w:pStyle w:val="FORMATTEXT"/>
        <w:ind w:firstLine="568"/>
        <w:jc w:val="both"/>
      </w:pPr>
    </w:p>
    <w:p w14:paraId="4F0D8F5B" w14:textId="77777777" w:rsidR="00C213B9" w:rsidRPr="000D2C30" w:rsidRDefault="00C213B9">
      <w:pPr>
        <w:pStyle w:val="FORMATTEXT"/>
        <w:ind w:firstLine="568"/>
        <w:jc w:val="both"/>
      </w:pPr>
      <w:r w:rsidRPr="000D2C30">
        <w:t>Геологическая информация о недрах подразделяется на первичную геологическую информацию о недрах и интерпретированную геологическую информацию о недрах.</w:t>
      </w:r>
    </w:p>
    <w:p w14:paraId="56416A80" w14:textId="77777777" w:rsidR="00C213B9" w:rsidRPr="000D2C30" w:rsidRDefault="00C213B9">
      <w:pPr>
        <w:pStyle w:val="FORMATTEXT"/>
        <w:ind w:firstLine="568"/>
        <w:jc w:val="both"/>
      </w:pPr>
    </w:p>
    <w:p w14:paraId="269FA58A" w14:textId="77777777" w:rsidR="00C213B9" w:rsidRPr="000D2C30" w:rsidRDefault="00C213B9">
      <w:pPr>
        <w:pStyle w:val="FORMATTEXT"/>
        <w:ind w:firstLine="568"/>
        <w:jc w:val="both"/>
      </w:pPr>
      <w:r w:rsidRPr="000D2C30">
        <w:t xml:space="preserve">Под первичной геологической информацией о недрах понимается геофизическая, геохимическая и иная информация о недрах, полученная непосредственно в процессе осуществления предусмотренных настоящим Законом видов пользования недрами, а также видов деятельности, связанных с геологическим изучением и добычей отдельных видов минерального сырья, захоронением </w:t>
      </w:r>
      <w:r w:rsidRPr="000D2C30">
        <w:lastRenderedPageBreak/>
        <w:t>радиоактивных отходов и токсичных веществ, осуществляемых в соответствии с другими федеральными законами.</w:t>
      </w:r>
    </w:p>
    <w:p w14:paraId="559E6E55" w14:textId="77777777" w:rsidR="00C213B9" w:rsidRPr="000D2C30" w:rsidRDefault="00C213B9">
      <w:pPr>
        <w:pStyle w:val="FORMATTEXT"/>
        <w:ind w:firstLine="568"/>
        <w:jc w:val="both"/>
      </w:pPr>
    </w:p>
    <w:p w14:paraId="39FB8C7E" w14:textId="77777777" w:rsidR="00C213B9" w:rsidRPr="000D2C30" w:rsidRDefault="00C213B9">
      <w:pPr>
        <w:pStyle w:val="FORMATTEXT"/>
        <w:ind w:firstLine="568"/>
        <w:jc w:val="both"/>
      </w:pPr>
      <w:r w:rsidRPr="000D2C30">
        <w:t>Под интерпретированной геологической информацией о недрах понимаются результаты обработки первичной геологической информации о недрах, включая геологические отчеты, карты, планы, эскизы.</w:t>
      </w:r>
    </w:p>
    <w:p w14:paraId="0249A0E8" w14:textId="77777777" w:rsidR="00C213B9" w:rsidRPr="000D2C30" w:rsidRDefault="00C213B9">
      <w:pPr>
        <w:pStyle w:val="FORMATTEXT"/>
        <w:ind w:firstLine="568"/>
        <w:jc w:val="both"/>
      </w:pPr>
    </w:p>
    <w:p w14:paraId="5DAEA3AB" w14:textId="77777777" w:rsidR="00C213B9" w:rsidRPr="000D2C30" w:rsidRDefault="00C213B9">
      <w:pPr>
        <w:pStyle w:val="FORMATTEXT"/>
        <w:ind w:firstLine="568"/>
        <w:jc w:val="both"/>
      </w:pPr>
      <w:r w:rsidRPr="000D2C30">
        <w:t>Обладателем геологической информации о недрах для целей настоящего Закона признается лицо, которое самостоятельно за счет собственных средств получило геологическую информацию о недрах либо приобрело на основании закона или договора право разрешать или ограничивать доступ к геологической информации о недрах.</w:t>
      </w:r>
    </w:p>
    <w:p w14:paraId="0FC9CA97" w14:textId="77777777" w:rsidR="00C213B9" w:rsidRPr="000D2C30" w:rsidRDefault="00C213B9">
      <w:pPr>
        <w:pStyle w:val="FORMATTEXT"/>
        <w:ind w:firstLine="568"/>
        <w:jc w:val="both"/>
      </w:pPr>
    </w:p>
    <w:p w14:paraId="4B6DC9D0" w14:textId="77777777" w:rsidR="00C213B9" w:rsidRPr="000D2C30" w:rsidRDefault="00C213B9">
      <w:pPr>
        <w:pStyle w:val="FORMATTEXT"/>
        <w:ind w:firstLine="568"/>
        <w:jc w:val="both"/>
      </w:pPr>
      <w:r w:rsidRPr="000D2C30">
        <w:t>Обладателем геологической информации о недрах, полученной пользователем недр за счет средств федерального бюджета, за счет средств республиканского бюджета РСФСР и составлявшей союзный бюджет части государственного бюджета СССР, государственного внебюджетного фонда воспроизводства минерально-сырьевой базы Российской Федерации, части отчислений на воспроизводство минерально-сырьевой базы, которые были переданы пользователю недр, средств Федерального фонда воспроизводства минерально-сырьевой базы, является Российская Федерация. От имени Российской Федерации правомочия обладателя геологической информации о недрах осуществляются федеральным органом управления государственным фондом недр или его территориальными органами.</w:t>
      </w:r>
    </w:p>
    <w:p w14:paraId="4DE40AED" w14:textId="77777777" w:rsidR="00C213B9" w:rsidRPr="000D2C30" w:rsidRDefault="00C213B9">
      <w:pPr>
        <w:pStyle w:val="FORMATTEXT"/>
        <w:ind w:firstLine="568"/>
        <w:jc w:val="both"/>
      </w:pPr>
    </w:p>
    <w:p w14:paraId="4084022F" w14:textId="77777777" w:rsidR="00C213B9" w:rsidRPr="000D2C30" w:rsidRDefault="00C213B9">
      <w:pPr>
        <w:pStyle w:val="FORMATTEXT"/>
        <w:ind w:firstLine="568"/>
        <w:jc w:val="both"/>
      </w:pPr>
      <w:r w:rsidRPr="000D2C30">
        <w:t>Обладателем геологической информации о недрах, полученной пользователем недр за счет средств бюджетов субъектов Российской Федерации, местных бюджетов, является соответствующий субъект Российской Федерации. От имени субъекта Российской Федерации правомочия обладателя геологической информации о недрах осуществляются уполномоченным органом исполнительной власти субъекта Российской Федерации.</w:t>
      </w:r>
    </w:p>
    <w:p w14:paraId="2354A7FB" w14:textId="77777777" w:rsidR="00C213B9" w:rsidRPr="000D2C30" w:rsidRDefault="00C213B9">
      <w:pPr>
        <w:pStyle w:val="FORMATTEXT"/>
        <w:ind w:firstLine="568"/>
        <w:jc w:val="both"/>
      </w:pPr>
    </w:p>
    <w:p w14:paraId="01BD1909" w14:textId="77777777" w:rsidR="00C213B9" w:rsidRPr="000D2C30" w:rsidRDefault="00C213B9">
      <w:pPr>
        <w:pStyle w:val="FORMATTEXT"/>
        <w:ind w:firstLine="568"/>
        <w:jc w:val="both"/>
      </w:pPr>
      <w:r w:rsidRPr="000D2C30">
        <w:t>Обладателем геологической информации о недрах, полученной пользователем недр за счет собственных средств, является соответствующий пользователь недр.</w:t>
      </w:r>
    </w:p>
    <w:p w14:paraId="4E76215F" w14:textId="77777777" w:rsidR="00C213B9" w:rsidRPr="000D2C30" w:rsidRDefault="00C213B9">
      <w:pPr>
        <w:pStyle w:val="FORMATTEXT"/>
        <w:ind w:firstLine="568"/>
        <w:jc w:val="both"/>
      </w:pPr>
    </w:p>
    <w:p w14:paraId="24EB0EB6" w14:textId="77777777" w:rsidR="00C213B9" w:rsidRPr="000D2C30" w:rsidRDefault="00C213B9">
      <w:pPr>
        <w:pStyle w:val="FORMATTEXT"/>
        <w:ind w:firstLine="568"/>
        <w:jc w:val="both"/>
      </w:pPr>
      <w:r w:rsidRPr="000D2C30">
        <w:t>Первичная геологическая информация о недрах и интерпретированная геологическая информация о недрах, полученные пользователем недр, подлежат представлению пользователем недр в федеральный фонд геологической информации и его территориальные фонды. Геологическая информация о недрах в отношении участка недр местного значения, полученная пользователем недр, также подлежит представлению пользователем недр в фонд геологической информации субъекта Российской Федерации, на территории которого расположен этот участок недр местного значения. В случае, если участок недр местного значения расположен на территориях двух и более субъектов Российской Федерации, геологическая информация о недрах подлежит представлению пользователем недр в фонды геологической информации соответствующих субъектов Российской Федерации.</w:t>
      </w:r>
    </w:p>
    <w:p w14:paraId="68A01463" w14:textId="77777777" w:rsidR="00C213B9" w:rsidRPr="000D2C30" w:rsidRDefault="00C213B9">
      <w:pPr>
        <w:pStyle w:val="FORMATTEXT"/>
        <w:ind w:firstLine="568"/>
        <w:jc w:val="both"/>
      </w:pPr>
    </w:p>
    <w:p w14:paraId="603B039D" w14:textId="77777777" w:rsidR="00C213B9" w:rsidRPr="000D2C30" w:rsidRDefault="00C213B9">
      <w:pPr>
        <w:pStyle w:val="FORMATTEXT"/>
        <w:ind w:firstLine="568"/>
        <w:jc w:val="both"/>
      </w:pPr>
      <w:r w:rsidRPr="000D2C30">
        <w:t>Перечни первичной геологической информации о недрах и интерпретированной геологической информации о недрах, представляемых пользователем недр в федеральный фонд геологической информации и его территориальные фонды, фонды геологической информации субъектов Российской Федерации по видам пользования недрами и видам полезных ископаемых, требования к содержанию геологической информации о недрах и форма ее представления, порядок представления геологической информации о недрах в федеральный фонд геологической информации и его территориальные фонды, фонды геологической информации субъектов Российской Федерации определяются федеральным органом управления государственным фондом недр.</w:t>
      </w:r>
    </w:p>
    <w:p w14:paraId="53067C38" w14:textId="77777777" w:rsidR="00C213B9" w:rsidRPr="000D2C30" w:rsidRDefault="00C213B9">
      <w:pPr>
        <w:pStyle w:val="FORMATTEXT"/>
        <w:ind w:firstLine="568"/>
        <w:jc w:val="both"/>
      </w:pPr>
    </w:p>
    <w:p w14:paraId="3AD8568C" w14:textId="77777777" w:rsidR="00C213B9" w:rsidRPr="000D2C30" w:rsidRDefault="00C213B9">
      <w:pPr>
        <w:pStyle w:val="FORMATTEXT"/>
        <w:ind w:firstLine="568"/>
        <w:jc w:val="both"/>
      </w:pPr>
      <w:r w:rsidRPr="000D2C30">
        <w:t>Геологическая информация о недрах в случаях и в порядке, которые установлены другими федеральными законами, должна представляться и в соответствующие органы государственной власти Российской Федерации, органы государственной власти субъектов Российской Федерации, а также предоставляться организациям, находящимся в ведении указанных органов государственной власти.</w:t>
      </w:r>
    </w:p>
    <w:p w14:paraId="187D0969" w14:textId="77777777" w:rsidR="00C213B9" w:rsidRPr="000D2C30" w:rsidRDefault="00C213B9">
      <w:pPr>
        <w:pStyle w:val="FORMATTEXT"/>
        <w:ind w:firstLine="568"/>
        <w:jc w:val="both"/>
      </w:pPr>
    </w:p>
    <w:p w14:paraId="0FDEBEBD" w14:textId="77777777" w:rsidR="00C213B9" w:rsidRPr="000D2C30" w:rsidRDefault="00C213B9">
      <w:pPr>
        <w:pStyle w:val="FORMATTEXT"/>
        <w:ind w:firstLine="568"/>
        <w:jc w:val="both"/>
      </w:pPr>
      <w:r w:rsidRPr="000D2C30">
        <w:t>Со дня представления геологической информации о недрах в федеральный фонд геологической информации и его территориальные фонды, органы государственной власти Российской Федерации и предоставления ее организациям, находящимся в ведении указанных органов государственной власти, право собственности на материальный носитель, содержащий геологическую информацию о недрах, переходит к Российской Федерации.</w:t>
      </w:r>
    </w:p>
    <w:p w14:paraId="6F4817F9" w14:textId="77777777" w:rsidR="00C213B9" w:rsidRPr="000D2C30" w:rsidRDefault="00C213B9">
      <w:pPr>
        <w:pStyle w:val="FORMATTEXT"/>
        <w:ind w:firstLine="568"/>
        <w:jc w:val="both"/>
      </w:pPr>
    </w:p>
    <w:p w14:paraId="3BCC97F4" w14:textId="77777777" w:rsidR="00C213B9" w:rsidRPr="000D2C30" w:rsidRDefault="00C213B9">
      <w:pPr>
        <w:pStyle w:val="FORMATTEXT"/>
        <w:ind w:firstLine="568"/>
        <w:jc w:val="both"/>
      </w:pPr>
      <w:r w:rsidRPr="000D2C30">
        <w:t xml:space="preserve">Со дня представления геологической информации о недрах в фонды геологической информации субъектов Российской Федерации, органы государственной власти субъектов Российской Федерации и </w:t>
      </w:r>
      <w:r w:rsidRPr="000D2C30">
        <w:lastRenderedPageBreak/>
        <w:t>предоставления ее организациям, находящимся в ведении указанных органов государственной власти, право собственности на материальный носитель, содержащий геологическую информацию о недрах, переходит к субъекту Российской Федерации.</w:t>
      </w:r>
    </w:p>
    <w:p w14:paraId="32EE4615" w14:textId="77777777" w:rsidR="00C213B9" w:rsidRPr="000D2C30" w:rsidRDefault="00C213B9">
      <w:pPr>
        <w:pStyle w:val="FORMATTEXT"/>
        <w:ind w:firstLine="568"/>
        <w:jc w:val="both"/>
      </w:pPr>
    </w:p>
    <w:p w14:paraId="7A035051" w14:textId="77777777" w:rsidR="00C213B9" w:rsidRPr="000D2C30" w:rsidRDefault="00C213B9">
      <w:pPr>
        <w:pStyle w:val="FORMATTEXT"/>
        <w:ind w:firstLine="568"/>
        <w:jc w:val="both"/>
      </w:pPr>
      <w:r w:rsidRPr="000D2C30">
        <w:t>Пользователь недр, являющийся обладателем первичной геологической информации о недрах, указанной в частях девятой и одиннадцатой настоящей статьи, имеет право определять условия ее использования, в том числе в коммерческих целях, в течение трех лет с момента представления указанной геологической информации в федеральный фонд геологической информации и его территориальные фонды, фонды геологической информации субъектов Российской Федерации, органы государственной власти Российской Федерации, органы государственной власти субъектов Российской Федерации и предоставления ее организациям, находящимся в ведении указанных органов государственной власти. Пользователь недр, являющийся обладателем интерпретированной геологической информации о недрах, указанной в частях девятой и одиннадцатой настоящей статьи, имеет право определять условия ее использования, в том числе в коммерческих целях, в течение пяти лет с момента представления указанной геологической информации в федеральный фонд геологической информации и его территориальные фонды, фонды геологической информации субъектов Российской Федерации, органы государственной власти Российской Федерации, органы государственной власти субъектов Российской Федерации и предоставления ее организациям, находящимся в ведении указанных органов государственной власти. В определенных законом случаях геологическая информация о недрах, указанная в частях девятой и одиннадцатой настоящей статьи, может использоваться органами государственной власти Российской Федерации, органами государственной власти субъектов Российской Федерации, организациями, находящимися в ведении указанных органов государственной власти, без получения согласия пользователя недр.</w:t>
      </w:r>
    </w:p>
    <w:p w14:paraId="6C2D3892" w14:textId="77777777" w:rsidR="00C213B9" w:rsidRPr="000D2C30" w:rsidRDefault="00C213B9">
      <w:pPr>
        <w:pStyle w:val="FORMATTEXT"/>
        <w:ind w:firstLine="568"/>
        <w:jc w:val="both"/>
      </w:pPr>
    </w:p>
    <w:p w14:paraId="1DE030B4" w14:textId="77777777" w:rsidR="00C213B9" w:rsidRPr="000D2C30" w:rsidRDefault="00C213B9">
      <w:pPr>
        <w:pStyle w:val="FORMATTEXT"/>
        <w:ind w:firstLine="568"/>
        <w:jc w:val="both"/>
      </w:pPr>
      <w:r w:rsidRPr="000D2C30">
        <w:t>По истечении сроков, указанных в части четырнадцатой настоящей статьи, Российская Федерация приобретает права обладателя геологической информации о недрах, указанной в частях девятой и одиннадцатой настоящей статьи, за исключением геологической информации о недрах в отношении участков недр местного значения, права обладателя которой приобретает соответствующий субъект Российской Федерации. При этом пользователь недр имеет право использовать геологическую информацию о недрах, полученную им за счет собственных средств, любыми не запрещенными законодательством Российской Федерации способами.</w:t>
      </w:r>
    </w:p>
    <w:p w14:paraId="3CB92004" w14:textId="77777777" w:rsidR="00C213B9" w:rsidRPr="000D2C30" w:rsidRDefault="00C213B9">
      <w:pPr>
        <w:pStyle w:val="FORMATTEXT"/>
        <w:ind w:firstLine="568"/>
        <w:jc w:val="both"/>
      </w:pPr>
    </w:p>
    <w:p w14:paraId="250DFCE4" w14:textId="77777777" w:rsidR="00C213B9" w:rsidRPr="000D2C30" w:rsidRDefault="00C213B9">
      <w:pPr>
        <w:pStyle w:val="FORMATTEXT"/>
        <w:ind w:firstLine="568"/>
        <w:jc w:val="both"/>
      </w:pPr>
      <w:r w:rsidRPr="000D2C30">
        <w:t>Порядок и условия использования геологической информации о недрах, обладателем которой является Российская Федерация, устанавливаются Правительством Российской Федерации.</w:t>
      </w:r>
    </w:p>
    <w:p w14:paraId="24AB7C97" w14:textId="77777777" w:rsidR="00C213B9" w:rsidRPr="000D2C30" w:rsidRDefault="00C213B9">
      <w:pPr>
        <w:pStyle w:val="FORMATTEXT"/>
        <w:ind w:firstLine="568"/>
        <w:jc w:val="both"/>
      </w:pPr>
    </w:p>
    <w:p w14:paraId="61D76473" w14:textId="77777777" w:rsidR="00C213B9" w:rsidRPr="000D2C30" w:rsidRDefault="00C213B9">
      <w:pPr>
        <w:pStyle w:val="FORMATTEXT"/>
        <w:ind w:firstLine="568"/>
        <w:jc w:val="both"/>
      </w:pPr>
      <w:r w:rsidRPr="000D2C30">
        <w:t>Порядок и условия использования геологической информации о недрах, обладателем которой является субъект Российской Федерации, устанавливаются законами и иными нормативными правовыми актами субъектов Российской Федерации.</w:t>
      </w:r>
    </w:p>
    <w:p w14:paraId="1F358771" w14:textId="77777777" w:rsidR="00C213B9" w:rsidRPr="000D2C30" w:rsidRDefault="00C213B9">
      <w:pPr>
        <w:pStyle w:val="FORMATTEXT"/>
        <w:ind w:firstLine="568"/>
        <w:jc w:val="both"/>
      </w:pPr>
    </w:p>
    <w:p w14:paraId="6399B099" w14:textId="77777777" w:rsidR="00C213B9" w:rsidRPr="000D2C30" w:rsidRDefault="00C213B9">
      <w:pPr>
        <w:pStyle w:val="FORMATTEXT"/>
        <w:ind w:firstLine="568"/>
        <w:jc w:val="both"/>
      </w:pPr>
      <w:r w:rsidRPr="000D2C30">
        <w:t>В случае, если при реорганизации или ликвидации юридического лица, являющегося обладателем геологической информации о недрах, не указанной в частях девятой и одиннадцатой настоящей статьи, права на нее не были переданы третьим лицам в установленном законодательством Российской Федерации порядке, она подлежит передаче в федеральный фонд геологической информации и его территориальные фонды в порядке, установленном Правительством Российской Федерации, а права обладателя в отношении указанной геологической информации переходят к Российской Федерации.</w:t>
      </w:r>
    </w:p>
    <w:p w14:paraId="1A18C06A" w14:textId="77777777" w:rsidR="00C213B9" w:rsidRPr="000D2C30" w:rsidRDefault="00C213B9">
      <w:pPr>
        <w:pStyle w:val="FORMATTEXT"/>
        <w:ind w:firstLine="568"/>
        <w:jc w:val="both"/>
      </w:pPr>
    </w:p>
    <w:p w14:paraId="429A6C63" w14:textId="77777777" w:rsidR="00C213B9" w:rsidRPr="000D2C30" w:rsidRDefault="00C213B9">
      <w:pPr>
        <w:pStyle w:val="FORMATTEXT"/>
        <w:ind w:firstLine="568"/>
        <w:jc w:val="both"/>
      </w:pPr>
      <w:r w:rsidRPr="000D2C30">
        <w:t>Пользователи недр, которые представили в федеральный фонд геологической информации и его территориальные фонды, фонды геологической информации субъектов Российской Федерации геологическую информацию о недрах, указанную в частях девятой и одиннадцатой настоящей статьи, обязаны принять на временное хранение на безвозмездной основе представленную ими геологическую информацию о недрах по заявке федерального органа управления государственным фондом недр или его территориального органа в порядке и согласно перечню, которые установлены федеральным органом управления государственным фондом недр. В случае передачи указанной геологической информации о недрах на временное хранение представившему ее пользователю недр она считается представленной в федеральный фонд геологической информации и его территориальные фонды, фонды геологической информации субъектов Российской Федерации и течение сроков, предусмотренных частью четырнадцатой настоящей статьи, не приостанавливается.</w:t>
      </w:r>
    </w:p>
    <w:p w14:paraId="393CEF8D" w14:textId="77777777" w:rsidR="00C213B9" w:rsidRPr="000D2C30" w:rsidRDefault="00C213B9">
      <w:pPr>
        <w:pStyle w:val="FORMATTEXT"/>
        <w:ind w:firstLine="568"/>
        <w:jc w:val="both"/>
      </w:pPr>
    </w:p>
    <w:p w14:paraId="71BEC90A" w14:textId="77777777" w:rsidR="00C213B9" w:rsidRPr="000D2C30" w:rsidRDefault="00C213B9">
      <w:pPr>
        <w:pStyle w:val="FORMATTEXT"/>
        <w:ind w:firstLine="568"/>
        <w:jc w:val="both"/>
      </w:pPr>
      <w:r w:rsidRPr="000D2C30">
        <w:t xml:space="preserve">Использование геологической информации о недрах, отнесенной к сведениям, составляющим государственную тайну, осуществляется в порядке, установленном законодательством Российской Федерации о государственной тайне. Срок действия режима коммерческой тайны в отношении первичной геологической информации о недрах и интерпретированной геологической информации о недрах, указанных в частях девятой и одиннадцатой настоящей статьи, не может превышать срок, </w:t>
      </w:r>
      <w:r w:rsidRPr="000D2C30">
        <w:lastRenderedPageBreak/>
        <w:t>предусмотренный частью четырнадцатой настоящей статьи.";</w:t>
      </w:r>
    </w:p>
    <w:p w14:paraId="3F337626" w14:textId="77777777" w:rsidR="00C213B9" w:rsidRPr="000D2C30" w:rsidRDefault="00C213B9">
      <w:pPr>
        <w:pStyle w:val="FORMATTEXT"/>
        <w:ind w:firstLine="568"/>
        <w:jc w:val="both"/>
      </w:pPr>
    </w:p>
    <w:p w14:paraId="344870D6" w14:textId="77777777" w:rsidR="00C213B9" w:rsidRPr="000D2C30" w:rsidRDefault="00C213B9">
      <w:pPr>
        <w:pStyle w:val="FORMATTEXT"/>
        <w:ind w:firstLine="568"/>
        <w:jc w:val="both"/>
      </w:pPr>
      <w:r w:rsidRPr="000D2C30">
        <w:t xml:space="preserve">13) дополнить статьями 27_1 и 27_2 следующего содержания: </w:t>
      </w:r>
    </w:p>
    <w:p w14:paraId="5A1DA432" w14:textId="77777777" w:rsidR="00C213B9" w:rsidRPr="000D2C30" w:rsidRDefault="00C213B9">
      <w:pPr>
        <w:pStyle w:val="FORMATTEXT"/>
        <w:ind w:firstLine="568"/>
        <w:jc w:val="both"/>
      </w:pPr>
    </w:p>
    <w:p w14:paraId="3E3105EE" w14:textId="77777777" w:rsidR="00C213B9" w:rsidRPr="000D2C30" w:rsidRDefault="00C213B9">
      <w:pPr>
        <w:pStyle w:val="HEADERTEXT"/>
        <w:rPr>
          <w:b/>
          <w:bCs/>
          <w:color w:val="auto"/>
        </w:rPr>
      </w:pPr>
    </w:p>
    <w:p w14:paraId="79BD4749" w14:textId="77777777" w:rsidR="00C213B9" w:rsidRPr="000D2C30" w:rsidRDefault="00C213B9">
      <w:pPr>
        <w:pStyle w:val="HEADERTEXT"/>
        <w:jc w:val="center"/>
        <w:rPr>
          <w:b/>
          <w:bCs/>
          <w:color w:val="auto"/>
        </w:rPr>
      </w:pPr>
      <w:r w:rsidRPr="000D2C30">
        <w:rPr>
          <w:b/>
          <w:bCs/>
          <w:color w:val="auto"/>
        </w:rPr>
        <w:t xml:space="preserve"> "Статья 27_1. Единый фонд геологической информации о недрах </w:t>
      </w:r>
    </w:p>
    <w:p w14:paraId="6D64B4D3" w14:textId="77777777" w:rsidR="00C213B9" w:rsidRPr="000D2C30" w:rsidRDefault="00C213B9">
      <w:pPr>
        <w:pStyle w:val="FORMATTEXT"/>
        <w:ind w:firstLine="568"/>
        <w:jc w:val="both"/>
      </w:pPr>
      <w:r w:rsidRPr="000D2C30">
        <w:t>Единый фонд геологической информации о недрах является федеральной государственной информационной системой, содержащей реестр первичной геологической информации о недрах и интерпретированной геологической информации о недрах, имеющихся в федеральном фонде геологической информации и его территориальных фондах, фондах геологической информации субъектов Российской Федерации, органах государственной власти Российской Федерации, органах государственной власти субъектов Российской Федерации, организациях, находящихся в ведении указанных органов государственной власти, иных коммерческих организациях и некоммерческих организациях, а также первичную геологическую информацию о недрах и интерпретированную геологическую информацию о недрах, представленные на электронных носителях и имеющиеся в федеральном фонде геологической информации и его территориальных фондах.</w:t>
      </w:r>
    </w:p>
    <w:p w14:paraId="4B7A05DA" w14:textId="77777777" w:rsidR="00C213B9" w:rsidRPr="000D2C30" w:rsidRDefault="00C213B9">
      <w:pPr>
        <w:pStyle w:val="FORMATTEXT"/>
        <w:ind w:firstLine="568"/>
        <w:jc w:val="both"/>
      </w:pPr>
    </w:p>
    <w:p w14:paraId="233F5822" w14:textId="77777777" w:rsidR="00C213B9" w:rsidRPr="000D2C30" w:rsidRDefault="00C213B9">
      <w:pPr>
        <w:pStyle w:val="FORMATTEXT"/>
        <w:ind w:firstLine="568"/>
        <w:jc w:val="both"/>
      </w:pPr>
      <w:r w:rsidRPr="000D2C30">
        <w:t>Правительство Российской Федерации определяет уполномоченный на создание и эксплуатацию единого фонда геологической информации о недрах федеральный орган исполнительной власти, который является оператором единого фонда геологической информации о недрах. В целях осуществления своих полномочий по созданию и эксплуатации единого фонда геологической информации о недрах оператор федеральной государственной информационной системы вправе привлекать подведомственные ему организации или иные организации в установленном законодательством Российской Федерации порядке.</w:t>
      </w:r>
    </w:p>
    <w:p w14:paraId="5024E552" w14:textId="77777777" w:rsidR="00C213B9" w:rsidRPr="000D2C30" w:rsidRDefault="00C213B9">
      <w:pPr>
        <w:pStyle w:val="FORMATTEXT"/>
        <w:ind w:firstLine="568"/>
        <w:jc w:val="both"/>
      </w:pPr>
    </w:p>
    <w:p w14:paraId="327E53E1" w14:textId="77777777" w:rsidR="00C213B9" w:rsidRPr="000D2C30" w:rsidRDefault="00C213B9">
      <w:pPr>
        <w:pStyle w:val="FORMATTEXT"/>
        <w:ind w:firstLine="568"/>
        <w:jc w:val="both"/>
      </w:pPr>
      <w:r w:rsidRPr="000D2C30">
        <w:t>Порядок создания и эксплуатации единого фонда геологической информации о недрах, состав информации, представляемой обладателями информации в единый фонд геологической информации о недрах, порядок информационного взаимодействия оператора федеральной государственной информационной системы единого фонда геологической информации о недрах с обладателями этой информации и ее пользователями, порядок обеспечения доступа к информации, содержащейся в едином фонде геологической информации о недрах, порядок взаимодействия единого фонда геологической информации о недрах с иными государственными информационными системами устанавливаются Правительством Российской Федерации.</w:t>
      </w:r>
    </w:p>
    <w:p w14:paraId="3364B774" w14:textId="77777777" w:rsidR="00C213B9" w:rsidRPr="000D2C30" w:rsidRDefault="00C213B9">
      <w:pPr>
        <w:pStyle w:val="FORMATTEXT"/>
        <w:ind w:firstLine="568"/>
        <w:jc w:val="both"/>
      </w:pPr>
    </w:p>
    <w:p w14:paraId="39DEB961" w14:textId="77777777" w:rsidR="00C213B9" w:rsidRPr="000D2C30" w:rsidRDefault="00C213B9">
      <w:pPr>
        <w:pStyle w:val="FORMATTEXT"/>
        <w:ind w:firstLine="568"/>
        <w:jc w:val="both"/>
      </w:pPr>
      <w:r w:rsidRPr="000D2C30">
        <w:t>Геологическая информация о недрах, включенная в 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 используется федеральным органом управления государственным фондом недр или его территориальными органами, органами государственной власти Российской Федерации, органами государственной власти субъектов Российской Федерации в информационных целях для осуществления управления государственным фондом недр, ведения государственного кадастра месторождений и проявлений полезных ископаемых, государственного баланса запасов полезных ископаемых, государственного реестра работ по геологическому изучению недр, участков недр, предоставленных для добычи полезных ископаемых, а также в целях, не связанных с их добычей, и лицензий на пользование недрами, предупреждения опасных природных процессов и явлений и устранения их последствий, обеспечения обороны страны и безопасности государства, организации и осуществления государственного контроля (надзора).</w:t>
      </w:r>
    </w:p>
    <w:p w14:paraId="307A88B8" w14:textId="77777777" w:rsidR="00C213B9" w:rsidRPr="000D2C30" w:rsidRDefault="00C213B9">
      <w:pPr>
        <w:pStyle w:val="FORMATTEXT"/>
        <w:ind w:firstLine="568"/>
        <w:jc w:val="both"/>
      </w:pPr>
    </w:p>
    <w:p w14:paraId="67DBC372" w14:textId="77777777" w:rsidR="00C213B9" w:rsidRPr="000D2C30" w:rsidRDefault="00C213B9">
      <w:pPr>
        <w:pStyle w:val="FORMATTEXT"/>
        <w:ind w:firstLine="568"/>
        <w:jc w:val="both"/>
      </w:pPr>
      <w:r w:rsidRPr="000D2C30">
        <w:t>В целях формирования единого фонда геологической информации о недрах, ведения единой системы федерального фонда геологической информации о недрах и его территориальных фондов и обеспечения оперативного пополнения единого фонда геологической информации о недрах мероприятия по государственному геологическому изучению недр (включая региональное геологическое изучение недр, создание государственной сети опорных геолого-геофизических профилей, параметрических и сверхглубоких скважин, научно-техническое обеспечение геолого-разведочных работ, тематические и опытно-методические работы, связанные с геологическим изучением недр, сбор, обработку, хранение, использование и предоставление в пользование геологической информации о недрах) осуществляются государственными (бюджетными или автономными) учреждениями, находящимися в ведении федерального органа управления государственным фондом недр и его территориальных органов, на основании государственного задания, мероприятия по геологическому изучению недр осуществляются пользователями недр самостоятельно или с привлечением в установленном порядке иных лиц.</w:t>
      </w:r>
    </w:p>
    <w:p w14:paraId="74E5ECFD" w14:textId="77777777" w:rsidR="00C213B9" w:rsidRPr="000D2C30" w:rsidRDefault="00C213B9">
      <w:pPr>
        <w:pStyle w:val="FORMATTEXT"/>
        <w:ind w:firstLine="568"/>
        <w:jc w:val="both"/>
      </w:pPr>
    </w:p>
    <w:p w14:paraId="33C19A6D" w14:textId="77777777" w:rsidR="00C213B9" w:rsidRPr="000D2C30" w:rsidRDefault="00C213B9">
      <w:pPr>
        <w:pStyle w:val="FORMATTEXT"/>
        <w:ind w:firstLine="568"/>
        <w:jc w:val="both"/>
      </w:pPr>
      <w:r w:rsidRPr="000D2C30">
        <w:t xml:space="preserve">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 ведется на основании информации, предоставляемой обладателями геологической информации о недрах. Формат внесения </w:t>
      </w:r>
      <w:r w:rsidRPr="000D2C30">
        <w:lastRenderedPageBreak/>
        <w:t>записей о первичной геологической информации о недрах и интерпретированной геологической информации о недрах, имеющихся в федеральном фонде геологической информации и его территориальных фондах, фондах геологической информации субъектов Российской Федерации, органах государственной власти Российской Федерации, органах государственной власти субъектов Российской Федерации, организациях, находящихся в ведении указанных органов государственной власти, иных коммерческих организациях и некоммерческих организациях, в реестр единого фонда геологической информации о недрах устанавливается федеральным органом управления государственным фондом недр.</w:t>
      </w:r>
    </w:p>
    <w:p w14:paraId="254E0C75" w14:textId="77777777" w:rsidR="00C213B9" w:rsidRPr="000D2C30" w:rsidRDefault="00C213B9">
      <w:pPr>
        <w:pStyle w:val="FORMATTEXT"/>
        <w:ind w:firstLine="568"/>
        <w:jc w:val="both"/>
      </w:pPr>
    </w:p>
    <w:p w14:paraId="3E40BB92" w14:textId="77777777" w:rsidR="00C213B9" w:rsidRPr="000D2C30" w:rsidRDefault="00C213B9">
      <w:pPr>
        <w:pStyle w:val="HEADERTEXT"/>
        <w:rPr>
          <w:b/>
          <w:bCs/>
          <w:color w:val="auto"/>
        </w:rPr>
      </w:pPr>
    </w:p>
    <w:p w14:paraId="5468AC6D" w14:textId="77777777" w:rsidR="00C213B9" w:rsidRPr="000D2C30" w:rsidRDefault="00C213B9">
      <w:pPr>
        <w:pStyle w:val="HEADERTEXT"/>
        <w:jc w:val="center"/>
        <w:rPr>
          <w:b/>
          <w:bCs/>
          <w:color w:val="auto"/>
        </w:rPr>
      </w:pPr>
      <w:r w:rsidRPr="000D2C30">
        <w:rPr>
          <w:b/>
          <w:bCs/>
          <w:color w:val="auto"/>
        </w:rPr>
        <w:t xml:space="preserve"> Статья 27_2. Особенности представления, хранения и использования образцов горных пород, керна, пластовых жидкостей, флюидов и иных материальных носителей первичной геологической информации о недрах </w:t>
      </w:r>
    </w:p>
    <w:p w14:paraId="4EABAA03" w14:textId="77777777" w:rsidR="00C213B9" w:rsidRPr="000D2C30" w:rsidRDefault="00C213B9">
      <w:pPr>
        <w:pStyle w:val="FORMATTEXT"/>
        <w:ind w:firstLine="568"/>
        <w:jc w:val="both"/>
      </w:pPr>
      <w:r w:rsidRPr="000D2C30">
        <w:t>Пользователи недр обязаны обеспечить сохранность образцов горных пород, керна, пластовых жидкостей, флюидов и иных материальных носителей первичной геологической информации о недрах, полученных при проведении работ на участке недр, до их передачи в государственные специализированные хранилища.</w:t>
      </w:r>
    </w:p>
    <w:p w14:paraId="2AA61BD1" w14:textId="77777777" w:rsidR="00C213B9" w:rsidRPr="000D2C30" w:rsidRDefault="00C213B9">
      <w:pPr>
        <w:pStyle w:val="FORMATTEXT"/>
        <w:ind w:firstLine="568"/>
        <w:jc w:val="both"/>
      </w:pPr>
    </w:p>
    <w:p w14:paraId="4185FBE4" w14:textId="77777777" w:rsidR="00C213B9" w:rsidRPr="000D2C30" w:rsidRDefault="00C213B9">
      <w:pPr>
        <w:pStyle w:val="FORMATTEXT"/>
        <w:ind w:firstLine="568"/>
        <w:jc w:val="both"/>
      </w:pPr>
      <w:r w:rsidRPr="000D2C30">
        <w:t>В составе геологической информации о недрах пользователь недр обязан представлять в федеральный фонд геологической информации и его территориальные фонды, а в отношении первичной геологической информации об участках недр местного значения также в фонды геологической информации субъектов Российской Федерации образцы горных пород, керна, пластовых жидкостей, флюидов и иных материальных носителей первичной геологической информации о недрах, полученные при проведении работ на участке недр. Пользователь недр обязан обеспечивать надлежащее состояние образцов горных пород, керна, пластовых жидкостей, флюидов и иных материальных носителей первичной геологической информации о недрах при их представлении в государственные специализированные хранилища в целях обеспечения возможности их использования на протяжении всего срока хранения.</w:t>
      </w:r>
    </w:p>
    <w:p w14:paraId="4C1D20EF" w14:textId="77777777" w:rsidR="00C213B9" w:rsidRPr="000D2C30" w:rsidRDefault="00C213B9">
      <w:pPr>
        <w:pStyle w:val="FORMATTEXT"/>
        <w:ind w:firstLine="568"/>
        <w:jc w:val="both"/>
      </w:pPr>
    </w:p>
    <w:p w14:paraId="14855921" w14:textId="77777777" w:rsidR="00C213B9" w:rsidRPr="000D2C30" w:rsidRDefault="00C213B9">
      <w:pPr>
        <w:pStyle w:val="FORMATTEXT"/>
        <w:ind w:firstLine="568"/>
        <w:jc w:val="both"/>
      </w:pPr>
      <w:r w:rsidRPr="000D2C30">
        <w:t>Порядок представления образцов горных пород, керна, пластовых жидкостей, флюидов и иных материальных носителей первичной геологической информации о недрах в государственные специализированные хранилища, их хранения, обработки и описания устанавливается федеральным органом управления государственным фондом недр.";</w:t>
      </w:r>
    </w:p>
    <w:p w14:paraId="5AB8F478" w14:textId="77777777" w:rsidR="00C213B9" w:rsidRPr="000D2C30" w:rsidRDefault="00C213B9">
      <w:pPr>
        <w:pStyle w:val="FORMATTEXT"/>
        <w:ind w:firstLine="568"/>
        <w:jc w:val="both"/>
      </w:pPr>
    </w:p>
    <w:p w14:paraId="04878341" w14:textId="77777777" w:rsidR="00C213B9" w:rsidRPr="000D2C30" w:rsidRDefault="00C213B9">
      <w:pPr>
        <w:pStyle w:val="FORMATTEXT"/>
        <w:ind w:firstLine="568"/>
        <w:jc w:val="both"/>
      </w:pPr>
      <w:r w:rsidRPr="000D2C30">
        <w:t>14) в статье 32 слово "предприятиями" заменить словами "пользователями недр", слова "в федеральный и территориальный фонды геологической информации в соответствии с настоящим Законом, а также" заменить словами "в федеральный фонд геологической информации и его территориальные фонды, а также в фонды геологической информации субъектов Российской Федерации, если пользование недрами осуществляется на участках недр местного значения, в соответствии с настоящим Законом, и", слово "предприятий" заменить словами "пользователей недр";</w:t>
      </w:r>
    </w:p>
    <w:p w14:paraId="5DC2F80E" w14:textId="77777777" w:rsidR="00C213B9" w:rsidRPr="000D2C30" w:rsidRDefault="00C213B9">
      <w:pPr>
        <w:pStyle w:val="FORMATTEXT"/>
        <w:ind w:firstLine="568"/>
        <w:jc w:val="both"/>
      </w:pPr>
    </w:p>
    <w:p w14:paraId="1BB307B5" w14:textId="77777777" w:rsidR="00C213B9" w:rsidRPr="000D2C30" w:rsidRDefault="00C213B9">
      <w:pPr>
        <w:pStyle w:val="FORMATTEXT"/>
        <w:ind w:firstLine="568"/>
        <w:jc w:val="both"/>
      </w:pPr>
      <w:r w:rsidRPr="000D2C30">
        <w:t>15) в статье 36_1:</w:t>
      </w:r>
    </w:p>
    <w:p w14:paraId="3E3B5D55" w14:textId="77777777" w:rsidR="00C213B9" w:rsidRPr="000D2C30" w:rsidRDefault="00C213B9">
      <w:pPr>
        <w:pStyle w:val="FORMATTEXT"/>
        <w:ind w:firstLine="568"/>
        <w:jc w:val="both"/>
      </w:pPr>
    </w:p>
    <w:p w14:paraId="067850A9" w14:textId="77777777" w:rsidR="00C213B9" w:rsidRPr="000D2C30" w:rsidRDefault="00C213B9">
      <w:pPr>
        <w:pStyle w:val="FORMATTEXT"/>
        <w:ind w:firstLine="568"/>
        <w:jc w:val="both"/>
      </w:pPr>
      <w:r w:rsidRPr="000D2C30">
        <w:t>а) часть третью изложить в следующей редакции:</w:t>
      </w:r>
    </w:p>
    <w:p w14:paraId="50BB2182" w14:textId="77777777" w:rsidR="00C213B9" w:rsidRPr="000D2C30" w:rsidRDefault="00C213B9">
      <w:pPr>
        <w:pStyle w:val="FORMATTEXT"/>
        <w:ind w:firstLine="568"/>
        <w:jc w:val="both"/>
      </w:pPr>
    </w:p>
    <w:p w14:paraId="36016852" w14:textId="77777777" w:rsidR="00C213B9" w:rsidRPr="000D2C30" w:rsidRDefault="00C213B9">
      <w:pPr>
        <w:pStyle w:val="FORMATTEXT"/>
        <w:ind w:firstLine="568"/>
        <w:jc w:val="both"/>
      </w:pPr>
      <w:r w:rsidRPr="000D2C30">
        <w:t>"Мероприятия по государственному геологическому изучению недр (включая региональное геологическое изучение недр, создание государственной сети опорных геолого-геофизических профилей, параметрических и сверхглубоких скважин, научно-техническое обеспечение геолого-разведочных работ, тематические и опытно-методические работы, связанные с геологическим изучением недр, сбор, обработку, хранение, использование и предоставление в пользование геологической информации о недрах) осуществляются государственными (бюджетными или автономными) учреждениями, находящимися в ведении федерального органа управления государственным фондом недр или его территориального органа, на основании государственного задания.";</w:t>
      </w:r>
    </w:p>
    <w:p w14:paraId="6F0BE16F" w14:textId="77777777" w:rsidR="00C213B9" w:rsidRPr="000D2C30" w:rsidRDefault="00C213B9">
      <w:pPr>
        <w:pStyle w:val="FORMATTEXT"/>
        <w:ind w:firstLine="568"/>
        <w:jc w:val="both"/>
      </w:pPr>
    </w:p>
    <w:p w14:paraId="35D462C0" w14:textId="77777777" w:rsidR="00C213B9" w:rsidRPr="000D2C30" w:rsidRDefault="00C213B9">
      <w:pPr>
        <w:pStyle w:val="FORMATTEXT"/>
        <w:ind w:firstLine="568"/>
        <w:jc w:val="both"/>
      </w:pPr>
      <w:r w:rsidRPr="000D2C30">
        <w:t xml:space="preserve">б) дополнить частями четвертой и пятой следующего содержания: </w:t>
      </w:r>
    </w:p>
    <w:p w14:paraId="2FDD2A4E" w14:textId="77777777" w:rsidR="00C213B9" w:rsidRPr="000D2C30" w:rsidRDefault="00C213B9">
      <w:pPr>
        <w:pStyle w:val="FORMATTEXT"/>
        <w:ind w:firstLine="568"/>
        <w:jc w:val="both"/>
      </w:pPr>
    </w:p>
    <w:p w14:paraId="52ACC1E9" w14:textId="77777777" w:rsidR="00C213B9" w:rsidRPr="000D2C30" w:rsidRDefault="00C213B9">
      <w:pPr>
        <w:pStyle w:val="FORMATTEXT"/>
        <w:ind w:firstLine="568"/>
        <w:jc w:val="both"/>
      </w:pPr>
      <w:r w:rsidRPr="000D2C30">
        <w:t xml:space="preserve">"Работы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 осуществляемые за счет государственных средств и средств пользователей недр, проводятся в соответствии с утвержденной проектной документацией, экспертиза которой организуется федеральным органом управления государственным фондом недр или его территориальными органами и проводится государственным учреждением, находящимся в ведении федерального органа управления государственным фондом недр или его территориального органа, за </w:t>
      </w:r>
      <w:r w:rsidRPr="000D2C30">
        <w:lastRenderedPageBreak/>
        <w:t>счет средств заявителей.</w:t>
      </w:r>
    </w:p>
    <w:p w14:paraId="4897DDBD" w14:textId="77777777" w:rsidR="00C213B9" w:rsidRPr="000D2C30" w:rsidRDefault="00C213B9">
      <w:pPr>
        <w:pStyle w:val="FORMATTEXT"/>
        <w:ind w:firstLine="568"/>
        <w:jc w:val="both"/>
      </w:pPr>
    </w:p>
    <w:p w14:paraId="05226A30" w14:textId="77777777" w:rsidR="00C213B9" w:rsidRPr="000D2C30" w:rsidRDefault="00C213B9">
      <w:pPr>
        <w:pStyle w:val="FORMATTEXT"/>
        <w:ind w:firstLine="568"/>
        <w:jc w:val="both"/>
      </w:pPr>
      <w:r w:rsidRPr="000D2C30">
        <w:t>Требования к составу и содержанию проектной документации на проведение работ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 определяются правилами подготовки проектной документации на проведение геологического изучения недр и разведки месторождений полезных ископаемых по видам полезных ископаемых, устанавливаемыми федеральным органом управления государственным фондом недр. Порядок проведения экспертизы проектной документации на проведение работ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 и размер платы за ее проведение устанавливаются федеральным органом управления государственным фондом недр.".</w:t>
      </w:r>
    </w:p>
    <w:p w14:paraId="145074B4" w14:textId="77777777" w:rsidR="00C213B9" w:rsidRPr="000D2C30" w:rsidRDefault="00C213B9">
      <w:pPr>
        <w:pStyle w:val="FORMATTEXT"/>
        <w:ind w:firstLine="568"/>
        <w:jc w:val="both"/>
      </w:pPr>
    </w:p>
    <w:p w14:paraId="6D99D8E2" w14:textId="77777777" w:rsidR="00C213B9" w:rsidRPr="000D2C30" w:rsidRDefault="00C213B9">
      <w:pPr>
        <w:pStyle w:val="HEADERTEXT"/>
        <w:rPr>
          <w:b/>
          <w:bCs/>
          <w:color w:val="auto"/>
        </w:rPr>
      </w:pPr>
    </w:p>
    <w:p w14:paraId="4222387C" w14:textId="77777777" w:rsidR="00C213B9" w:rsidRPr="000D2C30" w:rsidRDefault="00C213B9">
      <w:pPr>
        <w:pStyle w:val="HEADERTEXT"/>
        <w:jc w:val="center"/>
        <w:rPr>
          <w:b/>
          <w:bCs/>
          <w:color w:val="auto"/>
        </w:rPr>
      </w:pPr>
      <w:r w:rsidRPr="000D2C30">
        <w:rPr>
          <w:b/>
          <w:bCs/>
          <w:color w:val="auto"/>
        </w:rPr>
        <w:t xml:space="preserve"> Статья 2 </w:t>
      </w:r>
    </w:p>
    <w:p w14:paraId="35DDB38E" w14:textId="77777777" w:rsidR="00C213B9" w:rsidRPr="000D2C30" w:rsidRDefault="00C213B9">
      <w:pPr>
        <w:pStyle w:val="FORMATTEXT"/>
        <w:ind w:firstLine="568"/>
        <w:jc w:val="both"/>
      </w:pPr>
      <w:r w:rsidRPr="000D2C30">
        <w:t>Внести в Федеральный закон от 30 декабря 1995 года N 225-ФЗ "О соглашениях о разделе продукции" (Собрание законодательства Российской Федерации, 1996, N 1, ст.18; 1999, N 2, ст.246; 2001, N 26, ст.2579; 2003, N 23, ст.2174; 2004, N 27, ст.2711; 2005, N 1, ст.25; 2009, N 1, ст.17; 2010, N 21, ст.2527; 2011, N 30, ст.4596) следующие изменения:</w:t>
      </w:r>
    </w:p>
    <w:p w14:paraId="153E2581" w14:textId="77777777" w:rsidR="00C213B9" w:rsidRPr="000D2C30" w:rsidRDefault="00C213B9">
      <w:pPr>
        <w:pStyle w:val="FORMATTEXT"/>
        <w:ind w:firstLine="568"/>
        <w:jc w:val="both"/>
      </w:pPr>
    </w:p>
    <w:p w14:paraId="0C319451" w14:textId="77777777" w:rsidR="00C213B9" w:rsidRPr="000D2C30" w:rsidRDefault="00C213B9">
      <w:pPr>
        <w:pStyle w:val="FORMATTEXT"/>
        <w:ind w:firstLine="568"/>
        <w:jc w:val="both"/>
      </w:pPr>
      <w:r w:rsidRPr="000D2C30">
        <w:t>1) в статье 11:</w:t>
      </w:r>
    </w:p>
    <w:p w14:paraId="6513A1B8" w14:textId="77777777" w:rsidR="00C213B9" w:rsidRPr="000D2C30" w:rsidRDefault="00C213B9">
      <w:pPr>
        <w:pStyle w:val="FORMATTEXT"/>
        <w:ind w:firstLine="568"/>
        <w:jc w:val="both"/>
      </w:pPr>
    </w:p>
    <w:p w14:paraId="3D2FF5D2" w14:textId="77777777" w:rsidR="00C213B9" w:rsidRPr="000D2C30" w:rsidRDefault="00C213B9">
      <w:pPr>
        <w:pStyle w:val="FORMATTEXT"/>
        <w:ind w:firstLine="568"/>
        <w:jc w:val="both"/>
      </w:pPr>
      <w:r w:rsidRPr="000D2C30">
        <w:t>а) в наименовании слова "и информацию" исключить;</w:t>
      </w:r>
    </w:p>
    <w:p w14:paraId="73F65B4B" w14:textId="77777777" w:rsidR="00C213B9" w:rsidRPr="000D2C30" w:rsidRDefault="00C213B9">
      <w:pPr>
        <w:pStyle w:val="FORMATTEXT"/>
        <w:ind w:firstLine="568"/>
        <w:jc w:val="both"/>
      </w:pPr>
    </w:p>
    <w:p w14:paraId="4D193C90" w14:textId="77777777" w:rsidR="00C213B9" w:rsidRPr="000D2C30" w:rsidRDefault="00C213B9">
      <w:pPr>
        <w:pStyle w:val="FORMATTEXT"/>
        <w:ind w:firstLine="568"/>
        <w:jc w:val="both"/>
      </w:pPr>
      <w:r w:rsidRPr="000D2C30">
        <w:t>б) пункт 2 признать утратившим силу;</w:t>
      </w:r>
    </w:p>
    <w:p w14:paraId="5C3544F1" w14:textId="77777777" w:rsidR="00C213B9" w:rsidRPr="000D2C30" w:rsidRDefault="00C213B9">
      <w:pPr>
        <w:pStyle w:val="FORMATTEXT"/>
        <w:ind w:firstLine="568"/>
        <w:jc w:val="both"/>
      </w:pPr>
    </w:p>
    <w:p w14:paraId="02A2A939" w14:textId="77777777" w:rsidR="00C213B9" w:rsidRPr="000D2C30" w:rsidRDefault="00C213B9">
      <w:pPr>
        <w:pStyle w:val="FORMATTEXT"/>
        <w:ind w:firstLine="568"/>
        <w:jc w:val="both"/>
      </w:pPr>
      <w:r w:rsidRPr="000D2C30">
        <w:t>2) дополнить статьей 11_1 следующего содержания:</w:t>
      </w:r>
    </w:p>
    <w:p w14:paraId="354290C0" w14:textId="77777777" w:rsidR="00C213B9" w:rsidRPr="000D2C30" w:rsidRDefault="00C213B9">
      <w:pPr>
        <w:pStyle w:val="FORMATTEXT"/>
        <w:ind w:firstLine="568"/>
        <w:jc w:val="both"/>
      </w:pPr>
    </w:p>
    <w:p w14:paraId="55B7F390" w14:textId="77777777" w:rsidR="00C213B9" w:rsidRPr="000D2C30" w:rsidRDefault="00C213B9">
      <w:pPr>
        <w:pStyle w:val="HEADERTEXT"/>
        <w:rPr>
          <w:b/>
          <w:bCs/>
          <w:color w:val="auto"/>
        </w:rPr>
      </w:pPr>
    </w:p>
    <w:p w14:paraId="0D07B5AE" w14:textId="77777777" w:rsidR="00C213B9" w:rsidRPr="000D2C30" w:rsidRDefault="00C213B9">
      <w:pPr>
        <w:pStyle w:val="HEADERTEXT"/>
        <w:jc w:val="center"/>
        <w:rPr>
          <w:b/>
          <w:bCs/>
          <w:color w:val="auto"/>
        </w:rPr>
      </w:pPr>
      <w:r w:rsidRPr="000D2C30">
        <w:rPr>
          <w:b/>
          <w:bCs/>
          <w:color w:val="auto"/>
        </w:rPr>
        <w:t xml:space="preserve"> "Статья 11_1. Геологическая информация о недрах при реализации соглашений </w:t>
      </w:r>
    </w:p>
    <w:p w14:paraId="7BD189EE" w14:textId="77777777" w:rsidR="00C213B9" w:rsidRPr="000D2C30" w:rsidRDefault="00C213B9">
      <w:pPr>
        <w:pStyle w:val="FORMATTEXT"/>
        <w:ind w:firstLine="568"/>
        <w:jc w:val="both"/>
      </w:pPr>
      <w:r w:rsidRPr="000D2C30">
        <w:t>1. Обладателем первичной геологической информации о недрах и интерпретированной геологической информации о недрах, полученных при выполнении работ по соглашению, является Российская Федерация.</w:t>
      </w:r>
    </w:p>
    <w:p w14:paraId="30A578BB" w14:textId="77777777" w:rsidR="00C213B9" w:rsidRPr="000D2C30" w:rsidRDefault="00C213B9">
      <w:pPr>
        <w:pStyle w:val="FORMATTEXT"/>
        <w:ind w:firstLine="568"/>
        <w:jc w:val="both"/>
      </w:pPr>
    </w:p>
    <w:p w14:paraId="57156EC8" w14:textId="77777777" w:rsidR="00C213B9" w:rsidRPr="000D2C30" w:rsidRDefault="00C213B9">
      <w:pPr>
        <w:pStyle w:val="FORMATTEXT"/>
        <w:ind w:firstLine="568"/>
        <w:jc w:val="both"/>
      </w:pPr>
      <w:r w:rsidRPr="000D2C30">
        <w:t>2. Право собственности на материальный носитель, содержащий геологическую информацию о недрах, полученную при выполнении работ по соглашению, принадлежит Российской Федерации.</w:t>
      </w:r>
    </w:p>
    <w:p w14:paraId="6C47C81E" w14:textId="77777777" w:rsidR="00C213B9" w:rsidRPr="000D2C30" w:rsidRDefault="00C213B9">
      <w:pPr>
        <w:pStyle w:val="FORMATTEXT"/>
        <w:ind w:firstLine="568"/>
        <w:jc w:val="both"/>
      </w:pPr>
    </w:p>
    <w:p w14:paraId="18D52275" w14:textId="77777777" w:rsidR="00C213B9" w:rsidRPr="000D2C30" w:rsidRDefault="00C213B9">
      <w:pPr>
        <w:pStyle w:val="FORMATTEXT"/>
        <w:ind w:firstLine="568"/>
        <w:jc w:val="both"/>
      </w:pPr>
      <w:r w:rsidRPr="000D2C30">
        <w:t>3. При соблюдении условий конфиденциальности, предусмотренных соглашением, инвестор имеет право свободно и безвозмездно пользоваться геологической информацией о недрах в целях выполнения работ по соглашению.</w:t>
      </w:r>
    </w:p>
    <w:p w14:paraId="4397AA36" w14:textId="77777777" w:rsidR="00C213B9" w:rsidRPr="000D2C30" w:rsidRDefault="00C213B9">
      <w:pPr>
        <w:pStyle w:val="FORMATTEXT"/>
        <w:ind w:firstLine="568"/>
        <w:jc w:val="both"/>
      </w:pPr>
    </w:p>
    <w:p w14:paraId="2C69ACF0" w14:textId="77777777" w:rsidR="00C213B9" w:rsidRPr="000D2C30" w:rsidRDefault="00C213B9">
      <w:pPr>
        <w:pStyle w:val="FORMATTEXT"/>
        <w:ind w:firstLine="568"/>
        <w:jc w:val="both"/>
      </w:pPr>
      <w:r w:rsidRPr="000D2C30">
        <w:t>4. Условия использования геологической информации о недрах, полученной при выполнении работ по соглашению, определяются соглашением в соответствии с законодательством Российской Федерации.".</w:t>
      </w:r>
    </w:p>
    <w:p w14:paraId="6D1C4C6D" w14:textId="77777777" w:rsidR="00C213B9" w:rsidRPr="000D2C30" w:rsidRDefault="00C213B9">
      <w:pPr>
        <w:pStyle w:val="FORMATTEXT"/>
        <w:ind w:firstLine="568"/>
        <w:jc w:val="both"/>
      </w:pPr>
    </w:p>
    <w:p w14:paraId="71ACD83F" w14:textId="77777777" w:rsidR="00C213B9" w:rsidRPr="000D2C30" w:rsidRDefault="00C213B9">
      <w:pPr>
        <w:pStyle w:val="HEADERTEXT"/>
        <w:rPr>
          <w:b/>
          <w:bCs/>
          <w:color w:val="auto"/>
        </w:rPr>
      </w:pPr>
    </w:p>
    <w:p w14:paraId="0EF0E366" w14:textId="77777777" w:rsidR="00C213B9" w:rsidRPr="000D2C30" w:rsidRDefault="00C213B9">
      <w:pPr>
        <w:pStyle w:val="HEADERTEXT"/>
        <w:jc w:val="center"/>
        <w:rPr>
          <w:b/>
          <w:bCs/>
          <w:color w:val="auto"/>
        </w:rPr>
      </w:pPr>
      <w:r w:rsidRPr="000D2C30">
        <w:rPr>
          <w:b/>
          <w:bCs/>
          <w:color w:val="auto"/>
        </w:rPr>
        <w:t xml:space="preserve"> Статья 3 </w:t>
      </w:r>
    </w:p>
    <w:p w14:paraId="4A5072EE" w14:textId="77777777" w:rsidR="00C213B9" w:rsidRPr="000D2C30" w:rsidRDefault="00C213B9">
      <w:pPr>
        <w:pStyle w:val="FORMATTEXT"/>
        <w:ind w:firstLine="568"/>
        <w:jc w:val="both"/>
      </w:pPr>
      <w:r w:rsidRPr="000D2C30">
        <w:t>Внести в статью 1259 части четвертой Гражданского кодекса Российской Федерации (Собрание законодательства Российской Федерации, 2006, N 52, ст.5496) следующие изменения:</w:t>
      </w:r>
    </w:p>
    <w:p w14:paraId="0B55FB1E" w14:textId="77777777" w:rsidR="00C213B9" w:rsidRPr="000D2C30" w:rsidRDefault="00C213B9">
      <w:pPr>
        <w:pStyle w:val="FORMATTEXT"/>
        <w:ind w:firstLine="568"/>
        <w:jc w:val="both"/>
      </w:pPr>
    </w:p>
    <w:p w14:paraId="7C8F5B87" w14:textId="77777777" w:rsidR="00C213B9" w:rsidRPr="000D2C30" w:rsidRDefault="00C213B9">
      <w:pPr>
        <w:pStyle w:val="FORMATTEXT"/>
        <w:ind w:firstLine="568"/>
        <w:jc w:val="both"/>
      </w:pPr>
      <w:r w:rsidRPr="000D2C30">
        <w:t>1) в абзаце одиннадцатом пункта 1 слово ", геологические" исключить;</w:t>
      </w:r>
    </w:p>
    <w:p w14:paraId="22B73BA3" w14:textId="77777777" w:rsidR="00C213B9" w:rsidRPr="000D2C30" w:rsidRDefault="00C213B9">
      <w:pPr>
        <w:pStyle w:val="FORMATTEXT"/>
        <w:ind w:firstLine="568"/>
        <w:jc w:val="both"/>
      </w:pPr>
    </w:p>
    <w:p w14:paraId="6A779DC6" w14:textId="77777777" w:rsidR="00C213B9" w:rsidRPr="000D2C30" w:rsidRDefault="00C213B9">
      <w:pPr>
        <w:pStyle w:val="FORMATTEXT"/>
        <w:ind w:firstLine="568"/>
        <w:jc w:val="both"/>
      </w:pPr>
      <w:r w:rsidRPr="000D2C30">
        <w:t>2) пункт 5 дополнить словами ", геологическую информацию о недрах".</w:t>
      </w:r>
    </w:p>
    <w:p w14:paraId="09ECB2AA" w14:textId="77777777" w:rsidR="00C213B9" w:rsidRPr="000D2C30" w:rsidRDefault="00C213B9">
      <w:pPr>
        <w:pStyle w:val="FORMATTEXT"/>
        <w:ind w:firstLine="568"/>
        <w:jc w:val="both"/>
      </w:pPr>
    </w:p>
    <w:p w14:paraId="588ECF4A" w14:textId="77777777" w:rsidR="00C213B9" w:rsidRPr="000D2C30" w:rsidRDefault="00C213B9">
      <w:pPr>
        <w:pStyle w:val="HEADERTEXT"/>
        <w:rPr>
          <w:b/>
          <w:bCs/>
          <w:color w:val="auto"/>
        </w:rPr>
      </w:pPr>
    </w:p>
    <w:p w14:paraId="79B3382D" w14:textId="77777777" w:rsidR="00C213B9" w:rsidRPr="000D2C30" w:rsidRDefault="00C213B9">
      <w:pPr>
        <w:pStyle w:val="HEADERTEXT"/>
        <w:jc w:val="center"/>
        <w:rPr>
          <w:b/>
          <w:bCs/>
          <w:color w:val="auto"/>
        </w:rPr>
      </w:pPr>
      <w:r w:rsidRPr="000D2C30">
        <w:rPr>
          <w:b/>
          <w:bCs/>
          <w:color w:val="auto"/>
        </w:rPr>
        <w:t xml:space="preserve"> Статья 4 </w:t>
      </w:r>
    </w:p>
    <w:p w14:paraId="6B7EFE92" w14:textId="77777777" w:rsidR="00C213B9" w:rsidRPr="000D2C30" w:rsidRDefault="00C213B9">
      <w:pPr>
        <w:pStyle w:val="FORMATTEXT"/>
        <w:ind w:firstLine="568"/>
        <w:jc w:val="both"/>
      </w:pPr>
      <w:r w:rsidRPr="000D2C30">
        <w:t>1. Настоящий Федеральный закон вступает в силу с 1 января 2016 года.</w:t>
      </w:r>
    </w:p>
    <w:p w14:paraId="01F91A5C" w14:textId="77777777" w:rsidR="00C213B9" w:rsidRPr="000D2C30" w:rsidRDefault="00C213B9">
      <w:pPr>
        <w:pStyle w:val="FORMATTEXT"/>
        <w:ind w:firstLine="568"/>
        <w:jc w:val="both"/>
      </w:pPr>
    </w:p>
    <w:p w14:paraId="4C74DD84" w14:textId="77777777" w:rsidR="00C213B9" w:rsidRPr="000D2C30" w:rsidRDefault="00C213B9">
      <w:pPr>
        <w:pStyle w:val="FORMATTEXT"/>
        <w:ind w:firstLine="568"/>
        <w:jc w:val="both"/>
      </w:pPr>
      <w:r w:rsidRPr="000D2C30">
        <w:t xml:space="preserve">2. Геологическая информация о недрах, которая содержится на день вступления в силу настоящего Федерального закона в территориальных фондах геологической информации, создание и ведение которых осуществляются органами государственной власти субъектов Российской Федерации, имеется в органах государственной власти Российской Федерации, органах государственной власти субъектов Российской Федерации, организациях, находящихся в ведении </w:t>
      </w:r>
      <w:r w:rsidRPr="000D2C30">
        <w:lastRenderedPageBreak/>
        <w:t>указанных органов государственной власти, иных коммерческих организациях и некоммерческих организациях и обладателем которой является Российская Федерация, подлежит передаче в федеральный фонд геологической информации и его территориальные фонды по заявлению федерального органа управления государственным фондом недр или его территориального органа. До получения этого заявления территориальные фонды геологической информации, создание и ведение которых осуществляются органами государственной власти субъектов Российской Федерации, органы государственной власти Российской Федерации, органы государственной власти субъектов Российской Федерации, организации, находящиеся в ведении указанных органов государственной власти, иные коммерческие организации и некоммерческие организации осуществляют на безвозмездной основе временное хранение указанной геологической информации.</w:t>
      </w:r>
    </w:p>
    <w:p w14:paraId="3A62DD3C" w14:textId="77777777" w:rsidR="00C213B9" w:rsidRPr="000D2C30" w:rsidRDefault="00C213B9">
      <w:pPr>
        <w:pStyle w:val="FORMATTEXT"/>
        <w:ind w:firstLine="568"/>
        <w:jc w:val="both"/>
      </w:pPr>
    </w:p>
    <w:p w14:paraId="7DCE0DD3" w14:textId="77777777" w:rsidR="00C213B9" w:rsidRPr="000D2C30" w:rsidRDefault="00C213B9">
      <w:pPr>
        <w:pStyle w:val="FORMATTEXT"/>
        <w:ind w:firstLine="568"/>
        <w:jc w:val="both"/>
      </w:pPr>
      <w:r w:rsidRPr="000D2C30">
        <w:t>3. Права обладателя первичной геологической информации о недрах (в отношении первичной геологической информации о недрах, представленной пользователями недр в федеральный и территориальные фонды геологической информации о недрах, создание и ведение которых осуществляются федеральным органом управления государственным фондом недр или его территориальными органами, в территориальные фонды геологической информации, создание и ведение которых осуществляются органами государственной власти субъектов Российской Федерации, в органы государственной власти Российской Федерации, органы государственной власти субъектов Российской Федерации и предоставленной пользователями недр организациям, находящимся в ведении указанных органов государственной власти, более чем за три года до дня вступления в силу настоящего Федерального закона) возникают у Российской Федерации и субъектов Российской Федерации со дня вступления в силу настоящего Федерального закона.</w:t>
      </w:r>
    </w:p>
    <w:p w14:paraId="64F55F58" w14:textId="77777777" w:rsidR="00C213B9" w:rsidRPr="000D2C30" w:rsidRDefault="00C213B9">
      <w:pPr>
        <w:pStyle w:val="FORMATTEXT"/>
        <w:ind w:firstLine="568"/>
        <w:jc w:val="both"/>
      </w:pPr>
    </w:p>
    <w:p w14:paraId="3457B160" w14:textId="77777777" w:rsidR="00C213B9" w:rsidRPr="000D2C30" w:rsidRDefault="00C213B9">
      <w:pPr>
        <w:pStyle w:val="FORMATTEXT"/>
        <w:ind w:firstLine="568"/>
        <w:jc w:val="both"/>
      </w:pPr>
      <w:r w:rsidRPr="000D2C30">
        <w:t>4. Права обладателя первичной геологической информации о недрах (в отношении первичной геологической информации о недрах, представленной пользователями недр в федеральный и территориальные фонды геологической информации о недрах, создание и ведение которых осуществляются федеральным органом управления государственным фондом недр или его территориальными органами, в территориальные фонды геологической информации, создание и ведение которых осуществляются органами государственной власти субъектов Российской Федерации, в органы государственной власти Российской Федерации, органы государственной власти субъектов Российской Федерации и предоставленной пользователями недр организациям, находящимся в ведении указанных органов государственной власти, менее чем за три года до дня вступления в силу настоящего Федерального закона) возникают у Российской Федерации и субъектов Российской Федерации по истечении трех лет с момента соответственно представления и предоставления этой геологической информации.</w:t>
      </w:r>
    </w:p>
    <w:p w14:paraId="233C73C3" w14:textId="77777777" w:rsidR="00C213B9" w:rsidRPr="000D2C30" w:rsidRDefault="00C213B9">
      <w:pPr>
        <w:pStyle w:val="FORMATTEXT"/>
        <w:ind w:firstLine="568"/>
        <w:jc w:val="both"/>
      </w:pPr>
    </w:p>
    <w:p w14:paraId="6131C90B" w14:textId="77777777" w:rsidR="00C213B9" w:rsidRPr="000D2C30" w:rsidRDefault="00C213B9">
      <w:pPr>
        <w:pStyle w:val="FORMATTEXT"/>
        <w:ind w:firstLine="568"/>
        <w:jc w:val="both"/>
      </w:pPr>
      <w:r w:rsidRPr="000D2C30">
        <w:t>5. Права обладателя интерпретированной геологической информации о недрах (в отношении интерпретированной геологической информации о недрах, представленной пользователями недр в федеральный и территориальные фонды геологической информации о недрах, создание и ведение которых осуществляются федеральным органом управления государственным фондом недр или его территориальными органами, в территориальные фонды геологической информации, создание и ведение которых осуществляются органами государственной власти субъектов Российской Федерации, в органы государственной власти Российской Федерации, органы государственной власти субъектов Российской Федерации и предоставленной пользователями недр организациям, находящимся в ведении указанных органов государственной власти, более чем за пять лет до дня вступления в силу настоящего Федерального закона) возникают у Российской Федерации и субъектов Российской Федерации со дня вступления в силу настоящего Федерального закона.</w:t>
      </w:r>
    </w:p>
    <w:p w14:paraId="4DFA9698" w14:textId="77777777" w:rsidR="00C213B9" w:rsidRPr="000D2C30" w:rsidRDefault="00C213B9">
      <w:pPr>
        <w:pStyle w:val="FORMATTEXT"/>
        <w:ind w:firstLine="568"/>
        <w:jc w:val="both"/>
      </w:pPr>
    </w:p>
    <w:p w14:paraId="217018C4" w14:textId="77777777" w:rsidR="00C213B9" w:rsidRPr="000D2C30" w:rsidRDefault="00C213B9">
      <w:pPr>
        <w:pStyle w:val="FORMATTEXT"/>
        <w:ind w:firstLine="568"/>
        <w:jc w:val="both"/>
      </w:pPr>
      <w:r w:rsidRPr="000D2C30">
        <w:t>6. Права обладателя интерпретированной геологической информации о недрах (в отношении интерпретированной геологической информации о недрах, представленной пользователями недр в федеральный и территориальные фонды геологической информации о недрах, создание и ведение которых осуществляются федеральным органом управления государственным фондом недр или его территориальными органами, в территориальные фонды геологической информации, создание и ведение которых осуществляются органами государственной власти субъектов Российской Федерации, в органы государственной власти Российской Федерации, органы государственной власти субъектов Российской Федерации и предоставленной пользователями недр организациям, находящимся в ведении указанных органов государственной власти, менее чем за пять лет до дня вступления в силу настоящего Федерального закона) возникают у Российской Федерации и субъектов Российской Федерации по истечении пяти лет с момента соответственно представления и предоставления этой геологической информации.</w:t>
      </w:r>
    </w:p>
    <w:p w14:paraId="6472DEFC" w14:textId="77777777" w:rsidR="00C213B9" w:rsidRPr="000D2C30" w:rsidRDefault="00C213B9">
      <w:pPr>
        <w:pStyle w:val="FORMATTEXT"/>
        <w:ind w:firstLine="568"/>
        <w:jc w:val="both"/>
      </w:pPr>
    </w:p>
    <w:p w14:paraId="25E143D6" w14:textId="77777777" w:rsidR="00C213B9" w:rsidRPr="000D2C30" w:rsidRDefault="00C213B9">
      <w:pPr>
        <w:pStyle w:val="FORMATTEXT"/>
        <w:ind w:firstLine="568"/>
        <w:jc w:val="both"/>
      </w:pPr>
      <w:r w:rsidRPr="000D2C30">
        <w:t xml:space="preserve">7. Со дня вступления в силу настоящего Федерального закона срок действия режима коммерческой тайны, ранее установленного в отношении геологической информации о недрах, указанной в частях девятой и одиннадцатой статьи 27 Закона Российской Федерации от 21 февраля </w:t>
      </w:r>
      <w:r w:rsidRPr="000D2C30">
        <w:lastRenderedPageBreak/>
        <w:t>1992 года N 2395-I "О недрах" (в редакции настоящего Федерального закона), прекращается, если он превысил сроки, предусмотренные частью четырнадцатой статьи 27 Закона Российской Федерации от 21 февраля 1992 года N 2395-I "О недрах" (в редакции настоящего Федерального закона).</w:t>
      </w:r>
    </w:p>
    <w:p w14:paraId="4DF43DDC" w14:textId="77777777" w:rsidR="00C213B9" w:rsidRPr="000D2C30" w:rsidRDefault="00C213B9">
      <w:pPr>
        <w:pStyle w:val="FORMATTEXT"/>
        <w:ind w:firstLine="568"/>
        <w:jc w:val="both"/>
      </w:pPr>
    </w:p>
    <w:p w14:paraId="2DF607F3" w14:textId="77777777" w:rsidR="00C213B9" w:rsidRPr="000D2C30" w:rsidRDefault="00C213B9">
      <w:pPr>
        <w:pStyle w:val="FORMATTEXT"/>
        <w:ind w:firstLine="568"/>
        <w:jc w:val="both"/>
      </w:pPr>
      <w:r w:rsidRPr="000D2C30">
        <w:t>8. В случае отсутствия государственных специализированных хранилищ образцы горных пород, керна, пластовых жидкостей, флюидов и иных материальных носителей первичной геологической информации о недрах, представляемые пользователями недр в федеральный фонд геологической информации и его территориальные фонды, принимаются на временное хранение на безвозмездной основе фондами геологической информации субъектов Российской Федерации, органами государственной власти Российской Федерации, органами государственной власти субъектов Российской Федерации, организациями, находящимися в ведении указанных органов государственной власти, а также пользователями недр, у которых имеются специализированные хранилища образцов горных пород, керна, пластовых жидкостей, флюидов и иных материальных носителей первичной геологической информации о недрах, в порядке, установленном федеральным органом управления государственным фондом недр.</w:t>
      </w:r>
    </w:p>
    <w:p w14:paraId="529BC5C0" w14:textId="77777777" w:rsidR="00C213B9" w:rsidRPr="000D2C30" w:rsidRDefault="00C213B9">
      <w:pPr>
        <w:pStyle w:val="FORMATTEXT"/>
        <w:ind w:firstLine="568"/>
        <w:jc w:val="both"/>
      </w:pPr>
    </w:p>
    <w:p w14:paraId="3CFE33BD" w14:textId="77777777" w:rsidR="00C213B9" w:rsidRPr="000D2C30" w:rsidRDefault="00C213B9">
      <w:pPr>
        <w:pStyle w:val="FORMATTEXT"/>
        <w:jc w:val="right"/>
      </w:pPr>
      <w:r w:rsidRPr="000D2C30">
        <w:t>Президент</w:t>
      </w:r>
    </w:p>
    <w:p w14:paraId="7F139D18" w14:textId="77777777" w:rsidR="00C213B9" w:rsidRPr="000D2C30" w:rsidRDefault="00C213B9">
      <w:pPr>
        <w:pStyle w:val="FORMATTEXT"/>
        <w:jc w:val="right"/>
      </w:pPr>
      <w:r w:rsidRPr="000D2C30">
        <w:t>Российской Федерации</w:t>
      </w:r>
    </w:p>
    <w:p w14:paraId="2E7E8DD7" w14:textId="77777777" w:rsidR="00C213B9" w:rsidRPr="000D2C30" w:rsidRDefault="00C213B9">
      <w:pPr>
        <w:pStyle w:val="FORMATTEXT"/>
        <w:jc w:val="right"/>
      </w:pPr>
      <w:r w:rsidRPr="000D2C30">
        <w:t xml:space="preserve">В.Путин </w:t>
      </w:r>
    </w:p>
    <w:p w14:paraId="48144F24" w14:textId="77777777" w:rsidR="00C213B9" w:rsidRPr="000D2C30" w:rsidRDefault="00C213B9">
      <w:pPr>
        <w:pStyle w:val="FORMATTEXT"/>
        <w:jc w:val="both"/>
      </w:pPr>
      <w:r w:rsidRPr="000D2C30">
        <w:t>Москва, Кремль</w:t>
      </w:r>
    </w:p>
    <w:p w14:paraId="4E2CF058" w14:textId="77777777" w:rsidR="00C213B9" w:rsidRPr="000D2C30" w:rsidRDefault="00C213B9">
      <w:pPr>
        <w:pStyle w:val="FORMATTEXT"/>
        <w:jc w:val="both"/>
      </w:pPr>
      <w:r w:rsidRPr="000D2C30">
        <w:t>29 июня 2015 года</w:t>
      </w:r>
    </w:p>
    <w:p w14:paraId="2D0D38C3" w14:textId="77777777" w:rsidR="00C213B9" w:rsidRPr="000D2C30" w:rsidRDefault="00C213B9">
      <w:pPr>
        <w:pStyle w:val="FORMATTEXT"/>
        <w:jc w:val="both"/>
      </w:pPr>
      <w:r w:rsidRPr="000D2C30">
        <w:t xml:space="preserve">N 205-ФЗ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Закон Российской Федерации "О недрах" и отдельные законодательные акты Российской Федерации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