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8F86A3B" w14:textId="77777777" w:rsidR="008D42CC" w:rsidRPr="008D42CC" w:rsidRDefault="008D42CC" w:rsidP="008D42CC">
      <w:pPr>
        <w:pStyle w:val="FORMATTEXT"/>
      </w:pPr>
      <w:r w:rsidRPr="008D42CC">
        <w:rPr>
          <w:rFonts w:ascii="Arial, sans-serif" w:hAnsi="Arial, sans-serif"/>
          <w:sz w:val="24"/>
          <w:szCs w:val="24"/>
        </w:rPr>
        <w:t xml:space="preserve">  </w:t>
      </w:r>
      <w:r w:rsidRPr="008D42CC">
        <w:t xml:space="preserve">      </w:t>
      </w:r>
    </w:p>
    <w:p w14:paraId="0D100E09" w14:textId="77777777" w:rsidR="008D42CC" w:rsidRPr="008D42CC" w:rsidRDefault="008D42CC" w:rsidP="008D42CC">
      <w:pPr>
        <w:pStyle w:val="HEADERTEXT"/>
        <w:rPr>
          <w:b/>
          <w:bCs/>
          <w:color w:val="auto"/>
        </w:rPr>
      </w:pPr>
    </w:p>
    <w:p w14:paraId="3BF73661" w14:textId="77777777" w:rsidR="008D42CC" w:rsidRPr="008D42CC" w:rsidRDefault="008D42CC" w:rsidP="008D42CC">
      <w:pPr>
        <w:pStyle w:val="HEADERTEXT"/>
        <w:jc w:val="center"/>
        <w:rPr>
          <w:b/>
          <w:bCs/>
          <w:color w:val="auto"/>
        </w:rPr>
      </w:pPr>
      <w:r w:rsidRPr="008D42CC">
        <w:rPr>
          <w:b/>
          <w:bCs/>
          <w:color w:val="auto"/>
        </w:rPr>
        <w:t xml:space="preserve"> ФЕДЕРАЛЬНАЯ СЛУЖБА ПО ЭКОЛОГИЧЕСКОМУ, ТЕХНОЛОГИЧЕСКОМУ И АТОМНОМУ НАДЗОРУ</w:t>
      </w:r>
    </w:p>
    <w:p w14:paraId="15EDE92E" w14:textId="77777777" w:rsidR="008D42CC" w:rsidRPr="008D42CC" w:rsidRDefault="008D42CC" w:rsidP="008D42CC">
      <w:pPr>
        <w:pStyle w:val="HEADERTEXT"/>
        <w:rPr>
          <w:b/>
          <w:bCs/>
          <w:color w:val="auto"/>
        </w:rPr>
      </w:pPr>
    </w:p>
    <w:p w14:paraId="63173731" w14:textId="77777777" w:rsidR="008D42CC" w:rsidRPr="008D42CC" w:rsidRDefault="008D42CC" w:rsidP="008D42CC">
      <w:pPr>
        <w:pStyle w:val="HEADERTEXT"/>
        <w:jc w:val="center"/>
        <w:rPr>
          <w:b/>
          <w:bCs/>
          <w:color w:val="auto"/>
        </w:rPr>
      </w:pPr>
      <w:r w:rsidRPr="008D42CC">
        <w:rPr>
          <w:b/>
          <w:bCs/>
          <w:color w:val="auto"/>
        </w:rPr>
        <w:t xml:space="preserve"> ПРИКАЗ</w:t>
      </w:r>
    </w:p>
    <w:p w14:paraId="0CAD3675" w14:textId="77777777" w:rsidR="008D42CC" w:rsidRPr="008D42CC" w:rsidRDefault="008D42CC" w:rsidP="008D42CC">
      <w:pPr>
        <w:pStyle w:val="HEADERTEXT"/>
        <w:rPr>
          <w:b/>
          <w:bCs/>
          <w:color w:val="auto"/>
        </w:rPr>
      </w:pPr>
    </w:p>
    <w:p w14:paraId="6C0EF04E" w14:textId="77777777" w:rsidR="008D42CC" w:rsidRPr="008D42CC" w:rsidRDefault="008D42CC" w:rsidP="008D42CC">
      <w:pPr>
        <w:pStyle w:val="HEADERTEXT"/>
        <w:jc w:val="center"/>
        <w:rPr>
          <w:b/>
          <w:bCs/>
          <w:color w:val="auto"/>
        </w:rPr>
      </w:pPr>
      <w:r w:rsidRPr="008D42CC">
        <w:rPr>
          <w:b/>
          <w:bCs/>
          <w:color w:val="auto"/>
        </w:rPr>
        <w:t xml:space="preserve"> от 25 июня 2015 года N 243</w:t>
      </w:r>
    </w:p>
    <w:p w14:paraId="1425DD52" w14:textId="77777777" w:rsidR="008D42CC" w:rsidRPr="008D42CC" w:rsidRDefault="008D42CC" w:rsidP="008D42CC">
      <w:pPr>
        <w:pStyle w:val="HEADERTEXT"/>
        <w:jc w:val="center"/>
        <w:rPr>
          <w:b/>
          <w:bCs/>
          <w:color w:val="auto"/>
        </w:rPr>
      </w:pPr>
    </w:p>
    <w:p w14:paraId="0BA8455F" w14:textId="77777777" w:rsidR="008D42CC" w:rsidRPr="008D42CC" w:rsidRDefault="008D42CC" w:rsidP="008D42CC">
      <w:pPr>
        <w:pStyle w:val="HEADERTEXT"/>
        <w:rPr>
          <w:b/>
          <w:bCs/>
          <w:color w:val="auto"/>
        </w:rPr>
      </w:pPr>
    </w:p>
    <w:p w14:paraId="5179F1ED" w14:textId="77777777" w:rsidR="008D42CC" w:rsidRPr="008D42CC" w:rsidRDefault="008D42CC" w:rsidP="008D42CC">
      <w:pPr>
        <w:pStyle w:val="HEADERTEXT"/>
        <w:jc w:val="center"/>
        <w:rPr>
          <w:b/>
          <w:bCs/>
          <w:color w:val="auto"/>
        </w:rPr>
      </w:pPr>
      <w:r w:rsidRPr="008D42CC">
        <w:rPr>
          <w:b/>
          <w:bCs/>
          <w:color w:val="auto"/>
        </w:rPr>
        <w:t xml:space="preserve"> Об утверждении федеральных норм и правил в области использования атомной энергии "Сбор, переработка, хранение и кондиционирование твердых радиоактивных отходов. Требования безопасности"  </w:t>
      </w:r>
    </w:p>
    <w:p w14:paraId="4E42F593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 xml:space="preserve">В соответствии со статьей 6 Федерального закона от 21 ноября 1995 года N 170-ФЗ "Об использовании атомной энергии"  (Собрание законодательства Российской Федерации, 1995, N 48, ст.4552; 1997, N 7, ст.808; 2001, N 29, ст.2949; 2002, N 1, ст.2; N 13, ст.1180; 2003, N 46, ст.4436; 2004, N 35, ст.3607; 2006, N 52, ст.5498; 2007, N 7, ст.834; N 49, ст.6079; 2008, N 29, ст.3418; N 30, ст.3616; 2009, N 1, ст.17; N 52, ст.6450; 2011, N 29, ст.4281; N 30, ст.4590, ст.4596; N 45, ст.6333; N 48, ст.6732; N 49, ст.7025; 2012, N 26, ст.3446; 2013, N 27, ст.3451), подпунктом 5.2.2.1 пункта 5 Положения о Федеральной службе по экологическому, технологическому и атомному надзору , утвержденного постановлением Правительства Российской Федерации от 30 июля 2004 года N 401  (Собрание законодательства Российской Федерации, 2004, N 32, ст.3348; 2006, N 5, ст.544; N 23, ст.2527; N 52, ст.5587; 2008, N 22, ст.2581; N 46, ст.5337; 2009, N 6, ст.738; N 33, ст.4081; N 49, ст.5976; 2010, N 9, ст.960; N 26, ст.3350; N 38, ст.4835; 2011, N 6, ст.888; N14, ст.1935; N 41, ст.5750; N 50, ст.7385; 2012, N 29, ст.4123; N 42, ст.5726; 2013, N 12, ст.1343; N 45, ст.5822; 2014, N 2, ст.108; N 35, ст.4773; 2015, N 2, ст.491; N 4, ст.661), </w:t>
      </w:r>
    </w:p>
    <w:p w14:paraId="79D3F87E" w14:textId="77777777" w:rsidR="008D42CC" w:rsidRPr="008D42CC" w:rsidRDefault="008D42CC" w:rsidP="008D42CC">
      <w:pPr>
        <w:pStyle w:val="FORMATTEXT"/>
        <w:ind w:firstLine="568"/>
        <w:jc w:val="both"/>
      </w:pPr>
    </w:p>
    <w:p w14:paraId="53F0EFC9" w14:textId="77777777" w:rsidR="008D42CC" w:rsidRPr="008D42CC" w:rsidRDefault="008D42CC" w:rsidP="008D42CC">
      <w:pPr>
        <w:pStyle w:val="FORMATTEXT"/>
        <w:jc w:val="both"/>
      </w:pPr>
      <w:r w:rsidRPr="008D42CC">
        <w:t xml:space="preserve">приказываю: </w:t>
      </w:r>
    </w:p>
    <w:p w14:paraId="5D2BCF27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Утвердить прилагаемые федеральные нормы и правила в области использования атомной энергии "Сбор, переработка, хранение и кондиционирование твердых радиоактивных отходов. Требования безопасности" (НП-020-15</w:t>
      </w:r>
      <w:proofErr w:type="gramStart"/>
      <w:r w:rsidRPr="008D42CC">
        <w:t>) .</w:t>
      </w:r>
      <w:proofErr w:type="gramEnd"/>
    </w:p>
    <w:p w14:paraId="74B702E7" w14:textId="77777777" w:rsidR="008D42CC" w:rsidRPr="008D42CC" w:rsidRDefault="008D42CC" w:rsidP="008D42CC">
      <w:pPr>
        <w:pStyle w:val="FORMATTEXT"/>
        <w:ind w:firstLine="568"/>
        <w:jc w:val="both"/>
      </w:pPr>
    </w:p>
    <w:p w14:paraId="2BF73BCD" w14:textId="77777777" w:rsidR="008D42CC" w:rsidRPr="008D42CC" w:rsidRDefault="008D42CC" w:rsidP="008D42CC">
      <w:pPr>
        <w:pStyle w:val="FORMATTEXT"/>
        <w:jc w:val="right"/>
      </w:pPr>
      <w:r w:rsidRPr="008D42CC">
        <w:t>Руководитель</w:t>
      </w:r>
    </w:p>
    <w:p w14:paraId="46BDDFE5" w14:textId="77777777" w:rsidR="008D42CC" w:rsidRPr="008D42CC" w:rsidRDefault="008D42CC" w:rsidP="008D42CC">
      <w:pPr>
        <w:pStyle w:val="FORMATTEXT"/>
        <w:jc w:val="right"/>
      </w:pPr>
      <w:proofErr w:type="spellStart"/>
      <w:r w:rsidRPr="008D42CC">
        <w:t>А.В.Алёшин</w:t>
      </w:r>
      <w:proofErr w:type="spellEnd"/>
    </w:p>
    <w:p w14:paraId="7D432569" w14:textId="77777777" w:rsidR="008D42CC" w:rsidRPr="008D42CC" w:rsidRDefault="008D42CC" w:rsidP="008D42CC">
      <w:pPr>
        <w:pStyle w:val="FORMATTEXT"/>
        <w:jc w:val="both"/>
      </w:pPr>
    </w:p>
    <w:p w14:paraId="13FF2974" w14:textId="77777777" w:rsidR="008D42CC" w:rsidRPr="008D42CC" w:rsidRDefault="008D42CC" w:rsidP="008D42CC">
      <w:pPr>
        <w:pStyle w:val="FORMATTEXT"/>
        <w:jc w:val="both"/>
      </w:pPr>
    </w:p>
    <w:p w14:paraId="3EE607CE" w14:textId="77777777" w:rsidR="008D42CC" w:rsidRPr="008D42CC" w:rsidRDefault="008D42CC" w:rsidP="008D42CC">
      <w:pPr>
        <w:pStyle w:val="FORMATTEXT"/>
        <w:jc w:val="both"/>
      </w:pPr>
      <w:r w:rsidRPr="008D42CC">
        <w:t>Зарегистрировано</w:t>
      </w:r>
    </w:p>
    <w:p w14:paraId="19C63A50" w14:textId="77777777" w:rsidR="008D42CC" w:rsidRPr="008D42CC" w:rsidRDefault="008D42CC" w:rsidP="008D42CC">
      <w:pPr>
        <w:pStyle w:val="FORMATTEXT"/>
        <w:jc w:val="both"/>
      </w:pPr>
      <w:r w:rsidRPr="008D42CC">
        <w:t>в Министерстве юстиции</w:t>
      </w:r>
    </w:p>
    <w:p w14:paraId="64B7C5AF" w14:textId="77777777" w:rsidR="008D42CC" w:rsidRPr="008D42CC" w:rsidRDefault="008D42CC" w:rsidP="008D42CC">
      <w:pPr>
        <w:pStyle w:val="FORMATTEXT"/>
        <w:jc w:val="both"/>
      </w:pPr>
      <w:r w:rsidRPr="008D42CC">
        <w:t xml:space="preserve">Российской Федерации </w:t>
      </w:r>
    </w:p>
    <w:p w14:paraId="7927B45F" w14:textId="77777777" w:rsidR="008D42CC" w:rsidRPr="008D42CC" w:rsidRDefault="008D42CC" w:rsidP="008D42CC">
      <w:pPr>
        <w:pStyle w:val="FORMATTEXT"/>
      </w:pPr>
      <w:r w:rsidRPr="008D42CC">
        <w:t xml:space="preserve">21 июля 2015 года, </w:t>
      </w:r>
    </w:p>
    <w:p w14:paraId="033F8CA3" w14:textId="77777777" w:rsidR="008D42CC" w:rsidRPr="008D42CC" w:rsidRDefault="008D42CC" w:rsidP="008D42CC">
      <w:pPr>
        <w:pStyle w:val="FORMATTEXT"/>
        <w:jc w:val="both"/>
      </w:pPr>
      <w:r w:rsidRPr="008D42CC">
        <w:t>регистрационный N 38118</w:t>
      </w:r>
    </w:p>
    <w:p w14:paraId="380300E3" w14:textId="77777777" w:rsidR="008D42CC" w:rsidRPr="008D42CC" w:rsidRDefault="008D42CC" w:rsidP="008D42CC">
      <w:pPr>
        <w:pStyle w:val="FORMATTEXT"/>
      </w:pPr>
      <w:r w:rsidRPr="008D42CC">
        <w:t xml:space="preserve">      </w:t>
      </w:r>
    </w:p>
    <w:p w14:paraId="6645DCBB" w14:textId="77777777" w:rsidR="008D42CC" w:rsidRPr="008D42CC" w:rsidRDefault="008D42CC" w:rsidP="008D42CC">
      <w:pPr>
        <w:pStyle w:val="FORMATTEXT"/>
        <w:jc w:val="right"/>
      </w:pPr>
      <w:r w:rsidRPr="008D42CC">
        <w:t>УТВЕРЖДЕНЫ</w:t>
      </w:r>
    </w:p>
    <w:p w14:paraId="2131E1BB" w14:textId="77777777" w:rsidR="008D42CC" w:rsidRPr="008D42CC" w:rsidRDefault="008D42CC" w:rsidP="008D42CC">
      <w:pPr>
        <w:pStyle w:val="FORMATTEXT"/>
        <w:jc w:val="right"/>
      </w:pPr>
      <w:r w:rsidRPr="008D42CC">
        <w:t>приказом</w:t>
      </w:r>
    </w:p>
    <w:p w14:paraId="11AD76B6" w14:textId="77777777" w:rsidR="008D42CC" w:rsidRPr="008D42CC" w:rsidRDefault="008D42CC" w:rsidP="008D42CC">
      <w:pPr>
        <w:pStyle w:val="FORMATTEXT"/>
        <w:jc w:val="right"/>
      </w:pPr>
      <w:r w:rsidRPr="008D42CC">
        <w:t> Федеральной службы по экологическому,</w:t>
      </w:r>
    </w:p>
    <w:p w14:paraId="46AFEB4D" w14:textId="77777777" w:rsidR="008D42CC" w:rsidRPr="008D42CC" w:rsidRDefault="008D42CC" w:rsidP="008D42CC">
      <w:pPr>
        <w:pStyle w:val="FORMATTEXT"/>
        <w:jc w:val="right"/>
      </w:pPr>
      <w:r w:rsidRPr="008D42CC">
        <w:t> технологическому и атомному надзору</w:t>
      </w:r>
    </w:p>
    <w:p w14:paraId="65E2B1E0" w14:textId="77777777" w:rsidR="008D42CC" w:rsidRPr="008D42CC" w:rsidRDefault="008D42CC" w:rsidP="008D42CC">
      <w:pPr>
        <w:pStyle w:val="FORMATTEXT"/>
        <w:jc w:val="right"/>
      </w:pPr>
      <w:r w:rsidRPr="008D42CC">
        <w:t>от 25 июня 2015 года N 243</w:t>
      </w:r>
    </w:p>
    <w:p w14:paraId="44CED476" w14:textId="77777777" w:rsidR="008D42CC" w:rsidRPr="008D42CC" w:rsidRDefault="008D42CC" w:rsidP="008D42CC">
      <w:pPr>
        <w:pStyle w:val="HEADERTEXT"/>
        <w:rPr>
          <w:b/>
          <w:bCs/>
          <w:color w:val="auto"/>
        </w:rPr>
      </w:pPr>
    </w:p>
    <w:p w14:paraId="4DB996E5" w14:textId="77777777" w:rsidR="008D42CC" w:rsidRPr="008D42CC" w:rsidRDefault="008D42CC" w:rsidP="008D42CC">
      <w:pPr>
        <w:pStyle w:val="HEADERTEXT"/>
        <w:jc w:val="center"/>
        <w:rPr>
          <w:b/>
          <w:bCs/>
          <w:color w:val="auto"/>
        </w:rPr>
      </w:pPr>
      <w:r w:rsidRPr="008D42CC">
        <w:rPr>
          <w:b/>
          <w:bCs/>
          <w:color w:val="auto"/>
        </w:rPr>
        <w:t xml:space="preserve">      </w:t>
      </w:r>
    </w:p>
    <w:p w14:paraId="63DEBBD6" w14:textId="77777777" w:rsidR="008D42CC" w:rsidRPr="008D42CC" w:rsidRDefault="008D42CC" w:rsidP="008D42CC">
      <w:pPr>
        <w:pStyle w:val="HEADERTEXT"/>
        <w:jc w:val="center"/>
        <w:rPr>
          <w:b/>
          <w:bCs/>
          <w:color w:val="auto"/>
        </w:rPr>
      </w:pPr>
      <w:r w:rsidRPr="008D42CC">
        <w:rPr>
          <w:b/>
          <w:bCs/>
          <w:color w:val="auto"/>
        </w:rPr>
        <w:t xml:space="preserve">Федеральные нормы и правила в области использования атомной энергии "Сбор, переработка, хранение и кондиционирование твердых радиоактивных отходов. Требования безопасности" </w:t>
      </w:r>
    </w:p>
    <w:p w14:paraId="72D8E91D" w14:textId="77777777" w:rsidR="008D42CC" w:rsidRPr="008D42CC" w:rsidRDefault="008D42CC" w:rsidP="008D42CC">
      <w:pPr>
        <w:pStyle w:val="HEADERTEXT"/>
        <w:jc w:val="center"/>
        <w:rPr>
          <w:b/>
          <w:bCs/>
          <w:color w:val="auto"/>
        </w:rPr>
      </w:pPr>
      <w:r w:rsidRPr="008D42CC">
        <w:rPr>
          <w:b/>
          <w:bCs/>
          <w:color w:val="auto"/>
        </w:rPr>
        <w:t>(НП-020-15)</w:t>
      </w:r>
    </w:p>
    <w:p w14:paraId="0673FEB7" w14:textId="77777777" w:rsidR="008D42CC" w:rsidRPr="008D42CC" w:rsidRDefault="008D42CC" w:rsidP="008D42CC">
      <w:pPr>
        <w:pStyle w:val="HEADERTEXT"/>
        <w:jc w:val="center"/>
        <w:rPr>
          <w:b/>
          <w:bCs/>
          <w:color w:val="auto"/>
        </w:rPr>
      </w:pPr>
    </w:p>
    <w:p w14:paraId="2AFF6BA7" w14:textId="77777777" w:rsidR="008D42CC" w:rsidRPr="008D42CC" w:rsidRDefault="008D42CC" w:rsidP="008D42CC">
      <w:pPr>
        <w:pStyle w:val="HEADERTEXT"/>
        <w:rPr>
          <w:b/>
          <w:bCs/>
          <w:color w:val="auto"/>
        </w:rPr>
      </w:pPr>
    </w:p>
    <w:p w14:paraId="23D1AFD9" w14:textId="77777777" w:rsidR="008D42CC" w:rsidRPr="008D42CC" w:rsidRDefault="008D42CC" w:rsidP="008D42CC">
      <w:pPr>
        <w:pStyle w:val="HEADERTEXT"/>
        <w:jc w:val="center"/>
        <w:rPr>
          <w:b/>
          <w:bCs/>
          <w:color w:val="auto"/>
        </w:rPr>
      </w:pPr>
      <w:r w:rsidRPr="008D42CC">
        <w:rPr>
          <w:b/>
          <w:bCs/>
          <w:color w:val="auto"/>
        </w:rPr>
        <w:t xml:space="preserve"> I. Назначение и область применения </w:t>
      </w:r>
    </w:p>
    <w:p w14:paraId="3E53EAEE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 xml:space="preserve">1. Настоящие федеральные нормы и правила в области использования атомной энергии "Сбор, переработка, хранение и кондиционирование твердых радиоактивных отходов. Требования безопасности" (НП-020-15) (далее - Требования безопасности) разработаны в соответствии с Федеральным законом от 21 ноября 1995 года N 170-ФЗ "Об использовании атомной энергии"  (Собрание законодательства Российской Федерации, 1995, N 48, ст.4552; 1997, N 7, ст.808; 2001, N 29, ст.2949; 2002, N 1, ст.2; N 13, ст.1180; 2003, N 46, ст.4436; 2004, N 35, ст.3607; 2006, N 52, ст.5498; 2007, N 7, ст.834; N 49, ст.6079; 2008, N 29, ст.3418; N 30, ст.3616; 2009, N 1, ст.17; N 52, ст.6450; </w:t>
      </w:r>
      <w:r w:rsidRPr="008D42CC">
        <w:lastRenderedPageBreak/>
        <w:t>2011, N 29, ст.4281; N 30, ст.4590, ст.4596; N 45, ст.6333; N 48, ст.6732; N 49, ст.7025; 2012, N 26, ст.3446; 2013, N 27, ст.3451), Федеральным законом от 11 июля 2011 года N 190-ФЗ "Об обращении с радиоактивными отходами и внесении изменений в отдельные законодательные акты Российской Федерации"  (Собрание законодательства Российской Федерации, 2011, N 29, ст.4281; 2013, N 27, ст.3480), постановлением Правительства Российской Федерации от 1 декабря 1997 года N 1511 "Об утверждении Положения о разработке и утверждении федеральных норм и правил в области использования атомной энергии"  (Собрание законодательства Российской Федерации, 1997, N 49, ст.5600; 1999, N 27, ст.3380; 2000, N 28, ст.2981; 2002, N 4, ст.325; N 44, ст.4392; 2003, N 40, ст.3899; 2005, N 23, ст.2278; 2006, N 50, ст.5346; 2007, N 14, ст.1692; N 46, ст.5583; 2008, N 15, ст.1549; 2012, N 51, ст.7203).</w:t>
      </w:r>
    </w:p>
    <w:p w14:paraId="346870CC" w14:textId="77777777" w:rsidR="008D42CC" w:rsidRPr="008D42CC" w:rsidRDefault="008D42CC" w:rsidP="008D42CC">
      <w:pPr>
        <w:pStyle w:val="FORMATTEXT"/>
        <w:ind w:firstLine="568"/>
        <w:jc w:val="both"/>
      </w:pPr>
    </w:p>
    <w:p w14:paraId="25BC0EC3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2. Настоящие Требования безопасности устанавливают требования к обеспечению безопасности при сборе, переработке, хранении и кондиционировании твердых радиоактивных отходов (далее - ТРО) на ядерных установках, радиационных источниках, в пунктах хранения ядерных материалов и радиоактивных веществ, пунктах хранения (хранилищах) радиоактивных отходов (далее - пункты хранения).</w:t>
      </w:r>
    </w:p>
    <w:p w14:paraId="3A8F21B6" w14:textId="77777777" w:rsidR="008D42CC" w:rsidRPr="008D42CC" w:rsidRDefault="008D42CC" w:rsidP="008D42CC">
      <w:pPr>
        <w:pStyle w:val="FORMATTEXT"/>
        <w:ind w:firstLine="568"/>
        <w:jc w:val="both"/>
      </w:pPr>
    </w:p>
    <w:p w14:paraId="200D18EA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3. Настоящие Требования безопасности распространяются на проектируемые, сооружаемые, эксплуатируемые и выводимые из эксплуатации ядерные установки, радиационные источники и пункты хранения при сборе, переработке, хранении и кондиционировании ТРО.</w:t>
      </w:r>
    </w:p>
    <w:p w14:paraId="31817BA9" w14:textId="77777777" w:rsidR="008D42CC" w:rsidRPr="008D42CC" w:rsidRDefault="008D42CC" w:rsidP="008D42CC">
      <w:pPr>
        <w:pStyle w:val="FORMATTEXT"/>
        <w:ind w:firstLine="568"/>
        <w:jc w:val="both"/>
      </w:pPr>
    </w:p>
    <w:p w14:paraId="4F71D424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 xml:space="preserve">4. Настоящие Требования безопасности не распространяются на: </w:t>
      </w:r>
    </w:p>
    <w:p w14:paraId="5CE4496F" w14:textId="77777777" w:rsidR="008D42CC" w:rsidRPr="008D42CC" w:rsidRDefault="008D42CC" w:rsidP="008D42CC">
      <w:pPr>
        <w:pStyle w:val="FORMATTEXT"/>
        <w:ind w:firstLine="568"/>
        <w:jc w:val="both"/>
      </w:pPr>
    </w:p>
    <w:p w14:paraId="3CE217CB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обращение с ТРО, образующимися при добыче и обогащении радиоактивных руд;</w:t>
      </w:r>
    </w:p>
    <w:p w14:paraId="48B792DF" w14:textId="77777777" w:rsidR="008D42CC" w:rsidRPr="008D42CC" w:rsidRDefault="008D42CC" w:rsidP="008D42CC">
      <w:pPr>
        <w:pStyle w:val="FORMATTEXT"/>
        <w:ind w:firstLine="568"/>
        <w:jc w:val="both"/>
      </w:pPr>
    </w:p>
    <w:p w14:paraId="458A63D5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обращение с ТРО, образующимися при добыче и переработке минерального и органического сырья с повышенным содержанием природных радионуклидов;</w:t>
      </w:r>
    </w:p>
    <w:p w14:paraId="6924AEA7" w14:textId="77777777" w:rsidR="008D42CC" w:rsidRPr="008D42CC" w:rsidRDefault="008D42CC" w:rsidP="008D42CC">
      <w:pPr>
        <w:pStyle w:val="FORMATTEXT"/>
        <w:ind w:firstLine="568"/>
        <w:jc w:val="both"/>
      </w:pPr>
    </w:p>
    <w:p w14:paraId="3F4D396D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обращение с ТРО, образующимися при реабилитации территорий, загрязненных радиоактивными веществами;</w:t>
      </w:r>
    </w:p>
    <w:p w14:paraId="10A0CEA3" w14:textId="77777777" w:rsidR="008D42CC" w:rsidRPr="008D42CC" w:rsidRDefault="008D42CC" w:rsidP="008D42CC">
      <w:pPr>
        <w:pStyle w:val="FORMATTEXT"/>
        <w:ind w:firstLine="568"/>
        <w:jc w:val="both"/>
      </w:pPr>
    </w:p>
    <w:p w14:paraId="0423F3FF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обращение с отработавшими закрытыми источниками ионизирующего излучения.</w:t>
      </w:r>
    </w:p>
    <w:p w14:paraId="72543AA0" w14:textId="77777777" w:rsidR="008D42CC" w:rsidRPr="008D42CC" w:rsidRDefault="008D42CC" w:rsidP="008D42CC">
      <w:pPr>
        <w:pStyle w:val="FORMATTEXT"/>
        <w:ind w:firstLine="568"/>
        <w:jc w:val="both"/>
      </w:pPr>
    </w:p>
    <w:p w14:paraId="245A06C9" w14:textId="77777777" w:rsidR="008D42CC" w:rsidRPr="008D42CC" w:rsidRDefault="008D42CC" w:rsidP="008D42CC">
      <w:pPr>
        <w:pStyle w:val="HEADERTEXT"/>
        <w:rPr>
          <w:b/>
          <w:bCs/>
          <w:color w:val="auto"/>
        </w:rPr>
      </w:pPr>
    </w:p>
    <w:p w14:paraId="2CC30DD6" w14:textId="77777777" w:rsidR="008D42CC" w:rsidRPr="008D42CC" w:rsidRDefault="008D42CC" w:rsidP="008D42CC">
      <w:pPr>
        <w:pStyle w:val="HEADERTEXT"/>
        <w:jc w:val="center"/>
        <w:rPr>
          <w:b/>
          <w:bCs/>
          <w:color w:val="auto"/>
        </w:rPr>
      </w:pPr>
      <w:r w:rsidRPr="008D42CC">
        <w:rPr>
          <w:b/>
          <w:bCs/>
          <w:color w:val="auto"/>
        </w:rPr>
        <w:t xml:space="preserve"> II. Общие требования к обеспечению безопасности при сборе, переработке, хранении и кондиционировании твердых радиоактивных отходов </w:t>
      </w:r>
    </w:p>
    <w:p w14:paraId="51F682CA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5. При сборе, переработке, хранении и кондиционировании ТРО необходимо обеспечить:</w:t>
      </w:r>
    </w:p>
    <w:p w14:paraId="79045420" w14:textId="77777777" w:rsidR="008D42CC" w:rsidRPr="008D42CC" w:rsidRDefault="008D42CC" w:rsidP="008D42CC">
      <w:pPr>
        <w:pStyle w:val="FORMATTEXT"/>
        <w:ind w:firstLine="568"/>
        <w:jc w:val="both"/>
      </w:pPr>
    </w:p>
    <w:p w14:paraId="361C3A2D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исключение облучения работников (персонала) и населения от радиационного воздействия ТРО сверх пределов, установленных нормами радиационной безопасности;</w:t>
      </w:r>
    </w:p>
    <w:p w14:paraId="73F08F36" w14:textId="77777777" w:rsidR="008D42CC" w:rsidRPr="008D42CC" w:rsidRDefault="008D42CC" w:rsidP="008D42CC">
      <w:pPr>
        <w:pStyle w:val="FORMATTEXT"/>
        <w:ind w:firstLine="568"/>
        <w:jc w:val="both"/>
      </w:pPr>
    </w:p>
    <w:p w14:paraId="6EB2F3AA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сведение к разумно достижимому низкому уровню облучения работников (персонала) и населения с учетом требований санитарных правил и нормативов обеспечения радиационной безопасности;</w:t>
      </w:r>
    </w:p>
    <w:p w14:paraId="623AB412" w14:textId="77777777" w:rsidR="008D42CC" w:rsidRPr="008D42CC" w:rsidRDefault="008D42CC" w:rsidP="008D42CC">
      <w:pPr>
        <w:pStyle w:val="FORMATTEXT"/>
        <w:ind w:firstLine="568"/>
        <w:jc w:val="both"/>
      </w:pPr>
    </w:p>
    <w:p w14:paraId="011B055D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сокращение объема ТРО с учетом технологических и экономических факторов;</w:t>
      </w:r>
    </w:p>
    <w:p w14:paraId="04A966B4" w14:textId="77777777" w:rsidR="008D42CC" w:rsidRPr="008D42CC" w:rsidRDefault="008D42CC" w:rsidP="008D42CC">
      <w:pPr>
        <w:pStyle w:val="FORMATTEXT"/>
        <w:ind w:firstLine="568"/>
        <w:jc w:val="both"/>
      </w:pPr>
    </w:p>
    <w:p w14:paraId="71D5B76B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предотвращение аварий и ослабление их последствий в случае возникновения;</w:t>
      </w:r>
    </w:p>
    <w:p w14:paraId="2EEA79C4" w14:textId="77777777" w:rsidR="008D42CC" w:rsidRPr="008D42CC" w:rsidRDefault="008D42CC" w:rsidP="008D42CC">
      <w:pPr>
        <w:pStyle w:val="FORMATTEXT"/>
        <w:ind w:firstLine="568"/>
        <w:jc w:val="both"/>
      </w:pPr>
    </w:p>
    <w:p w14:paraId="744E3263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подготовку ТРО к захоронению.</w:t>
      </w:r>
    </w:p>
    <w:p w14:paraId="76EFE62A" w14:textId="77777777" w:rsidR="008D42CC" w:rsidRPr="008D42CC" w:rsidRDefault="008D42CC" w:rsidP="008D42CC">
      <w:pPr>
        <w:pStyle w:val="FORMATTEXT"/>
        <w:ind w:firstLine="568"/>
        <w:jc w:val="both"/>
      </w:pPr>
    </w:p>
    <w:p w14:paraId="6C5DD02B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6. Технические средства и организационные мероприятия по обеспечению безопасности при сборе, переработке, хранении и кондиционировании ТРО должны определяться в соответствии с настоящими Требованиями безопасности, требованиями нормативных правовых актов, включая требования федеральных норм и правил в области использования атомной энергии, а также санитарных правил и нормативов обеспечения радиационной безопасности, требований пожарной безопасности с учетом следующих характеристик ТРО:</w:t>
      </w:r>
    </w:p>
    <w:p w14:paraId="6607E5A6" w14:textId="77777777" w:rsidR="008D42CC" w:rsidRPr="008D42CC" w:rsidRDefault="008D42CC" w:rsidP="008D42CC">
      <w:pPr>
        <w:pStyle w:val="FORMATTEXT"/>
        <w:ind w:firstLine="568"/>
        <w:jc w:val="both"/>
      </w:pPr>
    </w:p>
    <w:p w14:paraId="5801FE06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источника образования;</w:t>
      </w:r>
    </w:p>
    <w:p w14:paraId="5F7B1B86" w14:textId="77777777" w:rsidR="008D42CC" w:rsidRPr="008D42CC" w:rsidRDefault="008D42CC" w:rsidP="008D42CC">
      <w:pPr>
        <w:pStyle w:val="FORMATTEXT"/>
        <w:ind w:firstLine="568"/>
        <w:jc w:val="both"/>
      </w:pPr>
    </w:p>
    <w:p w14:paraId="10DBBA60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объема;</w:t>
      </w:r>
    </w:p>
    <w:p w14:paraId="5889AE6B" w14:textId="77777777" w:rsidR="008D42CC" w:rsidRPr="008D42CC" w:rsidRDefault="008D42CC" w:rsidP="008D42CC">
      <w:pPr>
        <w:pStyle w:val="FORMATTEXT"/>
        <w:ind w:firstLine="568"/>
        <w:jc w:val="both"/>
      </w:pPr>
    </w:p>
    <w:p w14:paraId="34F52BE5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физических и химических свойств, природы ТРО (органические, неорганические вещества);</w:t>
      </w:r>
    </w:p>
    <w:p w14:paraId="3CA1AEAF" w14:textId="77777777" w:rsidR="008D42CC" w:rsidRPr="008D42CC" w:rsidRDefault="008D42CC" w:rsidP="008D42CC">
      <w:pPr>
        <w:pStyle w:val="FORMATTEXT"/>
        <w:ind w:firstLine="568"/>
        <w:jc w:val="both"/>
      </w:pPr>
    </w:p>
    <w:p w14:paraId="21B735C9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радионуклидного состава, суммарной и удельной активности радионуклидов, периода полураспада радионуклидов;</w:t>
      </w:r>
    </w:p>
    <w:p w14:paraId="0C971B11" w14:textId="77777777" w:rsidR="008D42CC" w:rsidRPr="008D42CC" w:rsidRDefault="008D42CC" w:rsidP="008D42CC">
      <w:pPr>
        <w:pStyle w:val="FORMATTEXT"/>
        <w:ind w:firstLine="568"/>
        <w:jc w:val="both"/>
      </w:pPr>
    </w:p>
    <w:p w14:paraId="1BF613C0" w14:textId="77777777" w:rsidR="008D42CC" w:rsidRPr="008D42CC" w:rsidRDefault="008D42CC" w:rsidP="008D42CC">
      <w:pPr>
        <w:pStyle w:val="FORMATTEXT"/>
        <w:ind w:firstLine="568"/>
        <w:jc w:val="both"/>
      </w:pPr>
      <w:proofErr w:type="spellStart"/>
      <w:r w:rsidRPr="008D42CC">
        <w:t>пожаровзрывоопасности</w:t>
      </w:r>
      <w:proofErr w:type="spellEnd"/>
      <w:r w:rsidRPr="008D42CC">
        <w:t>.</w:t>
      </w:r>
    </w:p>
    <w:p w14:paraId="4A60658C" w14:textId="77777777" w:rsidR="008D42CC" w:rsidRPr="008D42CC" w:rsidRDefault="008D42CC" w:rsidP="008D42CC">
      <w:pPr>
        <w:pStyle w:val="FORMATTEXT"/>
        <w:ind w:firstLine="568"/>
        <w:jc w:val="both"/>
      </w:pPr>
    </w:p>
    <w:p w14:paraId="6F24798F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7. Технические средства и организационные мероприятия по обеспечению безопасности при сборе, переработке, хранении и кондиционировании ТРО должны определяться с учетом максимальной допустимой активности ТРО на ядерной установке, радиационном источнике и в пункте хранения и исключать радиационное воздействие на работников (персонал) и население свыше пределов, установленных санитарными правилами и нормативами обеспечения радиационной безопасности.</w:t>
      </w:r>
    </w:p>
    <w:p w14:paraId="65584AA6" w14:textId="77777777" w:rsidR="008D42CC" w:rsidRPr="008D42CC" w:rsidRDefault="008D42CC" w:rsidP="008D42CC">
      <w:pPr>
        <w:pStyle w:val="FORMATTEXT"/>
        <w:ind w:firstLine="568"/>
        <w:jc w:val="both"/>
      </w:pPr>
    </w:p>
    <w:p w14:paraId="0734AB22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8. В проектной документации ядерной установки, радиационного источника и пункта хранения должны быть установлены их категория по потенциальной радиационной опасности, а также предусмотрено зонирование помещений, предназначенных для сбора, переработки, хранения и кондиционирования ТРО в соответствии с санитарными правилами и нормативами обеспечения радиационной безопасности.</w:t>
      </w:r>
    </w:p>
    <w:p w14:paraId="0A95EF40" w14:textId="77777777" w:rsidR="008D42CC" w:rsidRPr="008D42CC" w:rsidRDefault="008D42CC" w:rsidP="008D42CC">
      <w:pPr>
        <w:pStyle w:val="FORMATTEXT"/>
        <w:ind w:firstLine="568"/>
        <w:jc w:val="both"/>
      </w:pPr>
    </w:p>
    <w:p w14:paraId="3508310F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 xml:space="preserve">9. Технические средства и организационные мероприятия для предотвращения </w:t>
      </w:r>
      <w:proofErr w:type="spellStart"/>
      <w:r w:rsidRPr="008D42CC">
        <w:t>пожаровзрывоопасности</w:t>
      </w:r>
      <w:proofErr w:type="spellEnd"/>
      <w:r w:rsidRPr="008D42CC">
        <w:t xml:space="preserve"> при сборе, переработке, хранении и кондиционировании ТРО должны определяться в соответствии с требованиями пожарной безопасности. В проектной документации ядерной установки, радиационного источника и пункта хранения должна быть установлена классификация зданий, сооружений, строений и помещений, предназначенных для сбора, переработки, хранения и кондиционирования ТРО, по пожарной и взрывопожарной опасности в соответствии с требованиями пожарной безопасности.</w:t>
      </w:r>
    </w:p>
    <w:p w14:paraId="164ED8E1" w14:textId="77777777" w:rsidR="008D42CC" w:rsidRPr="008D42CC" w:rsidRDefault="008D42CC" w:rsidP="008D42CC">
      <w:pPr>
        <w:pStyle w:val="FORMATTEXT"/>
        <w:ind w:firstLine="568"/>
        <w:jc w:val="both"/>
      </w:pPr>
    </w:p>
    <w:p w14:paraId="69E2EDB4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 xml:space="preserve">10. В проектной документации ядерной установки, радиационного источника и пункта хранения должны быть предусмотрены технические средства и организационные мероприятия, направленные на обеспечение ядерной безопасности при сборе, переработке, хранении и кондиционировании ТРО, содержащих </w:t>
      </w:r>
      <w:proofErr w:type="spellStart"/>
      <w:proofErr w:type="gramStart"/>
      <w:r w:rsidRPr="008D42CC">
        <w:t>ядерно</w:t>
      </w:r>
      <w:proofErr w:type="spellEnd"/>
      <w:proofErr w:type="gramEnd"/>
      <w:r w:rsidRPr="008D42CC">
        <w:t xml:space="preserve"> опасные делящиеся нуклиды в соответствии с требованиями федеральных норм и правил в области использования атомной энергии.</w:t>
      </w:r>
    </w:p>
    <w:p w14:paraId="41C5F48C" w14:textId="77777777" w:rsidR="008D42CC" w:rsidRPr="008D42CC" w:rsidRDefault="008D42CC" w:rsidP="008D42CC">
      <w:pPr>
        <w:pStyle w:val="FORMATTEXT"/>
        <w:ind w:firstLine="568"/>
        <w:jc w:val="both"/>
      </w:pPr>
    </w:p>
    <w:p w14:paraId="624376C0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11. Требования к конструированию и изготовлению оборудования, предназначенного для сбора, переработки, хранения и кондиционирования ТРО, проектированию соответствующих систем (элементов) ядерной установки, радиационного источника и пункта хранения, а также к классификации систем (элементов), предназначенных для сбора, переработки, хранения и кондиционирования ТРО, по назначению, влиянию на безопасность, характеру выполняемых ими функций безопасности и категориям сейсмостойкости устанавливаются в соответствии с федеральными нормами и правилами в области использования атомной энергии.</w:t>
      </w:r>
    </w:p>
    <w:p w14:paraId="512F8010" w14:textId="77777777" w:rsidR="008D42CC" w:rsidRPr="008D42CC" w:rsidRDefault="008D42CC" w:rsidP="008D42CC">
      <w:pPr>
        <w:pStyle w:val="FORMATTEXT"/>
        <w:ind w:firstLine="568"/>
        <w:jc w:val="both"/>
      </w:pPr>
    </w:p>
    <w:p w14:paraId="2650B743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12. При сборе, переработке, хранении и кондиционировании ТРО должен быть предусмотрен технологический контроль ТРО, включающий контроль их физических, химических и радиационных характеристик, в том числе их радионуклидного состава, суммарной и удельной активности.</w:t>
      </w:r>
    </w:p>
    <w:p w14:paraId="019349D4" w14:textId="77777777" w:rsidR="008D42CC" w:rsidRPr="008D42CC" w:rsidRDefault="008D42CC" w:rsidP="008D42CC">
      <w:pPr>
        <w:pStyle w:val="FORMATTEXT"/>
        <w:ind w:firstLine="568"/>
        <w:jc w:val="both"/>
      </w:pPr>
    </w:p>
    <w:p w14:paraId="0A83FE3F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Перечень контролируемых характеристик ТРО и кондиционированных радиоактивных отходов (далее - РАО), методы и средства их контроля, а также порядок документирования и хранения результатов контроля должны устанавливаться в проектной и (или) эксплуатационной документации и в программе обеспечения качества при обращении с РАО в соответствии с требованиями федеральных норм и правил в области использования атомной энергии.</w:t>
      </w:r>
    </w:p>
    <w:p w14:paraId="04BD5B28" w14:textId="77777777" w:rsidR="008D42CC" w:rsidRPr="008D42CC" w:rsidRDefault="008D42CC" w:rsidP="008D42CC">
      <w:pPr>
        <w:pStyle w:val="FORMATTEXT"/>
        <w:ind w:firstLine="568"/>
        <w:jc w:val="both"/>
      </w:pPr>
    </w:p>
    <w:p w14:paraId="6F5EC936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13. При сборе, переработке, хранении и кондиционировании ТРО должен быть предусмотрен радиационный контроль. Объем, методы и периодичность радиационного контроля должны соответствовать требованиям санитарных правил и нормативов обеспечения радиационной безопасности, федеральных норм и правил в области использования атомной энергии.</w:t>
      </w:r>
    </w:p>
    <w:p w14:paraId="2259FD3D" w14:textId="77777777" w:rsidR="008D42CC" w:rsidRPr="008D42CC" w:rsidRDefault="008D42CC" w:rsidP="008D42CC">
      <w:pPr>
        <w:pStyle w:val="FORMATTEXT"/>
        <w:ind w:firstLine="568"/>
        <w:jc w:val="both"/>
      </w:pPr>
    </w:p>
    <w:p w14:paraId="7154DC82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14. При сборе, переработке, хранении и кондиционировании ТРО должна быть предусмотрена возможность дезактивации оборудования, трубопроводов, контейнеров и помещений.</w:t>
      </w:r>
    </w:p>
    <w:p w14:paraId="5F9C4EC7" w14:textId="77777777" w:rsidR="008D42CC" w:rsidRPr="008D42CC" w:rsidRDefault="008D42CC" w:rsidP="008D42CC">
      <w:pPr>
        <w:pStyle w:val="FORMATTEXT"/>
        <w:ind w:firstLine="568"/>
        <w:jc w:val="both"/>
      </w:pPr>
    </w:p>
    <w:p w14:paraId="0A870356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Оборудование, трубопроводы и поверхности помещений, предназначенные для сбора, переработки, хранения и кондиционирования ТРО, должны обладать коррозионной стойкостью в агрессивных средах, низкой сорбирующей способностью по отношению к радионуклидам и быть стойкими к дезактивирующим растворам.</w:t>
      </w:r>
    </w:p>
    <w:p w14:paraId="7897A1F3" w14:textId="77777777" w:rsidR="008D42CC" w:rsidRPr="008D42CC" w:rsidRDefault="008D42CC" w:rsidP="008D42CC">
      <w:pPr>
        <w:pStyle w:val="FORMATTEXT"/>
        <w:ind w:firstLine="568"/>
        <w:jc w:val="both"/>
      </w:pPr>
    </w:p>
    <w:p w14:paraId="6C2CF1D1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15. Обращение с газообразными РАО, образующимися при сборе, переработке, хранении и кондиционировании ТРО, должно осуществляться в соответствии с требованиями, установленными в федеральных нормах и правилах в области использования атомной энергии.</w:t>
      </w:r>
    </w:p>
    <w:p w14:paraId="1345D996" w14:textId="77777777" w:rsidR="008D42CC" w:rsidRPr="008D42CC" w:rsidRDefault="008D42CC" w:rsidP="008D42CC">
      <w:pPr>
        <w:pStyle w:val="FORMATTEXT"/>
        <w:ind w:firstLine="568"/>
        <w:jc w:val="both"/>
      </w:pPr>
    </w:p>
    <w:p w14:paraId="79B9104D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Удаляемые из оборудования, предназначенного для сбора, переработки, хранения и кондиционирования ТРО, газовые смеси, вещества в газообразном и (или) аэрозольном виде подлежат обязательной очистке в соответствии с требованиями федеральных норм и правил в области использования атомной энергии.</w:t>
      </w:r>
    </w:p>
    <w:p w14:paraId="4BB35EBF" w14:textId="77777777" w:rsidR="008D42CC" w:rsidRPr="008D42CC" w:rsidRDefault="008D42CC" w:rsidP="008D42CC">
      <w:pPr>
        <w:pStyle w:val="FORMATTEXT"/>
        <w:ind w:firstLine="568"/>
        <w:jc w:val="both"/>
      </w:pPr>
    </w:p>
    <w:p w14:paraId="3B469A22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16. Помещения, предназначенные для сбора, переработки, хранения и кондиционирования ТРО, должны быть оборудованы системой вентиляции, предотвращающей загрязнение воздушной среды помещений и окружающей среды радиоактивными веществами.</w:t>
      </w:r>
    </w:p>
    <w:p w14:paraId="1E93CE8A" w14:textId="77777777" w:rsidR="008D42CC" w:rsidRPr="008D42CC" w:rsidRDefault="008D42CC" w:rsidP="008D42CC">
      <w:pPr>
        <w:pStyle w:val="FORMATTEXT"/>
        <w:ind w:firstLine="568"/>
        <w:jc w:val="both"/>
      </w:pPr>
    </w:p>
    <w:p w14:paraId="276742DA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17. Сбор, переработка, хранение и кондиционирование ТРО совместно с нерадиоактивными отходами запрещаются.</w:t>
      </w:r>
    </w:p>
    <w:p w14:paraId="3F7C59F2" w14:textId="77777777" w:rsidR="008D42CC" w:rsidRPr="008D42CC" w:rsidRDefault="008D42CC" w:rsidP="008D42CC">
      <w:pPr>
        <w:pStyle w:val="FORMATTEXT"/>
        <w:ind w:firstLine="568"/>
        <w:jc w:val="both"/>
      </w:pPr>
    </w:p>
    <w:p w14:paraId="20936DF6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18. ТРО до истечения установленных сроков промежуточного хранения должны быть приведены в соответствие с критериями приемлемости для захоронения.</w:t>
      </w:r>
    </w:p>
    <w:p w14:paraId="52EE3010" w14:textId="77777777" w:rsidR="008D42CC" w:rsidRPr="008D42CC" w:rsidRDefault="008D42CC" w:rsidP="008D42CC">
      <w:pPr>
        <w:pStyle w:val="FORMATTEXT"/>
        <w:ind w:firstLine="568"/>
        <w:jc w:val="both"/>
      </w:pPr>
    </w:p>
    <w:p w14:paraId="16B6AA69" w14:textId="77777777" w:rsidR="008D42CC" w:rsidRPr="008D42CC" w:rsidRDefault="008D42CC" w:rsidP="008D42CC">
      <w:pPr>
        <w:pStyle w:val="HEADERTEXT"/>
        <w:rPr>
          <w:b/>
          <w:bCs/>
          <w:color w:val="auto"/>
        </w:rPr>
      </w:pPr>
    </w:p>
    <w:p w14:paraId="78B43464" w14:textId="77777777" w:rsidR="008D42CC" w:rsidRPr="008D42CC" w:rsidRDefault="008D42CC" w:rsidP="008D42CC">
      <w:pPr>
        <w:pStyle w:val="HEADERTEXT"/>
        <w:jc w:val="center"/>
        <w:rPr>
          <w:b/>
          <w:bCs/>
          <w:color w:val="auto"/>
        </w:rPr>
      </w:pPr>
      <w:r w:rsidRPr="008D42CC">
        <w:rPr>
          <w:b/>
          <w:bCs/>
          <w:color w:val="auto"/>
        </w:rPr>
        <w:t xml:space="preserve"> III. Требования к обеспечению безопасности при сборе твердых радиоактивных отходов </w:t>
      </w:r>
    </w:p>
    <w:p w14:paraId="344ACDA6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19. Сбор ТРО осуществляется путем сосредоточения ТРО в специально отведенных и оборудованных местах, определенных в проектной или эксплуатационной документации, является обязательным этапом их подготовки к переработке, хранению и кондиционированию и должен обеспечивать исключение поступления радионуклидов в окружающую среду выше пределов, установленных в соответствии с нормативными правовыми документами.</w:t>
      </w:r>
    </w:p>
    <w:p w14:paraId="34C033BF" w14:textId="77777777" w:rsidR="008D42CC" w:rsidRPr="008D42CC" w:rsidRDefault="008D42CC" w:rsidP="008D42CC">
      <w:pPr>
        <w:pStyle w:val="FORMATTEXT"/>
        <w:ind w:firstLine="568"/>
        <w:jc w:val="both"/>
      </w:pPr>
    </w:p>
    <w:p w14:paraId="4C8DE314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20. ТРО должны собираться с учетом:</w:t>
      </w:r>
    </w:p>
    <w:p w14:paraId="7A4D550C" w14:textId="77777777" w:rsidR="008D42CC" w:rsidRPr="008D42CC" w:rsidRDefault="008D42CC" w:rsidP="008D42CC">
      <w:pPr>
        <w:pStyle w:val="FORMATTEXT"/>
        <w:ind w:firstLine="568"/>
        <w:jc w:val="both"/>
      </w:pPr>
    </w:p>
    <w:p w14:paraId="03C4A4F3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 xml:space="preserve">вида излучения и периода полураспада радионуклидов; </w:t>
      </w:r>
    </w:p>
    <w:p w14:paraId="29F8ADDC" w14:textId="77777777" w:rsidR="008D42CC" w:rsidRPr="008D42CC" w:rsidRDefault="008D42CC" w:rsidP="008D42CC">
      <w:pPr>
        <w:pStyle w:val="FORMATTEXT"/>
        <w:ind w:firstLine="568"/>
        <w:jc w:val="both"/>
      </w:pPr>
    </w:p>
    <w:p w14:paraId="44329183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 xml:space="preserve">удельной и суммарной активности; </w:t>
      </w:r>
    </w:p>
    <w:p w14:paraId="63051818" w14:textId="77777777" w:rsidR="008D42CC" w:rsidRPr="008D42CC" w:rsidRDefault="008D42CC" w:rsidP="008D42CC">
      <w:pPr>
        <w:pStyle w:val="FORMATTEXT"/>
        <w:ind w:firstLine="568"/>
        <w:jc w:val="both"/>
      </w:pPr>
    </w:p>
    <w:p w14:paraId="557A31D3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 xml:space="preserve">содержания </w:t>
      </w:r>
      <w:proofErr w:type="spellStart"/>
      <w:r w:rsidRPr="008D42CC">
        <w:t>ядерно</w:t>
      </w:r>
      <w:proofErr w:type="spellEnd"/>
      <w:r w:rsidRPr="008D42CC">
        <w:t xml:space="preserve"> опасных делящихся нуклидов; </w:t>
      </w:r>
    </w:p>
    <w:p w14:paraId="4BD65513" w14:textId="77777777" w:rsidR="008D42CC" w:rsidRPr="008D42CC" w:rsidRDefault="008D42CC" w:rsidP="008D42CC">
      <w:pPr>
        <w:pStyle w:val="FORMATTEXT"/>
        <w:ind w:firstLine="568"/>
        <w:jc w:val="both"/>
      </w:pPr>
    </w:p>
    <w:p w14:paraId="788AA98B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природы ТРО (органические и неорганические);</w:t>
      </w:r>
    </w:p>
    <w:p w14:paraId="7A972C0F" w14:textId="77777777" w:rsidR="008D42CC" w:rsidRPr="008D42CC" w:rsidRDefault="008D42CC" w:rsidP="008D42CC">
      <w:pPr>
        <w:pStyle w:val="FORMATTEXT"/>
        <w:ind w:firstLine="568"/>
        <w:jc w:val="both"/>
      </w:pPr>
    </w:p>
    <w:p w14:paraId="14823150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морфологического состава;</w:t>
      </w:r>
    </w:p>
    <w:p w14:paraId="61AA9943" w14:textId="77777777" w:rsidR="008D42CC" w:rsidRPr="008D42CC" w:rsidRDefault="008D42CC" w:rsidP="008D42CC">
      <w:pPr>
        <w:pStyle w:val="FORMATTEXT"/>
        <w:ind w:firstLine="568"/>
        <w:jc w:val="both"/>
      </w:pPr>
    </w:p>
    <w:p w14:paraId="68C678F4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способов переработки, кондиционирования, транспортирования и хранения.</w:t>
      </w:r>
    </w:p>
    <w:p w14:paraId="211B0BC6" w14:textId="77777777" w:rsidR="008D42CC" w:rsidRPr="008D42CC" w:rsidRDefault="008D42CC" w:rsidP="008D42CC">
      <w:pPr>
        <w:pStyle w:val="FORMATTEXT"/>
        <w:ind w:firstLine="568"/>
        <w:jc w:val="both"/>
      </w:pPr>
    </w:p>
    <w:p w14:paraId="259F6A52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21. При сборе ТРО должны использоваться первичные упаковки или контейнеры, пригодные для последующего безопасного обращения с ними.</w:t>
      </w:r>
    </w:p>
    <w:p w14:paraId="6FBE98E3" w14:textId="77777777" w:rsidR="008D42CC" w:rsidRPr="008D42CC" w:rsidRDefault="008D42CC" w:rsidP="008D42CC">
      <w:pPr>
        <w:pStyle w:val="FORMATTEXT"/>
        <w:ind w:firstLine="568"/>
        <w:jc w:val="both"/>
      </w:pPr>
    </w:p>
    <w:p w14:paraId="7DFC3924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22. ТРО, содержащие только радионуклиды с периодом полураспада менее 15 суток, подлежат выдержке в местах временного хранения до снижения удельных активностей радионуклидов в отходах ниже критериев отнесения твердых отходов к РАО, установленных нормативными правовыми актами.</w:t>
      </w:r>
    </w:p>
    <w:p w14:paraId="502923DF" w14:textId="77777777" w:rsidR="008D42CC" w:rsidRPr="008D42CC" w:rsidRDefault="008D42CC" w:rsidP="008D42CC">
      <w:pPr>
        <w:pStyle w:val="FORMATTEXT"/>
        <w:ind w:firstLine="568"/>
        <w:jc w:val="both"/>
      </w:pPr>
    </w:p>
    <w:p w14:paraId="5551FD59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 xml:space="preserve">23. </w:t>
      </w:r>
      <w:proofErr w:type="spellStart"/>
      <w:r w:rsidRPr="008D42CC">
        <w:t>Пожаровзрывоопасные</w:t>
      </w:r>
      <w:proofErr w:type="spellEnd"/>
      <w:r w:rsidRPr="008D42CC">
        <w:t xml:space="preserve"> ТРО необходимо собирать отдельно от других ТРО.</w:t>
      </w:r>
    </w:p>
    <w:p w14:paraId="45712948" w14:textId="77777777" w:rsidR="008D42CC" w:rsidRPr="008D42CC" w:rsidRDefault="008D42CC" w:rsidP="008D42CC">
      <w:pPr>
        <w:pStyle w:val="FORMATTEXT"/>
        <w:ind w:firstLine="568"/>
        <w:jc w:val="both"/>
      </w:pPr>
    </w:p>
    <w:p w14:paraId="214982DA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24. Порядок сбора ТРО должен устанавливаться в проектной или эксплуатационной документации ядерной установки, радиационного источника и пункта хранения в соответствии с требованиями федеральных норм и правил в области использования атомной энергии и настоящими Требованиями безопасности.</w:t>
      </w:r>
    </w:p>
    <w:p w14:paraId="1C2DBAEA" w14:textId="77777777" w:rsidR="008D42CC" w:rsidRPr="008D42CC" w:rsidRDefault="008D42CC" w:rsidP="008D42CC">
      <w:pPr>
        <w:pStyle w:val="FORMATTEXT"/>
        <w:ind w:firstLine="568"/>
        <w:jc w:val="both"/>
      </w:pPr>
    </w:p>
    <w:p w14:paraId="2168750E" w14:textId="77777777" w:rsidR="008D42CC" w:rsidRPr="008D42CC" w:rsidRDefault="008D42CC" w:rsidP="008D42CC">
      <w:pPr>
        <w:pStyle w:val="HEADERTEXT"/>
        <w:rPr>
          <w:b/>
          <w:bCs/>
          <w:color w:val="auto"/>
        </w:rPr>
      </w:pPr>
    </w:p>
    <w:p w14:paraId="3F5F6FF4" w14:textId="77777777" w:rsidR="008D42CC" w:rsidRPr="008D42CC" w:rsidRDefault="008D42CC" w:rsidP="008D42CC">
      <w:pPr>
        <w:pStyle w:val="HEADERTEXT"/>
        <w:jc w:val="center"/>
        <w:rPr>
          <w:b/>
          <w:bCs/>
          <w:color w:val="auto"/>
        </w:rPr>
      </w:pPr>
      <w:r w:rsidRPr="008D42CC">
        <w:rPr>
          <w:b/>
          <w:bCs/>
          <w:color w:val="auto"/>
        </w:rPr>
        <w:t xml:space="preserve"> IV. Требования к обеспечению безопасности при переработке твердых радиоактивных отходов </w:t>
      </w:r>
    </w:p>
    <w:p w14:paraId="4B56C3A0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25. Переработка ТРО должна обеспечивать сокращение их объема и (или) перевод их в формы, обеспечивающие дальнейшее безопасное обращение с РАО.</w:t>
      </w:r>
    </w:p>
    <w:p w14:paraId="5A9B9EC0" w14:textId="77777777" w:rsidR="008D42CC" w:rsidRPr="008D42CC" w:rsidRDefault="008D42CC" w:rsidP="008D42CC">
      <w:pPr>
        <w:pStyle w:val="FORMATTEXT"/>
        <w:ind w:firstLine="568"/>
        <w:jc w:val="both"/>
      </w:pPr>
    </w:p>
    <w:p w14:paraId="1F260C7C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lastRenderedPageBreak/>
        <w:t>26. Методы переработки ТРО, технические средства и организационные мероприятия по обеспечению безопасности при переработке ТРО устанавливаются и обосновываются в проектной документации ядерной установки, радиационного источника и пункта хранения.</w:t>
      </w:r>
    </w:p>
    <w:p w14:paraId="11B9B7A2" w14:textId="77777777" w:rsidR="008D42CC" w:rsidRPr="008D42CC" w:rsidRDefault="008D42CC" w:rsidP="008D42CC">
      <w:pPr>
        <w:pStyle w:val="FORMATTEXT"/>
        <w:ind w:firstLine="568"/>
        <w:jc w:val="both"/>
      </w:pPr>
    </w:p>
    <w:p w14:paraId="1CC67960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27. Переработка ТРО методом сжигания, пиролиза, прессования, измельчения (фрагментации), переплавки (для металлических ТРО) или иным способом, установленным и обоснованным в проектной документации, должна обеспечивать соответствие показателей качества подлежащих захоронению продуктов переработки ТРО критериям приемлемости РАО для захоронения.</w:t>
      </w:r>
    </w:p>
    <w:p w14:paraId="052B2235" w14:textId="77777777" w:rsidR="008D42CC" w:rsidRPr="008D42CC" w:rsidRDefault="008D42CC" w:rsidP="008D42CC">
      <w:pPr>
        <w:pStyle w:val="FORMATTEXT"/>
        <w:ind w:firstLine="568"/>
        <w:jc w:val="both"/>
      </w:pPr>
    </w:p>
    <w:p w14:paraId="62CC05EC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28. При переработке ТРО должны быть обеспечены управление технологическими параметрами процесса переработки и контроль за ними.</w:t>
      </w:r>
    </w:p>
    <w:p w14:paraId="480C1131" w14:textId="77777777" w:rsidR="008D42CC" w:rsidRPr="008D42CC" w:rsidRDefault="008D42CC" w:rsidP="008D42CC">
      <w:pPr>
        <w:pStyle w:val="FORMATTEXT"/>
        <w:ind w:firstLine="568"/>
        <w:jc w:val="both"/>
      </w:pPr>
    </w:p>
    <w:p w14:paraId="11FC5234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29. Направляемые на переработку ТРО должны проходить входной контроль в объеме и порядке, которые установлены в эксплуатационной документации.</w:t>
      </w:r>
    </w:p>
    <w:p w14:paraId="17EA60B9" w14:textId="77777777" w:rsidR="008D42CC" w:rsidRPr="008D42CC" w:rsidRDefault="008D42CC" w:rsidP="008D42CC">
      <w:pPr>
        <w:pStyle w:val="FORMATTEXT"/>
        <w:ind w:firstLine="568"/>
        <w:jc w:val="both"/>
      </w:pPr>
    </w:p>
    <w:p w14:paraId="158D45CB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30. При переработке ТРО методом сжигания и (или) пиролиза должны быть предусмотрены технические средства:</w:t>
      </w:r>
    </w:p>
    <w:p w14:paraId="67BB3324" w14:textId="77777777" w:rsidR="008D42CC" w:rsidRPr="008D42CC" w:rsidRDefault="008D42CC" w:rsidP="008D42CC">
      <w:pPr>
        <w:pStyle w:val="FORMATTEXT"/>
        <w:ind w:firstLine="568"/>
        <w:jc w:val="both"/>
      </w:pPr>
    </w:p>
    <w:p w14:paraId="13A5E757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контроля параметров процессов сжигания и дожигания, в том числе температуры, давления (разрежения), а также перепада давления в системе газоочистки;</w:t>
      </w:r>
    </w:p>
    <w:p w14:paraId="5EA8A05D" w14:textId="77777777" w:rsidR="008D42CC" w:rsidRPr="008D42CC" w:rsidRDefault="008D42CC" w:rsidP="008D42CC">
      <w:pPr>
        <w:pStyle w:val="FORMATTEXT"/>
        <w:ind w:firstLine="568"/>
        <w:jc w:val="both"/>
      </w:pPr>
    </w:p>
    <w:p w14:paraId="061CECA0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очистки газов, образующихся при сжигании и (или) пиролизе от вредных (загрязняющих) веществ до уровней, не превышающих нормативы предельно допустимых выбросов вредных (загрязняющих) и радиоактивных веществ в атмосферный воздух, установленных в соответствии с нормативными правовыми актами;</w:t>
      </w:r>
    </w:p>
    <w:p w14:paraId="1EAE6BA0" w14:textId="77777777" w:rsidR="008D42CC" w:rsidRPr="008D42CC" w:rsidRDefault="008D42CC" w:rsidP="008D42CC">
      <w:pPr>
        <w:pStyle w:val="FORMATTEXT"/>
        <w:ind w:firstLine="568"/>
        <w:jc w:val="both"/>
      </w:pPr>
    </w:p>
    <w:p w14:paraId="2463A721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контроля радионуклидного состава выбрасываемых аэрозолей и газов;</w:t>
      </w:r>
    </w:p>
    <w:p w14:paraId="1E0F53D7" w14:textId="77777777" w:rsidR="008D42CC" w:rsidRPr="008D42CC" w:rsidRDefault="008D42CC" w:rsidP="008D42CC">
      <w:pPr>
        <w:pStyle w:val="FORMATTEXT"/>
        <w:ind w:firstLine="568"/>
        <w:jc w:val="both"/>
      </w:pPr>
    </w:p>
    <w:p w14:paraId="4D101115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автоматического и (или) автоматизированного управления процессом;</w:t>
      </w:r>
    </w:p>
    <w:p w14:paraId="7C6C3262" w14:textId="77777777" w:rsidR="008D42CC" w:rsidRPr="008D42CC" w:rsidRDefault="008D42CC" w:rsidP="008D42CC">
      <w:pPr>
        <w:pStyle w:val="FORMATTEXT"/>
        <w:ind w:firstLine="568"/>
        <w:jc w:val="both"/>
      </w:pPr>
    </w:p>
    <w:p w14:paraId="5DD5DF0C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дезактивации оборудования и помещений;</w:t>
      </w:r>
    </w:p>
    <w:p w14:paraId="70DABC87" w14:textId="77777777" w:rsidR="008D42CC" w:rsidRPr="008D42CC" w:rsidRDefault="008D42CC" w:rsidP="008D42CC">
      <w:pPr>
        <w:pStyle w:val="FORMATTEXT"/>
        <w:ind w:firstLine="568"/>
        <w:jc w:val="both"/>
      </w:pPr>
    </w:p>
    <w:p w14:paraId="127F79D6" w14:textId="77777777" w:rsidR="008D42CC" w:rsidRPr="008D42CC" w:rsidRDefault="008D42CC" w:rsidP="008D42CC">
      <w:pPr>
        <w:pStyle w:val="FORMATTEXT"/>
        <w:ind w:firstLine="568"/>
        <w:jc w:val="both"/>
      </w:pPr>
      <w:proofErr w:type="spellStart"/>
      <w:r w:rsidRPr="008D42CC">
        <w:t>пожароизвещения</w:t>
      </w:r>
      <w:proofErr w:type="spellEnd"/>
      <w:r w:rsidRPr="008D42CC">
        <w:t xml:space="preserve"> и пожаротушения.</w:t>
      </w:r>
    </w:p>
    <w:p w14:paraId="3F71C4B5" w14:textId="77777777" w:rsidR="008D42CC" w:rsidRPr="008D42CC" w:rsidRDefault="008D42CC" w:rsidP="008D42CC">
      <w:pPr>
        <w:pStyle w:val="FORMATTEXT"/>
        <w:ind w:firstLine="568"/>
        <w:jc w:val="both"/>
      </w:pPr>
    </w:p>
    <w:p w14:paraId="0A9435EA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31. Параметры технологического процесса сжигания и (или) пиролиза ТРО должны обеспечивать максимальное окисление промежуточных продуктов сгорания и (или) пиролиза.</w:t>
      </w:r>
    </w:p>
    <w:p w14:paraId="72E50388" w14:textId="77777777" w:rsidR="008D42CC" w:rsidRPr="008D42CC" w:rsidRDefault="008D42CC" w:rsidP="008D42CC">
      <w:pPr>
        <w:pStyle w:val="FORMATTEXT"/>
        <w:ind w:firstLine="568"/>
        <w:jc w:val="both"/>
      </w:pPr>
    </w:p>
    <w:p w14:paraId="56C57B15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 xml:space="preserve">32. В сжигаемых ТРО должно быть ограничено содержание поливинилхлорида и других органических материалов, в результате термической обработки которых образуются агрессивные и токсичные вещества в количествах, превышающих пределы, установленные нормативными документами. Допустимое содержание </w:t>
      </w:r>
      <w:proofErr w:type="spellStart"/>
      <w:r w:rsidRPr="008D42CC">
        <w:t>пожаровзрывоопасных</w:t>
      </w:r>
      <w:proofErr w:type="spellEnd"/>
      <w:r w:rsidRPr="008D42CC">
        <w:t>, токсичных, химически активных веществ в ТРО, направляемых на сжигание и (или) пиролиз, должно быть установлено в проектной документации.</w:t>
      </w:r>
    </w:p>
    <w:p w14:paraId="710FA613" w14:textId="77777777" w:rsidR="008D42CC" w:rsidRPr="008D42CC" w:rsidRDefault="008D42CC" w:rsidP="008D42CC">
      <w:pPr>
        <w:pStyle w:val="FORMATTEXT"/>
        <w:ind w:firstLine="568"/>
        <w:jc w:val="both"/>
      </w:pPr>
    </w:p>
    <w:p w14:paraId="006311C1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Сжигание и (или) пиролиз ТРО совместно с нерадиоактивными отходами не допускается.</w:t>
      </w:r>
    </w:p>
    <w:p w14:paraId="73ACCD7C" w14:textId="77777777" w:rsidR="008D42CC" w:rsidRPr="008D42CC" w:rsidRDefault="008D42CC" w:rsidP="008D42CC">
      <w:pPr>
        <w:pStyle w:val="FORMATTEXT"/>
        <w:ind w:firstLine="568"/>
        <w:jc w:val="both"/>
      </w:pPr>
    </w:p>
    <w:p w14:paraId="47540CFA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33. Образовавшиеся в результате сжигания и пиролиза ТРО зольные остатки должны быть переведены в структурно-стабильную форму (</w:t>
      </w:r>
      <w:proofErr w:type="spellStart"/>
      <w:r w:rsidRPr="008D42CC">
        <w:t>омоноличены</w:t>
      </w:r>
      <w:proofErr w:type="spellEnd"/>
      <w:r w:rsidRPr="008D42CC">
        <w:t>) или упакованы.</w:t>
      </w:r>
    </w:p>
    <w:p w14:paraId="7E82AF81" w14:textId="77777777" w:rsidR="008D42CC" w:rsidRPr="008D42CC" w:rsidRDefault="008D42CC" w:rsidP="008D42CC">
      <w:pPr>
        <w:pStyle w:val="FORMATTEXT"/>
        <w:ind w:firstLine="568"/>
        <w:jc w:val="both"/>
      </w:pPr>
    </w:p>
    <w:p w14:paraId="7693DC26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 xml:space="preserve">Показатели качества компаунда </w:t>
      </w:r>
      <w:proofErr w:type="spellStart"/>
      <w:r w:rsidRPr="008D42CC">
        <w:t>омоноличенных</w:t>
      </w:r>
      <w:proofErr w:type="spellEnd"/>
      <w:r w:rsidRPr="008D42CC">
        <w:t xml:space="preserve"> ТРО должны соответствовать показателям качества компаунда, установленным федеральными нормами и правилами в области использования атомной энергии в отношении отвержденных жидких РАО.</w:t>
      </w:r>
    </w:p>
    <w:p w14:paraId="21719A6A" w14:textId="77777777" w:rsidR="008D42CC" w:rsidRPr="008D42CC" w:rsidRDefault="008D42CC" w:rsidP="008D42CC">
      <w:pPr>
        <w:pStyle w:val="FORMATTEXT"/>
        <w:ind w:firstLine="568"/>
        <w:jc w:val="both"/>
      </w:pPr>
    </w:p>
    <w:p w14:paraId="1E3D8AAF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34. При переработке ТРО методом прессования должны быть предусмотрены технические средства:</w:t>
      </w:r>
    </w:p>
    <w:p w14:paraId="39FE1B90" w14:textId="77777777" w:rsidR="008D42CC" w:rsidRPr="008D42CC" w:rsidRDefault="008D42CC" w:rsidP="008D42CC">
      <w:pPr>
        <w:pStyle w:val="FORMATTEXT"/>
        <w:ind w:firstLine="568"/>
        <w:jc w:val="both"/>
      </w:pPr>
    </w:p>
    <w:p w14:paraId="647441CC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предотвращения выброса пыли и радиоактивных аэрозолей в помещение;</w:t>
      </w:r>
    </w:p>
    <w:p w14:paraId="5B0D0AD2" w14:textId="77777777" w:rsidR="008D42CC" w:rsidRPr="008D42CC" w:rsidRDefault="008D42CC" w:rsidP="008D42CC">
      <w:pPr>
        <w:pStyle w:val="FORMATTEXT"/>
        <w:ind w:firstLine="568"/>
        <w:jc w:val="both"/>
      </w:pPr>
    </w:p>
    <w:p w14:paraId="1E6500B8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отвода и сбора влаги, выделяющейся из прессуемых ТРО;</w:t>
      </w:r>
    </w:p>
    <w:p w14:paraId="23D951EF" w14:textId="77777777" w:rsidR="008D42CC" w:rsidRPr="008D42CC" w:rsidRDefault="008D42CC" w:rsidP="008D42CC">
      <w:pPr>
        <w:pStyle w:val="FORMATTEXT"/>
        <w:ind w:firstLine="568"/>
        <w:jc w:val="both"/>
      </w:pPr>
    </w:p>
    <w:p w14:paraId="6329156A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упаковки прессованных отходов в контейнеры;</w:t>
      </w:r>
    </w:p>
    <w:p w14:paraId="3A276A4F" w14:textId="77777777" w:rsidR="008D42CC" w:rsidRPr="008D42CC" w:rsidRDefault="008D42CC" w:rsidP="008D42CC">
      <w:pPr>
        <w:pStyle w:val="FORMATTEXT"/>
        <w:ind w:firstLine="568"/>
        <w:jc w:val="both"/>
      </w:pPr>
    </w:p>
    <w:p w14:paraId="15263AA2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lastRenderedPageBreak/>
        <w:t>автоматического и (или) автоматизированного управления процессом.</w:t>
      </w:r>
    </w:p>
    <w:p w14:paraId="76A41BD6" w14:textId="77777777" w:rsidR="008D42CC" w:rsidRPr="008D42CC" w:rsidRDefault="008D42CC" w:rsidP="008D42CC">
      <w:pPr>
        <w:pStyle w:val="FORMATTEXT"/>
        <w:ind w:firstLine="568"/>
        <w:jc w:val="both"/>
      </w:pPr>
    </w:p>
    <w:p w14:paraId="10CCC96C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35. Прессованию не подлежат ТРО, содержащие:</w:t>
      </w:r>
    </w:p>
    <w:p w14:paraId="1B57DE46" w14:textId="77777777" w:rsidR="008D42CC" w:rsidRPr="008D42CC" w:rsidRDefault="008D42CC" w:rsidP="008D42CC">
      <w:pPr>
        <w:pStyle w:val="FORMATTEXT"/>
        <w:ind w:firstLine="568"/>
        <w:jc w:val="both"/>
      </w:pPr>
    </w:p>
    <w:p w14:paraId="14F6D316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 xml:space="preserve">более 1% влаги от массы отходов; </w:t>
      </w:r>
    </w:p>
    <w:p w14:paraId="5C0CBA8C" w14:textId="77777777" w:rsidR="008D42CC" w:rsidRPr="008D42CC" w:rsidRDefault="008D42CC" w:rsidP="008D42CC">
      <w:pPr>
        <w:pStyle w:val="FORMATTEXT"/>
        <w:ind w:firstLine="568"/>
        <w:jc w:val="both"/>
      </w:pPr>
    </w:p>
    <w:p w14:paraId="6F5D789B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пирофорные и взрывоопасные вещества;</w:t>
      </w:r>
    </w:p>
    <w:p w14:paraId="6FE8B3CA" w14:textId="77777777" w:rsidR="008D42CC" w:rsidRPr="008D42CC" w:rsidRDefault="008D42CC" w:rsidP="008D42CC">
      <w:pPr>
        <w:pStyle w:val="FORMATTEXT"/>
        <w:ind w:firstLine="568"/>
        <w:jc w:val="both"/>
      </w:pPr>
    </w:p>
    <w:p w14:paraId="4D46325C" w14:textId="77777777" w:rsidR="008D42CC" w:rsidRPr="008D42CC" w:rsidRDefault="008D42CC" w:rsidP="008D42CC">
      <w:pPr>
        <w:pStyle w:val="FORMATTEXT"/>
        <w:ind w:firstLine="568"/>
        <w:jc w:val="both"/>
      </w:pPr>
      <w:proofErr w:type="spellStart"/>
      <w:r w:rsidRPr="008D42CC">
        <w:t>ядерно</w:t>
      </w:r>
      <w:proofErr w:type="spellEnd"/>
      <w:r w:rsidRPr="008D42CC">
        <w:t xml:space="preserve"> опасные делящиеся нуклиды в количествах, при которых при проведении процесса может возникнуть самоподдерживающаяся цепная ядерная реакция деления.</w:t>
      </w:r>
    </w:p>
    <w:p w14:paraId="1906D581" w14:textId="77777777" w:rsidR="008D42CC" w:rsidRPr="008D42CC" w:rsidRDefault="008D42CC" w:rsidP="008D42CC">
      <w:pPr>
        <w:pStyle w:val="FORMATTEXT"/>
        <w:ind w:firstLine="568"/>
        <w:jc w:val="both"/>
      </w:pPr>
    </w:p>
    <w:p w14:paraId="363986C9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Прессование ТРО совместно с нерадиоактивными отходами не допускается.</w:t>
      </w:r>
    </w:p>
    <w:p w14:paraId="57F4AD73" w14:textId="77777777" w:rsidR="008D42CC" w:rsidRPr="008D42CC" w:rsidRDefault="008D42CC" w:rsidP="008D42CC">
      <w:pPr>
        <w:pStyle w:val="FORMATTEXT"/>
        <w:ind w:firstLine="568"/>
        <w:jc w:val="both"/>
      </w:pPr>
    </w:p>
    <w:p w14:paraId="60AF0C36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36. При переработке ТРО методом переплавки должны быть предусмотрены технические средства:</w:t>
      </w:r>
    </w:p>
    <w:p w14:paraId="367461FD" w14:textId="77777777" w:rsidR="008D42CC" w:rsidRPr="008D42CC" w:rsidRDefault="008D42CC" w:rsidP="008D42CC">
      <w:pPr>
        <w:pStyle w:val="FORMATTEXT"/>
        <w:ind w:firstLine="568"/>
        <w:jc w:val="both"/>
      </w:pPr>
    </w:p>
    <w:p w14:paraId="29DFEFBE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контроля параметров процесса плавления, в том числе температуры в печи плавления;</w:t>
      </w:r>
    </w:p>
    <w:p w14:paraId="0EFD14C8" w14:textId="77777777" w:rsidR="008D42CC" w:rsidRPr="008D42CC" w:rsidRDefault="008D42CC" w:rsidP="008D42CC">
      <w:pPr>
        <w:pStyle w:val="FORMATTEXT"/>
        <w:ind w:firstLine="568"/>
        <w:jc w:val="both"/>
      </w:pPr>
    </w:p>
    <w:p w14:paraId="1E12FE72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контроля радионуклидного и химического составов выбрасываемых аэрозолей и газов;</w:t>
      </w:r>
    </w:p>
    <w:p w14:paraId="59B82152" w14:textId="77777777" w:rsidR="008D42CC" w:rsidRPr="008D42CC" w:rsidRDefault="008D42CC" w:rsidP="008D42CC">
      <w:pPr>
        <w:pStyle w:val="FORMATTEXT"/>
        <w:ind w:firstLine="568"/>
        <w:jc w:val="both"/>
      </w:pPr>
    </w:p>
    <w:p w14:paraId="07E332B1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 xml:space="preserve">автоматического и (или) автоматизированного управления процессом; </w:t>
      </w:r>
    </w:p>
    <w:p w14:paraId="321C52FE" w14:textId="77777777" w:rsidR="008D42CC" w:rsidRPr="008D42CC" w:rsidRDefault="008D42CC" w:rsidP="008D42CC">
      <w:pPr>
        <w:pStyle w:val="FORMATTEXT"/>
        <w:ind w:firstLine="568"/>
        <w:jc w:val="both"/>
      </w:pPr>
    </w:p>
    <w:p w14:paraId="03A8B7F0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 xml:space="preserve">дезактивации оборудования и помещений; </w:t>
      </w:r>
    </w:p>
    <w:p w14:paraId="7AA5279C" w14:textId="77777777" w:rsidR="008D42CC" w:rsidRPr="008D42CC" w:rsidRDefault="008D42CC" w:rsidP="008D42CC">
      <w:pPr>
        <w:pStyle w:val="FORMATTEXT"/>
        <w:ind w:firstLine="568"/>
        <w:jc w:val="both"/>
      </w:pPr>
    </w:p>
    <w:p w14:paraId="2CED7912" w14:textId="77777777" w:rsidR="008D42CC" w:rsidRPr="008D42CC" w:rsidRDefault="008D42CC" w:rsidP="008D42CC">
      <w:pPr>
        <w:pStyle w:val="FORMATTEXT"/>
        <w:ind w:firstLine="568"/>
        <w:jc w:val="both"/>
      </w:pPr>
      <w:proofErr w:type="spellStart"/>
      <w:r w:rsidRPr="008D42CC">
        <w:t>пожароизвещения</w:t>
      </w:r>
      <w:proofErr w:type="spellEnd"/>
      <w:r w:rsidRPr="008D42CC">
        <w:t xml:space="preserve"> и пожаротушения.</w:t>
      </w:r>
    </w:p>
    <w:p w14:paraId="2D4A6282" w14:textId="77777777" w:rsidR="008D42CC" w:rsidRPr="008D42CC" w:rsidRDefault="008D42CC" w:rsidP="008D42CC">
      <w:pPr>
        <w:pStyle w:val="FORMATTEXT"/>
        <w:ind w:firstLine="568"/>
        <w:jc w:val="both"/>
      </w:pPr>
    </w:p>
    <w:p w14:paraId="19B1ED32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37. Переплавка ТРО в виде герметично закрытых емкостей не допускается.</w:t>
      </w:r>
    </w:p>
    <w:p w14:paraId="59E55414" w14:textId="77777777" w:rsidR="008D42CC" w:rsidRPr="008D42CC" w:rsidRDefault="008D42CC" w:rsidP="008D42CC">
      <w:pPr>
        <w:pStyle w:val="FORMATTEXT"/>
        <w:ind w:firstLine="568"/>
        <w:jc w:val="both"/>
      </w:pPr>
    </w:p>
    <w:p w14:paraId="4DD776F4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38. ТРО, образующиеся при переплавке загрязненного радионуклидами металла, в том числе шлаки, использованные огнеупорные материалы, пыль из системы очистки газов, отработавшие фильтры системы очистки газов, подлежат сбору, хранению и кондиционированию в соответствии с настоящими Требованиями безопасности.</w:t>
      </w:r>
    </w:p>
    <w:p w14:paraId="5DFB59DD" w14:textId="77777777" w:rsidR="008D42CC" w:rsidRPr="008D42CC" w:rsidRDefault="008D42CC" w:rsidP="008D42CC">
      <w:pPr>
        <w:pStyle w:val="FORMATTEXT"/>
        <w:ind w:firstLine="568"/>
        <w:jc w:val="both"/>
      </w:pPr>
    </w:p>
    <w:p w14:paraId="0EB34A5B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39. При переработке ТРО методом измельчения (фрагментации) должны быть предусмотрены технические средства для защиты персонала и очистки воздуха от радиоактивной пыли и аэрозолей в соответствии с требованиями санитарных правил и нормативов обеспечения радиационной безопасности. Для уменьшения объема металлических ТРО должна производиться их дезактивация.</w:t>
      </w:r>
    </w:p>
    <w:p w14:paraId="0F383B16" w14:textId="77777777" w:rsidR="008D42CC" w:rsidRPr="008D42CC" w:rsidRDefault="008D42CC" w:rsidP="008D42CC">
      <w:pPr>
        <w:pStyle w:val="FORMATTEXT"/>
        <w:ind w:firstLine="568"/>
        <w:jc w:val="both"/>
      </w:pPr>
    </w:p>
    <w:p w14:paraId="7B3F6D0A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40. Порядок переработки ТРО должен устанавливаться в эксплуатационной документации ядерной установки, радиационного источника и пункта хранения в соответствии с требованиями федеральных норм и правил в области использования атомной энергии и настоящими Требованиями безопасности.</w:t>
      </w:r>
    </w:p>
    <w:p w14:paraId="4B4725B9" w14:textId="77777777" w:rsidR="008D42CC" w:rsidRPr="008D42CC" w:rsidRDefault="008D42CC" w:rsidP="008D42CC">
      <w:pPr>
        <w:pStyle w:val="FORMATTEXT"/>
        <w:ind w:firstLine="568"/>
        <w:jc w:val="both"/>
      </w:pPr>
    </w:p>
    <w:p w14:paraId="037F0540" w14:textId="77777777" w:rsidR="008D42CC" w:rsidRPr="008D42CC" w:rsidRDefault="008D42CC" w:rsidP="008D42CC">
      <w:pPr>
        <w:pStyle w:val="HEADERTEXT"/>
        <w:rPr>
          <w:b/>
          <w:bCs/>
          <w:color w:val="auto"/>
        </w:rPr>
      </w:pPr>
    </w:p>
    <w:p w14:paraId="3AF90FF6" w14:textId="77777777" w:rsidR="008D42CC" w:rsidRPr="008D42CC" w:rsidRDefault="008D42CC" w:rsidP="008D42CC">
      <w:pPr>
        <w:pStyle w:val="HEADERTEXT"/>
        <w:jc w:val="center"/>
        <w:rPr>
          <w:b/>
          <w:bCs/>
          <w:color w:val="auto"/>
        </w:rPr>
      </w:pPr>
      <w:r w:rsidRPr="008D42CC">
        <w:rPr>
          <w:b/>
          <w:bCs/>
          <w:color w:val="auto"/>
        </w:rPr>
        <w:t xml:space="preserve"> V. Требования к обеспечению безопасности при хранении твердых радиоактивных отходов </w:t>
      </w:r>
    </w:p>
    <w:p w14:paraId="7FE6348B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41. В проектной документации ядерной установки, радиационного источника и пункта хранения должны быть предусмотрены технические средства и организационные мероприятия по безопасному хранению ТРО, а также установлены и обоснованы допустимые объемы ТРО для пункта хранения в целом и каждого хранилища в отдельности, их радионуклидный состав, допустимая суммарная и удельная активность ТРО и сроки хранения.</w:t>
      </w:r>
    </w:p>
    <w:p w14:paraId="3D7AB314" w14:textId="77777777" w:rsidR="008D42CC" w:rsidRPr="008D42CC" w:rsidRDefault="008D42CC" w:rsidP="008D42CC">
      <w:pPr>
        <w:pStyle w:val="FORMATTEXT"/>
        <w:ind w:firstLine="568"/>
        <w:jc w:val="both"/>
      </w:pPr>
    </w:p>
    <w:p w14:paraId="2734E667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42. Хранение ТРО должно производиться на предназначенных для этой цели стационарных объектах (в хранилищах) и (или) в специально оборудованных местах, определенных проектом ядерной установки, радиационного источника и пункта хранения, оснащенных необходимыми для обращения с РАО системами и оборудованием, а также системой барьеров, предотвращающих поступление радионуклидов в окружающую среду в количествах выше пределов, установленных в соответствии с требованиями нормативных правовых актов.</w:t>
      </w:r>
    </w:p>
    <w:p w14:paraId="3377B29E" w14:textId="77777777" w:rsidR="008D42CC" w:rsidRPr="008D42CC" w:rsidRDefault="008D42CC" w:rsidP="008D42CC">
      <w:pPr>
        <w:pStyle w:val="FORMATTEXT"/>
        <w:ind w:firstLine="568"/>
        <w:jc w:val="both"/>
      </w:pPr>
    </w:p>
    <w:p w14:paraId="120C2FE4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43. Технические характеристики барьеров устанавливаются и обосновываются в проектной документации ядерной установки, радиационного источника и пункта хранения в соответствии с требованиями федеральных норм и правил в области использования атомной энергии и настоящими Требованиями безопасности.</w:t>
      </w:r>
    </w:p>
    <w:p w14:paraId="78960528" w14:textId="77777777" w:rsidR="008D42CC" w:rsidRPr="008D42CC" w:rsidRDefault="008D42CC" w:rsidP="008D42CC">
      <w:pPr>
        <w:pStyle w:val="FORMATTEXT"/>
        <w:ind w:firstLine="568"/>
        <w:jc w:val="both"/>
      </w:pPr>
    </w:p>
    <w:p w14:paraId="2E50CCBD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44. Конструкция и конструкционные материалы хранилищ ТРО должны обеспечивать защиту от ионизирующего излучения и изоляцию ТРО в течение срока службы хранилищ ТРО не менее проектного (установленного) срока эксплуатации ядерной установки, радиационного источника и пункта хранения.</w:t>
      </w:r>
    </w:p>
    <w:p w14:paraId="6CCB3637" w14:textId="77777777" w:rsidR="008D42CC" w:rsidRPr="008D42CC" w:rsidRDefault="008D42CC" w:rsidP="008D42CC">
      <w:pPr>
        <w:pStyle w:val="FORMATTEXT"/>
        <w:ind w:firstLine="568"/>
        <w:jc w:val="both"/>
      </w:pPr>
    </w:p>
    <w:p w14:paraId="4AEBC7BA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Конструкция емкости для хранения ТРО должна обеспечивать возможность технического обслуживания и ремонта, а также последующего извлечения упаковок ТРО.</w:t>
      </w:r>
    </w:p>
    <w:p w14:paraId="525A0C33" w14:textId="77777777" w:rsidR="008D42CC" w:rsidRPr="008D42CC" w:rsidRDefault="008D42CC" w:rsidP="008D42CC">
      <w:pPr>
        <w:pStyle w:val="FORMATTEXT"/>
        <w:ind w:firstLine="568"/>
        <w:jc w:val="both"/>
      </w:pPr>
    </w:p>
    <w:p w14:paraId="6392F45D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 xml:space="preserve">45. В хранилищах ТРО, кроме хранилищ с очень </w:t>
      </w:r>
      <w:proofErr w:type="spellStart"/>
      <w:r w:rsidRPr="008D42CC">
        <w:t>низкоактивными</w:t>
      </w:r>
      <w:proofErr w:type="spellEnd"/>
      <w:r w:rsidRPr="008D42CC">
        <w:t xml:space="preserve"> ТРО, должны быть предусмотрены технические средства:</w:t>
      </w:r>
    </w:p>
    <w:p w14:paraId="17B58CF2" w14:textId="77777777" w:rsidR="008D42CC" w:rsidRPr="008D42CC" w:rsidRDefault="008D42CC" w:rsidP="008D42CC">
      <w:pPr>
        <w:pStyle w:val="FORMATTEXT"/>
        <w:ind w:firstLine="568"/>
        <w:jc w:val="both"/>
      </w:pPr>
    </w:p>
    <w:p w14:paraId="2AECEEBE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дезактивации внутренних поверхностей хранилища;</w:t>
      </w:r>
    </w:p>
    <w:p w14:paraId="5E8FA5CB" w14:textId="77777777" w:rsidR="008D42CC" w:rsidRPr="008D42CC" w:rsidRDefault="008D42CC" w:rsidP="008D42CC">
      <w:pPr>
        <w:pStyle w:val="FORMATTEXT"/>
        <w:ind w:firstLine="568"/>
        <w:jc w:val="both"/>
      </w:pPr>
    </w:p>
    <w:p w14:paraId="47D8547B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осмотра, ревизии и извлечения ТРО и упаковок ТРО из хранилища;</w:t>
      </w:r>
    </w:p>
    <w:p w14:paraId="512DD690" w14:textId="77777777" w:rsidR="008D42CC" w:rsidRPr="008D42CC" w:rsidRDefault="008D42CC" w:rsidP="008D42CC">
      <w:pPr>
        <w:pStyle w:val="FORMATTEXT"/>
        <w:ind w:firstLine="568"/>
        <w:jc w:val="both"/>
      </w:pPr>
    </w:p>
    <w:p w14:paraId="668D3105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сбора и удаления влаги из хранилища;</w:t>
      </w:r>
    </w:p>
    <w:p w14:paraId="519E7D6F" w14:textId="77777777" w:rsidR="008D42CC" w:rsidRPr="008D42CC" w:rsidRDefault="008D42CC" w:rsidP="008D42CC">
      <w:pPr>
        <w:pStyle w:val="FORMATTEXT"/>
        <w:ind w:firstLine="568"/>
        <w:jc w:val="both"/>
      </w:pPr>
    </w:p>
    <w:p w14:paraId="483EE563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вентиляции;</w:t>
      </w:r>
    </w:p>
    <w:p w14:paraId="2FF2ED8B" w14:textId="77777777" w:rsidR="008D42CC" w:rsidRPr="008D42CC" w:rsidRDefault="008D42CC" w:rsidP="008D42CC">
      <w:pPr>
        <w:pStyle w:val="FORMATTEXT"/>
        <w:ind w:firstLine="568"/>
        <w:jc w:val="both"/>
      </w:pPr>
    </w:p>
    <w:p w14:paraId="158FBA86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радиационного контроля в помещениях.</w:t>
      </w:r>
    </w:p>
    <w:p w14:paraId="45F37607" w14:textId="77777777" w:rsidR="008D42CC" w:rsidRPr="008D42CC" w:rsidRDefault="008D42CC" w:rsidP="008D42CC">
      <w:pPr>
        <w:pStyle w:val="FORMATTEXT"/>
        <w:ind w:firstLine="568"/>
        <w:jc w:val="both"/>
      </w:pPr>
    </w:p>
    <w:p w14:paraId="2803D218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46. В хранилищах высокоактивных ТРО должны быть дополнительно предусмотрены:</w:t>
      </w:r>
    </w:p>
    <w:p w14:paraId="359FBD9C" w14:textId="77777777" w:rsidR="008D42CC" w:rsidRPr="008D42CC" w:rsidRDefault="008D42CC" w:rsidP="008D42CC">
      <w:pPr>
        <w:pStyle w:val="FORMATTEXT"/>
        <w:ind w:firstLine="568"/>
        <w:jc w:val="both"/>
      </w:pPr>
    </w:p>
    <w:p w14:paraId="4C39C9CF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дистанционное управление перемещением контейнеров с ТРО в случае повышенных мощностей эквивалентных доз;</w:t>
      </w:r>
    </w:p>
    <w:p w14:paraId="5FFFF69E" w14:textId="77777777" w:rsidR="008D42CC" w:rsidRPr="008D42CC" w:rsidRDefault="008D42CC" w:rsidP="008D42CC">
      <w:pPr>
        <w:pStyle w:val="FORMATTEXT"/>
        <w:ind w:firstLine="568"/>
        <w:jc w:val="both"/>
      </w:pPr>
    </w:p>
    <w:p w14:paraId="79A5053B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контроль температуры воздуха в хранилище;</w:t>
      </w:r>
    </w:p>
    <w:p w14:paraId="4AC68F9C" w14:textId="77777777" w:rsidR="008D42CC" w:rsidRPr="008D42CC" w:rsidRDefault="008D42CC" w:rsidP="008D42CC">
      <w:pPr>
        <w:pStyle w:val="FORMATTEXT"/>
        <w:ind w:firstLine="568"/>
        <w:jc w:val="both"/>
      </w:pPr>
    </w:p>
    <w:p w14:paraId="3E803228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контроль содержания водорода в воздухе хранилища;</w:t>
      </w:r>
    </w:p>
    <w:p w14:paraId="5711043E" w14:textId="77777777" w:rsidR="008D42CC" w:rsidRPr="008D42CC" w:rsidRDefault="008D42CC" w:rsidP="008D42CC">
      <w:pPr>
        <w:pStyle w:val="FORMATTEXT"/>
        <w:ind w:firstLine="568"/>
        <w:jc w:val="both"/>
      </w:pPr>
    </w:p>
    <w:p w14:paraId="42DCA4F3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контроль содержания радионуклидов в воздухе хранилища;</w:t>
      </w:r>
    </w:p>
    <w:p w14:paraId="25B0E3BB" w14:textId="77777777" w:rsidR="008D42CC" w:rsidRPr="008D42CC" w:rsidRDefault="008D42CC" w:rsidP="008D42CC">
      <w:pPr>
        <w:pStyle w:val="FORMATTEXT"/>
        <w:ind w:firstLine="568"/>
        <w:jc w:val="both"/>
      </w:pPr>
    </w:p>
    <w:p w14:paraId="0E1D5487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отвод тепла (для тепловыделяющих ТРО).</w:t>
      </w:r>
    </w:p>
    <w:p w14:paraId="16407F7C" w14:textId="77777777" w:rsidR="008D42CC" w:rsidRPr="008D42CC" w:rsidRDefault="008D42CC" w:rsidP="008D42CC">
      <w:pPr>
        <w:pStyle w:val="FORMATTEXT"/>
        <w:ind w:firstLine="568"/>
        <w:jc w:val="both"/>
      </w:pPr>
    </w:p>
    <w:p w14:paraId="4367739D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47. На территории вокруг хранилищ ТРО, не исключающих в период хранения возможности выхода радионуклидов из хранилища и их распространения в окружающей среде, должны быть предусмотрены контрольно-наблюдательные скважины для отбора проб грунтовых вод. Количество и расположение наблюдательных скважин устанавливаются и обосновываются в проектной документации ядерной установки, радиационного источника и пункта хранения.</w:t>
      </w:r>
    </w:p>
    <w:p w14:paraId="72CB3762" w14:textId="77777777" w:rsidR="008D42CC" w:rsidRPr="008D42CC" w:rsidRDefault="008D42CC" w:rsidP="008D42CC">
      <w:pPr>
        <w:pStyle w:val="FORMATTEXT"/>
        <w:ind w:firstLine="568"/>
        <w:jc w:val="both"/>
      </w:pPr>
    </w:p>
    <w:p w14:paraId="79189346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 xml:space="preserve">48. В организации, где образуются очень </w:t>
      </w:r>
      <w:proofErr w:type="spellStart"/>
      <w:r w:rsidRPr="008D42CC">
        <w:t>низкоактивные</w:t>
      </w:r>
      <w:proofErr w:type="spellEnd"/>
      <w:r w:rsidRPr="008D42CC">
        <w:t xml:space="preserve"> и </w:t>
      </w:r>
      <w:proofErr w:type="spellStart"/>
      <w:r w:rsidRPr="008D42CC">
        <w:t>низкоактивные</w:t>
      </w:r>
      <w:proofErr w:type="spellEnd"/>
      <w:r w:rsidRPr="008D42CC">
        <w:t xml:space="preserve"> ТРО, их хранение допускается в оборудованных местах, предусмотренных проектом или технологической документацией, разработанной с учетом настоящих Требований безопасности и требований санитарных правил и нормативов обеспечения радиационной безопасности. Расположение и оборудование мест и условия для хранения очень </w:t>
      </w:r>
      <w:proofErr w:type="spellStart"/>
      <w:r w:rsidRPr="008D42CC">
        <w:t>низкоактивных</w:t>
      </w:r>
      <w:proofErr w:type="spellEnd"/>
      <w:r w:rsidRPr="008D42CC">
        <w:t xml:space="preserve"> и </w:t>
      </w:r>
      <w:proofErr w:type="spellStart"/>
      <w:r w:rsidRPr="008D42CC">
        <w:t>низкоактивных</w:t>
      </w:r>
      <w:proofErr w:type="spellEnd"/>
      <w:r w:rsidRPr="008D42CC">
        <w:t xml:space="preserve"> ТРО должны соответствовать требованиям санитарных правил и нормативов обеспечения радиационной безопасности.</w:t>
      </w:r>
    </w:p>
    <w:p w14:paraId="3ED6DB31" w14:textId="77777777" w:rsidR="008D42CC" w:rsidRPr="008D42CC" w:rsidRDefault="008D42CC" w:rsidP="008D42CC">
      <w:pPr>
        <w:pStyle w:val="FORMATTEXT"/>
        <w:ind w:firstLine="568"/>
        <w:jc w:val="both"/>
      </w:pPr>
    </w:p>
    <w:p w14:paraId="53A3BCE4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49. Порядок хранения ТРО должен устанавливаться в эксплуатационной документации ядерной установки, радиационного источника и пункта хранения в соответствии с требованиями федеральных норм и правил в области использования атомной энергии и настоящими Требованиями безопасности.</w:t>
      </w:r>
    </w:p>
    <w:p w14:paraId="4B926BB7" w14:textId="77777777" w:rsidR="008D42CC" w:rsidRPr="008D42CC" w:rsidRDefault="008D42CC" w:rsidP="008D42CC">
      <w:pPr>
        <w:pStyle w:val="FORMATTEXT"/>
        <w:ind w:firstLine="568"/>
        <w:jc w:val="both"/>
      </w:pPr>
    </w:p>
    <w:p w14:paraId="4B3B331B" w14:textId="77777777" w:rsidR="008D42CC" w:rsidRPr="008D42CC" w:rsidRDefault="008D42CC" w:rsidP="008D42CC">
      <w:pPr>
        <w:pStyle w:val="HEADERTEXT"/>
        <w:rPr>
          <w:b/>
          <w:bCs/>
          <w:color w:val="auto"/>
        </w:rPr>
      </w:pPr>
    </w:p>
    <w:p w14:paraId="392474AA" w14:textId="77777777" w:rsidR="008D42CC" w:rsidRPr="008D42CC" w:rsidRDefault="008D42CC" w:rsidP="008D42CC">
      <w:pPr>
        <w:pStyle w:val="HEADERTEXT"/>
        <w:jc w:val="center"/>
        <w:rPr>
          <w:b/>
          <w:bCs/>
          <w:color w:val="auto"/>
        </w:rPr>
      </w:pPr>
      <w:r w:rsidRPr="008D42CC">
        <w:rPr>
          <w:b/>
          <w:bCs/>
          <w:color w:val="auto"/>
        </w:rPr>
        <w:t xml:space="preserve"> VI. Требования к обеспечению безопасности при кондиционировании твердых радиоактивных отходов </w:t>
      </w:r>
    </w:p>
    <w:p w14:paraId="469C8023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50. Кондиционирование ТРО должно обеспечивать перевод ТРО в физическую форму и состояние, пригодные для их захоронения и соответствующие критериям приемлемости для захоронения.</w:t>
      </w:r>
    </w:p>
    <w:p w14:paraId="7CECAB82" w14:textId="77777777" w:rsidR="008D42CC" w:rsidRPr="008D42CC" w:rsidRDefault="008D42CC" w:rsidP="008D42CC">
      <w:pPr>
        <w:pStyle w:val="FORMATTEXT"/>
        <w:ind w:firstLine="568"/>
        <w:jc w:val="both"/>
      </w:pPr>
    </w:p>
    <w:p w14:paraId="1E7C908A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 xml:space="preserve">51. В проектной документации ядерной установки, радиационного источника и пункта хранения должны быть обоснованы методы и средства кондиционирования ТРО, принятые в </w:t>
      </w:r>
      <w:r w:rsidRPr="008D42CC">
        <w:lastRenderedPageBreak/>
        <w:t>соответствии с требованиями федеральных норм и правил в области использования атомной энергии и настоящими Требованиями безопасности.</w:t>
      </w:r>
    </w:p>
    <w:p w14:paraId="2BC1D0C8" w14:textId="77777777" w:rsidR="008D42CC" w:rsidRPr="008D42CC" w:rsidRDefault="008D42CC" w:rsidP="008D42CC">
      <w:pPr>
        <w:pStyle w:val="FORMATTEXT"/>
        <w:ind w:firstLine="568"/>
        <w:jc w:val="both"/>
      </w:pPr>
    </w:p>
    <w:p w14:paraId="4573498B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52. При установлении методов и средств кондиционирования ТРО должны учитываться:</w:t>
      </w:r>
    </w:p>
    <w:p w14:paraId="72D93EDF" w14:textId="77777777" w:rsidR="008D42CC" w:rsidRPr="008D42CC" w:rsidRDefault="008D42CC" w:rsidP="008D42CC">
      <w:pPr>
        <w:pStyle w:val="FORMATTEXT"/>
        <w:ind w:firstLine="568"/>
        <w:jc w:val="both"/>
      </w:pPr>
    </w:p>
    <w:p w14:paraId="134DE800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 xml:space="preserve">характеристики ТРО, подлежащих кондиционированию; </w:t>
      </w:r>
    </w:p>
    <w:p w14:paraId="2ECA0C90" w14:textId="77777777" w:rsidR="008D42CC" w:rsidRPr="008D42CC" w:rsidRDefault="008D42CC" w:rsidP="008D42CC">
      <w:pPr>
        <w:pStyle w:val="FORMATTEXT"/>
        <w:ind w:firstLine="568"/>
        <w:jc w:val="both"/>
      </w:pPr>
    </w:p>
    <w:p w14:paraId="1850AB82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критерии приемлемости ТРО для захоронения.</w:t>
      </w:r>
    </w:p>
    <w:p w14:paraId="69D060BB" w14:textId="77777777" w:rsidR="008D42CC" w:rsidRPr="008D42CC" w:rsidRDefault="008D42CC" w:rsidP="008D42CC">
      <w:pPr>
        <w:pStyle w:val="FORMATTEXT"/>
        <w:ind w:firstLine="568"/>
        <w:jc w:val="both"/>
      </w:pPr>
    </w:p>
    <w:p w14:paraId="7A1BE336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53. Выбор конструкции и конструкционных материалов контейнера (емкости, используемой для сбора и (или) транспортирования, и (или) хранения, и (или) захоронения ТРО) должен быть обоснован в проектной документации ядерной установки, радиационного источника, пункта хранения в соответствии с требованиями федеральных норм и правил в области атомной энергии.</w:t>
      </w:r>
    </w:p>
    <w:p w14:paraId="1AE8836F" w14:textId="77777777" w:rsidR="008D42CC" w:rsidRPr="008D42CC" w:rsidRDefault="008D42CC" w:rsidP="008D42CC">
      <w:pPr>
        <w:pStyle w:val="FORMATTEXT"/>
        <w:ind w:firstLine="568"/>
        <w:jc w:val="both"/>
      </w:pPr>
    </w:p>
    <w:p w14:paraId="6506F3B1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54. Контейнеры, предназначенные для хранения и захоронения кондиционированных низко-, средне- и высокоактивных ТРО, подлежат оценке соответствия в соответствии с законодательством Российской Федерации о техническом регулировании.</w:t>
      </w:r>
    </w:p>
    <w:p w14:paraId="56BFBA3F" w14:textId="77777777" w:rsidR="008D42CC" w:rsidRPr="008D42CC" w:rsidRDefault="008D42CC" w:rsidP="008D42CC">
      <w:pPr>
        <w:pStyle w:val="FORMATTEXT"/>
        <w:ind w:firstLine="568"/>
        <w:jc w:val="both"/>
      </w:pPr>
    </w:p>
    <w:p w14:paraId="1458E0C6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55. Конструкционные материалы контейнера должны обеспечивать возможность проведения дезактивации его наружной поверхности.</w:t>
      </w:r>
    </w:p>
    <w:p w14:paraId="30B3D643" w14:textId="77777777" w:rsidR="008D42CC" w:rsidRPr="008D42CC" w:rsidRDefault="008D42CC" w:rsidP="008D42CC">
      <w:pPr>
        <w:pStyle w:val="FORMATTEXT"/>
        <w:ind w:firstLine="568"/>
        <w:jc w:val="both"/>
      </w:pPr>
    </w:p>
    <w:p w14:paraId="7E2F8301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56. Контейнер должен сохранять целостность в течение ожидаемого периода хранения до захоронения и предотвращать распространение радионуклидов и (или) ионизирующего излучения в окружающую среду из упаковки РАО.</w:t>
      </w:r>
    </w:p>
    <w:p w14:paraId="7FC1C62E" w14:textId="77777777" w:rsidR="008D42CC" w:rsidRPr="008D42CC" w:rsidRDefault="008D42CC" w:rsidP="008D42CC">
      <w:pPr>
        <w:pStyle w:val="FORMATTEXT"/>
        <w:ind w:firstLine="568"/>
        <w:jc w:val="both"/>
      </w:pPr>
    </w:p>
    <w:p w14:paraId="47DCC6A0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57. Контейнер должен обеспечивать возможность:</w:t>
      </w:r>
    </w:p>
    <w:p w14:paraId="7BBCC1F6" w14:textId="77777777" w:rsidR="008D42CC" w:rsidRPr="008D42CC" w:rsidRDefault="008D42CC" w:rsidP="008D42CC">
      <w:pPr>
        <w:pStyle w:val="FORMATTEXT"/>
        <w:ind w:firstLine="568"/>
        <w:jc w:val="both"/>
      </w:pPr>
    </w:p>
    <w:p w14:paraId="1369F268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 xml:space="preserve">извлечения упаковки РАО из хранилища в конце периода хранения; </w:t>
      </w:r>
    </w:p>
    <w:p w14:paraId="628532F5" w14:textId="77777777" w:rsidR="008D42CC" w:rsidRPr="008D42CC" w:rsidRDefault="008D42CC" w:rsidP="008D42CC">
      <w:pPr>
        <w:pStyle w:val="FORMATTEXT"/>
        <w:ind w:firstLine="568"/>
        <w:jc w:val="both"/>
      </w:pPr>
    </w:p>
    <w:p w14:paraId="2B00BD2B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размещения упаковки РАО в дополнительном контейнере (при необходимости);</w:t>
      </w:r>
    </w:p>
    <w:p w14:paraId="5665DE21" w14:textId="77777777" w:rsidR="008D42CC" w:rsidRPr="008D42CC" w:rsidRDefault="008D42CC" w:rsidP="008D42CC">
      <w:pPr>
        <w:pStyle w:val="FORMATTEXT"/>
        <w:ind w:firstLine="568"/>
        <w:jc w:val="both"/>
      </w:pPr>
    </w:p>
    <w:p w14:paraId="1D078B15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 xml:space="preserve">транспортирования упаковки РАО на захоронение; </w:t>
      </w:r>
    </w:p>
    <w:p w14:paraId="456F581B" w14:textId="77777777" w:rsidR="008D42CC" w:rsidRPr="008D42CC" w:rsidRDefault="008D42CC" w:rsidP="008D42CC">
      <w:pPr>
        <w:pStyle w:val="FORMATTEXT"/>
        <w:ind w:firstLine="568"/>
        <w:jc w:val="both"/>
      </w:pPr>
    </w:p>
    <w:p w14:paraId="5B93D57B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обращения с упаковкой РАО при захоронении.</w:t>
      </w:r>
    </w:p>
    <w:p w14:paraId="5171A913" w14:textId="77777777" w:rsidR="008D42CC" w:rsidRPr="008D42CC" w:rsidRDefault="008D42CC" w:rsidP="008D42CC">
      <w:pPr>
        <w:pStyle w:val="FORMATTEXT"/>
        <w:ind w:firstLine="568"/>
        <w:jc w:val="both"/>
      </w:pPr>
    </w:p>
    <w:p w14:paraId="10700C21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58. На упаковку кондиционированных ТРО должен быть составлен паспорт в соответствии с требованиями, установленными федеральными нормами и правилами в области использования атомной энергии.</w:t>
      </w:r>
    </w:p>
    <w:p w14:paraId="358E19BE" w14:textId="77777777" w:rsidR="008D42CC" w:rsidRPr="008D42CC" w:rsidRDefault="008D42CC" w:rsidP="008D42CC">
      <w:pPr>
        <w:pStyle w:val="FORMATTEXT"/>
        <w:ind w:firstLine="568"/>
        <w:jc w:val="both"/>
      </w:pPr>
    </w:p>
    <w:p w14:paraId="277E5A01" w14:textId="77777777" w:rsidR="008D42CC" w:rsidRPr="008D42CC" w:rsidRDefault="008D42CC" w:rsidP="008D42CC">
      <w:pPr>
        <w:pStyle w:val="FORMATTEXT"/>
        <w:ind w:firstLine="568"/>
        <w:jc w:val="both"/>
      </w:pPr>
      <w:r w:rsidRPr="008D42CC">
        <w:t>59. Порядок кондиционирования ТРО должен устанавливаться в эксплуатационной документации ядерной установки, радиационного источника и пункта хранения в соответствии с требованиями федеральных норм и правил в области использования атомной энергии и настоящими Требованиями безопасности.</w:t>
      </w:r>
    </w:p>
    <w:p w14:paraId="354F92E2" w14:textId="77777777" w:rsidR="008D42CC" w:rsidRPr="008D42CC" w:rsidRDefault="008D42CC" w:rsidP="008D42CC">
      <w:pPr>
        <w:pStyle w:val="FORMATTEXT"/>
        <w:ind w:firstLine="568"/>
        <w:jc w:val="both"/>
      </w:pPr>
    </w:p>
    <w:p w14:paraId="48C2BC9F" w14:textId="77777777" w:rsidR="008D42CC" w:rsidRPr="008D42CC" w:rsidRDefault="008D42CC" w:rsidP="008D42CC">
      <w:pPr>
        <w:pStyle w:val="FORMATTEXT"/>
        <w:jc w:val="both"/>
      </w:pPr>
    </w:p>
    <w:p w14:paraId="41D4E98E" w14:textId="77777777" w:rsidR="00800825" w:rsidRPr="008D42CC" w:rsidRDefault="0080082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42C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8D42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8D42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