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CC0672" w14:textId="77777777" w:rsidR="00000000" w:rsidRPr="002645C2" w:rsidRDefault="003C2647">
      <w:pPr>
        <w:pStyle w:val="FORMATTEXT"/>
      </w:pPr>
      <w:r w:rsidRPr="002645C2">
        <w:rPr>
          <w:rFonts w:ascii="Arial, sans-serif" w:hAnsi="Arial, sans-serif"/>
          <w:sz w:val="24"/>
          <w:szCs w:val="24"/>
        </w:rPr>
        <w:t xml:space="preserve">  </w:t>
      </w:r>
      <w:r w:rsidRPr="002645C2">
        <w:t xml:space="preserve">      </w:t>
      </w:r>
    </w:p>
    <w:p w14:paraId="33202100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729ED1D1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ПРАВИТЕЛЬСТВО РОССИЙСКОЙ ФЕДЕРАЦИИ </w:t>
      </w:r>
    </w:p>
    <w:p w14:paraId="51E43071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3A234015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</w:t>
      </w:r>
    </w:p>
    <w:p w14:paraId="755E4815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ПОСТАНОВЛЕНИЕ </w:t>
      </w:r>
    </w:p>
    <w:p w14:paraId="3D004165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DD98B98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</w:t>
      </w:r>
    </w:p>
    <w:p w14:paraId="2DCD2022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>от 24 марта 2014 года N 228</w:t>
      </w:r>
    </w:p>
    <w:p w14:paraId="315690FE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6105358A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</w:t>
      </w:r>
    </w:p>
    <w:p w14:paraId="1FE3E419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>О мерах государственного регулирования потребления и об</w:t>
      </w:r>
      <w:r w:rsidRPr="002645C2">
        <w:rPr>
          <w:b/>
          <w:bCs/>
          <w:color w:val="auto"/>
        </w:rPr>
        <w:t xml:space="preserve">ращения веществ, разрушающих озоновый слой </w:t>
      </w:r>
    </w:p>
    <w:p w14:paraId="04B25B51" w14:textId="77777777" w:rsidR="00000000" w:rsidRPr="002645C2" w:rsidRDefault="003C2647">
      <w:pPr>
        <w:pStyle w:val="FORMATTEXT"/>
        <w:jc w:val="center"/>
      </w:pPr>
      <w:r w:rsidRPr="002645C2">
        <w:t xml:space="preserve">(с изменениями на 18 февраля 2022 года) </w:t>
      </w:r>
    </w:p>
    <w:p w14:paraId="4965E9CC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C719DD" w14:textId="77777777" w:rsidR="00000000" w:rsidRPr="002645C2" w:rsidRDefault="003C2647">
      <w:pPr>
        <w:pStyle w:val="FORMATTEXT"/>
        <w:jc w:val="both"/>
      </w:pPr>
      <w:r w:rsidRPr="002645C2">
        <w:t xml:space="preserve"> </w:t>
      </w:r>
    </w:p>
    <w:p w14:paraId="22381C90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Документ с изменениями, внесенными: </w:t>
      </w:r>
    </w:p>
    <w:p w14:paraId="5DAC7BA7" w14:textId="77777777" w:rsidR="00000000" w:rsidRPr="002645C2" w:rsidRDefault="003C2647">
      <w:pPr>
        <w:pStyle w:val="FORMATTEXT"/>
        <w:ind w:firstLine="568"/>
        <w:jc w:val="both"/>
      </w:pPr>
      <w:r w:rsidRPr="002645C2">
        <w:t>постановлением Правительства Российской Федерации от 20 ноября 2014 года</w:t>
      </w:r>
      <w:r w:rsidRPr="002645C2">
        <w:t xml:space="preserve"> N 1229 (Официальный интернет-портал правовой информации www.pravo.gov.ru, 25.11.2014) (вступило в силу с 1 января 2015 года); </w:t>
      </w:r>
    </w:p>
    <w:p w14:paraId="3D10B07A" w14:textId="77777777" w:rsidR="00000000" w:rsidRPr="002645C2" w:rsidRDefault="003C2647">
      <w:pPr>
        <w:pStyle w:val="FORMATTEXT"/>
        <w:ind w:firstLine="568"/>
        <w:jc w:val="both"/>
      </w:pPr>
      <w:r w:rsidRPr="002645C2">
        <w:t>постановлением Правительства Российской Федерации от 3 октября 2015 года N 1062 (Официальный интернет-портал правовой информации</w:t>
      </w:r>
      <w:r w:rsidRPr="002645C2">
        <w:t xml:space="preserve"> www.pravo.gov.ru, 07.10.2015, N 0001201510070005); </w:t>
      </w:r>
    </w:p>
    <w:p w14:paraId="444F06FF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постановлением Правительства Российской Федерации от 3 июня 2016 года N 503 (Официальный интернет-портал правовой информации www.pravo.gov.ru, 08.06.2016, N 0001201606080002); </w:t>
      </w:r>
    </w:p>
    <w:p w14:paraId="26CC33D6" w14:textId="77777777" w:rsidR="00000000" w:rsidRPr="002645C2" w:rsidRDefault="003C2647">
      <w:pPr>
        <w:pStyle w:val="FORMATTEXT"/>
        <w:ind w:firstLine="568"/>
        <w:jc w:val="both"/>
      </w:pPr>
      <w:r w:rsidRPr="002645C2">
        <w:t>постановлением Правительст</w:t>
      </w:r>
      <w:r w:rsidRPr="002645C2">
        <w:t>ва Российской Федерации от 20 марта 2018 года N 307 (Официальный интернет-портал правовой информации www.pravo.gov.ru, 22.03.2018, N 0001201803220011) (о порядке вступления в силу см. пункт 2 постановления Правительства Российской Федерации от 20 марта 201</w:t>
      </w:r>
      <w:r w:rsidRPr="002645C2">
        <w:t xml:space="preserve">8 года N 307); </w:t>
      </w:r>
    </w:p>
    <w:p w14:paraId="02ED725C" w14:textId="77777777" w:rsidR="00000000" w:rsidRPr="002645C2" w:rsidRDefault="003C2647">
      <w:pPr>
        <w:pStyle w:val="FORMATTEXT"/>
        <w:ind w:firstLine="568"/>
        <w:jc w:val="both"/>
      </w:pPr>
      <w:r w:rsidRPr="002645C2">
        <w:t>постановлением Правительства Российской Федерации от 25 марта 2020 года N 333 (Официальный интернет-портал правовой информации www.pravo.gov.ru, 27.03.2020, N 0001202003270033) (о порядке вступления в силу см. пункт 7 постановления Правител</w:t>
      </w:r>
      <w:r w:rsidRPr="002645C2">
        <w:t xml:space="preserve">ьства Российской Федерации от 25 марта 2020 года N 333); </w:t>
      </w:r>
    </w:p>
    <w:p w14:paraId="6A48F030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постановлением Правительства Российской Федерации от 30 июня 2021 года N 1096 (Официальный интернет-портал правовой информации www.pravo.gov.ru, 02.07.2021, N 0001202107020130); </w:t>
      </w:r>
    </w:p>
    <w:p w14:paraId="0B334732" w14:textId="77777777" w:rsidR="00000000" w:rsidRPr="002645C2" w:rsidRDefault="003C2647">
      <w:pPr>
        <w:pStyle w:val="FORMATTEXT"/>
        <w:ind w:firstLine="568"/>
        <w:jc w:val="both"/>
      </w:pPr>
      <w:r w:rsidRPr="002645C2">
        <w:t>постановлением Прав</w:t>
      </w:r>
      <w:r w:rsidRPr="002645C2">
        <w:t>ительства Российской Федерации от 18 февраля 2022 года N 206 (Официальный интернет-портал правовой информации www.pravo.gov.ru, 22.02.2022, N 0001202202220006) (о порядке вступления в силу см. пункт 11 постановления Правительства Российской Федерации от 18</w:t>
      </w:r>
      <w:r w:rsidRPr="002645C2">
        <w:t xml:space="preserve"> февраля 2022 года N 206). </w:t>
      </w:r>
    </w:p>
    <w:p w14:paraId="493F06E8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F8BF89" w14:textId="77777777" w:rsidR="00000000" w:rsidRPr="002645C2" w:rsidRDefault="003C2647">
      <w:pPr>
        <w:pStyle w:val="FORMATTEXT"/>
        <w:jc w:val="both"/>
      </w:pPr>
      <w:r w:rsidRPr="002645C2">
        <w:t xml:space="preserve"> </w:t>
      </w:r>
    </w:p>
    <w:p w14:paraId="0ED8A8AA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CB3696" w14:textId="77777777" w:rsidR="00000000" w:rsidRPr="002645C2" w:rsidRDefault="003C2647">
      <w:pPr>
        <w:pStyle w:val="FORMATTEXT"/>
        <w:jc w:val="both"/>
      </w:pPr>
      <w:r w:rsidRPr="002645C2">
        <w:t xml:space="preserve"> </w:t>
      </w:r>
    </w:p>
    <w:p w14:paraId="16F9CE25" w14:textId="77777777" w:rsidR="00000000" w:rsidRPr="002645C2" w:rsidRDefault="003C2647">
      <w:pPr>
        <w:pStyle w:val="FORMATTEXT"/>
        <w:ind w:firstLine="568"/>
        <w:jc w:val="both"/>
      </w:pPr>
      <w:r w:rsidRPr="002645C2">
        <w:t>Настоящий документ был включен в Перечень нормативных правовых актов и групп нормативных правовых актов,</w:t>
      </w:r>
      <w:r w:rsidRPr="002645C2">
        <w:t xml:space="preserve">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</w:t>
      </w:r>
      <w:r w:rsidRPr="002645C2">
        <w:t xml:space="preserve">ря 2020 года N 2467. </w:t>
      </w:r>
    </w:p>
    <w:p w14:paraId="08661705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С 22 февраля 2022 года настоящий документ исключен из Перечня на основании постановления Правительства Российской Федерации от 18 февраля 2022 года N 206. </w:t>
      </w:r>
    </w:p>
    <w:p w14:paraId="4F8DC96C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- Примечание изготовителя базы данных. </w:t>
      </w:r>
    </w:p>
    <w:p w14:paraId="0D750D54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</w:t>
      </w:r>
      <w:r w:rsidRPr="002645C2">
        <w:rPr>
          <w:rFonts w:ascii="Arial" w:hAnsi="Arial" w:cs="Arial"/>
          <w:sz w:val="20"/>
          <w:szCs w:val="20"/>
        </w:rPr>
        <w:t>_____________________</w:t>
      </w:r>
    </w:p>
    <w:p w14:paraId="5E8D01DE" w14:textId="77777777" w:rsidR="00000000" w:rsidRPr="002645C2" w:rsidRDefault="003C2647">
      <w:pPr>
        <w:pStyle w:val="FORMATTEXT"/>
        <w:jc w:val="both"/>
      </w:pPr>
    </w:p>
    <w:p w14:paraId="628D7DE2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92337F1" w14:textId="77777777" w:rsidR="00000000" w:rsidRPr="002645C2" w:rsidRDefault="003C2647">
      <w:pPr>
        <w:pStyle w:val="FORMATTEXT"/>
        <w:jc w:val="both"/>
      </w:pPr>
      <w:r w:rsidRPr="002645C2">
        <w:t xml:space="preserve">      </w:t>
      </w:r>
    </w:p>
    <w:p w14:paraId="07260786" w14:textId="77777777" w:rsidR="00000000" w:rsidRPr="002645C2" w:rsidRDefault="003C2647">
      <w:pPr>
        <w:pStyle w:val="FORMATTEXT"/>
        <w:ind w:firstLine="568"/>
        <w:jc w:val="both"/>
      </w:pPr>
      <w:r w:rsidRPr="002645C2">
        <w:t>Настоящий документ утратил силу с 22 февраля 2022 года за исключением пункта 6 и приложения N 1 к настоящему постановлению - Приложение N 3 постановления Правительств</w:t>
      </w:r>
      <w:r w:rsidRPr="002645C2">
        <w:t xml:space="preserve">а Российской Федерации от 18 февраля 2022 года N 206. </w:t>
      </w:r>
    </w:p>
    <w:p w14:paraId="58FB5387" w14:textId="77777777" w:rsidR="00000000" w:rsidRPr="002645C2" w:rsidRDefault="003C264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C0568F" w14:textId="77777777" w:rsidR="00000000" w:rsidRPr="002645C2" w:rsidRDefault="003C2647">
      <w:pPr>
        <w:pStyle w:val="FORMATTEXT"/>
        <w:jc w:val="both"/>
      </w:pPr>
      <w:r w:rsidRPr="002645C2">
        <w:t xml:space="preserve">     </w:t>
      </w:r>
    </w:p>
    <w:p w14:paraId="39C570BC" w14:textId="77777777" w:rsidR="00000000" w:rsidRPr="002645C2" w:rsidRDefault="003C2647">
      <w:pPr>
        <w:pStyle w:val="FORMATTEXT"/>
        <w:jc w:val="both"/>
      </w:pPr>
      <w:r w:rsidRPr="002645C2">
        <w:t xml:space="preserve">            </w:t>
      </w:r>
    </w:p>
    <w:p w14:paraId="6682AC65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В целях реализации статей 54 и 69_1 Федерального закона "Об охране окружающей среды" </w:t>
      </w:r>
      <w:r w:rsidRPr="002645C2">
        <w:lastRenderedPageBreak/>
        <w:t xml:space="preserve">Правительство Российской Федерации </w:t>
      </w:r>
    </w:p>
    <w:p w14:paraId="3E1C7F33" w14:textId="77777777" w:rsidR="00000000" w:rsidRPr="002645C2" w:rsidRDefault="003C2647">
      <w:pPr>
        <w:pStyle w:val="FORMATTEXT"/>
        <w:ind w:firstLine="568"/>
        <w:jc w:val="both"/>
      </w:pPr>
    </w:p>
    <w:p w14:paraId="66489F91" w14:textId="77777777" w:rsidR="00000000" w:rsidRPr="002645C2" w:rsidRDefault="003C2647">
      <w:pPr>
        <w:pStyle w:val="FORMATTEXT"/>
      </w:pPr>
      <w:r w:rsidRPr="002645C2">
        <w:t xml:space="preserve">постановляет: </w:t>
      </w:r>
    </w:p>
    <w:p w14:paraId="0B1E67ED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1. Пункт утратил силу с 22 февраля 2022 года - постановление Правительства Российской Федерации от 18 февраля 2022 года N 206. - См. предыдущую редакцию. </w:t>
      </w:r>
    </w:p>
    <w:p w14:paraId="2885B84E" w14:textId="77777777" w:rsidR="00000000" w:rsidRPr="002645C2" w:rsidRDefault="003C2647">
      <w:pPr>
        <w:pStyle w:val="FORMATTEXT"/>
        <w:ind w:firstLine="568"/>
        <w:jc w:val="both"/>
      </w:pPr>
    </w:p>
    <w:p w14:paraId="2CFC4D92" w14:textId="77777777" w:rsidR="00000000" w:rsidRPr="002645C2" w:rsidRDefault="003C2647">
      <w:pPr>
        <w:pStyle w:val="FORMATTEXT"/>
        <w:ind w:firstLine="568"/>
        <w:jc w:val="both"/>
      </w:pPr>
      <w:r w:rsidRPr="002645C2">
        <w:t>2. Пункт утратил силу с 22 февраля 2022 года - постановление Правительства Российско</w:t>
      </w:r>
      <w:r w:rsidRPr="002645C2">
        <w:t>й Федерации от 18 февраля 2022 года N 206. - См. предыдущую редакцию.</w:t>
      </w:r>
    </w:p>
    <w:p w14:paraId="6638AD95" w14:textId="77777777" w:rsidR="00000000" w:rsidRPr="002645C2" w:rsidRDefault="003C2647">
      <w:pPr>
        <w:pStyle w:val="FORMATTEXT"/>
        <w:ind w:firstLine="568"/>
        <w:jc w:val="both"/>
      </w:pPr>
    </w:p>
    <w:p w14:paraId="27681B46" w14:textId="77777777" w:rsidR="00000000" w:rsidRPr="002645C2" w:rsidRDefault="003C2647">
      <w:pPr>
        <w:pStyle w:val="FORMATTEXT"/>
        <w:ind w:firstLine="568"/>
        <w:jc w:val="both"/>
      </w:pPr>
      <w:r w:rsidRPr="002645C2">
        <w:t>3. Пункт утратил силу с 22 февраля 2022 года - постановление Правительства Российской Федерации от 18 февраля 2022 года N 206. - См. предыдущую редакцию.</w:t>
      </w:r>
    </w:p>
    <w:p w14:paraId="5FEB26B7" w14:textId="77777777" w:rsidR="00000000" w:rsidRPr="002645C2" w:rsidRDefault="003C2647">
      <w:pPr>
        <w:pStyle w:val="FORMATTEXT"/>
        <w:ind w:firstLine="568"/>
        <w:jc w:val="both"/>
      </w:pPr>
    </w:p>
    <w:p w14:paraId="5B3935F6" w14:textId="77777777" w:rsidR="00000000" w:rsidRPr="002645C2" w:rsidRDefault="003C2647">
      <w:pPr>
        <w:pStyle w:val="FORMATTEXT"/>
        <w:ind w:firstLine="568"/>
        <w:jc w:val="both"/>
      </w:pPr>
      <w:r w:rsidRPr="002645C2">
        <w:t>4. Пункт утратил силу с 22 фев</w:t>
      </w:r>
      <w:r w:rsidRPr="002645C2">
        <w:t>раля 2022 года - постановление Правительства Российской Федерации от 18 февраля 2022 года N 206. - См. предыдущую редакцию.</w:t>
      </w:r>
    </w:p>
    <w:p w14:paraId="3CD80565" w14:textId="77777777" w:rsidR="00000000" w:rsidRPr="002645C2" w:rsidRDefault="003C2647">
      <w:pPr>
        <w:pStyle w:val="FORMATTEXT"/>
        <w:ind w:firstLine="568"/>
        <w:jc w:val="both"/>
      </w:pPr>
    </w:p>
    <w:p w14:paraId="4653C42A" w14:textId="77777777" w:rsidR="00000000" w:rsidRPr="002645C2" w:rsidRDefault="003C2647">
      <w:pPr>
        <w:pStyle w:val="FORMATTEXT"/>
        <w:ind w:firstLine="568"/>
        <w:jc w:val="both"/>
      </w:pPr>
      <w:r w:rsidRPr="002645C2">
        <w:t>5. Пункт утратил силу с 22 февраля 2022 года - постановление Правительства Российской Федерации от 18 февраля 2022 года N 206. - См</w:t>
      </w:r>
      <w:r w:rsidRPr="002645C2">
        <w:t>. предыдущую редакцию.</w:t>
      </w:r>
    </w:p>
    <w:p w14:paraId="16995C3F" w14:textId="77777777" w:rsidR="00000000" w:rsidRPr="002645C2" w:rsidRDefault="003C2647">
      <w:pPr>
        <w:pStyle w:val="FORMATTEXT"/>
        <w:ind w:firstLine="568"/>
        <w:jc w:val="both"/>
      </w:pPr>
    </w:p>
    <w:p w14:paraId="1474A053" w14:textId="77777777" w:rsidR="00000000" w:rsidRPr="002645C2" w:rsidRDefault="003C2647">
      <w:pPr>
        <w:pStyle w:val="FORMATTEXT"/>
        <w:ind w:firstLine="568"/>
        <w:jc w:val="both"/>
      </w:pPr>
      <w:r w:rsidRPr="002645C2">
        <w:t>6. В целях государственного учета обращения озоноразрушающих веществ юридические лица и индивидуальные предприниматели, осуществляющие производство, использование, хранение, рекуперацию, восстановление, рециркуляцию (рециркулировани</w:t>
      </w:r>
      <w:r w:rsidRPr="002645C2">
        <w:t xml:space="preserve">е) и уничтожение озоноразрушающих веществ на территории Российской Федерации: </w:t>
      </w:r>
    </w:p>
    <w:p w14:paraId="593755E9" w14:textId="77777777" w:rsidR="00000000" w:rsidRPr="002645C2" w:rsidRDefault="003C2647">
      <w:pPr>
        <w:pStyle w:val="FORMATTEXT"/>
        <w:ind w:firstLine="568"/>
        <w:jc w:val="both"/>
      </w:pPr>
      <w:r w:rsidRPr="002645C2">
        <w:t>(Абзац в редакции, введенной в действие с 1 января 2015 года постановлением Правительства Российской Федерации от 20 ноября 2014 года N 1229. - См. предыдущую редакцию)</w:t>
      </w:r>
    </w:p>
    <w:p w14:paraId="3AE7A99B" w14:textId="77777777" w:rsidR="00000000" w:rsidRPr="002645C2" w:rsidRDefault="003C2647">
      <w:pPr>
        <w:pStyle w:val="FORMATTEXT"/>
        <w:ind w:firstLine="568"/>
        <w:jc w:val="both"/>
      </w:pPr>
    </w:p>
    <w:p w14:paraId="6462709B" w14:textId="77777777" w:rsidR="00000000" w:rsidRPr="002645C2" w:rsidRDefault="003C2647">
      <w:pPr>
        <w:pStyle w:val="FORMATTEXT"/>
        <w:ind w:firstLine="568"/>
        <w:jc w:val="both"/>
      </w:pPr>
      <w:r w:rsidRPr="002645C2">
        <w:t>а) веду</w:t>
      </w:r>
      <w:r w:rsidRPr="002645C2">
        <w:t xml:space="preserve">т учет произведенных, использованных, находящихся на хранении, рекуперированных, восстановленных, рециркулированных и уничтоженных озоноразрушающих веществ; </w:t>
      </w:r>
    </w:p>
    <w:p w14:paraId="2F86C739" w14:textId="77777777" w:rsidR="00000000" w:rsidRPr="002645C2" w:rsidRDefault="003C2647">
      <w:pPr>
        <w:pStyle w:val="FORMATTEXT"/>
        <w:ind w:firstLine="568"/>
        <w:jc w:val="both"/>
      </w:pPr>
      <w:r w:rsidRPr="002645C2">
        <w:t>(Подпункт в редакции, введенной в действие с 1 января 2015 года постановлением Правительства Росси</w:t>
      </w:r>
      <w:r w:rsidRPr="002645C2">
        <w:t>йской Федерации от 20 ноября 2014 года N 1229. - См. предыдущую редакцию)</w:t>
      </w:r>
    </w:p>
    <w:p w14:paraId="6095922C" w14:textId="77777777" w:rsidR="00000000" w:rsidRPr="002645C2" w:rsidRDefault="003C2647">
      <w:pPr>
        <w:pStyle w:val="FORMATTEXT"/>
        <w:ind w:firstLine="568"/>
        <w:jc w:val="both"/>
      </w:pPr>
    </w:p>
    <w:p w14:paraId="6515923A" w14:textId="77777777" w:rsidR="00000000" w:rsidRPr="002645C2" w:rsidRDefault="003C2647">
      <w:pPr>
        <w:pStyle w:val="FORMATTEXT"/>
        <w:ind w:firstLine="568"/>
        <w:jc w:val="both"/>
      </w:pPr>
      <w:r w:rsidRPr="002645C2">
        <w:t>б) представляют ежегодно, начиная с 2015 года, не позднее 1 апреля, в Министерство природных ресурсов и экологии Российской Федерации отчетность за прошедший год о произведенных, ис</w:t>
      </w:r>
      <w:r w:rsidRPr="002645C2">
        <w:t xml:space="preserve">пользованных, находящихся на хранении, рекуперированных, восстановленных, рециркулированных и уничтоженных озоноразрушающих веществах по форме согласно приложению N 1; </w:t>
      </w:r>
    </w:p>
    <w:p w14:paraId="079798A9" w14:textId="77777777" w:rsidR="00000000" w:rsidRPr="002645C2" w:rsidRDefault="003C2647">
      <w:pPr>
        <w:pStyle w:val="FORMATTEXT"/>
        <w:ind w:firstLine="568"/>
        <w:jc w:val="both"/>
      </w:pPr>
      <w:r w:rsidRPr="002645C2">
        <w:t>(Подпункт в редакции, введенной в действие с 1 января 2015 года постановлением Правител</w:t>
      </w:r>
      <w:r w:rsidRPr="002645C2">
        <w:t>ьства Российской Федерации от 20 ноября 2014 года N 1229. - См. предыдущую редакцию)</w:t>
      </w:r>
    </w:p>
    <w:p w14:paraId="5DC839D9" w14:textId="77777777" w:rsidR="00000000" w:rsidRPr="002645C2" w:rsidRDefault="003C2647">
      <w:pPr>
        <w:pStyle w:val="FORMATTEXT"/>
        <w:ind w:firstLine="568"/>
        <w:jc w:val="both"/>
      </w:pPr>
    </w:p>
    <w:p w14:paraId="65602B59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в) обеспечивают своевременность представления отчетности о произведенных, использованных, находящихся на хранении, рекуперированных, восстановленных, рециркулированных и </w:t>
      </w:r>
      <w:r w:rsidRPr="002645C2">
        <w:t xml:space="preserve">уничтоженных озоноразрушающих веществах и достоверность сведений, указанных в отчетности. </w:t>
      </w:r>
    </w:p>
    <w:p w14:paraId="356BD64A" w14:textId="77777777" w:rsidR="00000000" w:rsidRPr="002645C2" w:rsidRDefault="003C2647">
      <w:pPr>
        <w:pStyle w:val="FORMATTEXT"/>
        <w:ind w:firstLine="568"/>
        <w:jc w:val="both"/>
      </w:pPr>
      <w:r w:rsidRPr="002645C2">
        <w:t>(Подпункт в редакции, введенной в действие с 1 января 2015 года постановлением Правительства Российской Федерации от 20 ноября 2014 года N 1229. - См. предыдущую ред</w:t>
      </w:r>
      <w:r w:rsidRPr="002645C2">
        <w:t>акцию)</w:t>
      </w:r>
    </w:p>
    <w:p w14:paraId="0508B060" w14:textId="77777777" w:rsidR="00000000" w:rsidRPr="002645C2" w:rsidRDefault="003C2647">
      <w:pPr>
        <w:pStyle w:val="FORMATTEXT"/>
        <w:ind w:firstLine="568"/>
        <w:jc w:val="both"/>
      </w:pPr>
    </w:p>
    <w:p w14:paraId="3962FE09" w14:textId="77777777" w:rsidR="00000000" w:rsidRPr="002645C2" w:rsidRDefault="003C2647">
      <w:pPr>
        <w:pStyle w:val="FORMATTEXT"/>
        <w:ind w:firstLine="568"/>
        <w:jc w:val="both"/>
      </w:pPr>
      <w:r w:rsidRPr="002645C2">
        <w:t>7. Пункт утратил силу с 22 февраля 2022 года - постановление Правительства Российской Федерации от 18 февраля 2022 года N 206. - См. предыдущую редакцию.</w:t>
      </w:r>
    </w:p>
    <w:p w14:paraId="25B86AB9" w14:textId="77777777" w:rsidR="00000000" w:rsidRPr="002645C2" w:rsidRDefault="003C2647">
      <w:pPr>
        <w:pStyle w:val="FORMATTEXT"/>
        <w:ind w:firstLine="568"/>
        <w:jc w:val="both"/>
      </w:pPr>
    </w:p>
    <w:p w14:paraId="2EE311AD" w14:textId="77777777" w:rsidR="00000000" w:rsidRPr="002645C2" w:rsidRDefault="003C2647">
      <w:pPr>
        <w:pStyle w:val="FORMATTEXT"/>
        <w:ind w:firstLine="568"/>
        <w:jc w:val="both"/>
      </w:pPr>
      <w:r w:rsidRPr="002645C2">
        <w:t>8. Пункт утратил силу с 22 февраля 2022 года - постановление Правительства Российской Федера</w:t>
      </w:r>
      <w:r w:rsidRPr="002645C2">
        <w:t>ции от 18 февраля 2022 года N 206. - См. предыдущую редакцию.</w:t>
      </w:r>
    </w:p>
    <w:p w14:paraId="5829E4DA" w14:textId="77777777" w:rsidR="00000000" w:rsidRPr="002645C2" w:rsidRDefault="003C2647">
      <w:pPr>
        <w:pStyle w:val="FORMATTEXT"/>
        <w:ind w:firstLine="568"/>
        <w:jc w:val="both"/>
      </w:pPr>
    </w:p>
    <w:p w14:paraId="5A3D5237" w14:textId="77777777" w:rsidR="00000000" w:rsidRPr="002645C2" w:rsidRDefault="003C2647">
      <w:pPr>
        <w:pStyle w:val="FORMATTEXT"/>
        <w:ind w:firstLine="568"/>
        <w:jc w:val="both"/>
      </w:pPr>
      <w:r w:rsidRPr="002645C2">
        <w:t>9. Пункт утратил силу с 22 февраля 2022 года - постановление Правительства Российской Федерации от 18 февраля 2022 года N 206. - См. предыдущую редакцию.</w:t>
      </w:r>
    </w:p>
    <w:p w14:paraId="7D87EBB5" w14:textId="77777777" w:rsidR="00000000" w:rsidRPr="002645C2" w:rsidRDefault="003C2647">
      <w:pPr>
        <w:pStyle w:val="FORMATTEXT"/>
        <w:ind w:firstLine="568"/>
        <w:jc w:val="both"/>
      </w:pPr>
    </w:p>
    <w:p w14:paraId="626A75E3" w14:textId="77777777" w:rsidR="00000000" w:rsidRPr="002645C2" w:rsidRDefault="003C2647">
      <w:pPr>
        <w:pStyle w:val="FORMATTEXT"/>
        <w:ind w:firstLine="568"/>
        <w:jc w:val="both"/>
      </w:pPr>
      <w:r w:rsidRPr="002645C2">
        <w:t>10. Пункт утратил силу с 22 февраля 20</w:t>
      </w:r>
      <w:r w:rsidRPr="002645C2">
        <w:t>22 года - постановление Правительства Российской Федерации от 18 февраля 2022 года N 206. - См. предыдущую редакцию.</w:t>
      </w:r>
    </w:p>
    <w:p w14:paraId="29397E7A" w14:textId="77777777" w:rsidR="00000000" w:rsidRPr="002645C2" w:rsidRDefault="003C2647">
      <w:pPr>
        <w:pStyle w:val="FORMATTEXT"/>
        <w:ind w:firstLine="568"/>
        <w:jc w:val="both"/>
      </w:pPr>
    </w:p>
    <w:p w14:paraId="1DB5CF36" w14:textId="77777777" w:rsidR="00000000" w:rsidRPr="002645C2" w:rsidRDefault="003C2647">
      <w:pPr>
        <w:pStyle w:val="FORMATTEXT"/>
        <w:jc w:val="right"/>
      </w:pPr>
      <w:r w:rsidRPr="002645C2">
        <w:t>Председатель Правительства</w:t>
      </w:r>
    </w:p>
    <w:p w14:paraId="62DB09A1" w14:textId="77777777" w:rsidR="00000000" w:rsidRPr="002645C2" w:rsidRDefault="003C2647">
      <w:pPr>
        <w:pStyle w:val="FORMATTEXT"/>
        <w:jc w:val="right"/>
      </w:pPr>
      <w:r w:rsidRPr="002645C2">
        <w:t>Российской Федерации</w:t>
      </w:r>
    </w:p>
    <w:p w14:paraId="080D5C7A" w14:textId="77777777" w:rsidR="00000000" w:rsidRPr="002645C2" w:rsidRDefault="003C2647">
      <w:pPr>
        <w:pStyle w:val="FORMATTEXT"/>
        <w:jc w:val="right"/>
      </w:pPr>
      <w:r w:rsidRPr="002645C2">
        <w:t>Д.Медведев</w:t>
      </w:r>
    </w:p>
    <w:p w14:paraId="03A178E2" w14:textId="77777777" w:rsidR="00000000" w:rsidRPr="002645C2" w:rsidRDefault="003C2647">
      <w:pPr>
        <w:pStyle w:val="FORMATTEXT"/>
      </w:pPr>
      <w:r w:rsidRPr="002645C2">
        <w:t xml:space="preserve">      </w:t>
      </w:r>
    </w:p>
    <w:p w14:paraId="64A7314B" w14:textId="77777777" w:rsidR="00000000" w:rsidRPr="002645C2" w:rsidRDefault="003C2647">
      <w:pPr>
        <w:pStyle w:val="FORMATTEXT"/>
        <w:jc w:val="right"/>
      </w:pPr>
      <w:r w:rsidRPr="002645C2">
        <w:t>УТВЕРЖДЕН</w:t>
      </w:r>
    </w:p>
    <w:p w14:paraId="7D1AF71D" w14:textId="77777777" w:rsidR="00000000" w:rsidRPr="002645C2" w:rsidRDefault="003C2647">
      <w:pPr>
        <w:pStyle w:val="FORMATTEXT"/>
        <w:jc w:val="right"/>
      </w:pPr>
      <w:r w:rsidRPr="002645C2">
        <w:t>постановлением Правительства</w:t>
      </w:r>
    </w:p>
    <w:p w14:paraId="0E8710D2" w14:textId="77777777" w:rsidR="00000000" w:rsidRPr="002645C2" w:rsidRDefault="003C2647">
      <w:pPr>
        <w:pStyle w:val="FORMATTEXT"/>
        <w:jc w:val="right"/>
      </w:pPr>
      <w:r w:rsidRPr="002645C2">
        <w:t>Российской Федерации</w:t>
      </w:r>
    </w:p>
    <w:p w14:paraId="6E9CF060" w14:textId="77777777" w:rsidR="00000000" w:rsidRPr="002645C2" w:rsidRDefault="003C2647">
      <w:pPr>
        <w:pStyle w:val="FORMATTEXT"/>
        <w:jc w:val="right"/>
      </w:pPr>
      <w:r w:rsidRPr="002645C2">
        <w:lastRenderedPageBreak/>
        <w:t xml:space="preserve">от 24 марта </w:t>
      </w:r>
      <w:r w:rsidRPr="002645C2">
        <w:t>2014 года N 228</w:t>
      </w:r>
    </w:p>
    <w:p w14:paraId="15BE7389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6630E89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Перечень веществ, разрушающих озоновый слой, обращение которых подлежит государственному регулированию </w:t>
      </w:r>
    </w:p>
    <w:p w14:paraId="61316759" w14:textId="77777777" w:rsidR="00000000" w:rsidRPr="002645C2" w:rsidRDefault="003C2647">
      <w:pPr>
        <w:pStyle w:val="FORMATTEXT"/>
        <w:jc w:val="center"/>
      </w:pPr>
      <w:r w:rsidRPr="002645C2">
        <w:t xml:space="preserve">(с изменениями на 20 марта 2018 года) </w:t>
      </w:r>
    </w:p>
    <w:p w14:paraId="3F56A968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ADE015" w14:textId="77777777" w:rsidR="00000000" w:rsidRPr="002645C2" w:rsidRDefault="003C2647">
      <w:pPr>
        <w:pStyle w:val="FORMATTEXT"/>
        <w:jc w:val="center"/>
      </w:pPr>
      <w:r w:rsidRPr="002645C2">
        <w:t xml:space="preserve"> </w:t>
      </w:r>
    </w:p>
    <w:p w14:paraId="7B7A75A5" w14:textId="77777777" w:rsidR="00000000" w:rsidRPr="002645C2" w:rsidRDefault="003C2647">
      <w:pPr>
        <w:pStyle w:val="FORMATTEXT"/>
        <w:jc w:val="center"/>
      </w:pPr>
      <w:r w:rsidRPr="002645C2">
        <w:t> Утратил силу с 22 февраля 2022 г</w:t>
      </w:r>
      <w:r w:rsidRPr="002645C2">
        <w:t>ода -</w:t>
      </w:r>
    </w:p>
    <w:p w14:paraId="24002A10" w14:textId="77777777" w:rsidR="00000000" w:rsidRPr="002645C2" w:rsidRDefault="003C2647">
      <w:pPr>
        <w:pStyle w:val="FORMATTEXT"/>
        <w:jc w:val="center"/>
      </w:pPr>
      <w:r w:rsidRPr="002645C2">
        <w:t> постановление Правительства Российской Федерации от 18 февраля 2022 года N 206. -</w:t>
      </w:r>
    </w:p>
    <w:p w14:paraId="355A69AD" w14:textId="77777777" w:rsidR="00000000" w:rsidRPr="002645C2" w:rsidRDefault="003C2647">
      <w:pPr>
        <w:pStyle w:val="FORMATTEXT"/>
        <w:jc w:val="center"/>
      </w:pPr>
      <w:r w:rsidRPr="002645C2">
        <w:t xml:space="preserve"> См. предыдущую редакцию. </w:t>
      </w:r>
    </w:p>
    <w:p w14:paraId="6894DEB9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3146FC" w14:textId="77777777" w:rsidR="00000000" w:rsidRPr="002645C2" w:rsidRDefault="003C2647">
      <w:pPr>
        <w:pStyle w:val="FORMATTEXT"/>
        <w:jc w:val="center"/>
      </w:pPr>
      <w:r w:rsidRPr="002645C2">
        <w:t xml:space="preserve"> </w:t>
      </w:r>
    </w:p>
    <w:p w14:paraId="277CFAFA" w14:textId="77777777" w:rsidR="00000000" w:rsidRPr="002645C2" w:rsidRDefault="003C2647">
      <w:pPr>
        <w:pStyle w:val="FORMATTEXT"/>
        <w:jc w:val="right"/>
      </w:pPr>
    </w:p>
    <w:p w14:paraId="00B522F7" w14:textId="77777777" w:rsidR="00000000" w:rsidRPr="002645C2" w:rsidRDefault="003C2647">
      <w:pPr>
        <w:pStyle w:val="FORMATTEXT"/>
        <w:jc w:val="right"/>
      </w:pPr>
      <w:r w:rsidRPr="002645C2">
        <w:t>          УТВЕРЖДЕНЫ</w:t>
      </w:r>
    </w:p>
    <w:p w14:paraId="400AFE8D" w14:textId="77777777" w:rsidR="00000000" w:rsidRPr="002645C2" w:rsidRDefault="003C2647">
      <w:pPr>
        <w:pStyle w:val="FORMATTEXT"/>
        <w:jc w:val="right"/>
      </w:pPr>
      <w:r w:rsidRPr="002645C2">
        <w:t>постановлением Правительства</w:t>
      </w:r>
    </w:p>
    <w:p w14:paraId="00D43022" w14:textId="77777777" w:rsidR="00000000" w:rsidRPr="002645C2" w:rsidRDefault="003C2647">
      <w:pPr>
        <w:pStyle w:val="FORMATTEXT"/>
        <w:jc w:val="right"/>
      </w:pPr>
      <w:r w:rsidRPr="002645C2">
        <w:t>Российской Федерации</w:t>
      </w:r>
    </w:p>
    <w:p w14:paraId="67473D2D" w14:textId="77777777" w:rsidR="00000000" w:rsidRPr="002645C2" w:rsidRDefault="003C2647">
      <w:pPr>
        <w:pStyle w:val="FORMATTEXT"/>
        <w:jc w:val="right"/>
      </w:pPr>
      <w:r w:rsidRPr="002645C2">
        <w:t>от</w:t>
      </w:r>
      <w:r w:rsidRPr="002645C2">
        <w:t xml:space="preserve"> 24 марта 2014 года N 228 </w:t>
      </w:r>
    </w:p>
    <w:p w14:paraId="3302C35D" w14:textId="77777777" w:rsidR="00000000" w:rsidRPr="002645C2" w:rsidRDefault="003C2647">
      <w:pPr>
        <w:pStyle w:val="FORMATTEXT"/>
      </w:pPr>
      <w:r w:rsidRPr="002645C2">
        <w:t xml:space="preserve">      </w:t>
      </w:r>
    </w:p>
    <w:p w14:paraId="0C0D87D4" w14:textId="77777777" w:rsidR="00000000" w:rsidRPr="002645C2" w:rsidRDefault="003C2647">
      <w:pPr>
        <w:pStyle w:val="FORMATTEXT"/>
      </w:pPr>
      <w:r w:rsidRPr="002645C2">
        <w:t xml:space="preserve">      </w:t>
      </w:r>
    </w:p>
    <w:p w14:paraId="7E20769A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3E72E0B1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5822ABC2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2419ED" w14:textId="77777777" w:rsidR="00000000" w:rsidRPr="002645C2" w:rsidRDefault="003C2647">
      <w:pPr>
        <w:pStyle w:val="FORMATTEXT"/>
        <w:jc w:val="center"/>
      </w:pPr>
    </w:p>
    <w:p w14:paraId="15037AE2" w14:textId="77777777" w:rsidR="00000000" w:rsidRPr="002645C2" w:rsidRDefault="003C2647">
      <w:pPr>
        <w:pStyle w:val="FORMATTEXT"/>
        <w:jc w:val="center"/>
      </w:pPr>
      <w:r w:rsidRPr="002645C2">
        <w:t>Утратили силу со 2 июля 2021 года -</w:t>
      </w:r>
    </w:p>
    <w:p w14:paraId="418DE527" w14:textId="77777777" w:rsidR="00000000" w:rsidRPr="002645C2" w:rsidRDefault="003C2647">
      <w:pPr>
        <w:pStyle w:val="FORMATTEXT"/>
        <w:jc w:val="center"/>
      </w:pPr>
      <w:r w:rsidRPr="002645C2">
        <w:t>постановление Правительства Российской Федера</w:t>
      </w:r>
      <w:r w:rsidRPr="002645C2">
        <w:t>ции от 30 июня 2021 года N 1096. -</w:t>
      </w:r>
    </w:p>
    <w:p w14:paraId="7B9CD3B8" w14:textId="77777777" w:rsidR="00000000" w:rsidRPr="002645C2" w:rsidRDefault="003C2647">
      <w:pPr>
        <w:pStyle w:val="FORMATTEXT"/>
        <w:jc w:val="center"/>
      </w:pPr>
      <w:r w:rsidRPr="002645C2">
        <w:t>См. предыдущую редакцию</w:t>
      </w:r>
    </w:p>
    <w:p w14:paraId="4A732FC8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FCE1E6" w14:textId="77777777" w:rsidR="00000000" w:rsidRPr="002645C2" w:rsidRDefault="003C2647">
      <w:pPr>
        <w:pStyle w:val="FORMATTEXT"/>
        <w:jc w:val="center"/>
      </w:pPr>
      <w:r w:rsidRPr="002645C2">
        <w:t xml:space="preserve"> </w:t>
      </w:r>
    </w:p>
    <w:p w14:paraId="63731104" w14:textId="77777777" w:rsidR="00000000" w:rsidRPr="002645C2" w:rsidRDefault="003C2647">
      <w:pPr>
        <w:pStyle w:val="FORMATTEXT"/>
        <w:jc w:val="right"/>
      </w:pPr>
      <w:r w:rsidRPr="002645C2">
        <w:t>Приложение N 1</w:t>
      </w:r>
    </w:p>
    <w:p w14:paraId="5060A5D6" w14:textId="77777777" w:rsidR="00000000" w:rsidRPr="002645C2" w:rsidRDefault="003C2647">
      <w:pPr>
        <w:pStyle w:val="FORMATTEXT"/>
        <w:jc w:val="right"/>
      </w:pPr>
      <w:r w:rsidRPr="002645C2">
        <w:t>к постановлению Правительства</w:t>
      </w:r>
    </w:p>
    <w:p w14:paraId="26C6E55A" w14:textId="77777777" w:rsidR="00000000" w:rsidRPr="002645C2" w:rsidRDefault="003C2647">
      <w:pPr>
        <w:pStyle w:val="FORMATTEXT"/>
        <w:jc w:val="right"/>
      </w:pPr>
      <w:r w:rsidRPr="002645C2">
        <w:t>Российской Федерации</w:t>
      </w:r>
    </w:p>
    <w:p w14:paraId="375962AC" w14:textId="77777777" w:rsidR="00000000" w:rsidRPr="002645C2" w:rsidRDefault="003C2647">
      <w:pPr>
        <w:pStyle w:val="FORMATTEXT"/>
        <w:jc w:val="right"/>
      </w:pPr>
      <w:r w:rsidRPr="002645C2">
        <w:t>от 24 марта 2014 года N 228</w:t>
      </w:r>
    </w:p>
    <w:p w14:paraId="7B2B2411" w14:textId="77777777" w:rsidR="00000000" w:rsidRPr="002645C2" w:rsidRDefault="003C2647">
      <w:pPr>
        <w:pStyle w:val="FORMATTEXT"/>
        <w:jc w:val="right"/>
      </w:pPr>
      <w:r w:rsidRPr="002645C2">
        <w:t>(В редакции, введенной в действие</w:t>
      </w:r>
    </w:p>
    <w:p w14:paraId="41139A3C" w14:textId="77777777" w:rsidR="00000000" w:rsidRPr="002645C2" w:rsidRDefault="003C2647">
      <w:pPr>
        <w:pStyle w:val="FORMATTEXT"/>
        <w:jc w:val="right"/>
      </w:pPr>
      <w:r w:rsidRPr="002645C2">
        <w:t> с 1 ян</w:t>
      </w:r>
      <w:r w:rsidRPr="002645C2">
        <w:t>варя 2015 года</w:t>
      </w:r>
    </w:p>
    <w:p w14:paraId="2810C597" w14:textId="77777777" w:rsidR="00000000" w:rsidRPr="002645C2" w:rsidRDefault="003C2647">
      <w:pPr>
        <w:pStyle w:val="FORMATTEXT"/>
        <w:jc w:val="right"/>
      </w:pPr>
      <w:r w:rsidRPr="002645C2">
        <w:t> постановлением Правительства</w:t>
      </w:r>
    </w:p>
    <w:p w14:paraId="26790ADF" w14:textId="77777777" w:rsidR="00000000" w:rsidRPr="002645C2" w:rsidRDefault="003C2647">
      <w:pPr>
        <w:pStyle w:val="FORMATTEXT"/>
        <w:jc w:val="right"/>
      </w:pPr>
      <w:r w:rsidRPr="002645C2">
        <w:t> Российской Федерации</w:t>
      </w:r>
    </w:p>
    <w:p w14:paraId="0CA2DEC3" w14:textId="77777777" w:rsidR="00000000" w:rsidRPr="002645C2" w:rsidRDefault="003C2647">
      <w:pPr>
        <w:pStyle w:val="FORMATTEXT"/>
        <w:jc w:val="right"/>
      </w:pPr>
      <w:r w:rsidRPr="002645C2">
        <w:t> от 20 ноября 2014 года N 1229. -</w:t>
      </w:r>
    </w:p>
    <w:p w14:paraId="5F4898D5" w14:textId="77777777" w:rsidR="00000000" w:rsidRPr="002645C2" w:rsidRDefault="003C2647">
      <w:pPr>
        <w:pStyle w:val="FORMATTEXT"/>
        <w:jc w:val="right"/>
      </w:pPr>
      <w:r w:rsidRPr="002645C2">
        <w:t> См. предыдущую редакцию)</w:t>
      </w:r>
    </w:p>
    <w:p w14:paraId="7F1C13D8" w14:textId="77777777" w:rsidR="00000000" w:rsidRPr="002645C2" w:rsidRDefault="003C2647">
      <w:pPr>
        <w:pStyle w:val="FORMATTEXT"/>
        <w:jc w:val="right"/>
      </w:pPr>
    </w:p>
    <w:p w14:paraId="733237F5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6899A0D2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Форма отчетности о произведенных, использованных, находящихся на хранении, рекуперированных, восстановленных, рециркулированн</w:t>
      </w:r>
      <w:r w:rsidRPr="002645C2">
        <w:rPr>
          <w:b/>
          <w:bCs/>
          <w:color w:val="auto"/>
        </w:rPr>
        <w:t xml:space="preserve">ых и уничтоженных веществах, разрушающих озоновый слой, обращение которых подлежит государственному регулированию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25"/>
      </w:tblGrid>
      <w:tr w:rsidR="002645C2" w:rsidRPr="002645C2" w14:paraId="7DD082B8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8B0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1181F105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D97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Наименование юридического лица (Ф.И.О. индивидуального предпринимателя), </w:t>
            </w:r>
          </w:p>
          <w:p w14:paraId="372B41A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осуществляющего производство, использование, хранение, рекупераци</w:t>
            </w:r>
            <w:r w:rsidRPr="002645C2">
              <w:rPr>
                <w:sz w:val="18"/>
                <w:szCs w:val="18"/>
              </w:rPr>
              <w:t xml:space="preserve">ю, восстановление, рециркуляцию (рециркулирование), уничтожение озоноразрушающих веществ на территории Российской Федерации: </w:t>
            </w:r>
          </w:p>
        </w:tc>
      </w:tr>
      <w:tr w:rsidR="002645C2" w:rsidRPr="002645C2" w14:paraId="6C3680F3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8086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Место нахождения юридического лица (место жительства индивидуального предпринимателя): </w:t>
            </w:r>
          </w:p>
        </w:tc>
      </w:tr>
      <w:tr w:rsidR="002645C2" w:rsidRPr="002645C2" w14:paraId="0192AB0B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DD2F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Телефон: </w:t>
            </w:r>
          </w:p>
        </w:tc>
      </w:tr>
      <w:tr w:rsidR="002645C2" w:rsidRPr="002645C2" w14:paraId="29600939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74A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Факс: </w:t>
            </w:r>
          </w:p>
        </w:tc>
      </w:tr>
      <w:tr w:rsidR="002645C2" w:rsidRPr="002645C2" w14:paraId="3744431F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9F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Эл. почта: </w:t>
            </w:r>
          </w:p>
        </w:tc>
      </w:tr>
      <w:tr w:rsidR="002645C2" w:rsidRPr="002645C2" w14:paraId="4E054FC2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C6A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ИНН: </w:t>
            </w:r>
          </w:p>
        </w:tc>
      </w:tr>
      <w:tr w:rsidR="002645C2" w:rsidRPr="002645C2" w14:paraId="51863056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A3D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Код ОКВЭД: </w:t>
            </w:r>
          </w:p>
        </w:tc>
      </w:tr>
      <w:tr w:rsidR="002645C2" w:rsidRPr="002645C2" w14:paraId="2C626C5A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41E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lastRenderedPageBreak/>
              <w:t xml:space="preserve">Номера и даты выдачи лицензий*: </w:t>
            </w:r>
          </w:p>
        </w:tc>
      </w:tr>
      <w:tr w:rsidR="002645C2" w:rsidRPr="002645C2" w14:paraId="6E719D60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370F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Краткое описание деятельности (производство, использование, хранение, рекуперация, восстановление, рециркуляция (рециркулирование), уничтожение веществ, разрушающих озоновый слой (далее - озоноразрушающие веще</w:t>
            </w:r>
            <w:r w:rsidRPr="002645C2">
              <w:rPr>
                <w:sz w:val="18"/>
                <w:szCs w:val="18"/>
              </w:rPr>
              <w:t xml:space="preserve">ства): </w:t>
            </w:r>
          </w:p>
        </w:tc>
      </w:tr>
      <w:tr w:rsidR="002645C2" w:rsidRPr="002645C2" w14:paraId="4078C583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706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Отчетный период: 20__ год </w:t>
            </w:r>
          </w:p>
        </w:tc>
      </w:tr>
    </w:tbl>
    <w:p w14:paraId="743E0A1A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168DA5" w14:textId="77777777" w:rsidR="00000000" w:rsidRPr="002645C2" w:rsidRDefault="003C2647">
      <w:pPr>
        <w:pStyle w:val="FORMATTEXT"/>
      </w:pPr>
      <w:r w:rsidRPr="002645C2">
        <w:t xml:space="preserve">________________ </w:t>
      </w:r>
    </w:p>
    <w:p w14:paraId="7B44B2B4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* Лицензии на ввоз или вывоз озоноразрушающих веществ (при наличии). </w:t>
      </w:r>
    </w:p>
    <w:p w14:paraId="15889356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33890C1B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I. Производство озоноразрушающих веществ в 20__ году </w:t>
      </w:r>
    </w:p>
    <w:p w14:paraId="2BA234B0" w14:textId="77777777" w:rsidR="00000000" w:rsidRPr="002645C2" w:rsidRDefault="003C2647">
      <w:pPr>
        <w:pStyle w:val="FORMATTEXT"/>
        <w:jc w:val="both"/>
      </w:pPr>
      <w:r w:rsidRPr="002645C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8"/>
        <w:gridCol w:w="1070"/>
        <w:gridCol w:w="1120"/>
        <w:gridCol w:w="945"/>
        <w:gridCol w:w="821"/>
        <w:gridCol w:w="933"/>
        <w:gridCol w:w="833"/>
        <w:gridCol w:w="697"/>
        <w:gridCol w:w="1057"/>
        <w:gridCol w:w="946"/>
      </w:tblGrid>
      <w:tr w:rsidR="002645C2" w:rsidRPr="002645C2" w14:paraId="3FB05EA9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055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172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00C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2663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6CD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76B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EE5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8D2E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A45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0DC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42CB20B7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400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Наименования озоноразру-</w:t>
            </w:r>
          </w:p>
          <w:p w14:paraId="78A2179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4F1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Остаток </w:t>
            </w:r>
            <w:r w:rsidRPr="002645C2">
              <w:rPr>
                <w:sz w:val="18"/>
                <w:szCs w:val="18"/>
              </w:rPr>
              <w:t xml:space="preserve">на начало года, кг 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47A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Произведено озоноразру-</w:t>
            </w:r>
          </w:p>
          <w:p w14:paraId="2739BBF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веществ, кг </w:t>
            </w:r>
          </w:p>
        </w:tc>
        <w:tc>
          <w:tcPr>
            <w:tcW w:w="176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15A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Использовано озоноразрушающих веществ в качестве сырья </w:t>
            </w:r>
          </w:p>
        </w:tc>
        <w:tc>
          <w:tcPr>
            <w:tcW w:w="246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2A6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Реализовано озоноразрушающих веществ, в том числе на экспорт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F467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Остаток озоноразру-</w:t>
            </w:r>
          </w:p>
          <w:p w14:paraId="784F6B5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на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E61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6444E9D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рушающих веще</w:t>
            </w:r>
            <w:r w:rsidRPr="002645C2">
              <w:rPr>
                <w:sz w:val="18"/>
                <w:szCs w:val="18"/>
              </w:rPr>
              <w:t xml:space="preserve">ств, </w:t>
            </w:r>
          </w:p>
        </w:tc>
      </w:tr>
      <w:tr w:rsidR="002645C2" w:rsidRPr="002645C2" w14:paraId="259C6689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2D6E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A841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B7C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416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0FE007A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903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техноло-</w:t>
            </w:r>
          </w:p>
          <w:p w14:paraId="0B55867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гический процесс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39F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5BA3E3A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F0D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страна - получа-</w:t>
            </w:r>
          </w:p>
          <w:p w14:paraId="5704D91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тель озонораз-</w:t>
            </w:r>
          </w:p>
          <w:p w14:paraId="70088DB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4B5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наиме-</w:t>
            </w:r>
          </w:p>
          <w:p w14:paraId="0B817E7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нование фирмы-</w:t>
            </w:r>
          </w:p>
          <w:p w14:paraId="01DD224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покупа-</w:t>
            </w:r>
          </w:p>
          <w:p w14:paraId="1B78B41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10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B0D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конец года, кг </w:t>
            </w:r>
          </w:p>
        </w:tc>
        <w:tc>
          <w:tcPr>
            <w:tcW w:w="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7BE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планируе-</w:t>
            </w:r>
          </w:p>
          <w:p w14:paraId="02ABF9F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мое к производ-</w:t>
            </w:r>
          </w:p>
          <w:p w14:paraId="1AA0CB1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ству</w:t>
            </w:r>
            <w:r w:rsidRPr="002645C2">
              <w:rPr>
                <w:sz w:val="18"/>
                <w:szCs w:val="18"/>
              </w:rPr>
              <w:t xml:space="preserve"> в следующем году </w:t>
            </w:r>
          </w:p>
        </w:tc>
      </w:tr>
      <w:tr w:rsidR="002645C2" w:rsidRPr="002645C2" w14:paraId="28121E2E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683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F22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1674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3257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686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8A0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922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29B7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228D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FA4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10 </w:t>
            </w:r>
          </w:p>
        </w:tc>
      </w:tr>
      <w:tr w:rsidR="002645C2" w:rsidRPr="002645C2" w14:paraId="74FCC49D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A0E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ЧХУ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4AD3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93F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406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227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092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9E27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2DB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B5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3EA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B581693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FB88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ХФУ-113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69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949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AE6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BD6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92A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EAC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8149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492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955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1C314524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FBC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ГХФУ-21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4DE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32F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450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53A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770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177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E94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1ED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92E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3DBA0B9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649C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ГХФУ-22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06A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E05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BB29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1E4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173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39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DCF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B3C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8637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499EEB0" w14:textId="77777777">
        <w:tblPrEx>
          <w:tblCellMar>
            <w:top w:w="0" w:type="dxa"/>
            <w:bottom w:w="0" w:type="dxa"/>
          </w:tblCellMar>
        </w:tblPrEx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95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ГХФУ-142b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786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BC6B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2BA5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3520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C54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472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46C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8B2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18F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066C01C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4230EBD3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DAD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872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D895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97C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A535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C74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031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958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3627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F4A2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CF87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594F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4397E976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CF8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1C2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AEC6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ABA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A15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DB27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336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114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2F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6F6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8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731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7FBBA9E2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41ED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24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2AA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07FF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DF8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(ф.и.о</w:t>
            </w:r>
            <w:r w:rsidRPr="002645C2">
              <w:rPr>
                <w:sz w:val="18"/>
                <w:szCs w:val="18"/>
              </w:rPr>
              <w:t xml:space="preserve">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F31D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C41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2B0AECC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2E0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7DC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A620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EC6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06C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2A2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11E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0385B58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A6D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908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FE90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9A8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FA1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753E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A130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14FF1C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8B9B3A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7BCF0847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</w:t>
      </w:r>
    </w:p>
    <w:p w14:paraId="507D8567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      </w:t>
      </w:r>
    </w:p>
    <w:p w14:paraId="7A7392C3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3ED23495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II. Рекуперация, восстановление и уничтожение озоноразрушающих веществ в 20__ году </w:t>
      </w:r>
    </w:p>
    <w:p w14:paraId="213807C8" w14:textId="77777777" w:rsidR="00000000" w:rsidRPr="002645C2" w:rsidRDefault="003C2647">
      <w:pPr>
        <w:pStyle w:val="FORMATTEXT"/>
        <w:jc w:val="both"/>
      </w:pPr>
      <w:r w:rsidRPr="002645C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20"/>
        <w:gridCol w:w="1007"/>
        <w:gridCol w:w="1020"/>
        <w:gridCol w:w="1141"/>
        <w:gridCol w:w="1007"/>
        <w:gridCol w:w="1021"/>
        <w:gridCol w:w="1020"/>
        <w:gridCol w:w="1141"/>
        <w:gridCol w:w="1263"/>
      </w:tblGrid>
      <w:tr w:rsidR="002645C2" w:rsidRPr="002645C2" w14:paraId="527AE298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3A5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7F7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B9F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37E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762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CE6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E2A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A77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746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693915B5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C42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lastRenderedPageBreak/>
              <w:t>Наимено-</w:t>
            </w:r>
          </w:p>
          <w:p w14:paraId="5B97D07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вания</w:t>
            </w:r>
          </w:p>
          <w:p w14:paraId="6A258B6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озонораз-</w:t>
            </w:r>
          </w:p>
          <w:p w14:paraId="3D62836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DA9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Рекупери-</w:t>
            </w:r>
          </w:p>
          <w:p w14:paraId="76C6C59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ровано озонораз-</w:t>
            </w:r>
          </w:p>
          <w:p w14:paraId="42964F6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</w:t>
            </w:r>
          </w:p>
        </w:tc>
        <w:tc>
          <w:tcPr>
            <w:tcW w:w="21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0E27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Реализовано р</w:t>
            </w:r>
            <w:r w:rsidRPr="002645C2">
              <w:rPr>
                <w:sz w:val="18"/>
                <w:szCs w:val="18"/>
              </w:rPr>
              <w:t xml:space="preserve">екуперированных озоноразрушающих веществ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6E2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Восстанов-</w:t>
            </w:r>
          </w:p>
          <w:p w14:paraId="1C670C4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лено озонораз-</w:t>
            </w:r>
          </w:p>
          <w:p w14:paraId="384FF32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</w:t>
            </w:r>
          </w:p>
        </w:tc>
        <w:tc>
          <w:tcPr>
            <w:tcW w:w="20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67A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Реализовано восстановленных озоноразрушающих веществ </w:t>
            </w:r>
          </w:p>
        </w:tc>
        <w:tc>
          <w:tcPr>
            <w:tcW w:w="24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0E4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Уничтожено озоноразрушающих веществ </w:t>
            </w:r>
          </w:p>
        </w:tc>
      </w:tr>
      <w:tr w:rsidR="002645C2" w:rsidRPr="002645C2" w14:paraId="6A3EE7C8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9F0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234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48DC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32DF7C8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4F9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покупатель озоноразр</w:t>
            </w:r>
            <w:r w:rsidRPr="002645C2">
              <w:rPr>
                <w:sz w:val="18"/>
                <w:szCs w:val="18"/>
              </w:rPr>
              <w:t>у-</w:t>
            </w:r>
          </w:p>
          <w:p w14:paraId="5A2E1F3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шающих веществ, ИНН покупателя озоноразру-</w:t>
            </w:r>
          </w:p>
          <w:p w14:paraId="366FEA3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9E5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341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035E311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E3E5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покупатель озонораз-</w:t>
            </w:r>
          </w:p>
          <w:p w14:paraId="1EFB24B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рушающих веществ, ИНН покупателя озонораз-</w:t>
            </w:r>
          </w:p>
          <w:p w14:paraId="23BB68E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2E2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065B458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A1E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технология</w:t>
            </w:r>
            <w:r w:rsidRPr="002645C2">
              <w:rPr>
                <w:sz w:val="18"/>
                <w:szCs w:val="18"/>
              </w:rPr>
              <w:t>, с помощью</w:t>
            </w:r>
          </w:p>
          <w:p w14:paraId="4C5A6AB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которой было</w:t>
            </w:r>
          </w:p>
          <w:p w14:paraId="43BDB67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произведено</w:t>
            </w:r>
          </w:p>
          <w:p w14:paraId="600CE87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уничтожение** </w:t>
            </w:r>
          </w:p>
        </w:tc>
      </w:tr>
      <w:tr w:rsidR="002645C2" w:rsidRPr="002645C2" w14:paraId="51280CDF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ED99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725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359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A31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697D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895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9D7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883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8ED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9 </w:t>
            </w:r>
          </w:p>
        </w:tc>
      </w:tr>
      <w:tr w:rsidR="002645C2" w:rsidRPr="002645C2" w14:paraId="4334F61C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B26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3E9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947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FF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330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1EF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81A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B54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EA5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244DD1F2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617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2158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D8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8EE8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281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827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40E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CB6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A3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2443D1A3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BFC5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789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106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127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B366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77A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C77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ED0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06A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CC30D57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25D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A75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2AA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A96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177E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12FA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307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944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068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1F2AE21" w14:textId="77777777">
        <w:tblPrEx>
          <w:tblCellMar>
            <w:top w:w="0" w:type="dxa"/>
            <w:bottom w:w="0" w:type="dxa"/>
          </w:tblCellMar>
        </w:tblPrEx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8C5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8EE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9DE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FE3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056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51A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8E2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8F64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599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0EEB46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1354E28B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BA9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FF3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97B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DEB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AB95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473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41B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3A03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5CD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425C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36C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40A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34F3EAB9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B7D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F95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567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068A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61B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E153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56D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F4B1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AAC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1E7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497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6DC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79740C35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9D3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C10E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2856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AAE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84C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01DC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912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EDBBB08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504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предприни</w:t>
            </w:r>
            <w:r w:rsidRPr="002645C2">
              <w:rPr>
                <w:sz w:val="18"/>
                <w:szCs w:val="18"/>
              </w:rPr>
              <w:t xml:space="preserve">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68E5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568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585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505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AC6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28A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B9210F9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0C9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62F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4A3C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8DBF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F8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F6A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71A8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A20F94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3C628E" w14:textId="77777777" w:rsidR="00000000" w:rsidRPr="002645C2" w:rsidRDefault="003C2647">
      <w:pPr>
        <w:pStyle w:val="FORMATTEXT"/>
      </w:pPr>
      <w:r w:rsidRPr="002645C2">
        <w:t xml:space="preserve">________________ </w:t>
      </w:r>
    </w:p>
    <w:p w14:paraId="309DA77F" w14:textId="77777777" w:rsidR="00000000" w:rsidRPr="002645C2" w:rsidRDefault="003C2647">
      <w:pPr>
        <w:pStyle w:val="FORMATTEXT"/>
        <w:ind w:firstLine="568"/>
        <w:jc w:val="both"/>
      </w:pPr>
      <w:r w:rsidRPr="002645C2">
        <w:t xml:space="preserve">** Перечень технологий, утвержденных Сторонами Монреальского протокола по веществам, разрушающим озоновый слой, от 16 сентября 1987 года. </w:t>
      </w:r>
    </w:p>
    <w:p w14:paraId="2B2F78AC" w14:textId="77777777" w:rsidR="00000000" w:rsidRPr="002645C2" w:rsidRDefault="003C2647">
      <w:pPr>
        <w:pStyle w:val="FORMATTEXT"/>
      </w:pPr>
      <w:r w:rsidRPr="002645C2">
        <w:t xml:space="preserve">      </w:t>
      </w:r>
    </w:p>
    <w:p w14:paraId="5735278A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2D3AB6CB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III. Хранение озоноразрушающих веществ в 20__ году </w:t>
      </w:r>
    </w:p>
    <w:p w14:paraId="40836589" w14:textId="77777777" w:rsidR="00000000" w:rsidRPr="002645C2" w:rsidRDefault="003C2647">
      <w:pPr>
        <w:pStyle w:val="FORMATTEXT"/>
        <w:jc w:val="both"/>
      </w:pPr>
      <w:r w:rsidRPr="002645C2">
        <w:t>       </w:t>
      </w:r>
      <w:r w:rsidRPr="002645C2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25"/>
        <w:gridCol w:w="1410"/>
        <w:gridCol w:w="1425"/>
        <w:gridCol w:w="1275"/>
        <w:gridCol w:w="1125"/>
        <w:gridCol w:w="1275"/>
        <w:gridCol w:w="1275"/>
      </w:tblGrid>
      <w:tr w:rsidR="002645C2" w:rsidRPr="002645C2" w14:paraId="2C89FB3E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FFC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3CC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82C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D5E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DA2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F9B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D31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72E0FC7A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4F1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Наименования</w:t>
            </w:r>
          </w:p>
          <w:p w14:paraId="567F0FD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озоноразруша-</w:t>
            </w:r>
          </w:p>
          <w:p w14:paraId="638F162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ющих</w:t>
            </w:r>
          </w:p>
          <w:p w14:paraId="0350A8D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D49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озоноразруша-</w:t>
            </w:r>
          </w:p>
          <w:p w14:paraId="456A887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ющих веществ, находящихся на хранении на начало года, кг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0A8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Реализовано озоноразруша-</w:t>
            </w:r>
          </w:p>
          <w:p w14:paraId="79FDAEB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ющих веществ, находящихся на хранении, кг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7BD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Покупатель озоноразру-</w:t>
            </w:r>
          </w:p>
          <w:p w14:paraId="56B0E85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17C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ИНН</w:t>
            </w:r>
          </w:p>
          <w:p w14:paraId="661641E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</w:t>
            </w:r>
            <w:r w:rsidRPr="002645C2">
              <w:rPr>
                <w:sz w:val="18"/>
                <w:szCs w:val="18"/>
              </w:rPr>
              <w:t>ателя озонораз-</w:t>
            </w:r>
          </w:p>
          <w:p w14:paraId="7EEA0FA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8AD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Безвозврат-</w:t>
            </w:r>
          </w:p>
          <w:p w14:paraId="1CE98E4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ные потери озоноразру-</w:t>
            </w:r>
          </w:p>
          <w:p w14:paraId="470540B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при хранении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B7E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озоноразру-</w:t>
            </w:r>
          </w:p>
          <w:p w14:paraId="378E8DC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веществ, находящихся на хранении на конец года, кг </w:t>
            </w:r>
          </w:p>
        </w:tc>
      </w:tr>
      <w:tr w:rsidR="002645C2" w:rsidRPr="002645C2" w14:paraId="49091923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CC9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F382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95F8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469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DD3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575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D42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</w:tr>
      <w:tr w:rsidR="002645C2" w:rsidRPr="002645C2" w14:paraId="1126EC1A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314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2BC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2D5E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4B98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DB21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57AD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42B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28A0733D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6CD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AA2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7694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F34E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F61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42A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84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90510DB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A6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B7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0C9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F1A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0DC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A714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461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5045EC6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4861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9D73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E45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219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B64B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7A0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4B4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99B6952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CCA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C5D9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314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DB3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C10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F0E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51F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D18C6F1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445C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DF1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B87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870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694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3F5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3DE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625A992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DC1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C8F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321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BD2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535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FA9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4A9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E725B9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1B0B99EA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F0253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F50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12D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7B2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4170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814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E9F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8D0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348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5FC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72FF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C1B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41ACEA10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C6E1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382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1B2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202C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9B6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3BC1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EFD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8A6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685D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84CF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D4F6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508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4EC2FF43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494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A82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94D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1F08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E8A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091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4B15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E83EDF9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85D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03B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33F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2BD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08C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EE0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EC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2F609FB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1EB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CB6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A50D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C8E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1B7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286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BE0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E9AA57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38A25F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55B9FD63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</w:t>
      </w:r>
    </w:p>
    <w:p w14:paraId="5B3AA7DD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      </w:t>
      </w:r>
    </w:p>
    <w:p w14:paraId="7446AE83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56A1C0A3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IV. Рециркуляция (рециркулирование) озоноразрушающих веществ в 20__ году </w:t>
      </w:r>
    </w:p>
    <w:p w14:paraId="16682088" w14:textId="77777777" w:rsidR="00000000" w:rsidRPr="002645C2" w:rsidRDefault="003C2647">
      <w:pPr>
        <w:pStyle w:val="FORMATTEXT"/>
        <w:jc w:val="both"/>
      </w:pPr>
      <w:r w:rsidRPr="002645C2">
        <w:t>      </w:t>
      </w:r>
      <w:r w:rsidRPr="002645C2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3"/>
        <w:gridCol w:w="1238"/>
        <w:gridCol w:w="1237"/>
        <w:gridCol w:w="1238"/>
        <w:gridCol w:w="1092"/>
        <w:gridCol w:w="1107"/>
        <w:gridCol w:w="1092"/>
        <w:gridCol w:w="1253"/>
      </w:tblGrid>
      <w:tr w:rsidR="002645C2" w:rsidRPr="002645C2" w14:paraId="3C922073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C9C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E0FB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D3D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BC9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A12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4D2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BD6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4E7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37883071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AC1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Наименования озоноразру-</w:t>
            </w:r>
          </w:p>
          <w:p w14:paraId="3B1E307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43D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рециркулиро-</w:t>
            </w:r>
          </w:p>
          <w:p w14:paraId="33316DF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ванных озоноразру-</w:t>
            </w:r>
          </w:p>
          <w:p w14:paraId="0A534ED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веществ, находящихся на хранении на начало года, кг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EF2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Рециркули-</w:t>
            </w:r>
          </w:p>
          <w:p w14:paraId="66FAD10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ровано озоноразру-</w:t>
            </w:r>
          </w:p>
          <w:p w14:paraId="3F330C2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 в отчетном году, кг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4C7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Реализовано</w:t>
            </w:r>
          </w:p>
          <w:p w14:paraId="5D33627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рециркулиро-</w:t>
            </w:r>
          </w:p>
          <w:p w14:paraId="17549AD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ванн</w:t>
            </w:r>
            <w:r w:rsidRPr="002645C2">
              <w:rPr>
                <w:sz w:val="18"/>
                <w:szCs w:val="18"/>
              </w:rPr>
              <w:t>ых озоноразру-</w:t>
            </w:r>
          </w:p>
          <w:p w14:paraId="23C5D5E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шающих</w:t>
            </w:r>
          </w:p>
          <w:p w14:paraId="77AB823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518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Покупатель озонораз-</w:t>
            </w:r>
          </w:p>
          <w:p w14:paraId="25D7378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0D1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ИНН покупателя озонораз-</w:t>
            </w:r>
          </w:p>
          <w:p w14:paraId="27B10DC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8BD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Безвозврат-</w:t>
            </w:r>
          </w:p>
          <w:p w14:paraId="6884B82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ные потери озонораз-</w:t>
            </w:r>
          </w:p>
          <w:p w14:paraId="4699E80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рушающих веществ при рециркуля-</w:t>
            </w:r>
          </w:p>
          <w:p w14:paraId="1967BE1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7F3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рециркулиро-</w:t>
            </w:r>
          </w:p>
          <w:p w14:paraId="2DC1AC1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ванных озоноразру-</w:t>
            </w:r>
          </w:p>
          <w:p w14:paraId="79F4986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шающих веществ, находящихс</w:t>
            </w:r>
            <w:r w:rsidRPr="002645C2">
              <w:rPr>
                <w:sz w:val="18"/>
                <w:szCs w:val="18"/>
              </w:rPr>
              <w:t xml:space="preserve">я на хранении на конец года, кг </w:t>
            </w:r>
          </w:p>
        </w:tc>
      </w:tr>
      <w:tr w:rsidR="002645C2" w:rsidRPr="002645C2" w14:paraId="3397941A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245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B7E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35D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A08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6F9E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337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C0B7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0FBC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8 </w:t>
            </w:r>
          </w:p>
        </w:tc>
      </w:tr>
      <w:tr w:rsidR="002645C2" w:rsidRPr="002645C2" w14:paraId="310E87AA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973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741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7CE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7A9D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DF8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BBF2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EA1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634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9F85888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5BA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CA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A64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64A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7493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B3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B4F2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CEF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DC35457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36D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9C3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271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7D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DFD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135D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40C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3EE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71D2A7F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918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C97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45C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CCA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BE5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2A5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DC1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36B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1B1FFF8C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303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8A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8A1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F245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055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23F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8AA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E1B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9816F78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52D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59F5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2D3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9465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234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A3C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0DCB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E5E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3334ADB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20C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CC93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0E2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C91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22AA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3F5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9B5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D9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1C16C7D2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826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C6B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12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A0C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B1DB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64A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2CB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A3E5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FC793D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14D62461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EA9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C272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7042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E3E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4785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AA67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1B21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A34C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E1D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26E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93C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4E8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666D7DF6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4B7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173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133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AD8F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F14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EC6F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0F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FCC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E19D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3C9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D783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D0C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23FEB7D8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63E5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lastRenderedPageBreak/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EEE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3F8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362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C1F4D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C27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FB8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1127BB7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987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предприни</w:t>
            </w:r>
            <w:r w:rsidRPr="002645C2">
              <w:rPr>
                <w:sz w:val="18"/>
                <w:szCs w:val="18"/>
              </w:rPr>
              <w:t xml:space="preserve">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9DA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2940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4B8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4D3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287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B75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61950E93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D46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353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29B9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596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8AE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7D0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D0E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5D0362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57823F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552C74D7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</w:t>
      </w:r>
    </w:p>
    <w:p w14:paraId="258B40A9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      </w:t>
      </w:r>
    </w:p>
    <w:p w14:paraId="6A3C6417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29D8B840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V. Использование озоноразрушающих веществ в действующем оборудовании в 20__ году </w:t>
      </w:r>
    </w:p>
    <w:p w14:paraId="7A212652" w14:textId="77777777" w:rsidR="00000000" w:rsidRPr="002645C2" w:rsidRDefault="003C2647">
      <w:pPr>
        <w:pStyle w:val="FORMATTEXT"/>
        <w:jc w:val="both"/>
      </w:pPr>
      <w:r w:rsidRPr="002645C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35"/>
        <w:gridCol w:w="1140"/>
        <w:gridCol w:w="1275"/>
        <w:gridCol w:w="1275"/>
        <w:gridCol w:w="1275"/>
        <w:gridCol w:w="1275"/>
      </w:tblGrid>
      <w:tr w:rsidR="002645C2" w:rsidRPr="002645C2" w14:paraId="631C5EC9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050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5FDD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702B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B40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DF1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428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6B443216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D220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Наименование озоноразрушающего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6A2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930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3DE6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59C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10D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43004CA4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621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Наименование технологического процесса (участка), в котор</w:t>
            </w:r>
            <w:r w:rsidRPr="002645C2">
              <w:rPr>
                <w:sz w:val="18"/>
                <w:szCs w:val="18"/>
              </w:rPr>
              <w:t xml:space="preserve">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AD09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494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0E1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C4D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E5B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1D036030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066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Наименование оборудования, в котором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824B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656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3A5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393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2CF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3EDDC2FE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D93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Тип, марка, инвентаризационный N оборудования, в котором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1F2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3F1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49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DBE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1DB7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59DE2078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64C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Наименование о</w:t>
            </w:r>
            <w:r w:rsidRPr="002645C2">
              <w:rPr>
                <w:sz w:val="18"/>
                <w:szCs w:val="18"/>
              </w:rPr>
              <w:t xml:space="preserve">рганизации и страны-производителя оборудования, в котором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5D0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49A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1A9F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347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24A0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3C4A83E1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769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Год выпуска оборудования, в котором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830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98D4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4EE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9E98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138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732BE494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140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Год ввода в эксплуатацию оборудования, в котором используется озон</w:t>
            </w:r>
            <w:r w:rsidRPr="002645C2">
              <w:rPr>
                <w:sz w:val="18"/>
                <w:szCs w:val="18"/>
              </w:rPr>
              <w:t xml:space="preserve">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EAD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57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CF0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584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038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52FCAEAB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EFF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Наименование и адрес организации, производящей обслуживание (дозаправку) оборудования, в котором используется озоноразрушающее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77E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6CAC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1E8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83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55A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X </w:t>
            </w:r>
          </w:p>
        </w:tc>
      </w:tr>
      <w:tr w:rsidR="002645C2" w:rsidRPr="002645C2" w14:paraId="0DDE8121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5C44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озоноразрушающего вещества, находящегося в оборудовании, в котором и</w:t>
            </w:r>
            <w:r w:rsidRPr="002645C2">
              <w:rPr>
                <w:sz w:val="18"/>
                <w:szCs w:val="18"/>
              </w:rPr>
              <w:t xml:space="preserve">спользуется озоноразрушающее вещество, на начало года,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3EF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86B6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C2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8ED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576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03955A7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94C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Количество озоноразрушающего вещества, находящегося в оборудовании, в котором используется озоноразрушающее вещество, </w:t>
            </w:r>
            <w:r w:rsidRPr="002645C2">
              <w:rPr>
                <w:sz w:val="18"/>
                <w:szCs w:val="18"/>
              </w:rPr>
              <w:lastRenderedPageBreak/>
              <w:t xml:space="preserve">на конец года,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415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C4A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317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8D8D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3301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5294D09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92F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озоноразрушающего вещества, использо</w:t>
            </w:r>
            <w:r w:rsidRPr="002645C2">
              <w:rPr>
                <w:sz w:val="18"/>
                <w:szCs w:val="18"/>
              </w:rPr>
              <w:t xml:space="preserve">ванного для дозаправки оборудования, в котором используется озоноразрушающее вещество, в отчетном году,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E5A3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7A63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EC6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992B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837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7D462F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787C544A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A52E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ACA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68C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69E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F98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300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EFD5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B66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D9E5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11AC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366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2620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6E52E6EB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A3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FDF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E05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4E2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C257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6D5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E4F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DEA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71D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C4B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5D8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790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4C9BECD4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BC5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3D9F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E53D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466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B03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FCC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47F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65B64BAD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64E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83E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FF2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151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33E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350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064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E8BC578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234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6F8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56DF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982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1122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1B4F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137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236A42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B01B66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0F180574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</w:t>
      </w:r>
    </w:p>
    <w:p w14:paraId="2795EE1C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      </w:t>
      </w:r>
    </w:p>
    <w:p w14:paraId="3DDC8023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F2CA1FF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VI. Использование озоноразрушающих веществ в качестве сырья для производства других химических веществ в 20__ году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3"/>
        <w:gridCol w:w="1238"/>
        <w:gridCol w:w="1237"/>
        <w:gridCol w:w="1238"/>
        <w:gridCol w:w="1092"/>
        <w:gridCol w:w="1107"/>
        <w:gridCol w:w="1092"/>
        <w:gridCol w:w="1253"/>
      </w:tblGrid>
      <w:tr w:rsidR="002645C2" w:rsidRPr="002645C2" w14:paraId="09568612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80F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4897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49FFF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DCF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D09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31C7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76BD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BE32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4BE02488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22C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Наименования озоноразру-</w:t>
            </w:r>
          </w:p>
          <w:p w14:paraId="6ADCF5A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B47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Остаток озоноразру-</w:t>
            </w:r>
          </w:p>
          <w:p w14:paraId="63C077C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BD6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Закуплено озоноразрушающих веществ в отч</w:t>
            </w:r>
            <w:r w:rsidRPr="002645C2">
              <w:rPr>
                <w:sz w:val="18"/>
                <w:szCs w:val="18"/>
              </w:rPr>
              <w:t xml:space="preserve">етном году </w:t>
            </w:r>
          </w:p>
        </w:tc>
        <w:tc>
          <w:tcPr>
            <w:tcW w:w="21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1BD0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Использовано озоноразрушающих веществ в отчетном году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BB7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Остаток озонораз-</w:t>
            </w:r>
          </w:p>
          <w:p w14:paraId="3F7ACE5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16E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озоноразру-</w:t>
            </w:r>
          </w:p>
          <w:p w14:paraId="665E549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</w:t>
            </w:r>
          </w:p>
        </w:tc>
      </w:tr>
      <w:tr w:rsidR="002645C2" w:rsidRPr="002645C2" w14:paraId="7D777C4B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630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1D36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на начало года, кг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7BA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озоноразру-</w:t>
            </w:r>
          </w:p>
          <w:p w14:paraId="243B751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шающих веществ, кг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475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продавец озоноразру-</w:t>
            </w:r>
          </w:p>
          <w:p w14:paraId="10A5360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шающих</w:t>
            </w:r>
          </w:p>
          <w:p w14:paraId="2D16CCE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веществ, ИНН продавц</w:t>
            </w:r>
            <w:r w:rsidRPr="002645C2">
              <w:rPr>
                <w:sz w:val="18"/>
                <w:szCs w:val="18"/>
              </w:rPr>
              <w:t>а озоноразру-</w:t>
            </w:r>
          </w:p>
          <w:p w14:paraId="5EBFF81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шающих</w:t>
            </w:r>
          </w:p>
          <w:p w14:paraId="059D3DF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FA5C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технологи-</w:t>
            </w:r>
          </w:p>
          <w:p w14:paraId="7C682DE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ческий процесс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793E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озонораз-</w:t>
            </w:r>
          </w:p>
          <w:p w14:paraId="23F90B4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рушающих веществ, кг </w:t>
            </w:r>
          </w:p>
        </w:tc>
        <w:tc>
          <w:tcPr>
            <w:tcW w:w="10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6EC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 на конец года, кг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05C7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веществ, планируемое к закупке в следующем году, кг </w:t>
            </w:r>
          </w:p>
        </w:tc>
      </w:tr>
      <w:tr w:rsidR="002645C2" w:rsidRPr="002645C2" w14:paraId="3E28D4E3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454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99C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D53B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414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9282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AD0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889E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809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8 </w:t>
            </w:r>
          </w:p>
        </w:tc>
      </w:tr>
      <w:tr w:rsidR="002645C2" w:rsidRPr="002645C2" w14:paraId="15D95610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D7B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4E3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67F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76A8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D35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E56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AC1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91A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1005B4EC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659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18AD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B91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96C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07A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E79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55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EAE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1FE5B380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8CE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C16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27B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B5B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926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B66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F8B5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E88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600349A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064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7DE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C66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97C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0A1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6CD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650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8CD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8E96827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ED4A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18C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608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443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56AD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B6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5AB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14F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5E3CD3D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75E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578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127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F27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730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010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A60F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1F1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636C1A0D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57C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4704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5FE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CCC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C58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B05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154E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888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BF8F7F6" w14:textId="77777777">
        <w:tblPrEx>
          <w:tblCellMar>
            <w:top w:w="0" w:type="dxa"/>
            <w:bottom w:w="0" w:type="dxa"/>
          </w:tblCellMar>
        </w:tblPrEx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046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7DE8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009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F898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D0A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CE9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C345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1FF3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4D726E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467A603C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CC8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29729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DCF3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651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664C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7FE2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ED87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0012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F5F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7C9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A7F6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72E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277A5DF2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C6D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lastRenderedPageBreak/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3FA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50AA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C2F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A32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852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0FC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993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BA5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E87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C19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4DBA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64C86606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2D81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E52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24D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1DB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54D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A8D5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5F3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BBF011C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DD3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ED3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F7A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A2B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B59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B9D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6D7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22C24C32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86A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B68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03EF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B0F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654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DF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F6B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F1EB94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E73A95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72BF55F5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</w:t>
      </w:r>
    </w:p>
    <w:p w14:paraId="315188D9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      </w:t>
      </w:r>
    </w:p>
    <w:p w14:paraId="1FFBB597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167223A5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VII. Использование озоноразрушающих веществ при производстве </w:t>
      </w:r>
      <w:r w:rsidRPr="002645C2">
        <w:rPr>
          <w:b/>
          <w:bCs/>
          <w:color w:val="auto"/>
        </w:rPr>
        <w:t xml:space="preserve">продукции в 20__ году </w:t>
      </w:r>
    </w:p>
    <w:p w14:paraId="33CE36DA" w14:textId="77777777" w:rsidR="00000000" w:rsidRPr="002645C2" w:rsidRDefault="003C2647">
      <w:pPr>
        <w:pStyle w:val="FORMATTEXT"/>
        <w:jc w:val="both"/>
      </w:pPr>
      <w:r w:rsidRPr="002645C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6"/>
        <w:gridCol w:w="1092"/>
        <w:gridCol w:w="1494"/>
        <w:gridCol w:w="1767"/>
        <w:gridCol w:w="1767"/>
        <w:gridCol w:w="1624"/>
      </w:tblGrid>
      <w:tr w:rsidR="002645C2" w:rsidRPr="002645C2" w14:paraId="373EFAAC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0EB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E4FC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9B93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0BFB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4AC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007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0D339A99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74B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Наименование продукции, содержащей озоноразрушающие вещества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A7B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Единицы измерения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D38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</w:t>
            </w:r>
          </w:p>
          <w:p w14:paraId="2E2255B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продукции,</w:t>
            </w:r>
          </w:p>
          <w:p w14:paraId="763EF544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произведенной</w:t>
            </w:r>
          </w:p>
          <w:p w14:paraId="68541CD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в отчетном году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A771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Наименования озоноразрушающих веществ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887F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озоноразрушающих веществ на е</w:t>
            </w:r>
            <w:r w:rsidRPr="002645C2">
              <w:rPr>
                <w:sz w:val="18"/>
                <w:szCs w:val="18"/>
              </w:rPr>
              <w:t xml:space="preserve">диницу продукции, кг 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401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Количество озоноразрушаю-</w:t>
            </w:r>
          </w:p>
          <w:p w14:paraId="5E375E90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щих веществ на всю произведенную продукцию, кг </w:t>
            </w:r>
          </w:p>
        </w:tc>
      </w:tr>
      <w:tr w:rsidR="002645C2" w:rsidRPr="002645C2" w14:paraId="51EDDEE2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A2B9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3D18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589CC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44D46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3B23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9D35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7 </w:t>
            </w:r>
          </w:p>
        </w:tc>
      </w:tr>
      <w:tr w:rsidR="002645C2" w:rsidRPr="002645C2" w14:paraId="13B7404E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C5BC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5BF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3D4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436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91C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454D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489C3E3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AA6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28D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21B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403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97C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FCB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561D3B50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C49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A89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DEF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5F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08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716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321190BF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484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7C7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36B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179A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3D1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ACD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09989CA9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CFE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5C3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2DA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E5BC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3CCE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1A6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421F3C7D" w14:textId="77777777">
        <w:tblPrEx>
          <w:tblCellMar>
            <w:top w:w="0" w:type="dxa"/>
            <w:bottom w:w="0" w:type="dxa"/>
          </w:tblCellMar>
        </w:tblPrEx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B352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225E9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51C4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D32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11BF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E2E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606452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2645C2" w:rsidRPr="002645C2" w14:paraId="1711D058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5809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1DA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FA2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F21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B46A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4DD4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99A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7B2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6433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CFBE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9658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A481" w14:textId="77777777" w:rsidR="00000000" w:rsidRPr="002645C2" w:rsidRDefault="003C26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5C2" w:rsidRPr="002645C2" w14:paraId="5BE7B23C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6D8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98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AE0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CCC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F6B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C7C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0C11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9C71C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85C5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F695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738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64E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г. </w:t>
            </w:r>
          </w:p>
        </w:tc>
      </w:tr>
      <w:tr w:rsidR="002645C2" w:rsidRPr="002645C2" w14:paraId="06C7C38F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55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 индивидуального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19E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761A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>(подпис</w:t>
            </w:r>
            <w:r w:rsidRPr="002645C2">
              <w:rPr>
                <w:sz w:val="18"/>
                <w:szCs w:val="18"/>
              </w:rPr>
              <w:t xml:space="preserve">ь)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811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0FBD2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694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89C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65FAB157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5E8D7" w14:textId="77777777" w:rsidR="00000000" w:rsidRPr="002645C2" w:rsidRDefault="003C2647">
            <w:pPr>
              <w:pStyle w:val="FORMATTEXT"/>
              <w:jc w:val="center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25A2B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0A3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138E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FDE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A160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BAC3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  <w:tr w:rsidR="002645C2" w:rsidRPr="002645C2" w14:paraId="7370D9AF" w14:textId="77777777">
        <w:tblPrEx>
          <w:tblCellMar>
            <w:top w:w="0" w:type="dxa"/>
            <w:bottom w:w="0" w:type="dxa"/>
          </w:tblCellMar>
        </w:tblPrEx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4306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3704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5544" w14:textId="77777777" w:rsidR="00000000" w:rsidRPr="002645C2" w:rsidRDefault="003C2647">
            <w:pPr>
              <w:pStyle w:val="FORMATTEXT"/>
              <w:jc w:val="right"/>
              <w:rPr>
                <w:sz w:val="18"/>
                <w:szCs w:val="18"/>
              </w:rPr>
            </w:pPr>
            <w:r w:rsidRPr="002645C2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F01D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5D48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5757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89AF" w14:textId="77777777" w:rsidR="00000000" w:rsidRPr="002645C2" w:rsidRDefault="003C264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5C09FB" w14:textId="77777777" w:rsidR="00000000" w:rsidRPr="002645C2" w:rsidRDefault="003C26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F7C252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FE678FD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      </w:t>
      </w:r>
    </w:p>
    <w:p w14:paraId="57BC5A66" w14:textId="77777777" w:rsidR="00000000" w:rsidRPr="002645C2" w:rsidRDefault="003C2647">
      <w:pPr>
        <w:pStyle w:val="FORMATTEXT"/>
      </w:pPr>
      <w:r w:rsidRPr="002645C2">
        <w:t xml:space="preserve">      </w:t>
      </w:r>
    </w:p>
    <w:p w14:paraId="6FE4E8BF" w14:textId="77777777" w:rsidR="00000000" w:rsidRPr="002645C2" w:rsidRDefault="003C2647">
      <w:pPr>
        <w:pStyle w:val="FORMATTEXT"/>
        <w:jc w:val="right"/>
      </w:pPr>
      <w:r w:rsidRPr="002645C2">
        <w:t>Приложение N 2</w:t>
      </w:r>
    </w:p>
    <w:p w14:paraId="3BC1E498" w14:textId="77777777" w:rsidR="00000000" w:rsidRPr="002645C2" w:rsidRDefault="003C2647">
      <w:pPr>
        <w:pStyle w:val="FORMATTEXT"/>
        <w:jc w:val="right"/>
      </w:pPr>
      <w:r w:rsidRPr="002645C2">
        <w:t>к постановлению Правительства</w:t>
      </w:r>
    </w:p>
    <w:p w14:paraId="186B62C7" w14:textId="77777777" w:rsidR="00000000" w:rsidRPr="002645C2" w:rsidRDefault="003C2647">
      <w:pPr>
        <w:pStyle w:val="FORMATTEXT"/>
        <w:jc w:val="right"/>
      </w:pPr>
      <w:r w:rsidRPr="002645C2">
        <w:t>Российской Федерации</w:t>
      </w:r>
    </w:p>
    <w:p w14:paraId="6AB931AD" w14:textId="77777777" w:rsidR="00000000" w:rsidRPr="002645C2" w:rsidRDefault="003C2647">
      <w:pPr>
        <w:pStyle w:val="FORMATTEXT"/>
        <w:jc w:val="right"/>
      </w:pPr>
      <w:r w:rsidRPr="002645C2">
        <w:t>от 24 марта 2014 года N 228</w:t>
      </w:r>
    </w:p>
    <w:p w14:paraId="5DB39B54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E5ACB6B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      </w:t>
      </w:r>
    </w:p>
    <w:p w14:paraId="0C3AA2EA" w14:textId="77777777" w:rsidR="00000000" w:rsidRPr="002645C2" w:rsidRDefault="003C2647">
      <w:pPr>
        <w:pStyle w:val="HEADERTEXT"/>
        <w:rPr>
          <w:b/>
          <w:bCs/>
          <w:color w:val="auto"/>
        </w:rPr>
      </w:pPr>
    </w:p>
    <w:p w14:paraId="408892B8" w14:textId="77777777" w:rsidR="00000000" w:rsidRPr="002645C2" w:rsidRDefault="003C2647">
      <w:pPr>
        <w:pStyle w:val="HEADERTEXT"/>
        <w:jc w:val="center"/>
        <w:rPr>
          <w:b/>
          <w:bCs/>
          <w:color w:val="auto"/>
        </w:rPr>
      </w:pPr>
      <w:r w:rsidRPr="002645C2">
        <w:rPr>
          <w:b/>
          <w:bCs/>
          <w:color w:val="auto"/>
        </w:rPr>
        <w:t xml:space="preserve"> Перечень утративших силу актов Правительства Российской Федерации </w:t>
      </w:r>
    </w:p>
    <w:p w14:paraId="52718106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6F9766" w14:textId="77777777" w:rsidR="00000000" w:rsidRPr="002645C2" w:rsidRDefault="003C2647">
      <w:pPr>
        <w:pStyle w:val="FORMATTEXT"/>
        <w:jc w:val="center"/>
      </w:pPr>
      <w:r w:rsidRPr="002645C2">
        <w:t xml:space="preserve"> </w:t>
      </w:r>
    </w:p>
    <w:p w14:paraId="3F100430" w14:textId="77777777" w:rsidR="00000000" w:rsidRPr="002645C2" w:rsidRDefault="003C2647">
      <w:pPr>
        <w:pStyle w:val="FORMATTEXT"/>
        <w:jc w:val="center"/>
      </w:pPr>
      <w:r w:rsidRPr="002645C2">
        <w:lastRenderedPageBreak/>
        <w:t> Утратил силу с 22 февраля 2022 года -</w:t>
      </w:r>
    </w:p>
    <w:p w14:paraId="647D80FF" w14:textId="77777777" w:rsidR="00000000" w:rsidRPr="002645C2" w:rsidRDefault="003C2647">
      <w:pPr>
        <w:pStyle w:val="FORMATTEXT"/>
        <w:jc w:val="center"/>
      </w:pPr>
      <w:r w:rsidRPr="002645C2">
        <w:t> постановление Правительства Российской Федерации от 18 февраля 2022 года N 206. -</w:t>
      </w:r>
    </w:p>
    <w:p w14:paraId="3DCAB57E" w14:textId="77777777" w:rsidR="00000000" w:rsidRPr="002645C2" w:rsidRDefault="003C2647">
      <w:pPr>
        <w:pStyle w:val="FORMATTEXT"/>
        <w:jc w:val="center"/>
      </w:pPr>
      <w:r w:rsidRPr="002645C2">
        <w:t xml:space="preserve"> См. предыдущую редакцию. </w:t>
      </w:r>
    </w:p>
    <w:p w14:paraId="24A16A1B" w14:textId="77777777" w:rsidR="00000000" w:rsidRPr="002645C2" w:rsidRDefault="003C2647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645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3E69CF" w14:textId="587D11C6" w:rsidR="003C2647" w:rsidRPr="002645C2" w:rsidRDefault="003C264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мерах государственного регулирования потребления и обращения веществ, разрушающих озоновый слой (с изменениями на 18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