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55791" w:rsidRPr="00D55791" w:rsidRDefault="00D55791" w:rsidP="00D557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5791">
        <w:rPr>
          <w:rFonts w:ascii="Times New Roman" w:hAnsi="Times New Roman" w:cs="Times New Roman"/>
          <w:b/>
          <w:sz w:val="24"/>
          <w:szCs w:val="24"/>
        </w:rPr>
        <w:t>ОБ УТВЕРЖДЕНИИ НОРМ НАКОПЛЕНИЯ ОТХОДОВ ПОТРЕБЛЕНИЯ НА ТЕРРИТОРИИ ГОРОДСКОГО ОКРУГА "ГОРОД ЧИТА" ДЛЯ ПРЕДПРИЯТИЙ, ОРГАНИЗАЦИЙ И ОБЪЕКТОВ ЖИЛЬЯ</w:t>
      </w: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АДМИНИСТРАЦИЯ ГОРОДСКОГО ОКРУГА "ГОРОД ЧИТА"</w:t>
      </w: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от 28 февраля 2014 года N 22</w:t>
      </w: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ОБ УТВЕРЖДЕНИИ НОРМ НАКОПЛЕНИЯ ОТХОДОВ ПОТРЕБЛЕНИЯ НА ТЕРРИТОРИИ ГОРОДСКОГО ОКРУГА "ГОРОД ЧИТА" ДЛЯ ПРЕДПРИЯТИЙ, ОРГАНИЗАЦИЙ И ОБЪЕКТОВ ЖИЛЬЯ</w:t>
      </w: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55791">
        <w:rPr>
          <w:rFonts w:ascii="Times New Roman" w:hAnsi="Times New Roman" w:cs="Times New Roman"/>
          <w:sz w:val="24"/>
          <w:szCs w:val="24"/>
        </w:rPr>
        <w:t>В целях обеспечения необходимого санитарно-эпидемиологического состояния территории городского округа "Город Чита", упорядочения расчетов за услуги по вывозу отходов, учитывая реальные объемы образования отходов потребления, в соответствии со статьями 8, 13 Федерального закона от 24.07.1998 N 89-ФЗ "Об отходах производства и потребления", статьей 38 Устава городского округа "Город Чита", с учетом научно-технического отчета "Разработка дифференцированных норм накопления твердых бытовых отходов, крупногабаритных</w:t>
      </w:r>
      <w:proofErr w:type="gramEnd"/>
      <w:r w:rsidRPr="00D55791">
        <w:rPr>
          <w:rFonts w:ascii="Times New Roman" w:hAnsi="Times New Roman" w:cs="Times New Roman"/>
          <w:sz w:val="24"/>
          <w:szCs w:val="24"/>
        </w:rPr>
        <w:t xml:space="preserve"> отходов и упаковочной тары для организаций </w:t>
      </w:r>
      <w:proofErr w:type="gramStart"/>
      <w:r w:rsidRPr="00D55791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55791">
        <w:rPr>
          <w:rFonts w:ascii="Times New Roman" w:hAnsi="Times New Roman" w:cs="Times New Roman"/>
          <w:sz w:val="24"/>
          <w:szCs w:val="24"/>
        </w:rPr>
        <w:t>. Читы" (договор от 10 июня 2007 года N 15/07 ОАО "Центр благоустройства и обращения с отходами" г. Москва) и рекомендаций справочника "Твердые бытовые отходы" (г. Москва, 2001 г.) постановляю:</w:t>
      </w: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1. Утвердить нормы накопления отходов потребления на территории городского округа "Город Чита" для предприятий, организаций и объектов жилья согласно приложению.</w:t>
      </w: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 xml:space="preserve">2. Опубликовать настоящее постановление на официальном сайте администрации городского округа в информационно-телекоммуникационной сети "Интернет", размещенном по адресу </w:t>
      </w:r>
      <w:proofErr w:type="spellStart"/>
      <w:r w:rsidRPr="00D55791">
        <w:rPr>
          <w:rFonts w:ascii="Times New Roman" w:hAnsi="Times New Roman" w:cs="Times New Roman"/>
          <w:sz w:val="24"/>
          <w:szCs w:val="24"/>
        </w:rPr>
        <w:t>www.admin.chita.ru</w:t>
      </w:r>
      <w:proofErr w:type="spellEnd"/>
      <w:r w:rsidRPr="00D55791">
        <w:rPr>
          <w:rFonts w:ascii="Times New Roman" w:hAnsi="Times New Roman" w:cs="Times New Roman"/>
          <w:sz w:val="24"/>
          <w:szCs w:val="24"/>
        </w:rPr>
        <w:t>.</w:t>
      </w:r>
    </w:p>
    <w:p w:rsidR="00D55791" w:rsidRP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Мэр города Читы</w:t>
      </w:r>
    </w:p>
    <w:p w:rsid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А.Д.МИХАЛЁВ</w:t>
      </w:r>
    </w:p>
    <w:p w:rsid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Приложение. НОРМЫ НАКОПЛЕНИЯ ОТХОДОВ ПОТРЕБЛЕНИЯ НА ТЕРРИТОРИИ ГОРОДСКОГО ОКРУГА "ГОРОД ЧИТА" ДЛЯ ПРЕДПРИЯТИЙ, ОРГАНИЗАЦИЙ И ОБЪЕКТОВ ЖИЛЬЯ НА 2014 ГОД</w:t>
      </w:r>
    </w:p>
    <w:p w:rsidR="00D55791" w:rsidRPr="00D55791" w:rsidRDefault="00D55791" w:rsidP="00D557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Приложение</w:t>
      </w:r>
    </w:p>
    <w:p w:rsidR="00D55791" w:rsidRP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D55791" w:rsidRP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администрации городского округа "Город Чита"</w:t>
      </w:r>
    </w:p>
    <w:p w:rsidR="00D55791" w:rsidRPr="00D55791" w:rsidRDefault="00D55791" w:rsidP="00D55791">
      <w:pPr>
        <w:jc w:val="right"/>
        <w:rPr>
          <w:rFonts w:ascii="Times New Roman" w:hAnsi="Times New Roman" w:cs="Times New Roman"/>
          <w:sz w:val="24"/>
          <w:szCs w:val="24"/>
        </w:rPr>
      </w:pPr>
      <w:r w:rsidRPr="00D55791">
        <w:rPr>
          <w:rFonts w:ascii="Times New Roman" w:hAnsi="Times New Roman" w:cs="Times New Roman"/>
          <w:sz w:val="24"/>
          <w:szCs w:val="24"/>
        </w:rPr>
        <w:t>от 28 февраля 2014 года N 22</w:t>
      </w:r>
    </w:p>
    <w:p w:rsidR="00A44EA9" w:rsidRPr="00D55791" w:rsidRDefault="00A44EA9" w:rsidP="00D5579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1"/>
        <w:gridCol w:w="2141"/>
        <w:gridCol w:w="1446"/>
        <w:gridCol w:w="1599"/>
        <w:gridCol w:w="1501"/>
        <w:gridCol w:w="1599"/>
        <w:gridCol w:w="1516"/>
      </w:tblGrid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Расчетная единица </w:t>
            </w:r>
          </w:p>
        </w:tc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накопления отходов, куб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Твердые бытовые отходы 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Упаковочная тара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среднесуточная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среднегодовая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среднесуточная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среднегодовая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Жилье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Благоустроенный фонд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ТБО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житель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0,00460274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1,786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КГМ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0,00050959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0,197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ТБО с учетом КГМ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0,00511233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1,984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Предприятия торговли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</w:t>
            </w: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ный магазин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торг.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0,00628731</w:t>
            </w: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2,29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0,00189899</w:t>
            </w: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0,69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Универсам торговый комплекс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торг.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0,009907905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3,62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0,004449397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Киоск, павильон, лоток, палатка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Продовольственные товары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торг. площади </w:t>
            </w:r>
          </w:p>
        </w:tc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хлебный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0,000593253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мороженое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0,014831322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5,41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0,003559517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1,30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табачные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0,014831322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5,41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0,003559517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1,30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овощи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0,074156612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27,07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0,001483132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0,54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0,008898793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Непродовольственные товары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торг.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аудио- и видеокассеты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0,001483132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0,000148313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газеты и журналы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0,005932529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2,17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0,000296626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абонементы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0,005932529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2,17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0,000296626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цветочные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0,020763851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7,58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0,004449397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автозапчасти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0,007415661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2,71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0,000889879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парфюмерия и косметические средства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0,008898793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0,002373012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0,87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продаже автошин (без запчастей)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оптика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0,000296626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ключей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0,000889879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строительные материалы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0,000741566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0,27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0,008898793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0,001483132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0,54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"Купава" и другие автоприцепы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торговое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0,142380695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51,97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0,008898793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3,25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Бочка "Квас"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торговое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0,014831322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5,41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Торговля с машин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торговое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0,041673108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15,21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0,013764049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5,02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Магазин промышленных товаров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кв. метр торговой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0,005612638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0,001957153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Магазин хозяйственных товаров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0,004391235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0,001957153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 (универсам)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0,004362154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1,59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0,001957153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0,71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Рынок </w:t>
            </w: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товаров (ярмарка)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0,007415661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2,71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0,002463163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0,90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Рынок </w:t>
            </w: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товаров (ярмарка)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0,005583557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0,003827063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Административные здания, учреждения, конторы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НИИ, проектные институты и конструкторские бюро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сотрудник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0,002442806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0,000238464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0,09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Сбербанки, банки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0,007473823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2,73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0,000741566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0,27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Отделения связи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0,005641719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0,000593253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Административные и др. учреждения и офисы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0,00852074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0,000860798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Медицинские учреждения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Аптеки, оптики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торг.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0,009567657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3,49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0,003827063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1,40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Больницы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койка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0,013493595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4,93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0,000651415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0,24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Поликлиники, диспансеры, лаборатории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посещений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0,003053508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0,000238464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0,09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Санатории, пансионаты, курорты, профилактории и другие организации здравоохранения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койка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0,003373399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0,000593253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Автотранспортные предприятия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Автомастерские, СТО, кроме станций, занимающихся </w:t>
            </w: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шиномонтажом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машиноместо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0,007008527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2,56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0,000593253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АЗС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машиноместо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0,007008527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2,56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0,000593253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Автодиагностический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общ.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Автомойка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работающий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Автостоянки, парковки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работающий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0,003489723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Мастерские по разбору машин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работающий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Гаражи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машиноместо</w:t>
            </w:r>
            <w:proofErr w:type="spell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0,001250484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Шиномонтажные мастерские, СТО, занимающиеся шиномонтажными работами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работающий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0,028794521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11,16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Дошкольные и учебные учреждения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Ясли, детские сады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0,001454051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0,000148313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Школы, лицеи, ПУ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учащийся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0,000785188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0,00044494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0,16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Техникумы, ВУЗы, колледжи, среднетехнические учебные учреждения, учебно-курсовые комбинаты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учащийся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0,00226832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0,00044494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0,16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Дома-интернаты, приюты, спецшколы, детские дома, школы-интернаты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учащийся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0,003751452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1,37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0,000296626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Предприятия службы быта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бытовой, радио- и компьютерной техники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0,001250484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0,000148313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0,05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обуви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0,009771224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3,57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и пошив одежды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0,011167113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Химчистки и прачечные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общ.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0,000651415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Парикмахерские и косметические </w:t>
            </w: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салоны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 посещени</w:t>
            </w: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0,006107015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2,23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Гостиницы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0,006107015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2,23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0,000889879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0,32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Общежития студенческие, воинские части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0,003315237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0,000177394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0,06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общественного питания (кафе, рестораны, бары, закусочные, столовые и т.п.)</w:t>
            </w:r>
            <w:proofErr w:type="gram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0,023148495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8,45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0,002326482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0,85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Кондитерские цеха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общ.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0,008898793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3,25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0,000901512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0,33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и ремонт ювелирных изделий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работающий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Фотолаборатории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работающий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0,002966264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Пункты приема вторичного сырья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общ. площади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0,001075998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Бани и сауны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0,005612638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Культурно-спортивные учреждения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Кинотеатры, театры, концертные залы, выставочные залы, центры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0,000683404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0,25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0,000296626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Спортивные арены, стадионы, бассейны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0,000901512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0,000296626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Железнодорожные и автовокзалы, аэропорты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пассажир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0,002733616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0,000296626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0,11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Игровые и компьютерные салоны, клубы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посадочное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0,010818141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3,95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Библиотеки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работающий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0,008607983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3,14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0,00044494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0,16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Кооперативные овощехранилища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0,001483132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Производственные объекты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работающий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0,001483132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Церкви, приходы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служитель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0,004914693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1,79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Музеи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посещений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0,001308646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0,48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1570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Садоводческие товарищества и места содержания животных и птиц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Садоводческие товарищества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домик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0,007880958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2,88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Места содержания животных и птиц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голова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0,081868899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29,88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лошадь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0,061709933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22,52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свинья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0,017215966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6,28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коза, овца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0,008259011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3,01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нутрия, кролик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0,001017836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0,37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D55791" w:rsidRPr="00D55791" w:rsidTr="00D5579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птица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0,000267545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0,10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55791" w:rsidRPr="00D55791" w:rsidRDefault="00D55791" w:rsidP="00D5579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7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</w:tbl>
    <w:p w:rsidR="00D55791" w:rsidRPr="00D55791" w:rsidRDefault="00D55791" w:rsidP="00D55791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75C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  <w:style w:type="paragraph" w:customStyle="1" w:styleId="unformattext">
    <w:name w:val="unformattext"/>
    <w:basedOn w:val="a"/>
    <w:rsid w:val="00DA75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A75C8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7b55b0bd46145f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