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77BDA4" w14:textId="77777777" w:rsidR="00000000" w:rsidRPr="0024464D" w:rsidRDefault="008421BF">
      <w:pPr>
        <w:pStyle w:val="FORMATTEXT"/>
      </w:pPr>
      <w:r w:rsidRPr="0024464D">
        <w:rPr>
          <w:rFonts w:ascii="Arial, sans-serif" w:hAnsi="Arial, sans-serif"/>
          <w:sz w:val="24"/>
          <w:szCs w:val="24"/>
        </w:rPr>
        <w:t xml:space="preserve">  </w:t>
      </w:r>
      <w:r w:rsidRPr="0024464D">
        <w:t xml:space="preserve">      </w:t>
      </w:r>
    </w:p>
    <w:p w14:paraId="51B2E0B1" w14:textId="77777777" w:rsidR="00000000" w:rsidRPr="0024464D" w:rsidRDefault="008421BF">
      <w:pPr>
        <w:pStyle w:val="HEADERTEXT"/>
        <w:rPr>
          <w:b/>
          <w:bCs/>
          <w:color w:val="auto"/>
        </w:rPr>
      </w:pPr>
    </w:p>
    <w:p w14:paraId="5662D545" w14:textId="77777777" w:rsidR="00000000" w:rsidRPr="0024464D" w:rsidRDefault="008421BF">
      <w:pPr>
        <w:pStyle w:val="HEADERTEXT"/>
        <w:jc w:val="center"/>
        <w:rPr>
          <w:b/>
          <w:bCs/>
          <w:color w:val="auto"/>
        </w:rPr>
      </w:pPr>
      <w:r w:rsidRPr="0024464D">
        <w:rPr>
          <w:b/>
          <w:bCs/>
          <w:color w:val="auto"/>
        </w:rPr>
        <w:t xml:space="preserve"> РОССИЙСКАЯ ФЕДЕРАЦИЯ</w:t>
      </w:r>
    </w:p>
    <w:p w14:paraId="289C9248" w14:textId="77777777" w:rsidR="00000000" w:rsidRPr="0024464D" w:rsidRDefault="008421BF">
      <w:pPr>
        <w:pStyle w:val="HEADERTEXT"/>
        <w:rPr>
          <w:b/>
          <w:bCs/>
          <w:color w:val="auto"/>
        </w:rPr>
      </w:pPr>
    </w:p>
    <w:p w14:paraId="19A4A24F" w14:textId="77777777" w:rsidR="00000000" w:rsidRPr="0024464D" w:rsidRDefault="008421BF">
      <w:pPr>
        <w:pStyle w:val="HEADERTEXT"/>
        <w:jc w:val="center"/>
        <w:rPr>
          <w:b/>
          <w:bCs/>
          <w:color w:val="auto"/>
        </w:rPr>
      </w:pPr>
      <w:r w:rsidRPr="0024464D">
        <w:rPr>
          <w:b/>
          <w:bCs/>
          <w:color w:val="auto"/>
        </w:rPr>
        <w:t xml:space="preserve"> ФЕДЕРАЛЬНЫЙ ЗАКОН</w:t>
      </w:r>
    </w:p>
    <w:p w14:paraId="5BF3757B" w14:textId="77777777" w:rsidR="00000000" w:rsidRPr="0024464D" w:rsidRDefault="008421BF">
      <w:pPr>
        <w:pStyle w:val="HEADERTEXT"/>
        <w:jc w:val="center"/>
        <w:rPr>
          <w:b/>
          <w:bCs/>
          <w:color w:val="auto"/>
        </w:rPr>
      </w:pPr>
    </w:p>
    <w:p w14:paraId="25EEE626" w14:textId="77777777" w:rsidR="00000000" w:rsidRPr="0024464D" w:rsidRDefault="008421BF">
      <w:pPr>
        <w:pStyle w:val="HEADERTEXT"/>
        <w:rPr>
          <w:b/>
          <w:bCs/>
          <w:color w:val="auto"/>
        </w:rPr>
      </w:pPr>
    </w:p>
    <w:p w14:paraId="58FFF9F3" w14:textId="77777777" w:rsidR="00000000" w:rsidRPr="0024464D" w:rsidRDefault="008421BF">
      <w:pPr>
        <w:pStyle w:val="HEADERTEXT"/>
        <w:jc w:val="center"/>
        <w:rPr>
          <w:b/>
          <w:bCs/>
          <w:color w:val="auto"/>
        </w:rPr>
      </w:pPr>
      <w:r w:rsidRPr="0024464D">
        <w:rPr>
          <w:b/>
          <w:bCs/>
          <w:color w:val="auto"/>
        </w:rPr>
        <w:t xml:space="preserve"> О внесении </w:t>
      </w:r>
      <w:r w:rsidRPr="0024464D">
        <w:rPr>
          <w:b/>
          <w:bCs/>
          <w:color w:val="auto"/>
        </w:rPr>
        <w:t xml:space="preserve">изменений в Федеральный закон "О защите прав юридических лиц и индивидуальных предпринимателей при осуществлении государственного контроля (надзора) и муниципального контроля" </w:t>
      </w:r>
    </w:p>
    <w:p w14:paraId="6F24B751" w14:textId="77777777" w:rsidR="00000000" w:rsidRPr="0024464D" w:rsidRDefault="008421BF">
      <w:pPr>
        <w:pStyle w:val="FORMATTEXT"/>
        <w:jc w:val="right"/>
      </w:pPr>
      <w:r w:rsidRPr="0024464D">
        <w:t>     </w:t>
      </w:r>
    </w:p>
    <w:p w14:paraId="6E9988AC" w14:textId="77777777" w:rsidR="00000000" w:rsidRPr="0024464D" w:rsidRDefault="008421BF">
      <w:pPr>
        <w:pStyle w:val="FORMATTEXT"/>
        <w:jc w:val="right"/>
      </w:pPr>
      <w:r w:rsidRPr="0024464D">
        <w:t>     </w:t>
      </w:r>
    </w:p>
    <w:p w14:paraId="131D1E35" w14:textId="77777777" w:rsidR="00000000" w:rsidRPr="0024464D" w:rsidRDefault="008421BF">
      <w:pPr>
        <w:pStyle w:val="FORMATTEXT"/>
        <w:jc w:val="right"/>
      </w:pPr>
      <w:r w:rsidRPr="0024464D">
        <w:t>Принят</w:t>
      </w:r>
    </w:p>
    <w:p w14:paraId="5F1C8422" w14:textId="77777777" w:rsidR="00000000" w:rsidRPr="0024464D" w:rsidRDefault="008421BF">
      <w:pPr>
        <w:pStyle w:val="FORMATTEXT"/>
        <w:jc w:val="right"/>
      </w:pPr>
      <w:r w:rsidRPr="0024464D">
        <w:t>Государственной Думой</w:t>
      </w:r>
    </w:p>
    <w:p w14:paraId="640604FC" w14:textId="77777777" w:rsidR="00000000" w:rsidRPr="0024464D" w:rsidRDefault="008421BF">
      <w:pPr>
        <w:pStyle w:val="FORMATTEXT"/>
        <w:jc w:val="right"/>
      </w:pPr>
      <w:r w:rsidRPr="0024464D">
        <w:t xml:space="preserve">1 июля 2015 года </w:t>
      </w:r>
    </w:p>
    <w:p w14:paraId="55FA2252" w14:textId="77777777" w:rsidR="00000000" w:rsidRPr="0024464D" w:rsidRDefault="008421BF">
      <w:pPr>
        <w:pStyle w:val="FORMATTEXT"/>
        <w:jc w:val="right"/>
      </w:pPr>
      <w:r w:rsidRPr="0024464D">
        <w:t>     </w:t>
      </w:r>
    </w:p>
    <w:p w14:paraId="78037768" w14:textId="77777777" w:rsidR="00000000" w:rsidRPr="0024464D" w:rsidRDefault="008421BF">
      <w:pPr>
        <w:pStyle w:val="FORMATTEXT"/>
        <w:jc w:val="right"/>
      </w:pPr>
      <w:r w:rsidRPr="0024464D">
        <w:t>Одобрен</w:t>
      </w:r>
    </w:p>
    <w:p w14:paraId="3808C5E5" w14:textId="77777777" w:rsidR="00000000" w:rsidRPr="0024464D" w:rsidRDefault="008421BF">
      <w:pPr>
        <w:pStyle w:val="FORMATTEXT"/>
        <w:jc w:val="right"/>
      </w:pPr>
      <w:r w:rsidRPr="0024464D">
        <w:t>Совет</w:t>
      </w:r>
      <w:r w:rsidRPr="0024464D">
        <w:t>ом Федерации</w:t>
      </w:r>
    </w:p>
    <w:p w14:paraId="439CB86F" w14:textId="77777777" w:rsidR="00000000" w:rsidRPr="0024464D" w:rsidRDefault="008421BF">
      <w:pPr>
        <w:pStyle w:val="FORMATTEXT"/>
        <w:jc w:val="right"/>
      </w:pPr>
      <w:r w:rsidRPr="0024464D">
        <w:t xml:space="preserve">8 июля 2015 года </w:t>
      </w:r>
    </w:p>
    <w:p w14:paraId="6E5C56C9" w14:textId="77777777" w:rsidR="00000000" w:rsidRPr="0024464D" w:rsidRDefault="008421BF">
      <w:pPr>
        <w:pStyle w:val="FORMATTEXT"/>
      </w:pPr>
      <w:r w:rsidRPr="0024464D">
        <w:t xml:space="preserve">      </w:t>
      </w:r>
    </w:p>
    <w:p w14:paraId="677A3C67" w14:textId="77777777" w:rsidR="00000000" w:rsidRPr="0024464D" w:rsidRDefault="008421BF">
      <w:pPr>
        <w:pStyle w:val="FORMATTEXT"/>
      </w:pPr>
      <w:r w:rsidRPr="0024464D">
        <w:t xml:space="preserve">      </w:t>
      </w:r>
    </w:p>
    <w:p w14:paraId="576C1E19" w14:textId="77777777" w:rsidR="00000000" w:rsidRPr="0024464D" w:rsidRDefault="008421BF">
      <w:pPr>
        <w:pStyle w:val="HEADERTEXT"/>
        <w:rPr>
          <w:b/>
          <w:bCs/>
          <w:color w:val="auto"/>
        </w:rPr>
      </w:pPr>
    </w:p>
    <w:p w14:paraId="69CB8763" w14:textId="77777777" w:rsidR="00000000" w:rsidRPr="0024464D" w:rsidRDefault="008421BF">
      <w:pPr>
        <w:pStyle w:val="HEADERTEXT"/>
        <w:jc w:val="center"/>
        <w:rPr>
          <w:b/>
          <w:bCs/>
          <w:color w:val="auto"/>
        </w:rPr>
      </w:pPr>
      <w:r w:rsidRPr="0024464D">
        <w:rPr>
          <w:b/>
          <w:bCs/>
          <w:color w:val="auto"/>
        </w:rPr>
        <w:t xml:space="preserve"> Статья 1 </w:t>
      </w:r>
    </w:p>
    <w:p w14:paraId="4015C6CB" w14:textId="77777777" w:rsidR="00000000" w:rsidRPr="0024464D" w:rsidRDefault="008421BF">
      <w:pPr>
        <w:pStyle w:val="FORMATTEXT"/>
        <w:ind w:firstLine="568"/>
        <w:jc w:val="both"/>
      </w:pPr>
      <w:r w:rsidRPr="0024464D">
        <w:t>Внести в Федеральный закон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</w:t>
      </w:r>
      <w:r w:rsidRPr="0024464D">
        <w:t xml:space="preserve">троля" (Собрание законодательства Российской Федерации, 2008, N 52, ст.6249; 2009, N 18, ст.2140; N 29, ст.3601; N 48, ст.5711; N 52, ст.6441; 2010, N 17, ст.1988; N 31, ст.4160, 4193, 4196; N 32, ст.4298; 2011, N 1, ст.20; N 17, ст.2310; N 23, ст.3263; N </w:t>
      </w:r>
      <w:r w:rsidRPr="0024464D">
        <w:t>27, ст.3880; N 30, ст.4590; N 48, ст.6728; 2012, N 19, ст.2281; N 26, ст.3446; N 31, ст.4320, 4322; N 47, ст.6402; 2013, N 9, ст.874; N 27, ст.3477; N 30, ст.4041; N 48, ст.6165; N 52, ст.6961, 6979, 6981; 2014, N 11, ст.1092, 1098; N 26, ст.3366; N 30, ст</w:t>
      </w:r>
      <w:r w:rsidRPr="0024464D">
        <w:t>.4220, 4235, 4243, 4256; N 42, ст.5615; N 48, ст.6659; 2015, N 1, ст.64, 72, 85; N 18, ст.2614) следующие изменения:</w:t>
      </w:r>
    </w:p>
    <w:p w14:paraId="1E782DD1" w14:textId="77777777" w:rsidR="00000000" w:rsidRPr="0024464D" w:rsidRDefault="008421BF">
      <w:pPr>
        <w:pStyle w:val="FORMATTEXT"/>
        <w:ind w:firstLine="568"/>
        <w:jc w:val="both"/>
      </w:pPr>
    </w:p>
    <w:p w14:paraId="03827D20" w14:textId="77777777" w:rsidR="00000000" w:rsidRPr="0024464D" w:rsidRDefault="008421BF">
      <w:pPr>
        <w:pStyle w:val="FORMATTEXT"/>
        <w:ind w:firstLine="568"/>
        <w:jc w:val="both"/>
      </w:pPr>
      <w:r w:rsidRPr="0024464D">
        <w:t>1) в статье 2:</w:t>
      </w:r>
    </w:p>
    <w:p w14:paraId="4006F211" w14:textId="77777777" w:rsidR="00000000" w:rsidRPr="0024464D" w:rsidRDefault="008421BF">
      <w:pPr>
        <w:pStyle w:val="FORMATTEXT"/>
        <w:ind w:firstLine="568"/>
        <w:jc w:val="both"/>
      </w:pPr>
    </w:p>
    <w:p w14:paraId="65814DEA" w14:textId="77777777" w:rsidR="00000000" w:rsidRPr="0024464D" w:rsidRDefault="008421BF">
      <w:pPr>
        <w:pStyle w:val="FORMATTEXT"/>
        <w:ind w:firstLine="568"/>
        <w:jc w:val="both"/>
      </w:pPr>
      <w:r w:rsidRPr="0024464D">
        <w:t>а) дополнить пунктом 4_1 следующего содержания:</w:t>
      </w:r>
    </w:p>
    <w:p w14:paraId="2C96FEBF" w14:textId="77777777" w:rsidR="00000000" w:rsidRPr="0024464D" w:rsidRDefault="008421BF">
      <w:pPr>
        <w:pStyle w:val="FORMATTEXT"/>
        <w:ind w:firstLine="568"/>
        <w:jc w:val="both"/>
      </w:pPr>
    </w:p>
    <w:p w14:paraId="37B7BF14" w14:textId="77777777" w:rsidR="00000000" w:rsidRPr="0024464D" w:rsidRDefault="008421BF">
      <w:pPr>
        <w:pStyle w:val="FORMATTEXT"/>
        <w:ind w:firstLine="568"/>
        <w:jc w:val="both"/>
      </w:pPr>
      <w:r w:rsidRPr="0024464D">
        <w:t>"4_1) производственные объекты - территории, здания, помещения, сооружени</w:t>
      </w:r>
      <w:r w:rsidRPr="0024464D">
        <w:t>я, оборудование, устройства, иные подобные объекты, транспортные средства, используемые юридическими лицами, индивидуальными предпринимателями при осуществлении своей деятельности;";</w:t>
      </w:r>
    </w:p>
    <w:p w14:paraId="1F2A2601" w14:textId="77777777" w:rsidR="00000000" w:rsidRPr="0024464D" w:rsidRDefault="008421BF">
      <w:pPr>
        <w:pStyle w:val="FORMATTEXT"/>
        <w:ind w:firstLine="568"/>
        <w:jc w:val="both"/>
      </w:pPr>
    </w:p>
    <w:p w14:paraId="2F00AFA2" w14:textId="77777777" w:rsidR="00000000" w:rsidRPr="0024464D" w:rsidRDefault="008421BF">
      <w:pPr>
        <w:pStyle w:val="FORMATTEXT"/>
        <w:ind w:firstLine="568"/>
        <w:jc w:val="both"/>
      </w:pPr>
      <w:r w:rsidRPr="0024464D">
        <w:t>б) в пункте 5 слова "территорий, зданий, строений, сооружений, помещений</w:t>
      </w:r>
      <w:r w:rsidRPr="0024464D">
        <w:t>, оборудования, подобных объектов, транспортных средств" заменить словами "производственных объектов";</w:t>
      </w:r>
    </w:p>
    <w:p w14:paraId="485EA754" w14:textId="77777777" w:rsidR="00000000" w:rsidRPr="0024464D" w:rsidRDefault="008421BF">
      <w:pPr>
        <w:pStyle w:val="FORMATTEXT"/>
        <w:ind w:firstLine="568"/>
        <w:jc w:val="both"/>
      </w:pPr>
    </w:p>
    <w:p w14:paraId="7246144F" w14:textId="77777777" w:rsidR="00000000" w:rsidRPr="0024464D" w:rsidRDefault="008421BF">
      <w:pPr>
        <w:pStyle w:val="FORMATTEXT"/>
        <w:ind w:firstLine="568"/>
        <w:jc w:val="both"/>
      </w:pPr>
      <w:r w:rsidRPr="0024464D">
        <w:t>2) главу 1 дополнить статьей 8_1 следующего содержания:</w:t>
      </w:r>
    </w:p>
    <w:p w14:paraId="05860FE4" w14:textId="77777777" w:rsidR="00000000" w:rsidRPr="0024464D" w:rsidRDefault="008421BF">
      <w:pPr>
        <w:pStyle w:val="FORMATTEXT"/>
        <w:ind w:firstLine="568"/>
        <w:jc w:val="both"/>
      </w:pPr>
    </w:p>
    <w:p w14:paraId="031C549B" w14:textId="77777777" w:rsidR="00000000" w:rsidRPr="0024464D" w:rsidRDefault="008421BF">
      <w:pPr>
        <w:pStyle w:val="HEADERTEXT"/>
        <w:rPr>
          <w:b/>
          <w:bCs/>
          <w:color w:val="auto"/>
        </w:rPr>
      </w:pPr>
    </w:p>
    <w:p w14:paraId="70E66951" w14:textId="77777777" w:rsidR="00000000" w:rsidRPr="0024464D" w:rsidRDefault="008421BF">
      <w:pPr>
        <w:pStyle w:val="HEADERTEXT"/>
        <w:jc w:val="center"/>
        <w:rPr>
          <w:b/>
          <w:bCs/>
          <w:color w:val="auto"/>
        </w:rPr>
      </w:pPr>
      <w:r w:rsidRPr="0024464D">
        <w:rPr>
          <w:b/>
          <w:bCs/>
          <w:color w:val="auto"/>
        </w:rPr>
        <w:t xml:space="preserve"> "Статья 8_1. Применение риск-ориентированного подхода при организации государственного контро</w:t>
      </w:r>
      <w:r w:rsidRPr="0024464D">
        <w:rPr>
          <w:b/>
          <w:bCs/>
          <w:color w:val="auto"/>
        </w:rPr>
        <w:t xml:space="preserve">ля (надзора) </w:t>
      </w:r>
    </w:p>
    <w:p w14:paraId="52632C4F" w14:textId="77777777" w:rsidR="00000000" w:rsidRPr="0024464D" w:rsidRDefault="008421BF">
      <w:pPr>
        <w:pStyle w:val="FORMATTEXT"/>
        <w:ind w:firstLine="568"/>
        <w:jc w:val="both"/>
      </w:pPr>
      <w:r w:rsidRPr="0024464D">
        <w:t>1. В целях оптимального использования трудовых, материальных и финансовых ресурсов, задействованных при осуществлении государственного контроля (надзора), снижения издержек юридических лиц, индивидуальных предпринимателей и повышения результа</w:t>
      </w:r>
      <w:r w:rsidRPr="0024464D">
        <w:t>тивности своей деятельности органы государственного контроля (надзора) при организации отдельных видов государственного контроля (надзора), определяемых Правительством Российской Федерации, применяют риск-ориентированный подход.</w:t>
      </w:r>
    </w:p>
    <w:p w14:paraId="41A7A20C" w14:textId="77777777" w:rsidR="00000000" w:rsidRPr="0024464D" w:rsidRDefault="008421BF">
      <w:pPr>
        <w:pStyle w:val="FORMATTEXT"/>
        <w:ind w:firstLine="568"/>
        <w:jc w:val="both"/>
      </w:pPr>
    </w:p>
    <w:p w14:paraId="57008DE9" w14:textId="77777777" w:rsidR="00000000" w:rsidRPr="0024464D" w:rsidRDefault="008421BF">
      <w:pPr>
        <w:pStyle w:val="FORMATTEXT"/>
        <w:ind w:firstLine="568"/>
        <w:jc w:val="both"/>
      </w:pPr>
      <w:r w:rsidRPr="0024464D">
        <w:t>2. Риск-ориентированный п</w:t>
      </w:r>
      <w:r w:rsidRPr="0024464D">
        <w:t>одход представляет собой метод организации и осуществления государственного контроля (надзора), при котором в предусмотренных настоящим Федеральным законом случаях выбор интенсивности (формы, продолжительности, периодичности) проведения мероприятий по конт</w:t>
      </w:r>
      <w:r w:rsidRPr="0024464D">
        <w:t>ролю определяется отнесением деятельности юридического лица, индивидуального предпринимателя и (или) используемых ими при осуществлении такой деятельности производственных объектов к определенной категории риска либо определенному классу (категории) опасно</w:t>
      </w:r>
      <w:r w:rsidRPr="0024464D">
        <w:t>сти.</w:t>
      </w:r>
    </w:p>
    <w:p w14:paraId="4B50FE88" w14:textId="77777777" w:rsidR="00000000" w:rsidRPr="0024464D" w:rsidRDefault="008421BF">
      <w:pPr>
        <w:pStyle w:val="FORMATTEXT"/>
        <w:ind w:firstLine="568"/>
        <w:jc w:val="both"/>
      </w:pPr>
    </w:p>
    <w:p w14:paraId="7D418DE8" w14:textId="77777777" w:rsidR="00000000" w:rsidRPr="0024464D" w:rsidRDefault="008421BF">
      <w:pPr>
        <w:pStyle w:val="FORMATTEXT"/>
        <w:ind w:firstLine="568"/>
        <w:jc w:val="both"/>
      </w:pPr>
      <w:r w:rsidRPr="0024464D">
        <w:lastRenderedPageBreak/>
        <w:t xml:space="preserve">3. Отнесение к определенному классу (категории) опасности осуществляется органом государственного контроля (надзора) с учетом тяжести потенциальных негативных последствий возможного несоблюдения юридическими лицами, индивидуальными предпринимателями </w:t>
      </w:r>
      <w:r w:rsidRPr="0024464D">
        <w:t>обязательных требований, а к определенной категории риска - также с учетом оценки вероятности несоблюдения соответствующих обязательных требований.</w:t>
      </w:r>
    </w:p>
    <w:p w14:paraId="56EDE9B4" w14:textId="77777777" w:rsidR="00000000" w:rsidRPr="0024464D" w:rsidRDefault="008421BF">
      <w:pPr>
        <w:pStyle w:val="FORMATTEXT"/>
        <w:ind w:firstLine="568"/>
        <w:jc w:val="both"/>
      </w:pPr>
    </w:p>
    <w:p w14:paraId="002B71F1" w14:textId="77777777" w:rsidR="00000000" w:rsidRPr="0024464D" w:rsidRDefault="008421BF">
      <w:pPr>
        <w:pStyle w:val="FORMATTEXT"/>
        <w:ind w:firstLine="568"/>
        <w:jc w:val="both"/>
      </w:pPr>
      <w:r w:rsidRPr="0024464D">
        <w:t>4. Критерии отнесения деятельности юридических лиц, индивидуальных предпринимателей и (или) используемых им</w:t>
      </w:r>
      <w:r w:rsidRPr="0024464D">
        <w:t>и производственных объектов к определенной категории риска либо определенному классу (категории) опасности определяются Правительством Российской Федерации, если такие критерии не установлены федеральным законом.</w:t>
      </w:r>
    </w:p>
    <w:p w14:paraId="1DBECBF9" w14:textId="77777777" w:rsidR="00000000" w:rsidRPr="0024464D" w:rsidRDefault="008421BF">
      <w:pPr>
        <w:pStyle w:val="FORMATTEXT"/>
        <w:ind w:firstLine="568"/>
        <w:jc w:val="both"/>
      </w:pPr>
    </w:p>
    <w:p w14:paraId="3BA3C362" w14:textId="77777777" w:rsidR="00000000" w:rsidRPr="0024464D" w:rsidRDefault="008421BF">
      <w:pPr>
        <w:pStyle w:val="FORMATTEXT"/>
        <w:ind w:firstLine="568"/>
        <w:jc w:val="both"/>
      </w:pPr>
      <w:r w:rsidRPr="0024464D">
        <w:t>5. В случае, если критерии отнесения деяте</w:t>
      </w:r>
      <w:r w:rsidRPr="0024464D">
        <w:t>льности юридических лиц, индивидуальных предпринимателей и (или) используемых ими производственных объектов к определенной категории риска предусматривают проведение органом государственного контроля (надзора) расчета значений показателей, используемых для</w:t>
      </w:r>
      <w:r w:rsidRPr="0024464D">
        <w:t xml:space="preserve"> оценки тяжести потенциальных негативных последствий возможного несоблюдения обязательных требований, оценки вероятности их несоблюдения, методики такого расчета утверждаются федеральными органами исполнительной власти, осуществляющими функции по выработке</w:t>
      </w:r>
      <w:r w:rsidRPr="0024464D">
        <w:t xml:space="preserve"> государственной политики и нормативно-правовому регулированию в соответствующей сфере деятельности.</w:t>
      </w:r>
    </w:p>
    <w:p w14:paraId="148B6A1C" w14:textId="77777777" w:rsidR="00000000" w:rsidRPr="0024464D" w:rsidRDefault="008421BF">
      <w:pPr>
        <w:pStyle w:val="FORMATTEXT"/>
        <w:ind w:firstLine="568"/>
        <w:jc w:val="both"/>
      </w:pPr>
    </w:p>
    <w:p w14:paraId="4372700A" w14:textId="77777777" w:rsidR="00000000" w:rsidRPr="0024464D" w:rsidRDefault="008421BF">
      <w:pPr>
        <w:pStyle w:val="FORMATTEXT"/>
        <w:ind w:firstLine="568"/>
        <w:jc w:val="both"/>
      </w:pPr>
      <w:r w:rsidRPr="0024464D">
        <w:t>6. Правила отнесения деятельности юридических лиц, индивидуальных предпринимателей и (или) используемых ими производственных объектов к определенной катег</w:t>
      </w:r>
      <w:r w:rsidRPr="0024464D">
        <w:t>ории риска, определенному классу (категории) опасности определяются Правительством Российской Федерации. Указанные правила должны предусматривать возможность подачи юридическим лицом, индивидуальным предпринимателем заявления об изменении присвоенных им ра</w:t>
      </w:r>
      <w:r w:rsidRPr="0024464D">
        <w:t>нее категории риска или класса (категории) опасности.</w:t>
      </w:r>
    </w:p>
    <w:p w14:paraId="18410E7F" w14:textId="77777777" w:rsidR="00000000" w:rsidRPr="0024464D" w:rsidRDefault="008421BF">
      <w:pPr>
        <w:pStyle w:val="FORMATTEXT"/>
        <w:ind w:firstLine="568"/>
        <w:jc w:val="both"/>
      </w:pPr>
    </w:p>
    <w:p w14:paraId="12D5CFF8" w14:textId="77777777" w:rsidR="00000000" w:rsidRPr="0024464D" w:rsidRDefault="008421BF">
      <w:pPr>
        <w:pStyle w:val="FORMATTEXT"/>
        <w:ind w:firstLine="568"/>
        <w:jc w:val="both"/>
      </w:pPr>
      <w:r w:rsidRPr="0024464D">
        <w:t>7. В случае, если в соответствии с федеральным законом отнесение деятельности юридических лиц, индивидуальных предпринимателей и (или) используемых ими производственных объектов к определенной категори</w:t>
      </w:r>
      <w:r w:rsidRPr="0024464D">
        <w:t>и риска, определенному классу (категории) опасности осуществляется в рамках осуществляемых органом государственного контроля (надзора) полномочий по государственной регистрации, выдаче разрешения (специального права) или иных подобных полномочий, правила о</w:t>
      </w:r>
      <w:r w:rsidRPr="0024464D">
        <w:t>тнесения деятельности юридических лиц, индивидуальных предпринимателей и (или) используемых ими производственных объектов к определенной категории риска, определенному классу (категории) опасности определяются нормативным правовым актом, устанавливающим по</w:t>
      </w:r>
      <w:r w:rsidRPr="0024464D">
        <w:t>рядок осуществления указанных полномочий такого государственного органа.";</w:t>
      </w:r>
    </w:p>
    <w:p w14:paraId="2F98088E" w14:textId="77777777" w:rsidR="00000000" w:rsidRPr="0024464D" w:rsidRDefault="008421BF">
      <w:pPr>
        <w:pStyle w:val="FORMATTEXT"/>
        <w:ind w:firstLine="568"/>
        <w:jc w:val="both"/>
      </w:pPr>
    </w:p>
    <w:p w14:paraId="768CF08C" w14:textId="77777777" w:rsidR="00000000" w:rsidRPr="0024464D" w:rsidRDefault="008421BF">
      <w:pPr>
        <w:pStyle w:val="FORMATTEXT"/>
        <w:ind w:firstLine="568"/>
        <w:jc w:val="both"/>
      </w:pPr>
      <w:r w:rsidRPr="0024464D">
        <w:t>3) в статье 9:</w:t>
      </w:r>
    </w:p>
    <w:p w14:paraId="17F51735" w14:textId="77777777" w:rsidR="00000000" w:rsidRPr="0024464D" w:rsidRDefault="008421BF">
      <w:pPr>
        <w:pStyle w:val="FORMATTEXT"/>
        <w:ind w:firstLine="568"/>
        <w:jc w:val="both"/>
      </w:pPr>
    </w:p>
    <w:p w14:paraId="308818E8" w14:textId="77777777" w:rsidR="00000000" w:rsidRPr="0024464D" w:rsidRDefault="008421BF">
      <w:pPr>
        <w:pStyle w:val="FORMATTEXT"/>
        <w:ind w:firstLine="568"/>
        <w:jc w:val="both"/>
      </w:pPr>
      <w:r w:rsidRPr="0024464D">
        <w:t>а) дополнить частью 1_2 следующего содержания:</w:t>
      </w:r>
    </w:p>
    <w:p w14:paraId="70304F26" w14:textId="77777777" w:rsidR="00000000" w:rsidRPr="0024464D" w:rsidRDefault="008421BF">
      <w:pPr>
        <w:pStyle w:val="FORMATTEXT"/>
        <w:ind w:firstLine="568"/>
        <w:jc w:val="both"/>
      </w:pPr>
    </w:p>
    <w:p w14:paraId="085960F7" w14:textId="77777777" w:rsidR="00000000" w:rsidRPr="0024464D" w:rsidRDefault="008421BF">
      <w:pPr>
        <w:pStyle w:val="FORMATTEXT"/>
        <w:ind w:firstLine="568"/>
        <w:jc w:val="both"/>
      </w:pPr>
      <w:r w:rsidRPr="0024464D">
        <w:t>"1_2. Правительством Российской Федерации в отношении отдельных видов государственного контроля (надзора), определяе</w:t>
      </w:r>
      <w:r w:rsidRPr="0024464D">
        <w:t>мых в соответствии с частями 1 и 2 статьи 8_1 настоящего Федерального закона, может быть установлено, что в случае, если деятельность юридического лица, индивидуального предпринимателя и (или) используемые ими производственные объекты отнесены к определенн</w:t>
      </w:r>
      <w:r w:rsidRPr="0024464D">
        <w:t>ой категории риска, определенному классу (категории) опасности, плановая проверка таких юридического лица, индивидуального предпринимателя не проводится.";</w:t>
      </w:r>
    </w:p>
    <w:p w14:paraId="67E99674" w14:textId="77777777" w:rsidR="00000000" w:rsidRPr="0024464D" w:rsidRDefault="008421BF">
      <w:pPr>
        <w:pStyle w:val="FORMATTEXT"/>
        <w:ind w:firstLine="568"/>
        <w:jc w:val="both"/>
      </w:pPr>
    </w:p>
    <w:p w14:paraId="073DDF39" w14:textId="77777777" w:rsidR="00000000" w:rsidRPr="0024464D" w:rsidRDefault="008421BF">
      <w:pPr>
        <w:pStyle w:val="FORMATTEXT"/>
        <w:ind w:firstLine="568"/>
        <w:jc w:val="both"/>
      </w:pPr>
      <w:r w:rsidRPr="0024464D">
        <w:t>б) часть 2 дополнить словами ", если иное не предусмотрено частями 9 и 9_3 настоящей статьи";</w:t>
      </w:r>
    </w:p>
    <w:p w14:paraId="6BA94394" w14:textId="77777777" w:rsidR="00000000" w:rsidRPr="0024464D" w:rsidRDefault="008421BF">
      <w:pPr>
        <w:pStyle w:val="FORMATTEXT"/>
        <w:ind w:firstLine="568"/>
        <w:jc w:val="both"/>
      </w:pPr>
    </w:p>
    <w:p w14:paraId="5792759B" w14:textId="77777777" w:rsidR="00000000" w:rsidRPr="0024464D" w:rsidRDefault="008421BF">
      <w:pPr>
        <w:pStyle w:val="FORMATTEXT"/>
        <w:ind w:firstLine="568"/>
        <w:jc w:val="both"/>
      </w:pPr>
      <w:r w:rsidRPr="0024464D">
        <w:t>в) д</w:t>
      </w:r>
      <w:r w:rsidRPr="0024464D">
        <w:t>ополнить частью 9_3 следующего содержания:</w:t>
      </w:r>
    </w:p>
    <w:p w14:paraId="28B6AA6E" w14:textId="77777777" w:rsidR="00000000" w:rsidRPr="0024464D" w:rsidRDefault="008421BF">
      <w:pPr>
        <w:pStyle w:val="FORMATTEXT"/>
        <w:ind w:firstLine="568"/>
        <w:jc w:val="both"/>
      </w:pPr>
    </w:p>
    <w:p w14:paraId="02B4FFC1" w14:textId="77777777" w:rsidR="00000000" w:rsidRPr="0024464D" w:rsidRDefault="008421BF">
      <w:pPr>
        <w:pStyle w:val="FORMATTEXT"/>
        <w:ind w:firstLine="568"/>
        <w:jc w:val="both"/>
      </w:pPr>
      <w:r w:rsidRPr="0024464D">
        <w:t xml:space="preserve">"9_3. Правительством Российской Федерации может быть установлена иная периодичность проведения плановых проверок при осуществлении видов государственного контроля (надзора), определяемых в соответствии с частями </w:t>
      </w:r>
      <w:r w:rsidRPr="0024464D">
        <w:t xml:space="preserve">1 и 2 статьи 8_1 настоящего Федерального закона, в зависимости от отнесения деятельности юридического лица, индивидуального предпринимателя и (или) используемых ими производственных объектов к определенной категории риска, определенному классу (категории) </w:t>
      </w:r>
      <w:r w:rsidRPr="0024464D">
        <w:t>опасности.";</w:t>
      </w:r>
    </w:p>
    <w:p w14:paraId="74C42EA8" w14:textId="77777777" w:rsidR="00000000" w:rsidRPr="0024464D" w:rsidRDefault="008421BF">
      <w:pPr>
        <w:pStyle w:val="FORMATTEXT"/>
        <w:ind w:firstLine="568"/>
        <w:jc w:val="both"/>
      </w:pPr>
    </w:p>
    <w:p w14:paraId="253ECEEF" w14:textId="77777777" w:rsidR="00000000" w:rsidRPr="0024464D" w:rsidRDefault="008421BF">
      <w:pPr>
        <w:pStyle w:val="FORMATTEXT"/>
        <w:ind w:firstLine="568"/>
        <w:jc w:val="both"/>
      </w:pPr>
      <w:r w:rsidRPr="0024464D">
        <w:t>4) статью 12 дополнить частью 3_1 следующего содержания:</w:t>
      </w:r>
    </w:p>
    <w:p w14:paraId="75956097" w14:textId="77777777" w:rsidR="00000000" w:rsidRPr="0024464D" w:rsidRDefault="008421BF">
      <w:pPr>
        <w:pStyle w:val="FORMATTEXT"/>
        <w:ind w:firstLine="568"/>
        <w:jc w:val="both"/>
      </w:pPr>
    </w:p>
    <w:p w14:paraId="7EA782C7" w14:textId="77777777" w:rsidR="00000000" w:rsidRPr="0024464D" w:rsidRDefault="008421BF">
      <w:pPr>
        <w:pStyle w:val="FORMATTEXT"/>
        <w:ind w:firstLine="568"/>
        <w:jc w:val="both"/>
      </w:pPr>
      <w:r w:rsidRPr="0024464D">
        <w:t xml:space="preserve">"3_1. Правительством Российской Федерации в отношении отдельных видов государственного контроля (надзора), определяемых в соответствии с частями 1 и 2 статьи 8_1 настоящего </w:t>
      </w:r>
      <w:r w:rsidRPr="0024464D">
        <w:lastRenderedPageBreak/>
        <w:t>Федеральног</w:t>
      </w:r>
      <w:r w:rsidRPr="0024464D">
        <w:t>о закона, может быть установлено, что в случае, если деятельность юридического лица, индивидуального предпринимателя и (или) используемые ими производственные объекты отнесены к определенной категории риска, определенному классу (категории) опасности, выез</w:t>
      </w:r>
      <w:r w:rsidRPr="0024464D">
        <w:t>дная плановая проверка таких юридического лица, индивидуального предпринимателя не проводится.";</w:t>
      </w:r>
    </w:p>
    <w:p w14:paraId="7B510B4B" w14:textId="77777777" w:rsidR="00000000" w:rsidRPr="0024464D" w:rsidRDefault="008421BF">
      <w:pPr>
        <w:pStyle w:val="FORMATTEXT"/>
        <w:ind w:firstLine="568"/>
        <w:jc w:val="both"/>
      </w:pPr>
    </w:p>
    <w:p w14:paraId="6F2B37F3" w14:textId="77777777" w:rsidR="00000000" w:rsidRPr="0024464D" w:rsidRDefault="008421BF">
      <w:pPr>
        <w:pStyle w:val="FORMATTEXT"/>
        <w:ind w:firstLine="568"/>
        <w:jc w:val="both"/>
      </w:pPr>
      <w:r w:rsidRPr="0024464D">
        <w:t>5) статью 13 дополнить частью 1_1 следующего содержания:</w:t>
      </w:r>
    </w:p>
    <w:p w14:paraId="680E6148" w14:textId="77777777" w:rsidR="00000000" w:rsidRPr="0024464D" w:rsidRDefault="008421BF">
      <w:pPr>
        <w:pStyle w:val="FORMATTEXT"/>
        <w:ind w:firstLine="568"/>
        <w:jc w:val="both"/>
      </w:pPr>
    </w:p>
    <w:p w14:paraId="0AB6F8AD" w14:textId="77777777" w:rsidR="00000000" w:rsidRPr="0024464D" w:rsidRDefault="008421BF">
      <w:pPr>
        <w:pStyle w:val="FORMATTEXT"/>
        <w:ind w:firstLine="568"/>
        <w:jc w:val="both"/>
      </w:pPr>
      <w:r w:rsidRPr="0024464D">
        <w:t>"1_1. Правительством Российской Федерации в отношении отдельных видов государственного контроля (на</w:t>
      </w:r>
      <w:r w:rsidRPr="0024464D">
        <w:t>дзора), определяемых в соответствии с частями 1 и 2 статьи 8_1 настоящего Федерального закона, может быть установлен сокращенный срок проведения проверки в случае, если деятельность юридического лица, индивидуального предпринимателя и (или) используемые им</w:t>
      </w:r>
      <w:r w:rsidRPr="0024464D">
        <w:t>и производственные объекты отнесены к определенной категории риска, определенному классу (категории) опасности.";</w:t>
      </w:r>
    </w:p>
    <w:p w14:paraId="286EBF71" w14:textId="77777777" w:rsidR="00000000" w:rsidRPr="0024464D" w:rsidRDefault="008421BF">
      <w:pPr>
        <w:pStyle w:val="FORMATTEXT"/>
        <w:ind w:firstLine="568"/>
        <w:jc w:val="both"/>
      </w:pPr>
    </w:p>
    <w:p w14:paraId="3BB32D8A" w14:textId="77777777" w:rsidR="00000000" w:rsidRPr="0024464D" w:rsidRDefault="008421BF">
      <w:pPr>
        <w:pStyle w:val="FORMATTEXT"/>
        <w:ind w:firstLine="568"/>
        <w:jc w:val="both"/>
      </w:pPr>
      <w:r w:rsidRPr="0024464D">
        <w:t>6) дополнить статьей 26_1 следующего содержания:</w:t>
      </w:r>
    </w:p>
    <w:p w14:paraId="63E6D8A7" w14:textId="77777777" w:rsidR="00000000" w:rsidRPr="0024464D" w:rsidRDefault="008421BF">
      <w:pPr>
        <w:pStyle w:val="FORMATTEXT"/>
        <w:ind w:firstLine="568"/>
        <w:jc w:val="both"/>
      </w:pPr>
    </w:p>
    <w:p w14:paraId="2A12707C" w14:textId="77777777" w:rsidR="00000000" w:rsidRPr="0024464D" w:rsidRDefault="008421BF">
      <w:pPr>
        <w:pStyle w:val="HEADERTEXT"/>
        <w:rPr>
          <w:b/>
          <w:bCs/>
          <w:color w:val="auto"/>
        </w:rPr>
      </w:pPr>
    </w:p>
    <w:p w14:paraId="20721B84" w14:textId="77777777" w:rsidR="00000000" w:rsidRPr="0024464D" w:rsidRDefault="008421BF">
      <w:pPr>
        <w:pStyle w:val="HEADERTEXT"/>
        <w:jc w:val="center"/>
        <w:rPr>
          <w:b/>
          <w:bCs/>
          <w:color w:val="auto"/>
        </w:rPr>
      </w:pPr>
      <w:r w:rsidRPr="0024464D">
        <w:rPr>
          <w:b/>
          <w:bCs/>
          <w:color w:val="auto"/>
        </w:rPr>
        <w:t xml:space="preserve"> "Статья 26_1. Особенности организации и проведения в </w:t>
      </w:r>
      <w:proofErr w:type="gramStart"/>
      <w:r w:rsidRPr="0024464D">
        <w:rPr>
          <w:b/>
          <w:bCs/>
          <w:color w:val="auto"/>
        </w:rPr>
        <w:t>2016-2018</w:t>
      </w:r>
      <w:proofErr w:type="gramEnd"/>
      <w:r w:rsidRPr="0024464D">
        <w:rPr>
          <w:b/>
          <w:bCs/>
          <w:color w:val="auto"/>
        </w:rPr>
        <w:t xml:space="preserve"> годах плановых проверок пр</w:t>
      </w:r>
      <w:r w:rsidRPr="0024464D">
        <w:rPr>
          <w:b/>
          <w:bCs/>
          <w:color w:val="auto"/>
        </w:rPr>
        <w:t xml:space="preserve">и осуществлении государственного контроля (надзора) и муниципального контроля в отношении субъектов малого предпринимательства </w:t>
      </w:r>
    </w:p>
    <w:p w14:paraId="549661F5" w14:textId="77777777" w:rsidR="00000000" w:rsidRPr="0024464D" w:rsidRDefault="008421BF">
      <w:pPr>
        <w:pStyle w:val="FORMATTEXT"/>
        <w:ind w:firstLine="568"/>
        <w:jc w:val="both"/>
      </w:pPr>
      <w:r w:rsidRPr="0024464D">
        <w:t>1. Если иное не установлено частью 2 настоящей статьи, с 1 января 2016 года по 31 декабря 2018 года не проводятся плановые прове</w:t>
      </w:r>
      <w:r w:rsidRPr="0024464D">
        <w:t>рки в отношении юридических лиц, индивидуальных предпринимателей, отнесенных в соответствии с положениями статьи 4 Федерального закона от 24 июля 2007 года N 209-ФЗ "О развитии малого и среднего предпринимательства в Российской Федерации" к субъектам малог</w:t>
      </w:r>
      <w:r w:rsidRPr="0024464D">
        <w:t>о предпринимательства, за исключением юридических лиц, индивидуальных предпринимателей, осуществляющих виды деятельности, перечень которых устанавливается Правительством Российской Федерации в соответствии с частью 9 статьи 9 настоящего Федерального закона</w:t>
      </w:r>
      <w:r w:rsidRPr="0024464D">
        <w:t>.</w:t>
      </w:r>
    </w:p>
    <w:p w14:paraId="2838C707" w14:textId="77777777" w:rsidR="00000000" w:rsidRPr="0024464D" w:rsidRDefault="008421BF">
      <w:pPr>
        <w:pStyle w:val="FORMATTEXT"/>
        <w:ind w:firstLine="568"/>
        <w:jc w:val="both"/>
      </w:pPr>
    </w:p>
    <w:p w14:paraId="253814E9" w14:textId="77777777" w:rsidR="00000000" w:rsidRPr="0024464D" w:rsidRDefault="008421BF">
      <w:pPr>
        <w:pStyle w:val="FORMATTEXT"/>
        <w:ind w:firstLine="568"/>
        <w:jc w:val="both"/>
      </w:pPr>
      <w:r w:rsidRPr="0024464D">
        <w:t>2. При наличии информации о том, что в отношении указанных в части 1 настоящей статьи лиц ранее было вынесено вступившее в законную силу постановление о назначении административного наказания за совершение грубого нарушения, определенного в соответствии</w:t>
      </w:r>
      <w:r w:rsidRPr="0024464D">
        <w:t xml:space="preserve"> с Кодексом Российской Федерации об административных правонарушениях, или административного наказания в виде дисквалификации или административного приостановления деятельности либо принято решение о приостановлении и (или) аннулировании лицензии, выданной </w:t>
      </w:r>
      <w:r w:rsidRPr="0024464D">
        <w:t xml:space="preserve">в соответствии с Федеральным законом от 4 мая 2011 года N 99-ФЗ "О лицензировании отдельных видов деятельности", и с даты окончания проведения проверки, по результатам которой вынесено такое постановление либо принято такое решение, прошло менее трех лет, </w:t>
      </w:r>
      <w:r w:rsidRPr="0024464D">
        <w:t>орган государственного контроля (надзора), орган муниципального контроля при формировании ежегодного плана проведения плановых проверок вправе принять решение о включении в ежегодный план проведения плановых проверок проверки в отношении таких лиц по основ</w:t>
      </w:r>
      <w:r w:rsidRPr="0024464D">
        <w:t>аниям, предусмотренным частью 8 статьи 9 настоящего Федерального закона, а также иными федеральными законами, устанавливающими особенности организации и проведения проверок. При этом в ежегодном плане проведения плановых проверок помимо сведений, предусмот</w:t>
      </w:r>
      <w:r w:rsidRPr="0024464D">
        <w:t>ренных частью 4 статьи 9 настоящего Федерального закона, приводится информация об указанном постановлении либо решении, дате их вступления в законную силу и дате окончания проведения проверки, по результатам которой вынесено постановление либо принято реше</w:t>
      </w:r>
      <w:r w:rsidRPr="0024464D">
        <w:t>ние.</w:t>
      </w:r>
    </w:p>
    <w:p w14:paraId="7386FF6A" w14:textId="77777777" w:rsidR="00000000" w:rsidRPr="0024464D" w:rsidRDefault="008421BF">
      <w:pPr>
        <w:pStyle w:val="FORMATTEXT"/>
        <w:ind w:firstLine="568"/>
        <w:jc w:val="both"/>
      </w:pPr>
    </w:p>
    <w:p w14:paraId="1D017E5F" w14:textId="77777777" w:rsidR="00000000" w:rsidRPr="0024464D" w:rsidRDefault="008421BF">
      <w:pPr>
        <w:pStyle w:val="FORMATTEXT"/>
        <w:ind w:firstLine="568"/>
        <w:jc w:val="both"/>
      </w:pPr>
      <w:r w:rsidRPr="0024464D">
        <w:t>3. Юридическое лицо, индивидуальный предприниматель вправе подать в орган государственного контроля (надзора), орган муниципального контроля заявление об исключении из ежегодного плана проведения плановых проверок проверки в отношении их, если полага</w:t>
      </w:r>
      <w:r w:rsidRPr="0024464D">
        <w:t xml:space="preserve">ют, что проверка включена в ежегодный план проведения плановых проверок в нарушение положений настоящей статьи. Порядок подачи заявления, перечень прилагаемых к нему документов, подтверждающих отнесение юридического лица, индивидуального предпринимателя к </w:t>
      </w:r>
      <w:r w:rsidRPr="0024464D">
        <w:t>субъектам малого предпринимательства, порядок рассмотрения этого заявления, обжалования включения проверки в ежегодный план проведения плановых проверок, а также исключения соответствующей проверки из ежегодного плана проведения плановых проверок определяю</w:t>
      </w:r>
      <w:r w:rsidRPr="0024464D">
        <w:t>тся Правительством Российской Федерации.</w:t>
      </w:r>
    </w:p>
    <w:p w14:paraId="5D59B589" w14:textId="77777777" w:rsidR="00000000" w:rsidRPr="0024464D" w:rsidRDefault="008421BF">
      <w:pPr>
        <w:pStyle w:val="FORMATTEXT"/>
        <w:ind w:firstLine="568"/>
        <w:jc w:val="both"/>
      </w:pPr>
    </w:p>
    <w:p w14:paraId="55963D5B" w14:textId="77777777" w:rsidR="00000000" w:rsidRPr="0024464D" w:rsidRDefault="008421BF">
      <w:pPr>
        <w:pStyle w:val="FORMATTEXT"/>
        <w:ind w:firstLine="568"/>
        <w:jc w:val="both"/>
      </w:pPr>
      <w:r w:rsidRPr="0024464D">
        <w:t>4. При разработке ежегодных планов проведения плановых проверок на 2017 и 2018 годы орган государственного контроля (надзора), орган муниципального контроля обязаны с использованием межведомственного информационног</w:t>
      </w:r>
      <w:r w:rsidRPr="0024464D">
        <w:t>о взаимодействия проверить информацию об отнесении включаемых в ежегодный план проведения плановых проверок юридических лиц, индивидуальных предпринимателей к субъектам малого предпринимательства. Порядок такого межведомственного информационного взаимодейс</w:t>
      </w:r>
      <w:r w:rsidRPr="0024464D">
        <w:t>твия устанавливается Правительством Российской Федерации.</w:t>
      </w:r>
    </w:p>
    <w:p w14:paraId="7FBCBE2C" w14:textId="77777777" w:rsidR="00000000" w:rsidRPr="0024464D" w:rsidRDefault="008421BF">
      <w:pPr>
        <w:pStyle w:val="FORMATTEXT"/>
        <w:ind w:firstLine="568"/>
        <w:jc w:val="both"/>
      </w:pPr>
    </w:p>
    <w:p w14:paraId="06D89054" w14:textId="77777777" w:rsidR="00000000" w:rsidRPr="0024464D" w:rsidRDefault="008421BF">
      <w:pPr>
        <w:pStyle w:val="FORMATTEXT"/>
        <w:ind w:firstLine="568"/>
        <w:jc w:val="both"/>
      </w:pPr>
      <w:r w:rsidRPr="0024464D">
        <w:t>5. Должностные лица органа государственного контроля (надзора), органа муниципального контроля перед проведением плановой проверки обязаны разъяснить руководителю, иному должностному лицу или уполн</w:t>
      </w:r>
      <w:r w:rsidRPr="0024464D">
        <w:t>омоченному представителю юридического лица, индивидуальному предпринимателю, его уполномоченному представителю содержание положений настоящей статьи. В случае представления должностным лицам органа государственного контроля (надзора), органа муниципального</w:t>
      </w:r>
      <w:r w:rsidRPr="0024464D">
        <w:t xml:space="preserve"> контроля при проведении плановой проверки документов, подтверждающих отнесение юридического лица, индивидуального предпринимателя, в отношении которых проводится плановая проверка, к лицам, указанным в части 1 настоящей статьи, и при отсутствии оснований,</w:t>
      </w:r>
      <w:r w:rsidRPr="0024464D">
        <w:t xml:space="preserve"> предусмотренных частью 2 настоящей статьи, проведение плановой проверки прекращается, о чем составляется соответствующий акт.</w:t>
      </w:r>
    </w:p>
    <w:p w14:paraId="3D25A12F" w14:textId="77777777" w:rsidR="00000000" w:rsidRPr="0024464D" w:rsidRDefault="008421BF">
      <w:pPr>
        <w:pStyle w:val="FORMATTEXT"/>
        <w:ind w:firstLine="568"/>
        <w:jc w:val="both"/>
      </w:pPr>
    </w:p>
    <w:p w14:paraId="67A56A87" w14:textId="77777777" w:rsidR="00000000" w:rsidRPr="0024464D" w:rsidRDefault="008421BF">
      <w:pPr>
        <w:pStyle w:val="FORMATTEXT"/>
        <w:ind w:firstLine="568"/>
        <w:jc w:val="both"/>
      </w:pPr>
      <w:r w:rsidRPr="0024464D">
        <w:t>6. Положения настоящей статьи применяются в отношении видов государственного контроля (надзора) и муниципального контроля, вопро</w:t>
      </w:r>
      <w:r w:rsidRPr="0024464D">
        <w:t>сы организации и осуществления которых регулируются настоящим Федеральным законом, в том числе видов государственного контроля (надзора), указанных в части 4 статьи 1 настоящего Федерального закона, за исключением:</w:t>
      </w:r>
    </w:p>
    <w:p w14:paraId="4FF4B0CE" w14:textId="77777777" w:rsidR="00000000" w:rsidRPr="0024464D" w:rsidRDefault="008421BF">
      <w:pPr>
        <w:pStyle w:val="FORMATTEXT"/>
        <w:ind w:firstLine="568"/>
        <w:jc w:val="both"/>
      </w:pPr>
    </w:p>
    <w:p w14:paraId="792FC106" w14:textId="77777777" w:rsidR="00000000" w:rsidRPr="0024464D" w:rsidRDefault="008421BF">
      <w:pPr>
        <w:pStyle w:val="FORMATTEXT"/>
        <w:ind w:firstLine="568"/>
        <w:jc w:val="both"/>
      </w:pPr>
      <w:r w:rsidRPr="0024464D">
        <w:t>1) федерального государственного надзора</w:t>
      </w:r>
      <w:r w:rsidRPr="0024464D">
        <w:t xml:space="preserve"> в области промышленной безопасности и федерального государственного пожарного надзора в отношении юридических лиц, индивидуальных предпринимателей, эксплуатирующих опасные производственные объекты I или II класса опасности;</w:t>
      </w:r>
    </w:p>
    <w:p w14:paraId="380CFC7D" w14:textId="77777777" w:rsidR="00000000" w:rsidRPr="0024464D" w:rsidRDefault="008421BF">
      <w:pPr>
        <w:pStyle w:val="FORMATTEXT"/>
        <w:ind w:firstLine="568"/>
        <w:jc w:val="both"/>
      </w:pPr>
    </w:p>
    <w:p w14:paraId="653F243F" w14:textId="77777777" w:rsidR="00000000" w:rsidRPr="0024464D" w:rsidRDefault="008421BF">
      <w:pPr>
        <w:pStyle w:val="FORMATTEXT"/>
        <w:ind w:firstLine="568"/>
        <w:jc w:val="both"/>
      </w:pPr>
      <w:r w:rsidRPr="0024464D">
        <w:t>2) федерального государственно</w:t>
      </w:r>
      <w:r w:rsidRPr="0024464D">
        <w:t>го надзора в области безопасности гидротехнических сооружений в отношении юридических лиц, индивидуальных предпринимателей, эксплуатирующих гидротехнические сооружения I или II класса опасности;</w:t>
      </w:r>
    </w:p>
    <w:p w14:paraId="425E60C0" w14:textId="77777777" w:rsidR="00000000" w:rsidRPr="0024464D" w:rsidRDefault="008421BF">
      <w:pPr>
        <w:pStyle w:val="FORMATTEXT"/>
        <w:ind w:firstLine="568"/>
        <w:jc w:val="both"/>
      </w:pPr>
    </w:p>
    <w:p w14:paraId="39B273C0" w14:textId="77777777" w:rsidR="00000000" w:rsidRPr="0024464D" w:rsidRDefault="008421BF">
      <w:pPr>
        <w:pStyle w:val="FORMATTEXT"/>
        <w:ind w:firstLine="568"/>
        <w:jc w:val="both"/>
      </w:pPr>
      <w:r w:rsidRPr="0024464D">
        <w:t>3) государственного экологического надзора в отношении юриди</w:t>
      </w:r>
      <w:r w:rsidRPr="0024464D">
        <w:t>ческих лиц, индивидуальных предпринимателей, эксплуатирующих объекты, оказывающие негативное воздействие на окружающую среду, I или II категории;</w:t>
      </w:r>
    </w:p>
    <w:p w14:paraId="0E0F69F7" w14:textId="77777777" w:rsidR="00000000" w:rsidRPr="0024464D" w:rsidRDefault="008421BF">
      <w:pPr>
        <w:pStyle w:val="FORMATTEXT"/>
        <w:ind w:firstLine="568"/>
        <w:jc w:val="both"/>
      </w:pPr>
    </w:p>
    <w:p w14:paraId="0060DAB6" w14:textId="77777777" w:rsidR="00000000" w:rsidRPr="0024464D" w:rsidRDefault="008421BF">
      <w:pPr>
        <w:pStyle w:val="FORMATTEXT"/>
        <w:ind w:firstLine="568"/>
        <w:jc w:val="both"/>
      </w:pPr>
      <w:r w:rsidRPr="0024464D">
        <w:t>4) федерального государственного надзора в области обеспечения радиационной безопасности;</w:t>
      </w:r>
    </w:p>
    <w:p w14:paraId="1EB33184" w14:textId="77777777" w:rsidR="00000000" w:rsidRPr="0024464D" w:rsidRDefault="008421BF">
      <w:pPr>
        <w:pStyle w:val="FORMATTEXT"/>
        <w:ind w:firstLine="568"/>
        <w:jc w:val="both"/>
      </w:pPr>
    </w:p>
    <w:p w14:paraId="5B7F4DAD" w14:textId="77777777" w:rsidR="00000000" w:rsidRPr="0024464D" w:rsidRDefault="008421BF">
      <w:pPr>
        <w:pStyle w:val="FORMATTEXT"/>
        <w:ind w:firstLine="568"/>
        <w:jc w:val="both"/>
      </w:pPr>
      <w:r w:rsidRPr="0024464D">
        <w:t>5) федерального г</w:t>
      </w:r>
      <w:r w:rsidRPr="0024464D">
        <w:t>осударственного контроля за обеспечением защиты государственной тайны;</w:t>
      </w:r>
    </w:p>
    <w:p w14:paraId="3DD3BAF7" w14:textId="77777777" w:rsidR="00000000" w:rsidRPr="0024464D" w:rsidRDefault="008421BF">
      <w:pPr>
        <w:pStyle w:val="FORMATTEXT"/>
        <w:ind w:firstLine="568"/>
        <w:jc w:val="both"/>
      </w:pPr>
    </w:p>
    <w:p w14:paraId="7EB87CC1" w14:textId="77777777" w:rsidR="00000000" w:rsidRPr="0024464D" w:rsidRDefault="008421BF">
      <w:pPr>
        <w:pStyle w:val="FORMATTEXT"/>
        <w:ind w:firstLine="568"/>
        <w:jc w:val="both"/>
      </w:pPr>
      <w:r w:rsidRPr="0024464D">
        <w:t>6) лицензионного контроля в отношении управляющих организаций, осуществляющих деятельность по управлению многоквартирными домами;</w:t>
      </w:r>
    </w:p>
    <w:p w14:paraId="0696EEF4" w14:textId="77777777" w:rsidR="00000000" w:rsidRPr="0024464D" w:rsidRDefault="008421BF">
      <w:pPr>
        <w:pStyle w:val="FORMATTEXT"/>
        <w:ind w:firstLine="568"/>
        <w:jc w:val="both"/>
      </w:pPr>
    </w:p>
    <w:p w14:paraId="6759BD69" w14:textId="77777777" w:rsidR="00000000" w:rsidRPr="0024464D" w:rsidRDefault="008421BF">
      <w:pPr>
        <w:pStyle w:val="FORMATTEXT"/>
        <w:ind w:firstLine="568"/>
        <w:jc w:val="both"/>
      </w:pPr>
      <w:r w:rsidRPr="0024464D">
        <w:t>7) внешнего контроля качества работы аудиторских орга</w:t>
      </w:r>
      <w:r w:rsidRPr="0024464D">
        <w:t>низаций, определенных Федеральным законом от 30 декабря 2008 года N 307-ФЗ "Об аудиторской деятельности";</w:t>
      </w:r>
    </w:p>
    <w:p w14:paraId="78C45CE0" w14:textId="77777777" w:rsidR="00000000" w:rsidRPr="0024464D" w:rsidRDefault="008421BF">
      <w:pPr>
        <w:pStyle w:val="FORMATTEXT"/>
        <w:ind w:firstLine="568"/>
        <w:jc w:val="both"/>
      </w:pPr>
    </w:p>
    <w:p w14:paraId="202C079F" w14:textId="77777777" w:rsidR="00000000" w:rsidRPr="0024464D" w:rsidRDefault="008421BF">
      <w:pPr>
        <w:pStyle w:val="FORMATTEXT"/>
        <w:ind w:firstLine="568"/>
        <w:jc w:val="both"/>
      </w:pPr>
      <w:r w:rsidRPr="0024464D">
        <w:t>8) федерального государственного надзора в области использования атомной энергии.</w:t>
      </w:r>
    </w:p>
    <w:p w14:paraId="542D172F" w14:textId="77777777" w:rsidR="00000000" w:rsidRPr="0024464D" w:rsidRDefault="008421BF">
      <w:pPr>
        <w:pStyle w:val="FORMATTEXT"/>
        <w:ind w:firstLine="568"/>
        <w:jc w:val="both"/>
      </w:pPr>
    </w:p>
    <w:p w14:paraId="60DF374B" w14:textId="77777777" w:rsidR="00000000" w:rsidRPr="0024464D" w:rsidRDefault="008421BF">
      <w:pPr>
        <w:pStyle w:val="FORMATTEXT"/>
        <w:ind w:firstLine="568"/>
        <w:jc w:val="both"/>
      </w:pPr>
      <w:r w:rsidRPr="0024464D">
        <w:t xml:space="preserve">7. Проведение плановой проверки с нарушением требований настоящей </w:t>
      </w:r>
      <w:r w:rsidRPr="0024464D">
        <w:t>статьи является грубым нарушением требований законодательства о государственном контроле (надзоре) и муниципальном контроле и влечет недействительность результатов проверки в соответствии с частью 1 статьи 20 настоящего Федерального закона.".</w:t>
      </w:r>
    </w:p>
    <w:p w14:paraId="6E59348D" w14:textId="77777777" w:rsidR="00000000" w:rsidRPr="0024464D" w:rsidRDefault="008421BF">
      <w:pPr>
        <w:pStyle w:val="FORMATTEXT"/>
        <w:ind w:firstLine="568"/>
        <w:jc w:val="both"/>
      </w:pPr>
    </w:p>
    <w:p w14:paraId="6F41EC2C" w14:textId="77777777" w:rsidR="00000000" w:rsidRPr="0024464D" w:rsidRDefault="008421BF">
      <w:pPr>
        <w:pStyle w:val="HEADERTEXT"/>
        <w:rPr>
          <w:b/>
          <w:bCs/>
          <w:color w:val="auto"/>
        </w:rPr>
      </w:pPr>
    </w:p>
    <w:p w14:paraId="4F0E4400" w14:textId="77777777" w:rsidR="00000000" w:rsidRPr="0024464D" w:rsidRDefault="008421BF">
      <w:pPr>
        <w:pStyle w:val="HEADERTEXT"/>
        <w:jc w:val="center"/>
        <w:rPr>
          <w:b/>
          <w:bCs/>
          <w:color w:val="auto"/>
        </w:rPr>
      </w:pPr>
      <w:r w:rsidRPr="0024464D">
        <w:rPr>
          <w:b/>
          <w:bCs/>
          <w:color w:val="auto"/>
        </w:rPr>
        <w:t xml:space="preserve"> Статья 2 </w:t>
      </w:r>
    </w:p>
    <w:p w14:paraId="7153A31E" w14:textId="77777777" w:rsidR="00000000" w:rsidRPr="0024464D" w:rsidRDefault="008421BF">
      <w:pPr>
        <w:pStyle w:val="FORMATTEXT"/>
        <w:ind w:firstLine="568"/>
        <w:jc w:val="both"/>
      </w:pPr>
      <w:r w:rsidRPr="0024464D">
        <w:t>1. Настоящий Федеральный закон вступает в силу со дня его официального опубликования.</w:t>
      </w:r>
    </w:p>
    <w:p w14:paraId="30A59E0D" w14:textId="77777777" w:rsidR="00000000" w:rsidRPr="0024464D" w:rsidRDefault="008421BF">
      <w:pPr>
        <w:pStyle w:val="FORMATTEXT"/>
        <w:ind w:firstLine="568"/>
        <w:jc w:val="both"/>
      </w:pPr>
    </w:p>
    <w:p w14:paraId="5CAD1EC7" w14:textId="77777777" w:rsidR="00000000" w:rsidRPr="0024464D" w:rsidRDefault="008421BF">
      <w:pPr>
        <w:pStyle w:val="FORMATTEXT"/>
        <w:ind w:firstLine="568"/>
        <w:jc w:val="both"/>
      </w:pPr>
      <w:r w:rsidRPr="0024464D">
        <w:t>2.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</w:t>
      </w:r>
      <w:r w:rsidRPr="0024464D">
        <w:t>троля (надзора) и муниципального контроля" (в редакции настоящего Федерального закона) в части риск-ориентированного подхода при осуществлении государственного контроля (надзора) применяются с 1 января 2018 года. Правительство Российской Федерации вправе о</w:t>
      </w:r>
      <w:r w:rsidRPr="0024464D">
        <w:t>пределить отдельные виды государственного контроля (надзора), которые с применением риск-ориентированного подхода могут осуществляться до 1 января 2018 года.</w:t>
      </w:r>
    </w:p>
    <w:p w14:paraId="7882B220" w14:textId="77777777" w:rsidR="00000000" w:rsidRPr="0024464D" w:rsidRDefault="008421BF">
      <w:pPr>
        <w:pStyle w:val="FORMATTEXT"/>
        <w:ind w:firstLine="568"/>
        <w:jc w:val="both"/>
      </w:pPr>
    </w:p>
    <w:p w14:paraId="48F85CCD" w14:textId="77777777" w:rsidR="00000000" w:rsidRPr="0024464D" w:rsidRDefault="008421BF">
      <w:pPr>
        <w:pStyle w:val="FORMATTEXT"/>
        <w:jc w:val="right"/>
      </w:pPr>
      <w:r w:rsidRPr="0024464D">
        <w:t>Президент</w:t>
      </w:r>
    </w:p>
    <w:p w14:paraId="7B0D02F4" w14:textId="77777777" w:rsidR="00000000" w:rsidRPr="0024464D" w:rsidRDefault="008421BF">
      <w:pPr>
        <w:pStyle w:val="FORMATTEXT"/>
        <w:jc w:val="right"/>
      </w:pPr>
      <w:r w:rsidRPr="0024464D">
        <w:t>Российской Федерации</w:t>
      </w:r>
    </w:p>
    <w:p w14:paraId="3D374CB7" w14:textId="77777777" w:rsidR="00000000" w:rsidRPr="0024464D" w:rsidRDefault="008421BF">
      <w:pPr>
        <w:pStyle w:val="FORMATTEXT"/>
        <w:jc w:val="right"/>
      </w:pPr>
      <w:proofErr w:type="spellStart"/>
      <w:r w:rsidRPr="0024464D">
        <w:t>В.Путин</w:t>
      </w:r>
      <w:proofErr w:type="spellEnd"/>
      <w:r w:rsidRPr="0024464D">
        <w:t xml:space="preserve"> </w:t>
      </w:r>
    </w:p>
    <w:p w14:paraId="0D86EEE9" w14:textId="77777777" w:rsidR="00000000" w:rsidRPr="0024464D" w:rsidRDefault="008421BF">
      <w:pPr>
        <w:pStyle w:val="FORMATTEXT"/>
        <w:jc w:val="both"/>
      </w:pPr>
      <w:r w:rsidRPr="0024464D">
        <w:t>Москва, Кремль</w:t>
      </w:r>
    </w:p>
    <w:p w14:paraId="0C881FBD" w14:textId="77777777" w:rsidR="00000000" w:rsidRPr="0024464D" w:rsidRDefault="008421BF">
      <w:pPr>
        <w:pStyle w:val="FORMATTEXT"/>
        <w:jc w:val="both"/>
      </w:pPr>
      <w:r w:rsidRPr="0024464D">
        <w:t>13 июля 2015 года</w:t>
      </w:r>
    </w:p>
    <w:p w14:paraId="5D3646E3" w14:textId="77777777" w:rsidR="00000000" w:rsidRPr="0024464D" w:rsidRDefault="008421BF">
      <w:pPr>
        <w:pStyle w:val="FORMATTEXT"/>
        <w:jc w:val="both"/>
      </w:pPr>
      <w:r w:rsidRPr="0024464D">
        <w:lastRenderedPageBreak/>
        <w:t xml:space="preserve">N 246-ФЗ </w:t>
      </w:r>
    </w:p>
    <w:p w14:paraId="34D9EBD0" w14:textId="0F5782BF" w:rsidR="008421BF" w:rsidRPr="0024464D" w:rsidRDefault="008421BF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 защите прав юридических лиц и индивидуальных предпринимателей при осуществлении государственного контроля (надзора) и муниципального контроля"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