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D5AE03" w14:textId="77777777" w:rsidR="00000000" w:rsidRPr="00543B6D" w:rsidRDefault="00650FF8">
      <w:pPr>
        <w:pStyle w:val="FORMATTEXT"/>
      </w:pPr>
      <w:r w:rsidRPr="00543B6D">
        <w:rPr>
          <w:rFonts w:ascii="Arial, sans-serif" w:hAnsi="Arial, sans-serif"/>
          <w:sz w:val="24"/>
          <w:szCs w:val="24"/>
        </w:rPr>
        <w:t xml:space="preserve">  </w:t>
      </w:r>
      <w:r w:rsidRPr="00543B6D">
        <w:t xml:space="preserve">      </w:t>
      </w:r>
    </w:p>
    <w:p w14:paraId="25817F06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73F2E0D8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ПРАВИТЕЛЬСТВО РОССИЙСКОЙ ФЕДЕРАЦИИ</w:t>
      </w:r>
    </w:p>
    <w:p w14:paraId="47A8AC3D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2CE47E0C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ПОСТАНОВЛЕНИЕ</w:t>
      </w:r>
    </w:p>
    <w:p w14:paraId="54C45CB0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0C24ACF9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от 3 марта 2010 года N 118</w:t>
      </w:r>
    </w:p>
    <w:p w14:paraId="760C888C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</w:p>
    <w:p w14:paraId="59DF569F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680B0406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</w:t>
      </w:r>
      <w:r w:rsidRPr="00543B6D">
        <w:rPr>
          <w:b/>
          <w:bCs/>
          <w:color w:val="auto"/>
        </w:rPr>
        <w:t xml:space="preserve">участками недр, по видам полезных ископаемых и видам пользования недрами </w:t>
      </w:r>
    </w:p>
    <w:p w14:paraId="09A65A76" w14:textId="77777777" w:rsidR="00000000" w:rsidRPr="00543B6D" w:rsidRDefault="00650FF8">
      <w:pPr>
        <w:pStyle w:val="FORMATTEXT"/>
        <w:jc w:val="center"/>
      </w:pPr>
      <w:r w:rsidRPr="00543B6D">
        <w:t xml:space="preserve">(с изменениями на 12 ноября 2020 года) </w:t>
      </w:r>
    </w:p>
    <w:p w14:paraId="4DE91325" w14:textId="77777777" w:rsidR="00000000" w:rsidRPr="00543B6D" w:rsidRDefault="00650FF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43B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9047B7" w14:textId="77777777" w:rsidR="00000000" w:rsidRPr="00543B6D" w:rsidRDefault="00650FF8">
      <w:pPr>
        <w:pStyle w:val="FORMATTEXT"/>
        <w:jc w:val="both"/>
      </w:pPr>
      <w:r w:rsidRPr="00543B6D">
        <w:t xml:space="preserve"> </w:t>
      </w:r>
    </w:p>
    <w:p w14:paraId="171BDFB8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Документ с изменениями, внесенными: </w:t>
      </w:r>
    </w:p>
    <w:p w14:paraId="23625E14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</w:t>
      </w:r>
      <w:r w:rsidRPr="00543B6D">
        <w:t xml:space="preserve">дерации от 3 августа 2011 года N 651 (Собрание законодательства Российской Федерации, </w:t>
      </w:r>
      <w:proofErr w:type="gramStart"/>
      <w:r w:rsidRPr="00543B6D">
        <w:t>N  32</w:t>
      </w:r>
      <w:proofErr w:type="gramEnd"/>
      <w:r w:rsidRPr="00543B6D">
        <w:t xml:space="preserve">, 08.08.2011); </w:t>
      </w:r>
    </w:p>
    <w:p w14:paraId="0FBFE824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Федерации от 2 апреля 2014 года N 259 (Официальный интернет-портал правовой информации www.pravo.gov.ru, 04.0</w:t>
      </w:r>
      <w:r w:rsidRPr="00543B6D">
        <w:t xml:space="preserve">4.2014); </w:t>
      </w:r>
    </w:p>
    <w:p w14:paraId="5039781E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26 декабря 2014 года N 1555 (Официальный интернет-портал правовой информации www.pravo.gov.ru, 31.12.2014, N 0001201412310047); </w:t>
      </w:r>
    </w:p>
    <w:p w14:paraId="47C20096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23 октября </w:t>
      </w:r>
      <w:r w:rsidRPr="00543B6D">
        <w:t xml:space="preserve">2015 года N 1133 (Официальный интернет-портал правовой информации www.pravo.gov.ru, 27.10.2015, N 0001201510270023); </w:t>
      </w:r>
    </w:p>
    <w:p w14:paraId="789D4904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Федерации от 19 декабря 2015 года N 1395 (Официальный интернет-портал правовой информации www.prav</w:t>
      </w:r>
      <w:r w:rsidRPr="00543B6D">
        <w:t xml:space="preserve">o.gov.ru, 23.12.2015, N 0001201512230002); </w:t>
      </w:r>
    </w:p>
    <w:p w14:paraId="45070614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18 февраля 2016 года N 117 (Официальный интернет-портал правовой информации www.pravo.gov.ru, 20.02.2016, N 0001201602200020); </w:t>
      </w:r>
    </w:p>
    <w:p w14:paraId="39810F33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</w:t>
      </w:r>
      <w:r w:rsidRPr="00543B6D">
        <w:t xml:space="preserve">ссийской Федерации от 25 мая 2016 года N 459 (Официальный интернет-портал правовой информации www.pravo.gov.ru, 27.05.2016, N 0001201605270019); </w:t>
      </w:r>
    </w:p>
    <w:p w14:paraId="2730DA84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10 декабря 2016 года N 1336 (Официальный интернет-портал </w:t>
      </w:r>
      <w:r w:rsidRPr="00543B6D">
        <w:t xml:space="preserve">правовой информации www.pravo.gov.ru, 13.12.2016, N 0001201612130024); </w:t>
      </w:r>
    </w:p>
    <w:p w14:paraId="183BBC44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4 августа 2018 года N 913 (Официальный интернет-портал правовой информации www.pravo.gov.ru, 07.08.2018, N 0001201808070012); </w:t>
      </w:r>
    </w:p>
    <w:p w14:paraId="46B24D07" w14:textId="77777777" w:rsidR="00000000" w:rsidRPr="00543B6D" w:rsidRDefault="00650FF8">
      <w:pPr>
        <w:pStyle w:val="FORMATTEXT"/>
        <w:ind w:firstLine="568"/>
        <w:jc w:val="both"/>
      </w:pPr>
      <w:r w:rsidRPr="00543B6D">
        <w:t>пост</w:t>
      </w:r>
      <w:r w:rsidRPr="00543B6D">
        <w:t xml:space="preserve">ановлением Правительства Российской Федерации от 26 апреля 2019 года N 522 (Официальный интернет-портал правовой информации www.pravo.gov.ru, 30.04.2019, N 0001201904300011); </w:t>
      </w:r>
    </w:p>
    <w:p w14:paraId="4141D498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Федерации от 27 декабря 2019 года N 1884</w:t>
      </w:r>
      <w:r w:rsidRPr="00543B6D">
        <w:t xml:space="preserve"> (Официальный интернет-портал правовой информации www.pravo.gov.ru, 04.01.2020, N 0001202001040011); </w:t>
      </w:r>
    </w:p>
    <w:p w14:paraId="158596E6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Федерации от 23 сентября 2020 года N 1522 (Официальный интернет-портал правовой информации www.pravo.gov.ru, 02.10</w:t>
      </w:r>
      <w:r w:rsidRPr="00543B6D">
        <w:t xml:space="preserve">.2020, N 0001202010020042); </w:t>
      </w:r>
    </w:p>
    <w:p w14:paraId="40FABA90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постановлением Правительства Российской Федерации от 20 октября 2020 года N 1715 (Официальный интернет-портал правовой информации www.pravo.gov.ru, 22.10.2020, N 0001202010220003); </w:t>
      </w:r>
    </w:p>
    <w:p w14:paraId="6DD40B50" w14:textId="77777777" w:rsidR="00000000" w:rsidRPr="00543B6D" w:rsidRDefault="00650FF8">
      <w:pPr>
        <w:pStyle w:val="FORMATTEXT"/>
        <w:ind w:firstLine="568"/>
        <w:jc w:val="both"/>
      </w:pPr>
      <w:r w:rsidRPr="00543B6D">
        <w:t>постановлением Правительства Российской Федер</w:t>
      </w:r>
      <w:r w:rsidRPr="00543B6D">
        <w:t xml:space="preserve">ации от 12 ноября 2020 года N 1822 (Официальный интернет-портал правовой информации www.pravo.gov.ru, 17.11.2020, N 0001202011170014). </w:t>
      </w:r>
    </w:p>
    <w:p w14:paraId="7AC2F691" w14:textId="77777777" w:rsidR="00000000" w:rsidRPr="00543B6D" w:rsidRDefault="00650FF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43B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7A1848" w14:textId="77777777" w:rsidR="00000000" w:rsidRPr="00543B6D" w:rsidRDefault="00650FF8">
      <w:pPr>
        <w:pStyle w:val="FORMATTEXT"/>
        <w:jc w:val="both"/>
      </w:pPr>
      <w:r w:rsidRPr="00543B6D">
        <w:t xml:space="preserve"> </w:t>
      </w:r>
    </w:p>
    <w:p w14:paraId="7B024284" w14:textId="77777777" w:rsidR="00000000" w:rsidRPr="00543B6D" w:rsidRDefault="00650FF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43B6D">
        <w:rPr>
          <w:rFonts w:ascii="Arial" w:hAnsi="Arial" w:cs="Arial"/>
          <w:sz w:val="20"/>
          <w:szCs w:val="20"/>
        </w:rPr>
        <w:t>__________________________________________________________</w:t>
      </w:r>
      <w:r w:rsidRPr="00543B6D">
        <w:rPr>
          <w:rFonts w:ascii="Arial" w:hAnsi="Arial" w:cs="Arial"/>
          <w:sz w:val="20"/>
          <w:szCs w:val="20"/>
        </w:rPr>
        <w:t>_</w:t>
      </w:r>
    </w:p>
    <w:p w14:paraId="20BEC348" w14:textId="77777777" w:rsidR="00000000" w:rsidRPr="00543B6D" w:rsidRDefault="00650FF8">
      <w:pPr>
        <w:pStyle w:val="FORMATTEXT"/>
        <w:jc w:val="both"/>
      </w:pPr>
      <w:r w:rsidRPr="00543B6D">
        <w:t xml:space="preserve"> </w:t>
      </w:r>
    </w:p>
    <w:p w14:paraId="5156686A" w14:textId="77777777" w:rsidR="00000000" w:rsidRPr="00543B6D" w:rsidRDefault="00650FF8">
      <w:pPr>
        <w:pStyle w:val="FORMATTEXT"/>
        <w:ind w:firstLine="568"/>
        <w:jc w:val="both"/>
      </w:pPr>
      <w:r w:rsidRPr="00543B6D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</w:t>
      </w:r>
      <w:r w:rsidRPr="00543B6D">
        <w:t xml:space="preserve">ниях в </w:t>
      </w:r>
      <w:r w:rsidRPr="00543B6D">
        <w:lastRenderedPageBreak/>
        <w:t xml:space="preserve">Российской Федерации", утвержденный постановлением Правительства Российской Федерации от 31 декабря 2020 года N 2467. </w:t>
      </w:r>
    </w:p>
    <w:p w14:paraId="7AF07A61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- Примечание изготовителя базы данных. </w:t>
      </w:r>
    </w:p>
    <w:p w14:paraId="7693CD34" w14:textId="77777777" w:rsidR="00000000" w:rsidRPr="00543B6D" w:rsidRDefault="00650FF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43B6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34285F" w14:textId="77777777" w:rsidR="00000000" w:rsidRPr="00543B6D" w:rsidRDefault="00650FF8">
      <w:pPr>
        <w:pStyle w:val="FORMATTEXT"/>
        <w:jc w:val="both"/>
      </w:pPr>
      <w:r w:rsidRPr="00543B6D">
        <w:t xml:space="preserve"> </w:t>
      </w:r>
    </w:p>
    <w:p w14:paraId="2EFD8E51" w14:textId="77777777" w:rsidR="00000000" w:rsidRPr="00543B6D" w:rsidRDefault="00650FF8">
      <w:pPr>
        <w:pStyle w:val="FORMATTEXT"/>
      </w:pPr>
      <w:r w:rsidRPr="00543B6D">
        <w:t xml:space="preserve">     </w:t>
      </w:r>
    </w:p>
    <w:p w14:paraId="5049900B" w14:textId="77777777" w:rsidR="00000000" w:rsidRPr="00543B6D" w:rsidRDefault="00650FF8">
      <w:pPr>
        <w:pStyle w:val="FORMATTEXT"/>
        <w:ind w:firstLine="568"/>
        <w:jc w:val="both"/>
      </w:pPr>
      <w:r w:rsidRPr="00543B6D">
        <w:t>В соответствии со ста</w:t>
      </w:r>
      <w:r w:rsidRPr="00543B6D">
        <w:t>тьей 23_2 Закона Российской Федерации "О недрах" Правительство Российской Федерации</w:t>
      </w:r>
    </w:p>
    <w:p w14:paraId="3127CEF0" w14:textId="77777777" w:rsidR="00000000" w:rsidRPr="00543B6D" w:rsidRDefault="00650FF8">
      <w:pPr>
        <w:pStyle w:val="FORMATTEXT"/>
        <w:ind w:firstLine="568"/>
        <w:jc w:val="both"/>
      </w:pPr>
    </w:p>
    <w:p w14:paraId="5F3A97F7" w14:textId="77777777" w:rsidR="00000000" w:rsidRPr="00543B6D" w:rsidRDefault="00650FF8">
      <w:pPr>
        <w:pStyle w:val="FORMATTEXT"/>
      </w:pPr>
      <w:r w:rsidRPr="00543B6D">
        <w:t>постановляет:</w:t>
      </w:r>
    </w:p>
    <w:p w14:paraId="65E4C335" w14:textId="77777777" w:rsidR="00000000" w:rsidRPr="00543B6D" w:rsidRDefault="00650FF8">
      <w:pPr>
        <w:pStyle w:val="FORMATTEXT"/>
        <w:ind w:firstLine="568"/>
        <w:jc w:val="both"/>
      </w:pPr>
      <w:r w:rsidRPr="00543B6D">
        <w:t>Утвердить прилагаемое Положение о подготовке, согласовании и утверждении технических проектов разработки месторождений полезных ископаемых и иной проектной д</w:t>
      </w:r>
      <w:r w:rsidRPr="00543B6D">
        <w:t>окументации на выполнение работ, связанных с пользованием участками недр, по видам полезных ископаемых и видам пользования недрами.</w:t>
      </w:r>
    </w:p>
    <w:p w14:paraId="1421B85A" w14:textId="77777777" w:rsidR="00000000" w:rsidRPr="00543B6D" w:rsidRDefault="00650FF8">
      <w:pPr>
        <w:pStyle w:val="FORMATTEXT"/>
        <w:ind w:firstLine="568"/>
        <w:jc w:val="both"/>
      </w:pPr>
    </w:p>
    <w:p w14:paraId="6CA9FDFA" w14:textId="77777777" w:rsidR="00000000" w:rsidRPr="00543B6D" w:rsidRDefault="00650FF8">
      <w:pPr>
        <w:pStyle w:val="FORMATTEXT"/>
        <w:jc w:val="right"/>
      </w:pPr>
      <w:r w:rsidRPr="00543B6D">
        <w:t>Председатель Правительства</w:t>
      </w:r>
    </w:p>
    <w:p w14:paraId="5081633E" w14:textId="77777777" w:rsidR="00000000" w:rsidRPr="00543B6D" w:rsidRDefault="00650FF8">
      <w:pPr>
        <w:pStyle w:val="FORMATTEXT"/>
        <w:jc w:val="right"/>
      </w:pPr>
      <w:r w:rsidRPr="00543B6D">
        <w:t>Российской Федерации</w:t>
      </w:r>
    </w:p>
    <w:p w14:paraId="0EC93272" w14:textId="77777777" w:rsidR="00000000" w:rsidRPr="00543B6D" w:rsidRDefault="00650FF8">
      <w:pPr>
        <w:pStyle w:val="FORMATTEXT"/>
        <w:jc w:val="right"/>
      </w:pPr>
      <w:proofErr w:type="spellStart"/>
      <w:r w:rsidRPr="00543B6D">
        <w:t>В.Путин</w:t>
      </w:r>
      <w:proofErr w:type="spellEnd"/>
    </w:p>
    <w:p w14:paraId="57A0E8A0" w14:textId="77777777" w:rsidR="00000000" w:rsidRPr="00543B6D" w:rsidRDefault="00650FF8">
      <w:pPr>
        <w:pStyle w:val="FORMATTEXT"/>
      </w:pPr>
      <w:r w:rsidRPr="00543B6D">
        <w:t xml:space="preserve">      </w:t>
      </w:r>
    </w:p>
    <w:p w14:paraId="53091837" w14:textId="77777777" w:rsidR="00000000" w:rsidRPr="00543B6D" w:rsidRDefault="00650FF8">
      <w:pPr>
        <w:pStyle w:val="FORMATTEXT"/>
        <w:jc w:val="right"/>
      </w:pPr>
      <w:r w:rsidRPr="00543B6D">
        <w:t>УТВЕРЖДЕНО</w:t>
      </w:r>
    </w:p>
    <w:p w14:paraId="1EF2EADF" w14:textId="77777777" w:rsidR="00000000" w:rsidRPr="00543B6D" w:rsidRDefault="00650FF8">
      <w:pPr>
        <w:pStyle w:val="FORMATTEXT"/>
        <w:jc w:val="right"/>
      </w:pPr>
      <w:r w:rsidRPr="00543B6D">
        <w:t>постановлением Правительства</w:t>
      </w:r>
    </w:p>
    <w:p w14:paraId="68292E46" w14:textId="77777777" w:rsidR="00000000" w:rsidRPr="00543B6D" w:rsidRDefault="00650FF8">
      <w:pPr>
        <w:pStyle w:val="FORMATTEXT"/>
        <w:jc w:val="right"/>
      </w:pPr>
      <w:r w:rsidRPr="00543B6D">
        <w:t>Российской Федерации</w:t>
      </w:r>
    </w:p>
    <w:p w14:paraId="0EE1154A" w14:textId="77777777" w:rsidR="00000000" w:rsidRPr="00543B6D" w:rsidRDefault="00650FF8">
      <w:pPr>
        <w:pStyle w:val="FORMATTEXT"/>
        <w:jc w:val="right"/>
      </w:pPr>
      <w:r w:rsidRPr="00543B6D">
        <w:t>от 3 марта 2010 года N 118</w:t>
      </w:r>
    </w:p>
    <w:p w14:paraId="6BFA73E6" w14:textId="77777777" w:rsidR="00000000" w:rsidRPr="00543B6D" w:rsidRDefault="00650FF8">
      <w:pPr>
        <w:pStyle w:val="FORMATTEXT"/>
        <w:jc w:val="right"/>
      </w:pPr>
    </w:p>
    <w:p w14:paraId="023D2B5B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7FB4EBA4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</w:t>
      </w:r>
      <w:r w:rsidRPr="00543B6D">
        <w:rPr>
          <w:b/>
          <w:bCs/>
          <w:color w:val="auto"/>
        </w:rPr>
        <w:t xml:space="preserve">х ископаемых и видам пользования недрами </w:t>
      </w:r>
    </w:p>
    <w:p w14:paraId="5AC0EB83" w14:textId="77777777" w:rsidR="00000000" w:rsidRPr="00543B6D" w:rsidRDefault="00650FF8">
      <w:pPr>
        <w:pStyle w:val="FORMATTEXT"/>
        <w:jc w:val="center"/>
      </w:pPr>
      <w:r w:rsidRPr="00543B6D">
        <w:t>(с изменениями на 12 ноября 2020 года)</w:t>
      </w:r>
    </w:p>
    <w:p w14:paraId="3617F7F4" w14:textId="77777777" w:rsidR="00000000" w:rsidRPr="00543B6D" w:rsidRDefault="00650FF8">
      <w:pPr>
        <w:pStyle w:val="FORMATTEXT"/>
        <w:jc w:val="center"/>
      </w:pPr>
    </w:p>
    <w:p w14:paraId="50900CAD" w14:textId="77777777" w:rsidR="00000000" w:rsidRPr="00543B6D" w:rsidRDefault="00650FF8">
      <w:pPr>
        <w:pStyle w:val="FORMATTEXT"/>
        <w:jc w:val="center"/>
      </w:pPr>
    </w:p>
    <w:p w14:paraId="41433C2A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4B67DFA3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I. Общие положения</w:t>
      </w:r>
    </w:p>
    <w:p w14:paraId="6AFB5BE2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1. Настоящее Положение устанавливает порядок подготовки, согласования и утверждения технических проектов разработки месторождений полезных ископаемых и </w:t>
      </w:r>
      <w:r w:rsidRPr="00543B6D">
        <w:t>иной проектной документации на выполнение работ, связанных с пользованием участками недр (далее - проектная документация), по видам полезных ископаемых и видам пользования недрами, за исключением проектной документации на разработку технологий геологическо</w:t>
      </w:r>
      <w:r w:rsidRPr="00543B6D">
        <w:t xml:space="preserve">го изучения, разведки и добычи трудноизвлекаемых полезных ископаемых. </w:t>
      </w:r>
    </w:p>
    <w:p w14:paraId="4800EDFA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(Пункт в редакции, введенной в действие с 30 октября 2020 года постановлением Правительства Российской Федерации от 20 октября 2020 года N 1715. - См. предыдущую редакцию) </w:t>
      </w:r>
    </w:p>
    <w:p w14:paraId="66B679D8" w14:textId="77777777" w:rsidR="00000000" w:rsidRPr="00543B6D" w:rsidRDefault="00650FF8">
      <w:pPr>
        <w:pStyle w:val="FORMATTEXT"/>
        <w:ind w:firstLine="568"/>
        <w:jc w:val="both"/>
      </w:pPr>
      <w:r w:rsidRPr="00543B6D">
        <w:t>2. Подготовк</w:t>
      </w:r>
      <w:r w:rsidRPr="00543B6D">
        <w:t>а проектной документации заключается в разработке обоснованных технических и технологических решений, обеспечивающих выполнение условий пользования участком недр, рациональное комплексное использование и охрану недр, а также выполнение требований законодат</w:t>
      </w:r>
      <w:r w:rsidRPr="00543B6D">
        <w:t>ельства Российской Федерации о недрах.</w:t>
      </w:r>
    </w:p>
    <w:p w14:paraId="016D2E23" w14:textId="77777777" w:rsidR="00000000" w:rsidRPr="00543B6D" w:rsidRDefault="00650FF8">
      <w:pPr>
        <w:pStyle w:val="FORMATTEXT"/>
        <w:ind w:firstLine="568"/>
        <w:jc w:val="both"/>
      </w:pPr>
    </w:p>
    <w:p w14:paraId="548F9FF3" w14:textId="77777777" w:rsidR="00000000" w:rsidRPr="00543B6D" w:rsidRDefault="00650FF8">
      <w:pPr>
        <w:pStyle w:val="FORMATTEXT"/>
        <w:ind w:firstLine="568"/>
        <w:jc w:val="both"/>
      </w:pPr>
      <w:r w:rsidRPr="00543B6D">
        <w:t>3. Подготовка проектной документации осуществляется пользователем недр или организацией, привлекаемой пользователем недр для подготовки проектной документации (далее - проектная организация), на основании техническо</w:t>
      </w:r>
      <w:r w:rsidRPr="00543B6D">
        <w:t>го задания на проектирование, разработанного и утвержденного пользователем недр, и имеющейся геологической и иной информации о недрах.</w:t>
      </w:r>
    </w:p>
    <w:p w14:paraId="24F7FFB4" w14:textId="77777777" w:rsidR="00000000" w:rsidRPr="00543B6D" w:rsidRDefault="00650FF8">
      <w:pPr>
        <w:pStyle w:val="FORMATTEXT"/>
        <w:ind w:firstLine="568"/>
        <w:jc w:val="both"/>
      </w:pPr>
    </w:p>
    <w:p w14:paraId="591953D6" w14:textId="77777777" w:rsidR="00000000" w:rsidRPr="00543B6D" w:rsidRDefault="00650FF8">
      <w:pPr>
        <w:pStyle w:val="FORMATTEXT"/>
        <w:ind w:firstLine="568"/>
        <w:jc w:val="both"/>
      </w:pPr>
      <w:r w:rsidRPr="00543B6D">
        <w:t>4. Проектная документация, подготовленная проектной организацией, подписывается уполномоченным лицом проектной организац</w:t>
      </w:r>
      <w:r w:rsidRPr="00543B6D">
        <w:t xml:space="preserve">ии, заверяется печатью этой организации (при наличии печати) и передается пользователю недр для согласования и утверждения в установленном порядке. </w:t>
      </w:r>
    </w:p>
    <w:p w14:paraId="3BB22277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редакции, введенной в действие с 21 декабря 2016 года постановлением Правительства Российской Феде</w:t>
      </w:r>
      <w:r w:rsidRPr="00543B6D">
        <w:t xml:space="preserve">рации от 10 декабря 2016 года N 1336. - См. предыдущую редакцию) </w:t>
      </w:r>
    </w:p>
    <w:p w14:paraId="3BE11462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5. Проектная документация, за исключением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</w:t>
      </w:r>
      <w:r w:rsidRPr="00543B6D">
        <w:t>с пользованием участками недр местного значения (далее - документация по участкам недр местного значения), до утверждения пользователем недр подлежит согласованию с комиссией, создаваемой Федеральным агентством по недропользованию или его соответствующим т</w:t>
      </w:r>
      <w:r w:rsidRPr="00543B6D">
        <w:t xml:space="preserve">ерриториальным органом (далее - комиссия). Организационное обеспечение деятельности комиссии возлагается на Федеральное агентство по недропользованию или его соответствующий </w:t>
      </w:r>
      <w:r w:rsidRPr="00543B6D">
        <w:lastRenderedPageBreak/>
        <w:t xml:space="preserve">территориальный орган. </w:t>
      </w:r>
    </w:p>
    <w:p w14:paraId="44D7D5AF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12 апреля 2014 г</w:t>
      </w:r>
      <w:r w:rsidRPr="00543B6D">
        <w:t>ода постановлением Правительства Российской Федерации от 2 апреля 2014 года N 259. - См. предыдущую редакцию)</w:t>
      </w:r>
    </w:p>
    <w:p w14:paraId="272D6B80" w14:textId="77777777" w:rsidR="00000000" w:rsidRPr="00543B6D" w:rsidRDefault="00650FF8">
      <w:pPr>
        <w:pStyle w:val="FORMATTEXT"/>
        <w:ind w:firstLine="568"/>
        <w:jc w:val="both"/>
      </w:pPr>
    </w:p>
    <w:p w14:paraId="1481C793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Документация по участкам недр местного значения до утверждения пользователем недр подлежит согласованию с уполномоченным органом государственной </w:t>
      </w:r>
      <w:r w:rsidRPr="00543B6D">
        <w:t xml:space="preserve">власти соответствующего субъекта Российской Федерации (далее - уполномоченный орган). </w:t>
      </w:r>
    </w:p>
    <w:p w14:paraId="51D1FD1C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дополнительно включен с 12 апреля 2014 года постановлением Правительства Российской Федерации от 2 апреля 2014 года N 259) </w:t>
      </w:r>
    </w:p>
    <w:p w14:paraId="7FE8098A" w14:textId="77777777" w:rsidR="00000000" w:rsidRPr="00543B6D" w:rsidRDefault="00650FF8">
      <w:pPr>
        <w:pStyle w:val="FORMATTEXT"/>
        <w:ind w:firstLine="568"/>
        <w:jc w:val="both"/>
      </w:pPr>
    </w:p>
    <w:p w14:paraId="03C2E255" w14:textId="77777777" w:rsidR="00000000" w:rsidRPr="00543B6D" w:rsidRDefault="00650FF8">
      <w:pPr>
        <w:pStyle w:val="FORMATTEXT"/>
        <w:ind w:firstLine="568"/>
        <w:jc w:val="both"/>
      </w:pPr>
      <w:r w:rsidRPr="00543B6D">
        <w:t>6. В состав комиссии, создаваемой Фед</w:t>
      </w:r>
      <w:r w:rsidRPr="00543B6D">
        <w:t>еральным агентством по недропользованию, включаются представители Министерства природных ресурсов и экологии Российской Федерации, Федерального агентства по недропользованию, Федеральной службы по надзору в сфере природопользования, Федеральной службы по э</w:t>
      </w:r>
      <w:r w:rsidRPr="00543B6D">
        <w:t>кологическому, технологическому и атомному надзору.</w:t>
      </w:r>
    </w:p>
    <w:p w14:paraId="66717945" w14:textId="77777777" w:rsidR="00000000" w:rsidRPr="00543B6D" w:rsidRDefault="00650FF8">
      <w:pPr>
        <w:pStyle w:val="FORMATTEXT"/>
        <w:ind w:firstLine="568"/>
        <w:jc w:val="both"/>
      </w:pPr>
    </w:p>
    <w:p w14:paraId="2A463438" w14:textId="77777777" w:rsidR="00000000" w:rsidRPr="00543B6D" w:rsidRDefault="00650FF8">
      <w:pPr>
        <w:pStyle w:val="FORMATTEXT"/>
        <w:ind w:firstLine="568"/>
        <w:jc w:val="both"/>
      </w:pPr>
      <w:r w:rsidRPr="00543B6D">
        <w:t>В состав комиссии, создаваемой территориальным органом Федерального агентства по недропользованию, включаются представители территориальных органов Федерального агентства по недропользованию, Федеральной</w:t>
      </w:r>
      <w:r w:rsidRPr="00543B6D">
        <w:t xml:space="preserve"> службы по надзору в сфере природопользования, Федеральной службы по экологическому, технологическому и атомному надзору, а также представители органов исполнительной власти соответствующего субъекта Российской Федерации в области охраны окружающей среды.</w:t>
      </w:r>
    </w:p>
    <w:p w14:paraId="624E0E40" w14:textId="77777777" w:rsidR="00000000" w:rsidRPr="00543B6D" w:rsidRDefault="00650FF8">
      <w:pPr>
        <w:pStyle w:val="FORMATTEXT"/>
        <w:ind w:firstLine="568"/>
        <w:jc w:val="both"/>
      </w:pPr>
    </w:p>
    <w:p w14:paraId="67859925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К работе комиссии привлекаются при необходимости специалисты специализированных научно-исследовательских проектных и иных организаций в сфере недропользования. </w:t>
      </w:r>
    </w:p>
    <w:p w14:paraId="0B510FDD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15 августа 2018 года постановлением Правительства Ро</w:t>
      </w:r>
      <w:r w:rsidRPr="00543B6D">
        <w:t>ссийской Федерации от 4 августа 2018 года N 913. - См. предыдущую редакцию)</w:t>
      </w:r>
    </w:p>
    <w:p w14:paraId="3FDA4895" w14:textId="77777777" w:rsidR="00000000" w:rsidRPr="00543B6D" w:rsidRDefault="00650FF8">
      <w:pPr>
        <w:pStyle w:val="FORMATTEXT"/>
        <w:ind w:firstLine="568"/>
        <w:jc w:val="both"/>
      </w:pPr>
    </w:p>
    <w:p w14:paraId="341F57EB" w14:textId="77777777" w:rsidR="00000000" w:rsidRPr="00543B6D" w:rsidRDefault="00650FF8">
      <w:pPr>
        <w:pStyle w:val="FORMATTEXT"/>
        <w:ind w:firstLine="568"/>
        <w:jc w:val="both"/>
      </w:pPr>
      <w:r w:rsidRPr="00543B6D">
        <w:t>7. Согласование проектной документации комиссией, создаваемой Федеральным агентством по недропользованию, или комиссиями, создаваемыми его территориальными органами, осуществляетс</w:t>
      </w:r>
      <w:r w:rsidRPr="00543B6D">
        <w:t>я с учетом критериев отнесения рассматриваемых вопросов к компетенции соответствующей комиссии, определяемых Министерством природных ресурсов и экологии Российской Федерации.</w:t>
      </w:r>
    </w:p>
    <w:p w14:paraId="317C9968" w14:textId="77777777" w:rsidR="00000000" w:rsidRPr="00543B6D" w:rsidRDefault="00650FF8">
      <w:pPr>
        <w:pStyle w:val="FORMATTEXT"/>
        <w:ind w:firstLine="568"/>
        <w:jc w:val="both"/>
      </w:pPr>
    </w:p>
    <w:p w14:paraId="1415E5C1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271BCEB8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II. Виды проектной документации, подлежащей согласованию</w:t>
      </w:r>
    </w:p>
    <w:p w14:paraId="70D625C2" w14:textId="77777777" w:rsidR="00000000" w:rsidRPr="00543B6D" w:rsidRDefault="00650FF8">
      <w:pPr>
        <w:pStyle w:val="FORMATTEXT"/>
        <w:ind w:firstLine="568"/>
        <w:jc w:val="both"/>
      </w:pPr>
      <w:r w:rsidRPr="00543B6D">
        <w:t>8. Комиссия осуществл</w:t>
      </w:r>
      <w:r w:rsidRPr="00543B6D">
        <w:t xml:space="preserve">яет согласование проектной документации, за исключением документации по участкам недр местного значения, в отношении следующих видов пользования недрами: </w:t>
      </w:r>
    </w:p>
    <w:p w14:paraId="6273772A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12 апреля 2014 года постановлением Правительства Российской</w:t>
      </w:r>
      <w:r w:rsidRPr="00543B6D">
        <w:t xml:space="preserve"> Федерации от 2 апреля 2014 года N 259. - См. предыдущую редакцию)</w:t>
      </w:r>
    </w:p>
    <w:p w14:paraId="02AF717C" w14:textId="77777777" w:rsidR="00000000" w:rsidRPr="00543B6D" w:rsidRDefault="00650FF8">
      <w:pPr>
        <w:pStyle w:val="FORMATTEXT"/>
        <w:ind w:firstLine="568"/>
        <w:jc w:val="both"/>
      </w:pPr>
    </w:p>
    <w:p w14:paraId="1FA152C1" w14:textId="77777777" w:rsidR="00000000" w:rsidRPr="00543B6D" w:rsidRDefault="00650FF8">
      <w:pPr>
        <w:pStyle w:val="FORMATTEXT"/>
        <w:ind w:firstLine="568"/>
        <w:jc w:val="both"/>
      </w:pPr>
      <w:r w:rsidRPr="00543B6D">
        <w:t>а) геологическое изучение, включая поиск и оценку месторождений полезных ископаемых, а также геологическое изучение и оценка пригодности участков недр для строительства и эксплуатации подз</w:t>
      </w:r>
      <w:r w:rsidRPr="00543B6D">
        <w:t>емных сооружений, не связанных с добычей полезных ископаемых;</w:t>
      </w:r>
    </w:p>
    <w:p w14:paraId="0AF06C24" w14:textId="77777777" w:rsidR="00000000" w:rsidRPr="00543B6D" w:rsidRDefault="00650FF8">
      <w:pPr>
        <w:pStyle w:val="FORMATTEXT"/>
        <w:ind w:firstLine="568"/>
        <w:jc w:val="both"/>
      </w:pPr>
    </w:p>
    <w:p w14:paraId="44716A22" w14:textId="77777777" w:rsidR="00000000" w:rsidRPr="00543B6D" w:rsidRDefault="00650FF8">
      <w:pPr>
        <w:pStyle w:val="FORMATTEXT"/>
        <w:ind w:firstLine="568"/>
        <w:jc w:val="both"/>
      </w:pPr>
      <w:r w:rsidRPr="00543B6D">
        <w:t>б) разведка и добыча полезных ископаемых, в том числе использование отходов горнодобывающего производства и связанных с ним перерабатывающих производств, а также размещение в пластах горных по</w:t>
      </w:r>
      <w:r w:rsidRPr="00543B6D">
        <w:t>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и вод, образующихся у пользователей недр, осуществляющих разведку и добычу, а также первичную пер</w:t>
      </w:r>
      <w:r w:rsidRPr="00543B6D">
        <w:t xml:space="preserve">еработку калийных и магниевых солей; </w:t>
      </w:r>
    </w:p>
    <w:p w14:paraId="4E017803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(Подпункт в редакции, введенной в действие с 31 декабря 2015 года постановлением Правительства Российской Федерации от 19 декабря 2015 года N 1395; в редакции, введенной в действие с 12 января 2020 года постановлением </w:t>
      </w:r>
      <w:r w:rsidRPr="00543B6D">
        <w:t>Правительства Российской Федерации от 27 декабря 2019 года N 1884. - См. предыдущую редакцию)</w:t>
      </w:r>
    </w:p>
    <w:p w14:paraId="2965E6E1" w14:textId="77777777" w:rsidR="00000000" w:rsidRPr="00543B6D" w:rsidRDefault="00650FF8">
      <w:pPr>
        <w:pStyle w:val="FORMATTEXT"/>
        <w:ind w:firstLine="568"/>
        <w:jc w:val="both"/>
      </w:pPr>
    </w:p>
    <w:p w14:paraId="45570CC5" w14:textId="77777777" w:rsidR="00000000" w:rsidRPr="00543B6D" w:rsidRDefault="00650FF8">
      <w:pPr>
        <w:pStyle w:val="FORMATTEXT"/>
        <w:ind w:firstLine="568"/>
        <w:jc w:val="both"/>
      </w:pPr>
      <w:r w:rsidRPr="00543B6D">
        <w:t>в) геологическое изучение, разведка и добыча полезных ископаемых, осуществляемых по совмещенной лицензии;</w:t>
      </w:r>
    </w:p>
    <w:p w14:paraId="3791C2E6" w14:textId="77777777" w:rsidR="00000000" w:rsidRPr="00543B6D" w:rsidRDefault="00650FF8">
      <w:pPr>
        <w:pStyle w:val="FORMATTEXT"/>
        <w:ind w:firstLine="568"/>
        <w:jc w:val="both"/>
      </w:pPr>
    </w:p>
    <w:p w14:paraId="6DEEC985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г) строительство и эксплуатация подземных сооружений, </w:t>
      </w:r>
      <w:r w:rsidRPr="00543B6D">
        <w:t>не связанных с добычей полезных ископаемых.</w:t>
      </w:r>
    </w:p>
    <w:p w14:paraId="7CB5D698" w14:textId="77777777" w:rsidR="00000000" w:rsidRPr="00543B6D" w:rsidRDefault="00650FF8">
      <w:pPr>
        <w:pStyle w:val="FORMATTEXT"/>
        <w:ind w:firstLine="568"/>
        <w:jc w:val="both"/>
      </w:pPr>
    </w:p>
    <w:p w14:paraId="66F678FB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8_1. Уполномоченный орган осуществляет согласование документации по участкам недр </w:t>
      </w:r>
      <w:r w:rsidRPr="00543B6D">
        <w:lastRenderedPageBreak/>
        <w:t>местного значения в отношении следующих видов пользования недрами:</w:t>
      </w:r>
    </w:p>
    <w:p w14:paraId="188C2774" w14:textId="77777777" w:rsidR="00000000" w:rsidRPr="00543B6D" w:rsidRDefault="00650FF8">
      <w:pPr>
        <w:pStyle w:val="FORMATTEXT"/>
        <w:ind w:firstLine="568"/>
        <w:jc w:val="both"/>
      </w:pPr>
    </w:p>
    <w:p w14:paraId="53D240B1" w14:textId="77777777" w:rsidR="00000000" w:rsidRPr="00543B6D" w:rsidRDefault="00650FF8">
      <w:pPr>
        <w:pStyle w:val="FORMATTEXT"/>
        <w:ind w:firstLine="568"/>
        <w:jc w:val="both"/>
      </w:pPr>
      <w:r w:rsidRPr="00543B6D">
        <w:t>а) геологическое изучение, включая поиск и оценку месторожден</w:t>
      </w:r>
      <w:r w:rsidRPr="00543B6D">
        <w:t>ий общераспространенных полезных ископаемых, а также геологическое изучение и оценка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14:paraId="44089EF1" w14:textId="77777777" w:rsidR="00000000" w:rsidRPr="00543B6D" w:rsidRDefault="00650FF8">
      <w:pPr>
        <w:pStyle w:val="FORMATTEXT"/>
        <w:ind w:firstLine="568"/>
        <w:jc w:val="both"/>
      </w:pPr>
    </w:p>
    <w:p w14:paraId="19C658D2" w14:textId="77777777" w:rsidR="00000000" w:rsidRPr="00543B6D" w:rsidRDefault="00650FF8">
      <w:pPr>
        <w:pStyle w:val="FORMATTEXT"/>
        <w:ind w:firstLine="568"/>
        <w:jc w:val="both"/>
      </w:pPr>
      <w:r w:rsidRPr="00543B6D">
        <w:t>б) разведка</w:t>
      </w:r>
      <w:r w:rsidRPr="00543B6D">
        <w:t xml:space="preserve"> и добыча общераспространенных полезных ископаемых;</w:t>
      </w:r>
    </w:p>
    <w:p w14:paraId="694A3EE3" w14:textId="77777777" w:rsidR="00000000" w:rsidRPr="00543B6D" w:rsidRDefault="00650FF8">
      <w:pPr>
        <w:pStyle w:val="FORMATTEXT"/>
        <w:ind w:firstLine="568"/>
        <w:jc w:val="both"/>
      </w:pPr>
    </w:p>
    <w:p w14:paraId="605B790F" w14:textId="77777777" w:rsidR="00000000" w:rsidRPr="00543B6D" w:rsidRDefault="00650FF8">
      <w:pPr>
        <w:pStyle w:val="FORMATTEXT"/>
        <w:ind w:firstLine="568"/>
        <w:jc w:val="both"/>
      </w:pPr>
      <w:r w:rsidRPr="00543B6D">
        <w:t>в) геологическое изучение, разведка и добыча общераспространенных полезных ископаемых, осуществляемые по совмещенной лицензии;</w:t>
      </w:r>
    </w:p>
    <w:p w14:paraId="30401230" w14:textId="77777777" w:rsidR="00000000" w:rsidRPr="00543B6D" w:rsidRDefault="00650FF8">
      <w:pPr>
        <w:pStyle w:val="FORMATTEXT"/>
        <w:ind w:firstLine="568"/>
        <w:jc w:val="both"/>
      </w:pPr>
    </w:p>
    <w:p w14:paraId="250677D5" w14:textId="77777777" w:rsidR="00000000" w:rsidRPr="00543B6D" w:rsidRDefault="00650FF8">
      <w:pPr>
        <w:pStyle w:val="FORMATTEXT"/>
        <w:ind w:firstLine="568"/>
        <w:jc w:val="both"/>
      </w:pPr>
      <w:r w:rsidRPr="00543B6D">
        <w:t>г) строительство и эксплуатация подземных сооружений местного и регионально</w:t>
      </w:r>
      <w:r w:rsidRPr="00543B6D">
        <w:t>го значения, не связанных с добычей полезных ископаемых;</w:t>
      </w:r>
    </w:p>
    <w:p w14:paraId="042FE94B" w14:textId="77777777" w:rsidR="00000000" w:rsidRPr="00543B6D" w:rsidRDefault="00650FF8">
      <w:pPr>
        <w:pStyle w:val="FORMATTEXT"/>
        <w:ind w:firstLine="568"/>
        <w:jc w:val="both"/>
      </w:pPr>
    </w:p>
    <w:p w14:paraId="3D159D97" w14:textId="77777777" w:rsidR="00000000" w:rsidRPr="00543B6D" w:rsidRDefault="00650FF8">
      <w:pPr>
        <w:pStyle w:val="FORMATTEXT"/>
        <w:ind w:firstLine="568"/>
        <w:jc w:val="both"/>
      </w:pPr>
      <w:r w:rsidRPr="00543B6D">
        <w:t>д) геологическое изучение, включая поиск и оценку месторождений полезных ископаемых, добыча полезных ископаемых или геологическое изучение и добыча полезных ископаемых, осуществляемые по совмещенной</w:t>
      </w:r>
      <w:r w:rsidRPr="00543B6D">
        <w:t xml:space="preserve"> лицензии, - в отношении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сутки. </w:t>
      </w:r>
    </w:p>
    <w:p w14:paraId="014B7E4E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дополнительно включен</w:t>
      </w:r>
      <w:r w:rsidRPr="00543B6D">
        <w:t xml:space="preserve"> с 4 ноября 2015 года постановлением Правительства Российской Федерации от 23 октября 2015 года N 1133; в редакции, введенной в действие с 10 октября 2020 года постановлением Правительства Российской Федерации от 23 сентября 2020 года N 1522. - См. предыду</w:t>
      </w:r>
      <w:r w:rsidRPr="00543B6D">
        <w:t xml:space="preserve">щую редакцию) </w:t>
      </w:r>
    </w:p>
    <w:p w14:paraId="48391EA6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8_1 дополнительно включен с 12 апреля 2014 года постановлением Правительства Российской Федерации от 2 апреля 2014 года N 259)  </w:t>
      </w:r>
    </w:p>
    <w:p w14:paraId="52599581" w14:textId="77777777" w:rsidR="00000000" w:rsidRPr="00543B6D" w:rsidRDefault="00650FF8">
      <w:pPr>
        <w:pStyle w:val="FORMATTEXT"/>
        <w:ind w:firstLine="568"/>
        <w:jc w:val="both"/>
      </w:pPr>
    </w:p>
    <w:p w14:paraId="51C95AF1" w14:textId="77777777" w:rsidR="00000000" w:rsidRPr="00543B6D" w:rsidRDefault="00650FF8">
      <w:pPr>
        <w:pStyle w:val="FORMATTEXT"/>
        <w:ind w:firstLine="568"/>
        <w:jc w:val="both"/>
      </w:pPr>
      <w:r w:rsidRPr="00543B6D">
        <w:t>9. Комиссия осуществляет согласование проектной документации в отношении следующих видов полезных ископа</w:t>
      </w:r>
      <w:r w:rsidRPr="00543B6D">
        <w:t>емых:</w:t>
      </w:r>
    </w:p>
    <w:p w14:paraId="34B2AAAA" w14:textId="77777777" w:rsidR="00000000" w:rsidRPr="00543B6D" w:rsidRDefault="00650FF8">
      <w:pPr>
        <w:pStyle w:val="FORMATTEXT"/>
        <w:ind w:firstLine="568"/>
        <w:jc w:val="both"/>
      </w:pPr>
    </w:p>
    <w:p w14:paraId="454A10CD" w14:textId="77777777" w:rsidR="00000000" w:rsidRPr="00543B6D" w:rsidRDefault="00650FF8">
      <w:pPr>
        <w:pStyle w:val="FORMATTEXT"/>
        <w:ind w:firstLine="568"/>
        <w:jc w:val="both"/>
      </w:pPr>
      <w:r w:rsidRPr="00543B6D">
        <w:t>а) твердые полезные ископаемые - проект опытно-промышленной разработки месторождения, технический проект разработки месторождения, технический проект ликвидации или консервации горных выработок, скважин, иных подземных сооружений, технологическая сх</w:t>
      </w:r>
      <w:r w:rsidRPr="00543B6D">
        <w:t xml:space="preserve">ема первичной переработки минерального сырья; </w:t>
      </w:r>
    </w:p>
    <w:p w14:paraId="45736888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редакции, введенной в действие с 12 апреля 2014 года постановлением Правительства Российской Федерации от 2 апреля 2014 года N 259. - См. предыдущую редакцию)</w:t>
      </w:r>
    </w:p>
    <w:p w14:paraId="777DFDFF" w14:textId="77777777" w:rsidR="00000000" w:rsidRPr="00543B6D" w:rsidRDefault="00650FF8">
      <w:pPr>
        <w:pStyle w:val="FORMATTEXT"/>
        <w:ind w:firstLine="568"/>
        <w:jc w:val="both"/>
      </w:pPr>
    </w:p>
    <w:p w14:paraId="3786229D" w14:textId="77777777" w:rsidR="00000000" w:rsidRPr="00543B6D" w:rsidRDefault="00650FF8">
      <w:pPr>
        <w:pStyle w:val="FORMATTEXT"/>
        <w:ind w:firstLine="568"/>
        <w:jc w:val="both"/>
      </w:pPr>
      <w:r w:rsidRPr="00543B6D">
        <w:t>б) углеводородное сырье - проект опыт</w:t>
      </w:r>
      <w:r w:rsidRPr="00543B6D">
        <w:t xml:space="preserve">ной (пробной) эксплуатации поисковой скважины, проект пробной эксплуатации единичных разведочных скважин, проект пробной эксплуатации месторождения (залежи), технологическая схема разработки месторождения, технологический проект разработки месторождения и </w:t>
      </w:r>
      <w:r w:rsidRPr="00543B6D">
        <w:t xml:space="preserve">дополнения к ним; </w:t>
      </w:r>
    </w:p>
    <w:p w14:paraId="2FEAA7FE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редакции, введенной в действие с 28 февраля 2016 года постановлением Правительства Российской Федерации от 18 февраля 2016 года N 117; в редакции, введенной в действие с 15 августа 2018 года постановлением Правительства Росси</w:t>
      </w:r>
      <w:r w:rsidRPr="00543B6D">
        <w:t>йской Федерации от 4 августа 2018 года N 913. - См. предыдущую редакцию)</w:t>
      </w:r>
    </w:p>
    <w:p w14:paraId="583B95A3" w14:textId="77777777" w:rsidR="00000000" w:rsidRPr="00543B6D" w:rsidRDefault="00650FF8">
      <w:pPr>
        <w:pStyle w:val="FORMATTEXT"/>
        <w:ind w:firstLine="568"/>
        <w:jc w:val="both"/>
      </w:pPr>
    </w:p>
    <w:p w14:paraId="00E86A4E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в) подземные воды, за исключением подземных вод, указанных в подпункте "б" пункта 9_1 и пункте 10 настоящего Положения: </w:t>
      </w:r>
    </w:p>
    <w:p w14:paraId="6F42EEE0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4 ноября</w:t>
      </w:r>
      <w:r w:rsidRPr="00543B6D">
        <w:t xml:space="preserve"> 2015 года постановлением Правительства Российской Федерации от 23 октября 2015 года N 1133. - См. предыдущую редакцию)</w:t>
      </w:r>
    </w:p>
    <w:p w14:paraId="75D2FE96" w14:textId="77777777" w:rsidR="00000000" w:rsidRPr="00543B6D" w:rsidRDefault="00650FF8">
      <w:pPr>
        <w:pStyle w:val="FORMATTEXT"/>
        <w:ind w:firstLine="568"/>
        <w:jc w:val="both"/>
      </w:pPr>
    </w:p>
    <w:p w14:paraId="3A7DA592" w14:textId="77777777" w:rsidR="00000000" w:rsidRPr="00543B6D" w:rsidRDefault="00650FF8">
      <w:pPr>
        <w:pStyle w:val="FORMATTEXT"/>
        <w:ind w:firstLine="568"/>
        <w:jc w:val="both"/>
      </w:pPr>
      <w:r w:rsidRPr="00543B6D">
        <w:t>при пользовании недрами для добычи питьевых и технических подземных вод - проект водозабора;</w:t>
      </w:r>
    </w:p>
    <w:p w14:paraId="0145AD3B" w14:textId="77777777" w:rsidR="00000000" w:rsidRPr="00543B6D" w:rsidRDefault="00650FF8">
      <w:pPr>
        <w:pStyle w:val="FORMATTEXT"/>
        <w:ind w:firstLine="568"/>
        <w:jc w:val="both"/>
      </w:pPr>
    </w:p>
    <w:p w14:paraId="69136614" w14:textId="77777777" w:rsidR="00000000" w:rsidRPr="00543B6D" w:rsidRDefault="00650FF8">
      <w:pPr>
        <w:pStyle w:val="FORMATTEXT"/>
        <w:ind w:firstLine="568"/>
        <w:jc w:val="both"/>
      </w:pPr>
      <w:r w:rsidRPr="00543B6D">
        <w:t>при пользовании недрами для разведки и до</w:t>
      </w:r>
      <w:r w:rsidRPr="00543B6D">
        <w:t>бычи, а также для геологического изучения, разведки и добычи минеральных, теплоэнергетических и промышленных подземных вод, осуществляемых по совмещенной лицензии, - проект опытно-промышленной разработки месторождения (участка), технологическая схема разра</w:t>
      </w:r>
      <w:r w:rsidRPr="00543B6D">
        <w:t>ботки месторождения (участка) и проект разработки месторождения (участка).</w:t>
      </w:r>
    </w:p>
    <w:p w14:paraId="28400F92" w14:textId="77777777" w:rsidR="00000000" w:rsidRPr="00543B6D" w:rsidRDefault="00650FF8">
      <w:pPr>
        <w:pStyle w:val="FORMATTEXT"/>
        <w:ind w:firstLine="568"/>
        <w:jc w:val="both"/>
      </w:pPr>
    </w:p>
    <w:p w14:paraId="3CA20E1C" w14:textId="77777777" w:rsidR="00000000" w:rsidRPr="00543B6D" w:rsidRDefault="00650FF8">
      <w:pPr>
        <w:pStyle w:val="FORMATTEXT"/>
        <w:ind w:firstLine="568"/>
        <w:jc w:val="both"/>
      </w:pPr>
      <w:r w:rsidRPr="00543B6D">
        <w:t>9_1. Уполномоченный орган осуществляет согласование документации по участкам недр местного значения в отношении:</w:t>
      </w:r>
    </w:p>
    <w:p w14:paraId="3004193F" w14:textId="77777777" w:rsidR="00000000" w:rsidRPr="00543B6D" w:rsidRDefault="00650FF8">
      <w:pPr>
        <w:pStyle w:val="FORMATTEXT"/>
        <w:ind w:firstLine="568"/>
        <w:jc w:val="both"/>
      </w:pPr>
    </w:p>
    <w:p w14:paraId="28494DE5" w14:textId="77777777" w:rsidR="00000000" w:rsidRPr="00543B6D" w:rsidRDefault="00650FF8">
      <w:pPr>
        <w:pStyle w:val="FORMATTEXT"/>
        <w:ind w:firstLine="568"/>
        <w:jc w:val="both"/>
      </w:pPr>
      <w:r w:rsidRPr="00543B6D">
        <w:t>а) общераспространенных полезных ископаемых - проекта опытно-промы</w:t>
      </w:r>
      <w:r w:rsidRPr="00543B6D">
        <w:t xml:space="preserve">шленной разработки </w:t>
      </w:r>
      <w:r w:rsidRPr="00543B6D">
        <w:lastRenderedPageBreak/>
        <w:t>месторождений полезных ископаемых, технического проекта разработки месторождений полезных ископаемых, технического проекта ликвидации или консервации горных выработок, технологической схемы первичной переработки общераспространенных поле</w:t>
      </w:r>
      <w:r w:rsidRPr="00543B6D">
        <w:t>зных ископаемых;</w:t>
      </w:r>
    </w:p>
    <w:p w14:paraId="1F3E1306" w14:textId="77777777" w:rsidR="00000000" w:rsidRPr="00543B6D" w:rsidRDefault="00650FF8">
      <w:pPr>
        <w:pStyle w:val="FORMATTEXT"/>
        <w:ind w:firstLine="568"/>
        <w:jc w:val="both"/>
      </w:pPr>
    </w:p>
    <w:p w14:paraId="2B6C95F0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б)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- проекта водозабора. </w:t>
      </w:r>
    </w:p>
    <w:p w14:paraId="7FC0D9F9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</w:t>
      </w:r>
      <w:r w:rsidRPr="00543B6D">
        <w:t xml:space="preserve">едакции, введенной в действие с 10 октября 2020 года постановлением Правительства Российской Федерации от 23 сентября 2020 года N 1522. - См. предыдущую редакцию) </w:t>
      </w:r>
    </w:p>
    <w:p w14:paraId="247711BB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9_1 дополнительно включен с 12 апреля 2014 года постановлением Правительства Российск</w:t>
      </w:r>
      <w:r w:rsidRPr="00543B6D">
        <w:t>ой Федерации от 2 апреля 2014 года N 259; в редакции, введенной в действие с 4 ноября 2015 года постановлением Правительства Российской Федерации от 23 октября 2015 года N 1133. - См. предыдущую редакцию)</w:t>
      </w:r>
    </w:p>
    <w:p w14:paraId="06EFF88C" w14:textId="77777777" w:rsidR="00000000" w:rsidRPr="00543B6D" w:rsidRDefault="00650FF8">
      <w:pPr>
        <w:pStyle w:val="FORMATTEXT"/>
        <w:ind w:firstLine="568"/>
        <w:jc w:val="both"/>
      </w:pPr>
    </w:p>
    <w:p w14:paraId="3F1EBC85" w14:textId="77777777" w:rsidR="00000000" w:rsidRPr="00543B6D" w:rsidRDefault="00650FF8">
      <w:pPr>
        <w:pStyle w:val="FORMATTEXT"/>
        <w:ind w:firstLine="568"/>
        <w:jc w:val="both"/>
      </w:pPr>
      <w:r w:rsidRPr="00543B6D">
        <w:t>10. Проектная документация на добычу подземных вод</w:t>
      </w:r>
      <w:r w:rsidRPr="00543B6D">
        <w:t xml:space="preserve"> для собственных производственных и технологических нужд при осуществлении пользователями недр разведки и добычи иных видов полезных ископаемых или по совмещенной лицензии для геологического изучения, разведки и добычи иных видов полезных ископаемых в гран</w:t>
      </w:r>
      <w:r w:rsidRPr="00543B6D">
        <w:t>ицах предоставленных им горных отводов и (или) геологических отводов, а также на размещение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</w:t>
      </w:r>
      <w:r w:rsidRPr="00543B6D">
        <w:t>одного сырья, и вод, образующихся у пользователей недр, осуществляющих разведку и добычу, а также первичную переработку калийных и магниевых солей, согласовывается в составе проектной документации на разработку соответствующего вида полезного ископаемого и</w:t>
      </w:r>
      <w:r w:rsidRPr="00543B6D">
        <w:t xml:space="preserve">ли в виде самостоятельного проекта. </w:t>
      </w:r>
    </w:p>
    <w:p w14:paraId="193313DC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 постановления Правительства Российской Федерации от 3 августа 2011 года N 651; в редакции, введенной в действие с 31 декабря 2015 года постановлением Правительства Российской Федерации от 19 декабря 20</w:t>
      </w:r>
      <w:r w:rsidRPr="00543B6D">
        <w:t>15 года N 1395; в редакции, введенной в действие с 12 января 2020 года постановлением Правительства Российской Федерации от 27 декабря 2019 года N 1884. - См. предыдущую редакцию)</w:t>
      </w:r>
    </w:p>
    <w:p w14:paraId="578D94B8" w14:textId="77777777" w:rsidR="00000000" w:rsidRPr="00543B6D" w:rsidRDefault="00650FF8">
      <w:pPr>
        <w:pStyle w:val="FORMATTEXT"/>
        <w:ind w:firstLine="568"/>
        <w:jc w:val="both"/>
      </w:pPr>
    </w:p>
    <w:p w14:paraId="6D8F40B7" w14:textId="77777777" w:rsidR="00000000" w:rsidRPr="00543B6D" w:rsidRDefault="00650FF8">
      <w:pPr>
        <w:pStyle w:val="FORMATTEXT"/>
        <w:ind w:firstLine="568"/>
        <w:jc w:val="both"/>
      </w:pPr>
      <w:r w:rsidRPr="00543B6D">
        <w:t>11. При пользовании недрами для строительства и эксплуатации подземных соор</w:t>
      </w:r>
      <w:r w:rsidRPr="00543B6D">
        <w:t>ужений, не связанных с добычей полезных ископаемых, согласованию с комиссией подлежит проектная документация в отношении:</w:t>
      </w:r>
    </w:p>
    <w:p w14:paraId="2BB29F92" w14:textId="77777777" w:rsidR="00000000" w:rsidRPr="00543B6D" w:rsidRDefault="00650FF8">
      <w:pPr>
        <w:pStyle w:val="FORMATTEXT"/>
        <w:ind w:firstLine="568"/>
        <w:jc w:val="both"/>
      </w:pPr>
    </w:p>
    <w:p w14:paraId="7EA07DE0" w14:textId="77777777" w:rsidR="00000000" w:rsidRPr="00543B6D" w:rsidRDefault="00650FF8">
      <w:pPr>
        <w:pStyle w:val="FORMATTEXT"/>
        <w:ind w:firstLine="568"/>
        <w:jc w:val="both"/>
      </w:pPr>
      <w:r w:rsidRPr="00543B6D">
        <w:t>а) строительства и эксплуатации в пластах горных пород различных видов хранилищ углеводородного сырья и продуктов его переработки;</w:t>
      </w:r>
    </w:p>
    <w:p w14:paraId="6E09F268" w14:textId="77777777" w:rsidR="00000000" w:rsidRPr="00543B6D" w:rsidRDefault="00650FF8">
      <w:pPr>
        <w:pStyle w:val="FORMATTEXT"/>
        <w:ind w:firstLine="568"/>
        <w:jc w:val="both"/>
      </w:pPr>
    </w:p>
    <w:p w14:paraId="0EA57FB0" w14:textId="77777777" w:rsidR="00000000" w:rsidRPr="00543B6D" w:rsidRDefault="00650FF8">
      <w:pPr>
        <w:pStyle w:val="FORMATTEXT"/>
        <w:ind w:firstLine="568"/>
        <w:jc w:val="both"/>
      </w:pPr>
      <w:r w:rsidRPr="00543B6D">
        <w:t>б</w:t>
      </w:r>
      <w:r w:rsidRPr="00543B6D">
        <w:t>) размещения отходов производства и потребления;</w:t>
      </w:r>
    </w:p>
    <w:p w14:paraId="7E2038CF" w14:textId="77777777" w:rsidR="00000000" w:rsidRPr="00543B6D" w:rsidRDefault="00650FF8">
      <w:pPr>
        <w:pStyle w:val="FORMATTEXT"/>
        <w:ind w:firstLine="568"/>
        <w:jc w:val="both"/>
      </w:pPr>
    </w:p>
    <w:p w14:paraId="35304E0B" w14:textId="77777777" w:rsidR="00000000" w:rsidRPr="00543B6D" w:rsidRDefault="00650FF8">
      <w:pPr>
        <w:pStyle w:val="FORMATTEXT"/>
        <w:ind w:firstLine="568"/>
        <w:jc w:val="both"/>
      </w:pPr>
      <w:r w:rsidRPr="00543B6D">
        <w:t>в) захоронения радиоактивных, токсичных и иных опасных отходов в глубоких горизонтах, обеспечивающих локализацию таких отходов.</w:t>
      </w:r>
    </w:p>
    <w:p w14:paraId="192EC4C1" w14:textId="77777777" w:rsidR="00000000" w:rsidRPr="00543B6D" w:rsidRDefault="00650FF8">
      <w:pPr>
        <w:pStyle w:val="FORMATTEXT"/>
        <w:ind w:firstLine="568"/>
        <w:jc w:val="both"/>
      </w:pPr>
    </w:p>
    <w:p w14:paraId="323EE1E7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316D20D4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III. Основные требования к содержанию проектной документации</w:t>
      </w:r>
    </w:p>
    <w:p w14:paraId="42912A8D" w14:textId="77777777" w:rsidR="00000000" w:rsidRPr="00543B6D" w:rsidRDefault="00650FF8">
      <w:pPr>
        <w:pStyle w:val="FORMATTEXT"/>
        <w:ind w:firstLine="568"/>
        <w:jc w:val="both"/>
      </w:pPr>
      <w:r w:rsidRPr="00543B6D">
        <w:t>12. В проектн</w:t>
      </w:r>
      <w:r w:rsidRPr="00543B6D">
        <w:t>ую документацию включаются:</w:t>
      </w:r>
    </w:p>
    <w:p w14:paraId="561A2C47" w14:textId="77777777" w:rsidR="00000000" w:rsidRPr="00543B6D" w:rsidRDefault="00650FF8">
      <w:pPr>
        <w:pStyle w:val="FORMATTEXT"/>
        <w:ind w:firstLine="568"/>
        <w:jc w:val="both"/>
      </w:pPr>
    </w:p>
    <w:p w14:paraId="45217D74" w14:textId="77777777" w:rsidR="00000000" w:rsidRPr="00543B6D" w:rsidRDefault="00650FF8">
      <w:pPr>
        <w:pStyle w:val="FORMATTEXT"/>
        <w:ind w:firstLine="568"/>
        <w:jc w:val="both"/>
      </w:pPr>
      <w:r w:rsidRPr="00543B6D">
        <w:t>а) мероприятия по безопасному ведению работ, связанных с пользованием недрами;</w:t>
      </w:r>
    </w:p>
    <w:p w14:paraId="30D6A6EE" w14:textId="77777777" w:rsidR="00000000" w:rsidRPr="00543B6D" w:rsidRDefault="00650FF8">
      <w:pPr>
        <w:pStyle w:val="FORMATTEXT"/>
        <w:ind w:firstLine="568"/>
        <w:jc w:val="both"/>
      </w:pPr>
    </w:p>
    <w:p w14:paraId="35CEBF7E" w14:textId="77777777" w:rsidR="00000000" w:rsidRPr="00543B6D" w:rsidRDefault="00650FF8">
      <w:pPr>
        <w:pStyle w:val="FORMATTEXT"/>
        <w:ind w:firstLine="568"/>
        <w:jc w:val="both"/>
      </w:pPr>
      <w:r w:rsidRPr="00543B6D">
        <w:t>б) мероприятия по рациональному использованию и охране недр;</w:t>
      </w:r>
    </w:p>
    <w:p w14:paraId="5795261B" w14:textId="77777777" w:rsidR="00000000" w:rsidRPr="00543B6D" w:rsidRDefault="00650FF8">
      <w:pPr>
        <w:pStyle w:val="FORMATTEXT"/>
        <w:ind w:firstLine="568"/>
        <w:jc w:val="both"/>
      </w:pPr>
    </w:p>
    <w:p w14:paraId="0FE3B1C7" w14:textId="77777777" w:rsidR="00000000" w:rsidRPr="00543B6D" w:rsidRDefault="00650FF8">
      <w:pPr>
        <w:pStyle w:val="FORMATTEXT"/>
        <w:ind w:firstLine="568"/>
        <w:jc w:val="both"/>
      </w:pPr>
      <w:r w:rsidRPr="00543B6D">
        <w:t>в) мероприятия по обеспечению требований в области охраны окружающей среды и обеспече</w:t>
      </w:r>
      <w:r w:rsidRPr="00543B6D">
        <w:t>ния экологической безопасности при пользовании недрами;</w:t>
      </w:r>
    </w:p>
    <w:p w14:paraId="2D27DC36" w14:textId="77777777" w:rsidR="00000000" w:rsidRPr="00543B6D" w:rsidRDefault="00650FF8">
      <w:pPr>
        <w:pStyle w:val="FORMATTEXT"/>
        <w:ind w:firstLine="568"/>
        <w:jc w:val="both"/>
      </w:pPr>
    </w:p>
    <w:p w14:paraId="6D37D0F1" w14:textId="77777777" w:rsidR="00000000" w:rsidRPr="00543B6D" w:rsidRDefault="00650FF8">
      <w:pPr>
        <w:pStyle w:val="FORMATTEXT"/>
        <w:ind w:firstLine="568"/>
        <w:jc w:val="both"/>
      </w:pPr>
      <w:r w:rsidRPr="00543B6D">
        <w:t>г) информация о сроках и условиях выполнения работ по консервации и (или) ликвидации горных выработок, скважин, иных подземных сооружений, а также рекультивации земель.</w:t>
      </w:r>
    </w:p>
    <w:p w14:paraId="115798C7" w14:textId="77777777" w:rsidR="00000000" w:rsidRPr="00543B6D" w:rsidRDefault="00650FF8">
      <w:pPr>
        <w:pStyle w:val="FORMATTEXT"/>
        <w:ind w:firstLine="568"/>
        <w:jc w:val="both"/>
      </w:pPr>
    </w:p>
    <w:p w14:paraId="688CBB12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13. В проектную документацию </w:t>
      </w:r>
      <w:r w:rsidRPr="00543B6D">
        <w:t>помимо мероприятий и информации, предусмотренных пунктом 12 настоящего Положения, включаются также обоснованные варианты проектных решений, в том числе:</w:t>
      </w:r>
    </w:p>
    <w:p w14:paraId="79F184E4" w14:textId="77777777" w:rsidR="00000000" w:rsidRPr="00543B6D" w:rsidRDefault="00650FF8">
      <w:pPr>
        <w:pStyle w:val="FORMATTEXT"/>
        <w:ind w:firstLine="568"/>
        <w:jc w:val="both"/>
      </w:pPr>
    </w:p>
    <w:p w14:paraId="4184197C" w14:textId="77777777" w:rsidR="00000000" w:rsidRPr="00543B6D" w:rsidRDefault="00650FF8">
      <w:pPr>
        <w:pStyle w:val="FORMATTEXT"/>
        <w:ind w:firstLine="568"/>
        <w:jc w:val="both"/>
      </w:pPr>
      <w:r w:rsidRPr="00543B6D">
        <w:t>а) в проектную документацию на разработку месторождений твердых полезных ископаемых, размещение в плас</w:t>
      </w:r>
      <w:r w:rsidRPr="00543B6D">
        <w:t xml:space="preserve">тах горных пород вод, образующихся у пользователей недр, осуществляющих разведку и добычу, а также первичную переработку калийных и магниевых солей, а также на </w:t>
      </w:r>
      <w:r w:rsidRPr="00543B6D">
        <w:lastRenderedPageBreak/>
        <w:t xml:space="preserve">разработку месторождений общераспространенных полезных ископаемых - в отношении: </w:t>
      </w:r>
    </w:p>
    <w:p w14:paraId="03D2913A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</w:t>
      </w:r>
      <w:r w:rsidRPr="00543B6D">
        <w:t>ции, введенной в действие с 12 января 2020 года постановлением Правительства Российской Федерации от 27 декабря 2019 года N 1884. - См. предыдущую редакцию)</w:t>
      </w:r>
    </w:p>
    <w:p w14:paraId="401A161E" w14:textId="77777777" w:rsidR="00000000" w:rsidRPr="00543B6D" w:rsidRDefault="00650FF8">
      <w:pPr>
        <w:pStyle w:val="FORMATTEXT"/>
        <w:ind w:firstLine="568"/>
        <w:jc w:val="both"/>
      </w:pPr>
    </w:p>
    <w:p w14:paraId="43CF51A4" w14:textId="77777777" w:rsidR="00000000" w:rsidRPr="00543B6D" w:rsidRDefault="00650FF8">
      <w:pPr>
        <w:pStyle w:val="FORMATTEXT"/>
        <w:ind w:firstLine="568"/>
        <w:jc w:val="both"/>
      </w:pPr>
      <w:r w:rsidRPr="00543B6D">
        <w:t>объема работ, сроков начала и завершения работ;</w:t>
      </w:r>
    </w:p>
    <w:p w14:paraId="037BEB21" w14:textId="77777777" w:rsidR="00000000" w:rsidRPr="00543B6D" w:rsidRDefault="00650FF8">
      <w:pPr>
        <w:pStyle w:val="FORMATTEXT"/>
        <w:ind w:firstLine="568"/>
        <w:jc w:val="both"/>
      </w:pPr>
    </w:p>
    <w:p w14:paraId="43F80FB4" w14:textId="77777777" w:rsidR="00000000" w:rsidRPr="00543B6D" w:rsidRDefault="00650FF8">
      <w:pPr>
        <w:pStyle w:val="FORMATTEXT"/>
        <w:ind w:firstLine="568"/>
        <w:jc w:val="both"/>
      </w:pPr>
      <w:r w:rsidRPr="00543B6D">
        <w:t>порядка ввода эксплуатационных объектов в разрабо</w:t>
      </w:r>
      <w:r w:rsidRPr="00543B6D">
        <w:t>тку;</w:t>
      </w:r>
    </w:p>
    <w:p w14:paraId="1E7F4781" w14:textId="77777777" w:rsidR="00000000" w:rsidRPr="00543B6D" w:rsidRDefault="00650FF8">
      <w:pPr>
        <w:pStyle w:val="FORMATTEXT"/>
        <w:ind w:firstLine="568"/>
        <w:jc w:val="both"/>
      </w:pPr>
    </w:p>
    <w:p w14:paraId="13E6F4E9" w14:textId="77777777" w:rsidR="00000000" w:rsidRPr="00543B6D" w:rsidRDefault="00650FF8">
      <w:pPr>
        <w:pStyle w:val="FORMATTEXT"/>
        <w:ind w:firstLine="568"/>
        <w:jc w:val="both"/>
      </w:pPr>
      <w:r w:rsidRPr="00543B6D">
        <w:t>технико-экономических показателей разработки месторождения полезных ископаемых, в том числе уровней годовой добычи полезных ископаемых, степени извлечения основных и попутных полезных ископаемых из недр;</w:t>
      </w:r>
    </w:p>
    <w:p w14:paraId="1E4E4857" w14:textId="77777777" w:rsidR="00000000" w:rsidRPr="00543B6D" w:rsidRDefault="00650FF8">
      <w:pPr>
        <w:pStyle w:val="FORMATTEXT"/>
        <w:ind w:firstLine="568"/>
        <w:jc w:val="both"/>
      </w:pPr>
    </w:p>
    <w:p w14:paraId="3C3A0633" w14:textId="77777777" w:rsidR="00000000" w:rsidRPr="00543B6D" w:rsidRDefault="00650FF8">
      <w:pPr>
        <w:pStyle w:val="FORMATTEXT"/>
        <w:ind w:firstLine="568"/>
        <w:jc w:val="both"/>
      </w:pPr>
      <w:r w:rsidRPr="00543B6D">
        <w:t>срока выхода на проектную мощность;</w:t>
      </w:r>
    </w:p>
    <w:p w14:paraId="190CAF24" w14:textId="77777777" w:rsidR="00000000" w:rsidRPr="00543B6D" w:rsidRDefault="00650FF8">
      <w:pPr>
        <w:pStyle w:val="FORMATTEXT"/>
        <w:ind w:firstLine="568"/>
        <w:jc w:val="both"/>
      </w:pPr>
    </w:p>
    <w:p w14:paraId="16A7BF0A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порядка </w:t>
      </w:r>
      <w:r w:rsidRPr="00543B6D">
        <w:t>и условий осуществления первичной переработки (обогащения) полезных ископаемых;</w:t>
      </w:r>
    </w:p>
    <w:p w14:paraId="3C5896A2" w14:textId="77777777" w:rsidR="00000000" w:rsidRPr="00543B6D" w:rsidRDefault="00650FF8">
      <w:pPr>
        <w:pStyle w:val="FORMATTEXT"/>
        <w:ind w:firstLine="568"/>
        <w:jc w:val="both"/>
      </w:pPr>
    </w:p>
    <w:p w14:paraId="2D97A0F1" w14:textId="77777777" w:rsidR="00000000" w:rsidRPr="00543B6D" w:rsidRDefault="00650FF8">
      <w:pPr>
        <w:pStyle w:val="FORMATTEXT"/>
        <w:ind w:firstLine="568"/>
        <w:jc w:val="both"/>
      </w:pPr>
      <w:r w:rsidRPr="00543B6D">
        <w:t>выделения мест размещения вод, образующихся у пользователей недр, осуществляющих разведку и добычу, а также первичную переработку калийных и магниевых солей, способов и режимо</w:t>
      </w:r>
      <w:r w:rsidRPr="00543B6D">
        <w:t>в эксплуатации скважин, выбора контрольно-измерительной аппаратуры для обеспечения ведения мониторинга подземных вод, состава и максимально допустимых объемов размещаемых в пластах горных пород вод, образующихся у пользователей недр, осуществляющих разведк</w:t>
      </w:r>
      <w:r w:rsidRPr="00543B6D">
        <w:t xml:space="preserve">у и добычу, а также первичную переработку калийных и магниевых солей; </w:t>
      </w:r>
    </w:p>
    <w:p w14:paraId="2D05FA18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дополнительно включен с 12 января 2020 года постановлением Правительства Российской Федерации от 27 декабря 2019 года N 1884) </w:t>
      </w:r>
    </w:p>
    <w:p w14:paraId="59583B91" w14:textId="77777777" w:rsidR="00000000" w:rsidRPr="00543B6D" w:rsidRDefault="00650FF8">
      <w:pPr>
        <w:pStyle w:val="FORMATTEXT"/>
        <w:ind w:firstLine="568"/>
        <w:jc w:val="both"/>
      </w:pPr>
      <w:r w:rsidRPr="00543B6D">
        <w:t>б) в проектную документацию на разработку месторож</w:t>
      </w:r>
      <w:r w:rsidRPr="00543B6D">
        <w:t>дений углеводородного сырья, размещение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сырья, добычу полезных ископаемых, не относя</w:t>
      </w:r>
      <w:r w:rsidRPr="00543B6D">
        <w:t>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-</w:t>
      </w:r>
      <w:r w:rsidRPr="00543B6D">
        <w:t xml:space="preserve"> в отношении: </w:t>
      </w:r>
    </w:p>
    <w:p w14:paraId="28F20324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31 декабря 2015 года постановлением Правительства Российской Федерации от 19 декабря 2015 года N 1395; в редакции, введенной в действие с 25 ноября 2020 года постановлением Правительства Российской Ф</w:t>
      </w:r>
      <w:r w:rsidRPr="00543B6D">
        <w:t>едерации от 12 ноября 2020 года N 1822. - См. предыдущую редакцию)</w:t>
      </w:r>
    </w:p>
    <w:p w14:paraId="676F5145" w14:textId="77777777" w:rsidR="00000000" w:rsidRPr="00543B6D" w:rsidRDefault="00650FF8">
      <w:pPr>
        <w:pStyle w:val="FORMATTEXT"/>
        <w:ind w:firstLine="568"/>
        <w:jc w:val="both"/>
      </w:pPr>
    </w:p>
    <w:p w14:paraId="348DB210" w14:textId="77777777" w:rsidR="00000000" w:rsidRPr="00543B6D" w:rsidRDefault="00650FF8">
      <w:pPr>
        <w:pStyle w:val="FORMATTEXT"/>
        <w:ind w:firstLine="568"/>
        <w:jc w:val="both"/>
      </w:pPr>
      <w:r w:rsidRPr="00543B6D">
        <w:t>выделения эксплуатационных объектов и мест размещения попутных вод и вод, использованных пользователями недр для собственных нужд, за исключением объектов, указанных в подпункте "д" настоя</w:t>
      </w:r>
      <w:r w:rsidRPr="00543B6D">
        <w:t xml:space="preserve">щего пункта; </w:t>
      </w:r>
    </w:p>
    <w:p w14:paraId="3AF4DC2A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31 декабря 2015 года постановлением Правительства Российской Федерации от 19 декабря 2015 года N 1395. - См. предыдущую редакцию)</w:t>
      </w:r>
    </w:p>
    <w:p w14:paraId="5EAF149E" w14:textId="77777777" w:rsidR="00000000" w:rsidRPr="00543B6D" w:rsidRDefault="00650FF8">
      <w:pPr>
        <w:pStyle w:val="FORMATTEXT"/>
        <w:ind w:firstLine="568"/>
        <w:jc w:val="both"/>
      </w:pPr>
    </w:p>
    <w:p w14:paraId="7DB6D7AC" w14:textId="77777777" w:rsidR="00000000" w:rsidRPr="00543B6D" w:rsidRDefault="00650FF8">
      <w:pPr>
        <w:pStyle w:val="FORMATTEXT"/>
        <w:ind w:firstLine="568"/>
        <w:jc w:val="both"/>
      </w:pPr>
      <w:r w:rsidRPr="00543B6D">
        <w:t>выбора способов и агентов воздействия на пласт;</w:t>
      </w:r>
    </w:p>
    <w:p w14:paraId="6A7CDF5D" w14:textId="77777777" w:rsidR="00000000" w:rsidRPr="00543B6D" w:rsidRDefault="00650FF8">
      <w:pPr>
        <w:pStyle w:val="FORMATTEXT"/>
        <w:ind w:firstLine="568"/>
        <w:jc w:val="both"/>
      </w:pPr>
    </w:p>
    <w:p w14:paraId="5391D29E" w14:textId="77777777" w:rsidR="00000000" w:rsidRPr="00543B6D" w:rsidRDefault="00650FF8">
      <w:pPr>
        <w:pStyle w:val="FORMATTEXT"/>
        <w:ind w:firstLine="568"/>
        <w:jc w:val="both"/>
      </w:pPr>
      <w:r w:rsidRPr="00543B6D">
        <w:t>выбора системы разме</w:t>
      </w:r>
      <w:r w:rsidRPr="00543B6D">
        <w:t xml:space="preserve">щения и плотности сеток добывающих и нагнетательных скважин (кроме одиночных поглощающих поисковых и разведочных скважин); </w:t>
      </w:r>
    </w:p>
    <w:p w14:paraId="1C49DD74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в редакции, введенной в действие с 31 декабря 2015 года постановлением Правительства Российской Федерации от 19 декабря 2015 </w:t>
      </w:r>
      <w:r w:rsidRPr="00543B6D">
        <w:t>года N 1395. - См. предыдущую редакцию)</w:t>
      </w:r>
    </w:p>
    <w:p w14:paraId="58C16DC0" w14:textId="77777777" w:rsidR="00000000" w:rsidRPr="00543B6D" w:rsidRDefault="00650FF8">
      <w:pPr>
        <w:pStyle w:val="FORMATTEXT"/>
        <w:ind w:firstLine="568"/>
        <w:jc w:val="both"/>
      </w:pPr>
    </w:p>
    <w:p w14:paraId="0F9C4AF3" w14:textId="77777777" w:rsidR="00000000" w:rsidRPr="00543B6D" w:rsidRDefault="00650FF8">
      <w:pPr>
        <w:pStyle w:val="FORMATTEXT"/>
        <w:ind w:firstLine="568"/>
        <w:jc w:val="both"/>
      </w:pPr>
      <w:r w:rsidRPr="00543B6D">
        <w:t>уровней, темпов добычи углеводородов и жидкости из пластов, закачки в них вытесняющих агентов;</w:t>
      </w:r>
    </w:p>
    <w:p w14:paraId="79F40AD7" w14:textId="77777777" w:rsidR="00000000" w:rsidRPr="00543B6D" w:rsidRDefault="00650FF8">
      <w:pPr>
        <w:pStyle w:val="FORMATTEXT"/>
        <w:ind w:firstLine="568"/>
        <w:jc w:val="both"/>
      </w:pPr>
    </w:p>
    <w:p w14:paraId="2250CDA6" w14:textId="77777777" w:rsidR="00000000" w:rsidRPr="00543B6D" w:rsidRDefault="00650FF8">
      <w:pPr>
        <w:pStyle w:val="FORMATTEXT"/>
        <w:ind w:firstLine="568"/>
        <w:jc w:val="both"/>
      </w:pPr>
      <w:r w:rsidRPr="00543B6D">
        <w:t>применения методов повышения степени извлечения и интенсификации добычи углеводородов, предупреждения осложнений при эк</w:t>
      </w:r>
      <w:r w:rsidRPr="00543B6D">
        <w:t>сплуатации скважин и борьбы с ними, контроля и регулирования процессов разработки месторождений;</w:t>
      </w:r>
    </w:p>
    <w:p w14:paraId="10EE1061" w14:textId="77777777" w:rsidR="00000000" w:rsidRPr="00543B6D" w:rsidRDefault="00650FF8">
      <w:pPr>
        <w:pStyle w:val="FORMATTEXT"/>
        <w:ind w:firstLine="568"/>
        <w:jc w:val="both"/>
      </w:pPr>
    </w:p>
    <w:p w14:paraId="17F72020" w14:textId="77777777" w:rsidR="00000000" w:rsidRPr="00543B6D" w:rsidRDefault="00650FF8">
      <w:pPr>
        <w:pStyle w:val="FORMATTEXT"/>
        <w:ind w:firstLine="568"/>
        <w:jc w:val="both"/>
      </w:pPr>
      <w:r w:rsidRPr="00543B6D">
        <w:t>способов и режимов эксплуатации скважин;</w:t>
      </w:r>
    </w:p>
    <w:p w14:paraId="7E9818A7" w14:textId="77777777" w:rsidR="00000000" w:rsidRPr="00543B6D" w:rsidRDefault="00650FF8">
      <w:pPr>
        <w:pStyle w:val="FORMATTEXT"/>
        <w:ind w:firstLine="568"/>
        <w:jc w:val="both"/>
      </w:pPr>
    </w:p>
    <w:p w14:paraId="2BF6C53E" w14:textId="77777777" w:rsidR="00000000" w:rsidRPr="00543B6D" w:rsidRDefault="00650FF8">
      <w:pPr>
        <w:pStyle w:val="FORMATTEXT"/>
        <w:ind w:firstLine="568"/>
        <w:jc w:val="both"/>
      </w:pPr>
      <w:r w:rsidRPr="00543B6D">
        <w:t>показателей коэффициентов извлечения углеводородов, эксплуатации и использования фонда скважин;</w:t>
      </w:r>
    </w:p>
    <w:p w14:paraId="34F997B1" w14:textId="77777777" w:rsidR="00000000" w:rsidRPr="00543B6D" w:rsidRDefault="00650FF8">
      <w:pPr>
        <w:pStyle w:val="FORMATTEXT"/>
        <w:ind w:firstLine="568"/>
        <w:jc w:val="both"/>
      </w:pPr>
    </w:p>
    <w:p w14:paraId="663D35AB" w14:textId="77777777" w:rsidR="00000000" w:rsidRPr="00543B6D" w:rsidRDefault="00650FF8">
      <w:pPr>
        <w:pStyle w:val="FORMATTEXT"/>
        <w:ind w:firstLine="568"/>
        <w:jc w:val="both"/>
      </w:pPr>
      <w:r w:rsidRPr="00543B6D">
        <w:t>конструкции скважин</w:t>
      </w:r>
      <w:r w:rsidRPr="00543B6D">
        <w:t xml:space="preserve"> и технологий производства буровых работ, методов вскрытия пластов и освоения скважин;</w:t>
      </w:r>
    </w:p>
    <w:p w14:paraId="5540CF31" w14:textId="77777777" w:rsidR="00000000" w:rsidRPr="00543B6D" w:rsidRDefault="00650FF8">
      <w:pPr>
        <w:pStyle w:val="FORMATTEXT"/>
        <w:ind w:firstLine="568"/>
        <w:jc w:val="both"/>
      </w:pPr>
    </w:p>
    <w:p w14:paraId="32595E1F" w14:textId="77777777" w:rsidR="00000000" w:rsidRPr="00543B6D" w:rsidRDefault="00650FF8">
      <w:pPr>
        <w:pStyle w:val="FORMATTEXT"/>
        <w:ind w:firstLine="568"/>
        <w:jc w:val="both"/>
      </w:pPr>
      <w:r w:rsidRPr="00543B6D">
        <w:lastRenderedPageBreak/>
        <w:t>мероприятий по обеспечению использования и утилизации попутного нефтяного газа;</w:t>
      </w:r>
    </w:p>
    <w:p w14:paraId="297CA481" w14:textId="77777777" w:rsidR="00000000" w:rsidRPr="00543B6D" w:rsidRDefault="00650FF8">
      <w:pPr>
        <w:pStyle w:val="FORMATTEXT"/>
        <w:ind w:firstLine="568"/>
        <w:jc w:val="both"/>
      </w:pPr>
    </w:p>
    <w:p w14:paraId="2DBFA927" w14:textId="77777777" w:rsidR="00000000" w:rsidRPr="00543B6D" w:rsidRDefault="00650FF8">
      <w:pPr>
        <w:pStyle w:val="FORMATTEXT"/>
        <w:ind w:firstLine="568"/>
        <w:jc w:val="both"/>
      </w:pPr>
      <w:r w:rsidRPr="00543B6D">
        <w:t>состава и максимально допустимых объемов размещаемых в пластах горных пород попутных во</w:t>
      </w:r>
      <w:r w:rsidRPr="00543B6D">
        <w:t xml:space="preserve">д и вод, использованных пользователями недр для собственных производственных и технологических нужд при разведке и добыче углеводородного сырья; </w:t>
      </w:r>
    </w:p>
    <w:p w14:paraId="2CC9112A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31 декабря 2015 года постановлением Правительства Российской Федерации от 19 де</w:t>
      </w:r>
      <w:r w:rsidRPr="00543B6D">
        <w:t>кабря 2015 года N 1395)</w:t>
      </w:r>
    </w:p>
    <w:p w14:paraId="38A4437D" w14:textId="77777777" w:rsidR="00000000" w:rsidRPr="00543B6D" w:rsidRDefault="00650FF8">
      <w:pPr>
        <w:pStyle w:val="FORMATTEXT"/>
        <w:ind w:firstLine="568"/>
        <w:jc w:val="both"/>
      </w:pPr>
    </w:p>
    <w:p w14:paraId="10BDD3FA" w14:textId="77777777" w:rsidR="00000000" w:rsidRPr="00543B6D" w:rsidRDefault="00650FF8">
      <w:pPr>
        <w:pStyle w:val="FORMATTEXT"/>
        <w:ind w:firstLine="568"/>
        <w:jc w:val="both"/>
      </w:pPr>
      <w:r w:rsidRPr="00543B6D">
        <w:t>технологических решений добычи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</w:t>
      </w:r>
      <w:r w:rsidRPr="00543B6D">
        <w:t xml:space="preserve">ных вод и вод, используемых для собственных производственных и технологических нужд; </w:t>
      </w:r>
    </w:p>
    <w:p w14:paraId="5D79CED2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25 ноября 2020 года постановлением Правительства Российской Федерации от 12 ноября 2020 года N 1822)</w:t>
      </w:r>
    </w:p>
    <w:p w14:paraId="2500468D" w14:textId="77777777" w:rsidR="00000000" w:rsidRPr="00543B6D" w:rsidRDefault="00650FF8">
      <w:pPr>
        <w:pStyle w:val="FORMATTEXT"/>
        <w:ind w:firstLine="568"/>
        <w:jc w:val="both"/>
      </w:pPr>
    </w:p>
    <w:p w14:paraId="169F5728" w14:textId="77777777" w:rsidR="00000000" w:rsidRPr="00543B6D" w:rsidRDefault="00650FF8">
      <w:pPr>
        <w:pStyle w:val="FORMATTEXT"/>
        <w:ind w:firstLine="568"/>
        <w:jc w:val="both"/>
      </w:pPr>
      <w:r w:rsidRPr="00543B6D">
        <w:t>в) в проектную документацию на разра</w:t>
      </w:r>
      <w:r w:rsidRPr="00543B6D">
        <w:t>ботку месторождений подземных вод - в отношении:</w:t>
      </w:r>
    </w:p>
    <w:p w14:paraId="79DF5B64" w14:textId="77777777" w:rsidR="00000000" w:rsidRPr="00543B6D" w:rsidRDefault="00650FF8">
      <w:pPr>
        <w:pStyle w:val="FORMATTEXT"/>
        <w:ind w:firstLine="568"/>
        <w:jc w:val="both"/>
      </w:pPr>
    </w:p>
    <w:p w14:paraId="08C1FE92" w14:textId="77777777" w:rsidR="00000000" w:rsidRPr="00543B6D" w:rsidRDefault="00650FF8">
      <w:pPr>
        <w:pStyle w:val="FORMATTEXT"/>
        <w:ind w:firstLine="568"/>
        <w:jc w:val="both"/>
      </w:pPr>
      <w:r w:rsidRPr="00543B6D">
        <w:t>выбора конструкций эксплуатационных скважин, технологий производства буровых работ и оборудования водоприемной части скважин;</w:t>
      </w:r>
    </w:p>
    <w:p w14:paraId="154FE89B" w14:textId="77777777" w:rsidR="00000000" w:rsidRPr="00543B6D" w:rsidRDefault="00650FF8">
      <w:pPr>
        <w:pStyle w:val="FORMATTEXT"/>
        <w:ind w:firstLine="568"/>
        <w:jc w:val="both"/>
      </w:pPr>
    </w:p>
    <w:p w14:paraId="359B3350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выбора контрольно-измерительной аппаратуры для обеспечения ведения мониторинга </w:t>
      </w:r>
      <w:r w:rsidRPr="00543B6D">
        <w:t>подземных вод;</w:t>
      </w:r>
    </w:p>
    <w:p w14:paraId="1E0C55F6" w14:textId="77777777" w:rsidR="00000000" w:rsidRPr="00543B6D" w:rsidRDefault="00650FF8">
      <w:pPr>
        <w:pStyle w:val="FORMATTEXT"/>
        <w:ind w:firstLine="568"/>
        <w:jc w:val="both"/>
      </w:pPr>
    </w:p>
    <w:p w14:paraId="5A4A864C" w14:textId="77777777" w:rsidR="00000000" w:rsidRPr="00543B6D" w:rsidRDefault="00650FF8">
      <w:pPr>
        <w:pStyle w:val="FORMATTEXT"/>
        <w:ind w:firstLine="568"/>
        <w:jc w:val="both"/>
      </w:pPr>
      <w:r w:rsidRPr="00543B6D">
        <w:t>г) в проектную документацию на строительство и эксплуатацию подземных сооружений, не связанных с добычей полезных ископаемых, - в отношении:</w:t>
      </w:r>
    </w:p>
    <w:p w14:paraId="780EF9D5" w14:textId="77777777" w:rsidR="00000000" w:rsidRPr="00543B6D" w:rsidRDefault="00650FF8">
      <w:pPr>
        <w:pStyle w:val="FORMATTEXT"/>
        <w:ind w:firstLine="568"/>
        <w:jc w:val="both"/>
      </w:pPr>
    </w:p>
    <w:p w14:paraId="7193539E" w14:textId="77777777" w:rsidR="00000000" w:rsidRPr="00543B6D" w:rsidRDefault="00650FF8">
      <w:pPr>
        <w:pStyle w:val="FORMATTEXT"/>
        <w:ind w:firstLine="568"/>
        <w:jc w:val="both"/>
      </w:pPr>
      <w:r w:rsidRPr="00543B6D">
        <w:t>состава отходов и технологий их предварительной подготовки, объемов отходов, подлежащих захоронени</w:t>
      </w:r>
      <w:r w:rsidRPr="00543B6D">
        <w:t>ю;</w:t>
      </w:r>
    </w:p>
    <w:p w14:paraId="3BFBBC53" w14:textId="77777777" w:rsidR="00000000" w:rsidRPr="00543B6D" w:rsidRDefault="00650FF8">
      <w:pPr>
        <w:pStyle w:val="FORMATTEXT"/>
        <w:ind w:firstLine="568"/>
        <w:jc w:val="both"/>
      </w:pPr>
    </w:p>
    <w:p w14:paraId="43749398" w14:textId="77777777" w:rsidR="00000000" w:rsidRPr="00543B6D" w:rsidRDefault="00650FF8">
      <w:pPr>
        <w:pStyle w:val="FORMATTEXT"/>
        <w:ind w:firstLine="568"/>
        <w:jc w:val="both"/>
      </w:pPr>
      <w:r w:rsidRPr="00543B6D">
        <w:t>объемов жидкостей или газов, которые намечается разместить в подземных хранилищах, размеров горных выработок для строительства подземных сооружений в соответствии с их целевым назначением;</w:t>
      </w:r>
    </w:p>
    <w:p w14:paraId="6A4F0715" w14:textId="77777777" w:rsidR="00000000" w:rsidRPr="00543B6D" w:rsidRDefault="00650FF8">
      <w:pPr>
        <w:pStyle w:val="FORMATTEXT"/>
        <w:ind w:firstLine="568"/>
        <w:jc w:val="both"/>
      </w:pPr>
    </w:p>
    <w:p w14:paraId="74CF9ACD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типа и способа строительства подземных сооружений, технологии </w:t>
      </w:r>
      <w:r w:rsidRPr="00543B6D">
        <w:t>строительства и конструкции поглощающих и наблюдательных скважин на целевой пласт или пласты-коллекторы, а также на буферные горизонты и горизонты зоны активного водообмена;</w:t>
      </w:r>
    </w:p>
    <w:p w14:paraId="5B729312" w14:textId="77777777" w:rsidR="00000000" w:rsidRPr="00543B6D" w:rsidRDefault="00650FF8">
      <w:pPr>
        <w:pStyle w:val="FORMATTEXT"/>
        <w:ind w:firstLine="568"/>
        <w:jc w:val="both"/>
      </w:pPr>
    </w:p>
    <w:p w14:paraId="55810942" w14:textId="77777777" w:rsidR="00000000" w:rsidRPr="00543B6D" w:rsidRDefault="00650FF8">
      <w:pPr>
        <w:pStyle w:val="FORMATTEXT"/>
        <w:ind w:firstLine="568"/>
        <w:jc w:val="both"/>
      </w:pPr>
      <w:r w:rsidRPr="00543B6D">
        <w:t>оптимальных режимов эксплуатации подземного сооружения;</w:t>
      </w:r>
    </w:p>
    <w:p w14:paraId="524CFC25" w14:textId="77777777" w:rsidR="00000000" w:rsidRPr="00543B6D" w:rsidRDefault="00650FF8">
      <w:pPr>
        <w:pStyle w:val="FORMATTEXT"/>
        <w:ind w:firstLine="568"/>
        <w:jc w:val="both"/>
      </w:pPr>
    </w:p>
    <w:p w14:paraId="6E72091B" w14:textId="77777777" w:rsidR="00000000" w:rsidRPr="00543B6D" w:rsidRDefault="00650FF8">
      <w:pPr>
        <w:pStyle w:val="FORMATTEXT"/>
        <w:ind w:firstLine="568"/>
        <w:jc w:val="both"/>
      </w:pPr>
      <w:r w:rsidRPr="00543B6D">
        <w:t>технологической схемы на</w:t>
      </w:r>
      <w:r w:rsidRPr="00543B6D">
        <w:t>земных частей подземных сооружений (если проектной документацией предусматривается их наличие);</w:t>
      </w:r>
    </w:p>
    <w:p w14:paraId="27D43FB4" w14:textId="77777777" w:rsidR="00000000" w:rsidRPr="00543B6D" w:rsidRDefault="00650FF8">
      <w:pPr>
        <w:pStyle w:val="FORMATTEXT"/>
        <w:ind w:firstLine="568"/>
        <w:jc w:val="both"/>
      </w:pPr>
    </w:p>
    <w:p w14:paraId="149CAFA4" w14:textId="77777777" w:rsidR="00000000" w:rsidRPr="00543B6D" w:rsidRDefault="00650FF8">
      <w:pPr>
        <w:pStyle w:val="FORMATTEXT"/>
        <w:ind w:firstLine="568"/>
        <w:jc w:val="both"/>
      </w:pPr>
      <w:r w:rsidRPr="00543B6D">
        <w:t>д) в проектную документацию на размещение в пластах горных пород попутных вод и вод, использованных пользователями недр для собственных производственных и техн</w:t>
      </w:r>
      <w:r w:rsidRPr="00543B6D">
        <w:t>ологических нужд при разведке и добыче углеводородного сырья, - в отношении:</w:t>
      </w:r>
    </w:p>
    <w:p w14:paraId="5A0AD27C" w14:textId="77777777" w:rsidR="00000000" w:rsidRPr="00543B6D" w:rsidRDefault="00650FF8">
      <w:pPr>
        <w:pStyle w:val="FORMATTEXT"/>
        <w:ind w:firstLine="568"/>
        <w:jc w:val="both"/>
      </w:pPr>
    </w:p>
    <w:p w14:paraId="6C39C9D1" w14:textId="77777777" w:rsidR="00000000" w:rsidRPr="00543B6D" w:rsidRDefault="00650FF8">
      <w:pPr>
        <w:pStyle w:val="FORMATTEXT"/>
        <w:ind w:firstLine="568"/>
        <w:jc w:val="both"/>
      </w:pPr>
      <w:r w:rsidRPr="00543B6D">
        <w:t>выделения мест размещения попутных вод и вод, использованных пользователями недр для собственных производственных и технологических нужд;</w:t>
      </w:r>
    </w:p>
    <w:p w14:paraId="000050EA" w14:textId="77777777" w:rsidR="00000000" w:rsidRPr="00543B6D" w:rsidRDefault="00650FF8">
      <w:pPr>
        <w:pStyle w:val="FORMATTEXT"/>
        <w:ind w:firstLine="568"/>
        <w:jc w:val="both"/>
      </w:pPr>
    </w:p>
    <w:p w14:paraId="272CC965" w14:textId="77777777" w:rsidR="00000000" w:rsidRPr="00543B6D" w:rsidRDefault="00650FF8">
      <w:pPr>
        <w:pStyle w:val="FORMATTEXT"/>
        <w:ind w:firstLine="568"/>
        <w:jc w:val="both"/>
      </w:pPr>
      <w:r w:rsidRPr="00543B6D">
        <w:t>конструкции поглощающих скважин;</w:t>
      </w:r>
    </w:p>
    <w:p w14:paraId="7C36FDDB" w14:textId="77777777" w:rsidR="00000000" w:rsidRPr="00543B6D" w:rsidRDefault="00650FF8">
      <w:pPr>
        <w:pStyle w:val="FORMATTEXT"/>
        <w:ind w:firstLine="568"/>
        <w:jc w:val="both"/>
      </w:pPr>
    </w:p>
    <w:p w14:paraId="64B5C433" w14:textId="77777777" w:rsidR="00000000" w:rsidRPr="00543B6D" w:rsidRDefault="00650FF8">
      <w:pPr>
        <w:pStyle w:val="FORMATTEXT"/>
        <w:ind w:firstLine="568"/>
        <w:jc w:val="both"/>
      </w:pPr>
      <w:r w:rsidRPr="00543B6D">
        <w:t>соста</w:t>
      </w:r>
      <w:r w:rsidRPr="00543B6D">
        <w:t xml:space="preserve">ва и максимально допустимых объемов размещаемых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сырья; </w:t>
      </w:r>
    </w:p>
    <w:p w14:paraId="2C34CC4B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дополнительно вклю</w:t>
      </w:r>
      <w:r w:rsidRPr="00543B6D">
        <w:t>чен с 31 декабря 2015 года постановлением Правительства Российской Федерации от 19 декабря 2015 года N 1395)</w:t>
      </w:r>
    </w:p>
    <w:p w14:paraId="008E2514" w14:textId="77777777" w:rsidR="00000000" w:rsidRPr="00543B6D" w:rsidRDefault="00650FF8">
      <w:pPr>
        <w:pStyle w:val="FORMATTEXT"/>
        <w:ind w:firstLine="568"/>
        <w:jc w:val="both"/>
      </w:pPr>
    </w:p>
    <w:p w14:paraId="68311CD9" w14:textId="77777777" w:rsidR="00000000" w:rsidRPr="00543B6D" w:rsidRDefault="00650FF8">
      <w:pPr>
        <w:pStyle w:val="FORMATTEXT"/>
        <w:ind w:firstLine="568"/>
        <w:jc w:val="both"/>
      </w:pPr>
      <w:r w:rsidRPr="00543B6D">
        <w:t>е) в проектную документацию на размещение в пластах горных пород вод, образующихся у пользователей недр, осуществляющих разведку и добычу, а такж</w:t>
      </w:r>
      <w:r w:rsidRPr="00543B6D">
        <w:t>е первичную переработку калийных и магниевых солей, - в отношении:</w:t>
      </w:r>
    </w:p>
    <w:p w14:paraId="3F2C8D98" w14:textId="77777777" w:rsidR="00000000" w:rsidRPr="00543B6D" w:rsidRDefault="00650FF8">
      <w:pPr>
        <w:pStyle w:val="FORMATTEXT"/>
        <w:ind w:firstLine="568"/>
        <w:jc w:val="both"/>
      </w:pPr>
    </w:p>
    <w:p w14:paraId="2B40E094" w14:textId="77777777" w:rsidR="00000000" w:rsidRPr="00543B6D" w:rsidRDefault="00650FF8">
      <w:pPr>
        <w:pStyle w:val="FORMATTEXT"/>
        <w:ind w:firstLine="568"/>
        <w:jc w:val="both"/>
      </w:pPr>
      <w:r w:rsidRPr="00543B6D">
        <w:t>выделения мест размещения вод, образующихся у пользователей недр, осуществляющих разведку и добычу, а также первичную переработку калийных и магниевых солей;</w:t>
      </w:r>
    </w:p>
    <w:p w14:paraId="72F457DE" w14:textId="77777777" w:rsidR="00000000" w:rsidRPr="00543B6D" w:rsidRDefault="00650FF8">
      <w:pPr>
        <w:pStyle w:val="FORMATTEXT"/>
        <w:ind w:firstLine="568"/>
        <w:jc w:val="both"/>
      </w:pPr>
    </w:p>
    <w:p w14:paraId="22DBD224" w14:textId="77777777" w:rsidR="00000000" w:rsidRPr="00543B6D" w:rsidRDefault="00650FF8">
      <w:pPr>
        <w:pStyle w:val="FORMATTEXT"/>
        <w:ind w:firstLine="568"/>
        <w:jc w:val="both"/>
      </w:pPr>
      <w:r w:rsidRPr="00543B6D">
        <w:lastRenderedPageBreak/>
        <w:t>способов и режимов эксплуатац</w:t>
      </w:r>
      <w:r w:rsidRPr="00543B6D">
        <w:t>ии скважин;</w:t>
      </w:r>
    </w:p>
    <w:p w14:paraId="66197788" w14:textId="77777777" w:rsidR="00000000" w:rsidRPr="00543B6D" w:rsidRDefault="00650FF8">
      <w:pPr>
        <w:pStyle w:val="FORMATTEXT"/>
        <w:ind w:firstLine="568"/>
        <w:jc w:val="both"/>
      </w:pPr>
    </w:p>
    <w:p w14:paraId="7A0B8F0B" w14:textId="77777777" w:rsidR="00000000" w:rsidRPr="00543B6D" w:rsidRDefault="00650FF8">
      <w:pPr>
        <w:pStyle w:val="FORMATTEXT"/>
        <w:ind w:firstLine="568"/>
        <w:jc w:val="both"/>
      </w:pPr>
      <w:r w:rsidRPr="00543B6D">
        <w:t>выбора контрольно-измерительной аппаратуры для обеспечения ведения мониторинга подземных вод;</w:t>
      </w:r>
    </w:p>
    <w:p w14:paraId="287B95C1" w14:textId="77777777" w:rsidR="00000000" w:rsidRPr="00543B6D" w:rsidRDefault="00650FF8">
      <w:pPr>
        <w:pStyle w:val="FORMATTEXT"/>
        <w:ind w:firstLine="568"/>
        <w:jc w:val="both"/>
      </w:pPr>
    </w:p>
    <w:p w14:paraId="282CD13A" w14:textId="77777777" w:rsidR="00000000" w:rsidRPr="00543B6D" w:rsidRDefault="00650FF8">
      <w:pPr>
        <w:pStyle w:val="FORMATTEXT"/>
        <w:ind w:firstLine="568"/>
        <w:jc w:val="both"/>
      </w:pPr>
      <w:r w:rsidRPr="00543B6D">
        <w:t>состава и максимально допустимых объемов размещаемых в пластах горных пород вод, образующихся у пользователей недр, осуществляющих разведку и добычу</w:t>
      </w:r>
      <w:r w:rsidRPr="00543B6D">
        <w:t xml:space="preserve">, а также первичную переработку калийных и магниевых солей. </w:t>
      </w:r>
    </w:p>
    <w:p w14:paraId="5A6355D1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(Подпункт дополнительно включен с 12 января 2020 года постановлением Правительства Российской Федерации от 27 декабря 2019 года N 1884) </w:t>
      </w:r>
    </w:p>
    <w:p w14:paraId="2FE01229" w14:textId="77777777" w:rsidR="00000000" w:rsidRPr="00543B6D" w:rsidRDefault="00650FF8">
      <w:pPr>
        <w:pStyle w:val="FORMATTEXT"/>
        <w:ind w:firstLine="568"/>
        <w:jc w:val="both"/>
      </w:pPr>
      <w:r w:rsidRPr="00543B6D">
        <w:t>14. Требования к структуре и оформлению проектной документ</w:t>
      </w:r>
      <w:r w:rsidRPr="00543B6D">
        <w:t xml:space="preserve">ации по видам полезных ископаемых и видам пользования недрами определяются Министерством природных ресурсов и экологии Российской Федерации. </w:t>
      </w:r>
    </w:p>
    <w:p w14:paraId="42258390" w14:textId="77777777" w:rsidR="00000000" w:rsidRPr="00543B6D" w:rsidRDefault="00650FF8">
      <w:pPr>
        <w:pStyle w:val="FORMATTEXT"/>
        <w:ind w:firstLine="568"/>
        <w:jc w:val="both"/>
      </w:pPr>
    </w:p>
    <w:p w14:paraId="34350EE5" w14:textId="77777777" w:rsidR="00000000" w:rsidRPr="00543B6D" w:rsidRDefault="00650FF8">
      <w:pPr>
        <w:pStyle w:val="HEADERTEXT"/>
        <w:rPr>
          <w:b/>
          <w:bCs/>
          <w:color w:val="auto"/>
        </w:rPr>
      </w:pPr>
    </w:p>
    <w:p w14:paraId="72892A06" w14:textId="77777777" w:rsidR="00000000" w:rsidRPr="00543B6D" w:rsidRDefault="00650FF8">
      <w:pPr>
        <w:pStyle w:val="HEADERTEXT"/>
        <w:jc w:val="center"/>
        <w:rPr>
          <w:b/>
          <w:bCs/>
          <w:color w:val="auto"/>
        </w:rPr>
      </w:pPr>
      <w:r w:rsidRPr="00543B6D">
        <w:rPr>
          <w:b/>
          <w:bCs/>
          <w:color w:val="auto"/>
        </w:rPr>
        <w:t xml:space="preserve"> IV. Порядок и сроки рассмотрения и согласования проектной документации</w:t>
      </w:r>
    </w:p>
    <w:p w14:paraId="131E2949" w14:textId="77777777" w:rsidR="00000000" w:rsidRPr="00543B6D" w:rsidRDefault="00650FF8">
      <w:pPr>
        <w:pStyle w:val="FORMATTEXT"/>
        <w:ind w:firstLine="568"/>
        <w:jc w:val="both"/>
      </w:pPr>
      <w:r w:rsidRPr="00543B6D">
        <w:t>15. Для согласования проектной документа</w:t>
      </w:r>
      <w:r w:rsidRPr="00543B6D">
        <w:t>ции пользователь недр подает в Федеральное агентство по недропользованию (его территориальный орган) или в уполномоченный орган соответственно заявление с указанием своих полного и сокращенного наименований, организационно-правовой формы и места нахождения</w:t>
      </w:r>
      <w:r w:rsidRPr="00543B6D">
        <w:t>, а также перечня прилагаемых к заявлению документов.</w:t>
      </w:r>
    </w:p>
    <w:p w14:paraId="072287CD" w14:textId="77777777" w:rsidR="00000000" w:rsidRPr="00543B6D" w:rsidRDefault="00650FF8">
      <w:pPr>
        <w:pStyle w:val="FORMATTEXT"/>
        <w:ind w:firstLine="568"/>
        <w:jc w:val="both"/>
      </w:pPr>
    </w:p>
    <w:p w14:paraId="52C07260" w14:textId="77777777" w:rsidR="00000000" w:rsidRPr="00543B6D" w:rsidRDefault="00650FF8">
      <w:pPr>
        <w:pStyle w:val="FORMATTEXT"/>
        <w:ind w:firstLine="568"/>
        <w:jc w:val="both"/>
      </w:pPr>
      <w:r w:rsidRPr="00543B6D">
        <w:t>Заявление подается в электронном виде и подписывается электронной подписью пользователя недр или уполномоченного представителя пользователя недр в соответствии с требованиями Федерального закона "Об эл</w:t>
      </w:r>
      <w:r w:rsidRPr="00543B6D">
        <w:t xml:space="preserve">ектронной подписи" или подается на бумажном носителе в случае подачи заявления и прилагаемых к нему документов лично либо почтовым отправлением. </w:t>
      </w:r>
    </w:p>
    <w:p w14:paraId="3BF0C1D7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10 октября 2020 года постановлением Правительства Российской Федерации от 23 се</w:t>
      </w:r>
      <w:r w:rsidRPr="00543B6D">
        <w:t xml:space="preserve">нтября 2020 года N 1522) </w:t>
      </w:r>
    </w:p>
    <w:p w14:paraId="1E491D57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редакции, введенной в действие с 12 апреля 2014 года постановлением Правительства Российской Федерации от 2 апреля 2014 года N 259. - См. предыдущую редакцию)</w:t>
      </w:r>
    </w:p>
    <w:p w14:paraId="75F749F9" w14:textId="77777777" w:rsidR="00000000" w:rsidRPr="00543B6D" w:rsidRDefault="00650FF8">
      <w:pPr>
        <w:pStyle w:val="FORMATTEXT"/>
        <w:ind w:firstLine="568"/>
        <w:jc w:val="both"/>
      </w:pPr>
    </w:p>
    <w:p w14:paraId="2ADDDE94" w14:textId="77777777" w:rsidR="00000000" w:rsidRPr="00543B6D" w:rsidRDefault="00650FF8">
      <w:pPr>
        <w:pStyle w:val="FORMATTEXT"/>
        <w:ind w:firstLine="568"/>
        <w:jc w:val="both"/>
      </w:pPr>
      <w:r w:rsidRPr="00543B6D">
        <w:t>16. К заявлению пользователя недр прилагаются следующие докум</w:t>
      </w:r>
      <w:r w:rsidRPr="00543B6D">
        <w:t>енты:</w:t>
      </w:r>
    </w:p>
    <w:p w14:paraId="1CB096D4" w14:textId="77777777" w:rsidR="00000000" w:rsidRPr="00543B6D" w:rsidRDefault="00650FF8">
      <w:pPr>
        <w:pStyle w:val="FORMATTEXT"/>
        <w:ind w:firstLine="568"/>
        <w:jc w:val="both"/>
      </w:pPr>
    </w:p>
    <w:p w14:paraId="3D970C4C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а) проектная документация; </w:t>
      </w:r>
    </w:p>
    <w:p w14:paraId="66BF8BCF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редакции, введенной в действие с 15 августа 2018 года постановлением Правительства Российской Федерации от 4 августа 2018 года N 913; в редакции, введенной в действие с 10 октября 2020 года постановлением Прав</w:t>
      </w:r>
      <w:r w:rsidRPr="00543B6D">
        <w:t>ительства Российской Федерации от 23 сентября 2020 года N 1522. - См. предыдущую редакцию)</w:t>
      </w:r>
    </w:p>
    <w:p w14:paraId="5D6379FC" w14:textId="77777777" w:rsidR="00000000" w:rsidRPr="00543B6D" w:rsidRDefault="00650FF8">
      <w:pPr>
        <w:pStyle w:val="FORMATTEXT"/>
        <w:ind w:firstLine="568"/>
        <w:jc w:val="both"/>
      </w:pPr>
    </w:p>
    <w:p w14:paraId="4C4BA711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б) копия предыдущего решения комиссии или уполномоченного органа (если рассмотрение проектной документации проводится повторно); </w:t>
      </w:r>
    </w:p>
    <w:p w14:paraId="0D550DF2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редакции, введенной в</w:t>
      </w:r>
      <w:r w:rsidRPr="00543B6D">
        <w:t xml:space="preserve"> действие с 12 апреля 2014 года постановлением Правительства Российской Федерации от 2 апреля 2014 года N 259. - См. предыдущую редакцию)</w:t>
      </w:r>
    </w:p>
    <w:p w14:paraId="1304BD6E" w14:textId="77777777" w:rsidR="00000000" w:rsidRPr="00543B6D" w:rsidRDefault="00650FF8">
      <w:pPr>
        <w:pStyle w:val="FORMATTEXT"/>
        <w:ind w:firstLine="568"/>
        <w:jc w:val="both"/>
      </w:pPr>
    </w:p>
    <w:p w14:paraId="37E3E780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в) копия заключения государственной экспертизы запасов полезных ископаемых и подземных вод, геологической информации </w:t>
      </w:r>
      <w:r w:rsidRPr="00543B6D">
        <w:t xml:space="preserve">о предоставляемых в пользование участках недр (за исключением запасов углеводородного сырья) - в случаях, предусмотренных законодательством Российской Федерации; </w:t>
      </w:r>
    </w:p>
    <w:p w14:paraId="3D34D85E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(Подпункт в редакции, введенной в действие с 8 января 2015 года постановлением Правительства </w:t>
      </w:r>
      <w:r w:rsidRPr="00543B6D">
        <w:t>Российской Федерации от 26 декабря 2014 года N 1555; в редакции, введенной в действие с 28 февраля 2016 года постановлением Правительства Российской Федерации от 18 февраля 2016 года N 117; в редакции, введенной в действие с 10 октября 2020 года постановле</w:t>
      </w:r>
      <w:r w:rsidRPr="00543B6D">
        <w:t>нием Правительства Российской Федерации от 23 сентября 2020 года N 1522. - См. предыдущую редакцию)</w:t>
      </w:r>
    </w:p>
    <w:p w14:paraId="2F5D50D6" w14:textId="77777777" w:rsidR="00000000" w:rsidRPr="00543B6D" w:rsidRDefault="00650FF8">
      <w:pPr>
        <w:pStyle w:val="FORMATTEXT"/>
        <w:ind w:firstLine="568"/>
        <w:jc w:val="both"/>
      </w:pPr>
    </w:p>
    <w:p w14:paraId="29F2EE8C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г) копия лицензии на пользование участком недр, в пределах которого находится месторождение полезного ископаемого или подземное сооружение, не связанное с </w:t>
      </w:r>
      <w:r w:rsidRPr="00543B6D">
        <w:t>добычей полезных ископаемых, со всеми приложениями и дополнениями к ней.</w:t>
      </w:r>
    </w:p>
    <w:p w14:paraId="67B62B4D" w14:textId="77777777" w:rsidR="00000000" w:rsidRPr="00543B6D" w:rsidRDefault="00650FF8">
      <w:pPr>
        <w:pStyle w:val="FORMATTEXT"/>
        <w:ind w:firstLine="568"/>
        <w:jc w:val="both"/>
      </w:pPr>
    </w:p>
    <w:p w14:paraId="52A81CE3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17. Копии документов, прилагаемых к заявлению, подписываются пользователем недр и скрепляются его печатью (при наличии печати). </w:t>
      </w:r>
    </w:p>
    <w:p w14:paraId="16690A3B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(Пункт в редакции, введенной в действие с 21 декабря </w:t>
      </w:r>
      <w:r w:rsidRPr="00543B6D">
        <w:t xml:space="preserve">2016 года постановлением Правительства Российской Федерации от 10 декабря 2016 года N 1336. - См. предыдущую редакцию) </w:t>
      </w:r>
    </w:p>
    <w:p w14:paraId="56BA4423" w14:textId="77777777" w:rsidR="00000000" w:rsidRPr="00543B6D" w:rsidRDefault="00650FF8">
      <w:pPr>
        <w:pStyle w:val="FORMATTEXT"/>
        <w:jc w:val="both"/>
      </w:pPr>
      <w:r w:rsidRPr="00543B6D">
        <w:t xml:space="preserve">            </w:t>
      </w:r>
    </w:p>
    <w:p w14:paraId="42D4D03A" w14:textId="77777777" w:rsidR="00000000" w:rsidRPr="00543B6D" w:rsidRDefault="00650FF8">
      <w:pPr>
        <w:pStyle w:val="FORMATTEXT"/>
        <w:ind w:firstLine="568"/>
        <w:jc w:val="both"/>
      </w:pPr>
      <w:r w:rsidRPr="00543B6D">
        <w:lastRenderedPageBreak/>
        <w:t>17_1. Пользователь недр вправе представить документы, указанные в пункте 16 настоящего Положения, посредством использования</w:t>
      </w:r>
      <w:r w:rsidRPr="00543B6D">
        <w:t xml:space="preserve"> официального сайта Федерального агентства по недропользованию в информационно-телекоммуникационной сети "Интернет". </w:t>
      </w:r>
    </w:p>
    <w:p w14:paraId="79450EEB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695A4302" w14:textId="77777777" w:rsidR="00000000" w:rsidRPr="00543B6D" w:rsidRDefault="00650FF8">
      <w:pPr>
        <w:pStyle w:val="FORMATTEXT"/>
        <w:ind w:firstLine="568"/>
        <w:jc w:val="both"/>
      </w:pPr>
    </w:p>
    <w:p w14:paraId="46C98475" w14:textId="77777777" w:rsidR="00000000" w:rsidRPr="00543B6D" w:rsidRDefault="00650FF8">
      <w:pPr>
        <w:pStyle w:val="FORMATTEXT"/>
        <w:ind w:firstLine="568"/>
        <w:jc w:val="both"/>
      </w:pPr>
      <w:r w:rsidRPr="00543B6D">
        <w:t>18</w:t>
      </w:r>
      <w:r w:rsidRPr="00543B6D">
        <w:t xml:space="preserve">. Представленные на согласование материалы рассматриваются Федеральным агентством по недропользованию (его территориальным органом) или уполномоченным органом соответственно на предмет соответствия требованиям, предусмотренным пунктами </w:t>
      </w:r>
      <w:proofErr w:type="gramStart"/>
      <w:r w:rsidRPr="00543B6D">
        <w:t>15-17</w:t>
      </w:r>
      <w:proofErr w:type="gramEnd"/>
      <w:r w:rsidRPr="00543B6D">
        <w:t xml:space="preserve"> настоящего Пол</w:t>
      </w:r>
      <w:r w:rsidRPr="00543B6D">
        <w:t>ожения.</w:t>
      </w:r>
    </w:p>
    <w:p w14:paraId="3BEB6973" w14:textId="77777777" w:rsidR="00000000" w:rsidRPr="00543B6D" w:rsidRDefault="00650FF8">
      <w:pPr>
        <w:pStyle w:val="FORMATTEXT"/>
        <w:ind w:firstLine="568"/>
        <w:jc w:val="both"/>
      </w:pPr>
    </w:p>
    <w:p w14:paraId="51393EA9" w14:textId="77777777" w:rsidR="00000000" w:rsidRPr="00543B6D" w:rsidRDefault="00650FF8">
      <w:pPr>
        <w:pStyle w:val="FORMATTEXT"/>
        <w:ind w:firstLine="568"/>
        <w:jc w:val="both"/>
      </w:pPr>
      <w:r w:rsidRPr="00543B6D">
        <w:t>Материалы, представленные на согласование в Федеральное агентство по недропользованию (его территориальный орган), соответствующие установленным требованиям, направляются на рассмотрение комиссии в течение 5 рабочих дней со дня их представления по</w:t>
      </w:r>
      <w:r w:rsidRPr="00543B6D">
        <w:t xml:space="preserve">льзователем недр. </w:t>
      </w:r>
    </w:p>
    <w:p w14:paraId="1C25CA17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0C68F06" w14:textId="77777777" w:rsidR="00000000" w:rsidRPr="00543B6D" w:rsidRDefault="00650FF8">
      <w:pPr>
        <w:pStyle w:val="FORMATTEXT"/>
        <w:ind w:firstLine="568"/>
        <w:jc w:val="both"/>
      </w:pPr>
    </w:p>
    <w:p w14:paraId="0C69BBA4" w14:textId="77777777" w:rsidR="00000000" w:rsidRPr="00543B6D" w:rsidRDefault="00650FF8">
      <w:pPr>
        <w:pStyle w:val="FORMATTEXT"/>
        <w:ind w:firstLine="568"/>
        <w:jc w:val="both"/>
      </w:pPr>
      <w:r w:rsidRPr="00543B6D">
        <w:t>Материалы, представленные на согласование в уполномоченный орга</w:t>
      </w:r>
      <w:r w:rsidRPr="00543B6D">
        <w:t>н, соответствующие установленным требованиям, подлежат рассмотрению уполномоченным органом.</w:t>
      </w:r>
    </w:p>
    <w:p w14:paraId="4F5029C4" w14:textId="77777777" w:rsidR="00000000" w:rsidRPr="00543B6D" w:rsidRDefault="00650FF8">
      <w:pPr>
        <w:pStyle w:val="FORMATTEXT"/>
        <w:ind w:firstLine="568"/>
        <w:jc w:val="both"/>
      </w:pPr>
    </w:p>
    <w:p w14:paraId="515F1DF7" w14:textId="77777777" w:rsidR="00000000" w:rsidRPr="00543B6D" w:rsidRDefault="00650FF8">
      <w:pPr>
        <w:pStyle w:val="FORMATTEXT"/>
        <w:ind w:firstLine="568"/>
        <w:jc w:val="both"/>
      </w:pPr>
      <w:r w:rsidRPr="00543B6D">
        <w:t>Материалы, не соответствующие установленным требованиям, возвращаются пользователю недр Федеральным агентством по недропользованию (его территориальным органом) ил</w:t>
      </w:r>
      <w:r w:rsidRPr="00543B6D">
        <w:t xml:space="preserve">и уполномоченным органом соответственно с указанием причин возврата в течение 5 рабочих дней со дня представления материалов. </w:t>
      </w:r>
    </w:p>
    <w:p w14:paraId="490D7DCC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10 октября 2020 года постановлением Правительства Российской Федерации от 23 сентября 2</w:t>
      </w:r>
      <w:r w:rsidRPr="00543B6D">
        <w:t xml:space="preserve">020 года N 1522. - См. предыдущую редакцию) </w:t>
      </w:r>
    </w:p>
    <w:p w14:paraId="259FD89F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редакции, введенной в действие с 4 ноября 2015 года постановлением Правительства Российской Федерации от 24 октября 2015 года N 1144. - См. предыдущую редакцию)</w:t>
      </w:r>
    </w:p>
    <w:p w14:paraId="0046199E" w14:textId="77777777" w:rsidR="00000000" w:rsidRPr="00543B6D" w:rsidRDefault="00650FF8">
      <w:pPr>
        <w:pStyle w:val="FORMATTEXT"/>
        <w:ind w:firstLine="568"/>
        <w:jc w:val="both"/>
      </w:pPr>
    </w:p>
    <w:p w14:paraId="1C516B50" w14:textId="77777777" w:rsidR="00000000" w:rsidRPr="00543B6D" w:rsidRDefault="00650FF8">
      <w:pPr>
        <w:pStyle w:val="FORMATTEXT"/>
        <w:ind w:firstLine="568"/>
        <w:jc w:val="both"/>
      </w:pPr>
      <w:r w:rsidRPr="00543B6D">
        <w:t>18_1. Для рассмотрения и согласования пр</w:t>
      </w:r>
      <w:r w:rsidRPr="00543B6D">
        <w:t>оектной документации на разработку месторождений углеводородного сырья учреждением, уполномоченным в установленном порядке на проведение государственной экспертизы запасов полезных ископаемых и подземных вод, геологической информации о предоставляемых в по</w:t>
      </w:r>
      <w:r w:rsidRPr="00543B6D">
        <w:t>льзование участках недр, в комиссию представляется справка об оценке достоверности информации о количестве и качестве геологических запасов месторождения углеводородного сырья, предусмотренная пунктом 13_1 Положения о государственной экспертизе запасов пол</w:t>
      </w:r>
      <w:r w:rsidRPr="00543B6D">
        <w:t>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проведение, утвержденного постановлением Правительства Российской Федерации от 11 февраля 2005 г</w:t>
      </w:r>
      <w:r w:rsidRPr="00543B6D">
        <w:t xml:space="preserve">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проведение". </w:t>
      </w:r>
    </w:p>
    <w:p w14:paraId="7A8E9648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дополнительно включен с 28 февраля 2016 го</w:t>
      </w:r>
      <w:r w:rsidRPr="00543B6D">
        <w:t>да постановлением Правительства Российской Федерации от 18 февраля 2016 года N 117;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4B28358D" w14:textId="77777777" w:rsidR="00000000" w:rsidRPr="00543B6D" w:rsidRDefault="00650FF8">
      <w:pPr>
        <w:pStyle w:val="FORMATTEXT"/>
        <w:ind w:firstLine="568"/>
        <w:jc w:val="both"/>
      </w:pPr>
    </w:p>
    <w:p w14:paraId="609B438E" w14:textId="77777777" w:rsidR="00000000" w:rsidRPr="00543B6D" w:rsidRDefault="00650FF8">
      <w:pPr>
        <w:pStyle w:val="FORMATTEXT"/>
        <w:ind w:firstLine="568"/>
        <w:jc w:val="both"/>
      </w:pPr>
      <w:r w:rsidRPr="00543B6D">
        <w:t>19. В</w:t>
      </w:r>
      <w:r w:rsidRPr="00543B6D">
        <w:t xml:space="preserve"> отношении материалов, касающихся разработки месторождений углеводородного сырья, Федеральное агентство по недропользованию или его территориальный орган в течение 3 рабочих дней со дня получения от учреждения, указанного в пункте 18_1 настоящего Положения</w:t>
      </w:r>
      <w:r w:rsidRPr="00543B6D">
        <w:t xml:space="preserve">, справки об оценке достоверности информации о количестве и качестве геологических запасов месторождения углеводородного сырья направляет в электронном виде в Министерство энергетики Российской Федерации следующую проектную документацию: </w:t>
      </w:r>
    </w:p>
    <w:p w14:paraId="3F7B768D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</w:t>
      </w:r>
      <w:r w:rsidRPr="00543B6D">
        <w:t>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E7FE280" w14:textId="77777777" w:rsidR="00000000" w:rsidRPr="00543B6D" w:rsidRDefault="00650FF8">
      <w:pPr>
        <w:pStyle w:val="FORMATTEXT"/>
        <w:ind w:firstLine="568"/>
        <w:jc w:val="both"/>
      </w:pPr>
    </w:p>
    <w:p w14:paraId="0B213C31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абзац утратил силу с 15 августа 2018 года - постановление Правительства Российской Федерации от 4 </w:t>
      </w:r>
      <w:r w:rsidRPr="00543B6D">
        <w:t>августа 2018 года N 913 - см. предыдущую редакцию;</w:t>
      </w:r>
    </w:p>
    <w:p w14:paraId="150EE8AA" w14:textId="77777777" w:rsidR="00000000" w:rsidRPr="00543B6D" w:rsidRDefault="00650FF8">
      <w:pPr>
        <w:pStyle w:val="FORMATTEXT"/>
        <w:ind w:firstLine="568"/>
        <w:jc w:val="both"/>
      </w:pPr>
    </w:p>
    <w:p w14:paraId="78007275" w14:textId="77777777" w:rsidR="00000000" w:rsidRPr="00543B6D" w:rsidRDefault="00650FF8">
      <w:pPr>
        <w:pStyle w:val="FORMATTEXT"/>
        <w:ind w:firstLine="568"/>
        <w:jc w:val="both"/>
      </w:pPr>
      <w:r w:rsidRPr="00543B6D">
        <w:t>технологическая схема разработки месторождения и дополнения к ней;</w:t>
      </w:r>
    </w:p>
    <w:p w14:paraId="4433F541" w14:textId="77777777" w:rsidR="00000000" w:rsidRPr="00543B6D" w:rsidRDefault="00650FF8">
      <w:pPr>
        <w:pStyle w:val="FORMATTEXT"/>
        <w:ind w:firstLine="568"/>
        <w:jc w:val="both"/>
      </w:pPr>
    </w:p>
    <w:p w14:paraId="1854971B" w14:textId="77777777" w:rsidR="00000000" w:rsidRPr="00543B6D" w:rsidRDefault="00650FF8">
      <w:pPr>
        <w:pStyle w:val="FORMATTEXT"/>
        <w:ind w:firstLine="568"/>
        <w:jc w:val="both"/>
      </w:pPr>
      <w:r w:rsidRPr="00543B6D">
        <w:t>технологический проект разработки месторождения и дополнения к нему.</w:t>
      </w:r>
    </w:p>
    <w:p w14:paraId="0035AE25" w14:textId="77777777" w:rsidR="00000000" w:rsidRPr="00543B6D" w:rsidRDefault="00650FF8">
      <w:pPr>
        <w:pStyle w:val="FORMATTEXT"/>
        <w:ind w:firstLine="568"/>
        <w:jc w:val="both"/>
      </w:pPr>
    </w:p>
    <w:p w14:paraId="266671EC" w14:textId="77777777" w:rsidR="00000000" w:rsidRPr="00543B6D" w:rsidRDefault="00650FF8">
      <w:pPr>
        <w:pStyle w:val="FORMATTEXT"/>
        <w:ind w:firstLine="568"/>
        <w:jc w:val="both"/>
      </w:pPr>
      <w:r w:rsidRPr="00543B6D">
        <w:lastRenderedPageBreak/>
        <w:t>В отношении материалов, касающихся разработки месторождений угля (</w:t>
      </w:r>
      <w:r w:rsidRPr="00543B6D">
        <w:t>горючих сланцев), Федеральное агентство по недропользованию или его территориальный орган одновременно с направлением на рассмотрение комиссии направляют в электронном виде в Министерство энергетики Российской Федерации технический проект ликвидации или ко</w:t>
      </w:r>
      <w:r w:rsidRPr="00543B6D">
        <w:t xml:space="preserve">нсервации горных выработок, скважин, иных подземных сооружений. </w:t>
      </w:r>
    </w:p>
    <w:p w14:paraId="432D3238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дополнительно включен с 8 мая 2019 года постановлением Правительства Российской Федерации от 26 апреля 2019 года N 522) </w:t>
      </w:r>
    </w:p>
    <w:p w14:paraId="37EC5B25" w14:textId="77777777" w:rsidR="00000000" w:rsidRPr="00543B6D" w:rsidRDefault="00650FF8">
      <w:pPr>
        <w:pStyle w:val="FORMATTEXT"/>
        <w:ind w:firstLine="568"/>
        <w:jc w:val="both"/>
      </w:pPr>
      <w:r w:rsidRPr="00543B6D">
        <w:t>Министерство энергетики Российской Федерации рассматривает прое</w:t>
      </w:r>
      <w:r w:rsidRPr="00543B6D">
        <w:t xml:space="preserve">ктную документацию в течение 5 рабочих дней со дня ее получения, после чего направляет в комиссию заключение о результатах рассмотрения, в том числе о рекомендуемом к согласованию варианте проектного решения. </w:t>
      </w:r>
    </w:p>
    <w:p w14:paraId="01717B41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10 о</w:t>
      </w:r>
      <w:r w:rsidRPr="00543B6D">
        <w:t>ктября 2020 года постановлением Правительства Российской Федерации от 23 сентября 2020 года N 1522. - См. предыдущую редакцию)</w:t>
      </w:r>
    </w:p>
    <w:p w14:paraId="799213CC" w14:textId="77777777" w:rsidR="00000000" w:rsidRPr="00543B6D" w:rsidRDefault="00650FF8">
      <w:pPr>
        <w:pStyle w:val="FORMATTEXT"/>
        <w:ind w:firstLine="568"/>
        <w:jc w:val="both"/>
      </w:pPr>
    </w:p>
    <w:p w14:paraId="740E793C" w14:textId="77777777" w:rsidR="00000000" w:rsidRPr="00543B6D" w:rsidRDefault="00650FF8">
      <w:pPr>
        <w:pStyle w:val="FORMATTEXT"/>
        <w:ind w:firstLine="568"/>
        <w:jc w:val="both"/>
      </w:pPr>
      <w:r w:rsidRPr="00543B6D">
        <w:t>20. Рассмотрение проектной документации (за исключением проектной документации на разработку месторождений углеводородного сырья</w:t>
      </w:r>
      <w:r w:rsidRPr="00543B6D">
        <w:t xml:space="preserve">) осуществляется комиссией или уполномоченным органом в течение 25 рабочих дней со дня представления материалов пользователем недр. </w:t>
      </w:r>
    </w:p>
    <w:p w14:paraId="6A4DEF66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28 февраля 2016 года постановлением Правительства Российской Федерации от 18 февр</w:t>
      </w:r>
      <w:r w:rsidRPr="00543B6D">
        <w:t>аля 2016 года N 117;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4AE61EF4" w14:textId="77777777" w:rsidR="00000000" w:rsidRPr="00543B6D" w:rsidRDefault="00650FF8">
      <w:pPr>
        <w:pStyle w:val="FORMATTEXT"/>
        <w:ind w:firstLine="568"/>
        <w:jc w:val="both"/>
      </w:pPr>
    </w:p>
    <w:p w14:paraId="793E5CFD" w14:textId="77777777" w:rsidR="00000000" w:rsidRPr="00543B6D" w:rsidRDefault="00650FF8">
      <w:pPr>
        <w:pStyle w:val="FORMATTEXT"/>
        <w:ind w:firstLine="568"/>
        <w:jc w:val="both"/>
      </w:pPr>
      <w:r w:rsidRPr="00543B6D">
        <w:t>Рассмотрение проектной документации на разработку месторождений угле</w:t>
      </w:r>
      <w:r w:rsidRPr="00543B6D">
        <w:t>водородного сырья осуществляется комиссией в течение 25 рабочих дней со дня получения от учреждения, указанного в пункте 18_1 настоящего Положения, справки об оценке достоверности информации о количестве и качестве геологических запасов месторождения углев</w:t>
      </w:r>
      <w:r w:rsidRPr="00543B6D">
        <w:t xml:space="preserve">одородного сырья. </w:t>
      </w:r>
    </w:p>
    <w:p w14:paraId="68825AC2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28 февраля 2016 года постановлением Правительства Российской Федерации от 18 февраля 2016 года N 117; в редакции, введенной в действие с 10 октября 2020 года постановлением Правительства Российской Федераци</w:t>
      </w:r>
      <w:r w:rsidRPr="00543B6D">
        <w:t xml:space="preserve">и от 23 сентября 2020 года N 1522. - См. предыдущую редакцию) </w:t>
      </w:r>
    </w:p>
    <w:p w14:paraId="6BE0A043" w14:textId="77777777" w:rsidR="00000000" w:rsidRPr="00543B6D" w:rsidRDefault="00650FF8">
      <w:pPr>
        <w:pStyle w:val="FORMATTEXT"/>
        <w:jc w:val="both"/>
      </w:pPr>
      <w:r w:rsidRPr="00543B6D">
        <w:t xml:space="preserve">            </w:t>
      </w:r>
    </w:p>
    <w:p w14:paraId="237117BD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Срок рассмотрения проектной документации по уникальным и крупным месторождениям полезных ископаемых может быть увеличен, но не более чем на 25 рабочих дней. </w:t>
      </w:r>
    </w:p>
    <w:p w14:paraId="44A868A1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</w:t>
      </w:r>
      <w:r w:rsidRPr="00543B6D">
        <w:t xml:space="preserve">ключен с 28 февраля 2016 года постановлением Правительства Российской Федерации от 18 февраля 2016 года N 117; в редакции, введенной в действие с 10 октября 2020 года постановлением Правительства Российской Федерации от 23 сентября 2020 года N 1522. - См. </w:t>
      </w:r>
      <w:r w:rsidRPr="00543B6D">
        <w:t>предыдущую редакцию)</w:t>
      </w:r>
    </w:p>
    <w:p w14:paraId="0BC2C075" w14:textId="77777777" w:rsidR="00000000" w:rsidRPr="00543B6D" w:rsidRDefault="00650FF8">
      <w:pPr>
        <w:pStyle w:val="FORMATTEXT"/>
        <w:ind w:firstLine="568"/>
        <w:jc w:val="both"/>
      </w:pPr>
    </w:p>
    <w:p w14:paraId="495E056C" w14:textId="77777777" w:rsidR="00000000" w:rsidRPr="00543B6D" w:rsidRDefault="00650FF8">
      <w:pPr>
        <w:pStyle w:val="FORMATTEXT"/>
        <w:ind w:firstLine="568"/>
        <w:jc w:val="both"/>
      </w:pPr>
      <w:r w:rsidRPr="00543B6D">
        <w:t>По результатам рассмотрения проектной документации комиссия или уполномоченный орган принимает решение о согласовании проектной документации или о мотивированном отказе в согласовании проектной документации (в отношении углеводородног</w:t>
      </w:r>
      <w:r w:rsidRPr="00543B6D">
        <w:t xml:space="preserve">о сырья, угля (горючих сланцев) - с обязательным учетом заключения Министерства энергетики Российской Федерации о результатах рассмотрения проектной документации), которое направляется пользователю недр в течение 5 рабочих дней со дня принятия. </w:t>
      </w:r>
    </w:p>
    <w:p w14:paraId="3702CD90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</w:t>
      </w:r>
      <w:r w:rsidRPr="00543B6D">
        <w:t>едакции, введенной в действие с 12 апреля 2014 года постановлением Правительства Российской Федерации от 2 апреля 2014 года N 259; в редакции, введенной в действие с 8 мая 2019 года постановлением Правительства Российской Федерации от 26 апреля 2019 года N</w:t>
      </w:r>
      <w:r w:rsidRPr="00543B6D">
        <w:t xml:space="preserve"> 522;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0194D22D" w14:textId="77777777" w:rsidR="00000000" w:rsidRPr="00543B6D" w:rsidRDefault="00650FF8">
      <w:pPr>
        <w:pStyle w:val="FORMATTEXT"/>
        <w:ind w:firstLine="568"/>
        <w:jc w:val="both"/>
      </w:pPr>
    </w:p>
    <w:p w14:paraId="454FB90D" w14:textId="77777777" w:rsidR="00000000" w:rsidRPr="00543B6D" w:rsidRDefault="00650FF8">
      <w:pPr>
        <w:pStyle w:val="FORMATTEXT"/>
        <w:ind w:firstLine="568"/>
        <w:jc w:val="both"/>
      </w:pPr>
      <w:r w:rsidRPr="00543B6D">
        <w:t>Решение о согласовании проектной документации или мотивированном отказе в согласова</w:t>
      </w:r>
      <w:r w:rsidRPr="00543B6D">
        <w:t>нии проектной документации направляется пользователю недр в электронном виде на адрес электронной почты, указанной в заявлении. Пользователь недр вправе дополнительно получить решение о согласовании проектной документации или мотивированном отказе в соглас</w:t>
      </w:r>
      <w:r w:rsidRPr="00543B6D">
        <w:t xml:space="preserve">овании проектной документации на бумажном носителе на основании соответствующего заявления. </w:t>
      </w:r>
    </w:p>
    <w:p w14:paraId="1E7B041D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10 октября 2020 года постановлением Правительства Российской Федерации от 23 сентября 2020 года N 1522)</w:t>
      </w:r>
    </w:p>
    <w:p w14:paraId="70598A0C" w14:textId="77777777" w:rsidR="00000000" w:rsidRPr="00543B6D" w:rsidRDefault="00650FF8">
      <w:pPr>
        <w:pStyle w:val="FORMATTEXT"/>
        <w:ind w:firstLine="568"/>
        <w:jc w:val="both"/>
      </w:pPr>
    </w:p>
    <w:p w14:paraId="3611F36F" w14:textId="77777777" w:rsidR="00000000" w:rsidRPr="00543B6D" w:rsidRDefault="00650FF8">
      <w:pPr>
        <w:pStyle w:val="FORMATTEXT"/>
        <w:ind w:firstLine="568"/>
        <w:jc w:val="both"/>
      </w:pPr>
      <w:r w:rsidRPr="00543B6D">
        <w:t>20_1. Решение о согласован</w:t>
      </w:r>
      <w:r w:rsidRPr="00543B6D">
        <w:t xml:space="preserve">ии проектной документации или мотивированном отказе в согласовании проектной документации может быть передано заинтересованным органам государственной власти в электронном виде с применением единой системы межведомственного электронного взаимодействия. </w:t>
      </w:r>
    </w:p>
    <w:p w14:paraId="69B4B393" w14:textId="77777777" w:rsidR="00000000" w:rsidRPr="00543B6D" w:rsidRDefault="00650FF8">
      <w:pPr>
        <w:pStyle w:val="FORMATTEXT"/>
        <w:ind w:firstLine="568"/>
        <w:jc w:val="both"/>
      </w:pPr>
      <w:r w:rsidRPr="00543B6D">
        <w:lastRenderedPageBreak/>
        <w:t>(П</w:t>
      </w:r>
      <w:r w:rsidRPr="00543B6D">
        <w:t>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545A0ED4" w14:textId="77777777" w:rsidR="00000000" w:rsidRPr="00543B6D" w:rsidRDefault="00650FF8">
      <w:pPr>
        <w:pStyle w:val="FORMATTEXT"/>
        <w:ind w:firstLine="568"/>
        <w:jc w:val="both"/>
      </w:pPr>
    </w:p>
    <w:p w14:paraId="1DF7C198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21. Основаниями для принятия комиссией или уполномоченным органом решения об отказе в согласовании проектной документации </w:t>
      </w:r>
      <w:r w:rsidRPr="00543B6D">
        <w:t xml:space="preserve">являются: </w:t>
      </w:r>
    </w:p>
    <w:p w14:paraId="44CAB13F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в редакции, введенной в действие с 12 апреля 2014 года постановлением Правительства Российской Федерации от 2 апреля 2014 года N 259. - См. предыдущую редакцию)     </w:t>
      </w:r>
    </w:p>
    <w:p w14:paraId="2EFE8D3D" w14:textId="77777777" w:rsidR="00000000" w:rsidRPr="00543B6D" w:rsidRDefault="00650FF8">
      <w:pPr>
        <w:pStyle w:val="FORMATTEXT"/>
        <w:ind w:firstLine="568"/>
        <w:jc w:val="both"/>
      </w:pPr>
    </w:p>
    <w:p w14:paraId="767D1E58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а) несоответствие проектной документации условиям пользования недрами, </w:t>
      </w:r>
      <w:r w:rsidRPr="00543B6D">
        <w:t>установленным в лицензии на пользование недрами, и (или) требованиям законодательства Российской Федерации;</w:t>
      </w:r>
    </w:p>
    <w:p w14:paraId="39021739" w14:textId="77777777" w:rsidR="00000000" w:rsidRPr="00543B6D" w:rsidRDefault="00650FF8">
      <w:pPr>
        <w:pStyle w:val="FORMATTEXT"/>
        <w:ind w:firstLine="568"/>
        <w:jc w:val="both"/>
      </w:pPr>
    </w:p>
    <w:p w14:paraId="2041A5EC" w14:textId="77777777" w:rsidR="00000000" w:rsidRPr="00543B6D" w:rsidRDefault="00650FF8">
      <w:pPr>
        <w:pStyle w:val="FORMATTEXT"/>
        <w:ind w:firstLine="568"/>
        <w:jc w:val="both"/>
      </w:pPr>
      <w:r w:rsidRPr="00543B6D">
        <w:t>б) несоответствие данных, указанных в проектной документации, заключению государственной экспертизы запасов полезных ископаемых и подземных вод, ге</w:t>
      </w:r>
      <w:r w:rsidRPr="00543B6D">
        <w:t xml:space="preserve">ологической информации о предоставляемых в пользование участках недр (за исключением проектной документации, предусмотренной подпунктами "в" и "г" пункта 13 настоящего Положения); </w:t>
      </w:r>
    </w:p>
    <w:p w14:paraId="11871BC4" w14:textId="77777777" w:rsidR="00000000" w:rsidRPr="00543B6D" w:rsidRDefault="00650FF8">
      <w:pPr>
        <w:pStyle w:val="FORMATTEXT"/>
        <w:ind w:firstLine="568"/>
        <w:jc w:val="both"/>
      </w:pPr>
      <w:r w:rsidRPr="00543B6D">
        <w:t>(Подпункт в редакции, введенной в действие с 10 октября 2020 года постановл</w:t>
      </w:r>
      <w:r w:rsidRPr="00543B6D">
        <w:t>ением Правительства Российской Федерации от 23 сентября 2020 года N 1522. - См. предыдущую редакцию)</w:t>
      </w:r>
    </w:p>
    <w:p w14:paraId="0740D731" w14:textId="77777777" w:rsidR="00000000" w:rsidRPr="00543B6D" w:rsidRDefault="00650FF8">
      <w:pPr>
        <w:pStyle w:val="FORMATTEXT"/>
        <w:ind w:firstLine="568"/>
        <w:jc w:val="both"/>
      </w:pPr>
    </w:p>
    <w:p w14:paraId="5D8C33FD" w14:textId="77777777" w:rsidR="00000000" w:rsidRPr="00543B6D" w:rsidRDefault="00650FF8">
      <w:pPr>
        <w:pStyle w:val="FORMATTEXT"/>
        <w:ind w:firstLine="568"/>
        <w:jc w:val="both"/>
      </w:pPr>
      <w:r w:rsidRPr="00543B6D">
        <w:t>в) несоответствие проектной документации требованиям к составу и содержанию проектной документации, предусмотренным пунктами 12 и 13 настоящего Положения.</w:t>
      </w:r>
    </w:p>
    <w:p w14:paraId="66B34BCC" w14:textId="77777777" w:rsidR="00000000" w:rsidRPr="00543B6D" w:rsidRDefault="00650FF8">
      <w:pPr>
        <w:pStyle w:val="FORMATTEXT"/>
        <w:ind w:firstLine="568"/>
        <w:jc w:val="both"/>
      </w:pPr>
    </w:p>
    <w:p w14:paraId="076FB79D" w14:textId="77777777" w:rsidR="00000000" w:rsidRPr="00543B6D" w:rsidRDefault="00650FF8">
      <w:pPr>
        <w:pStyle w:val="FORMATTEXT"/>
        <w:ind w:firstLine="568"/>
        <w:jc w:val="both"/>
      </w:pPr>
      <w:r w:rsidRPr="00543B6D">
        <w:t>22. В решении об отказе в согласовании проектной документации приводятся обоснование отказа и рекомендации по доработке проектной документации. Указанное решение подписывается председателем комиссии или лицом, его замещающим (руководителем уполномоченног</w:t>
      </w:r>
      <w:r w:rsidRPr="00543B6D">
        <w:t xml:space="preserve">о органа или лицом, его замещающим). </w:t>
      </w:r>
    </w:p>
    <w:p w14:paraId="63E3C817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редакции, введенной в действие с 12 апреля 2014 года постановлением Правительства Российской Федерации от 2 апреля 2014 года N 259. - См. предыдущую редакцию)</w:t>
      </w:r>
    </w:p>
    <w:p w14:paraId="34801431" w14:textId="77777777" w:rsidR="00000000" w:rsidRPr="00543B6D" w:rsidRDefault="00650FF8">
      <w:pPr>
        <w:pStyle w:val="FORMATTEXT"/>
        <w:ind w:firstLine="568"/>
        <w:jc w:val="both"/>
      </w:pPr>
    </w:p>
    <w:p w14:paraId="30935C9D" w14:textId="77777777" w:rsidR="00000000" w:rsidRPr="00543B6D" w:rsidRDefault="00650FF8">
      <w:pPr>
        <w:pStyle w:val="FORMATTEXT"/>
        <w:ind w:firstLine="568"/>
        <w:jc w:val="both"/>
      </w:pPr>
      <w:r w:rsidRPr="00543B6D">
        <w:t>23. Решение о согласовании проектной документации</w:t>
      </w:r>
      <w:r w:rsidRPr="00543B6D">
        <w:t xml:space="preserve">, за исключением документации по участкам недр местного значения, подписывается секретарем комиссии, утверждается ее председателем или лицом, его замещающим, скрепляется печатью Федерального агентства по недропользованию или его территориального органа. </w:t>
      </w:r>
    </w:p>
    <w:p w14:paraId="2054D172" w14:textId="77777777" w:rsidR="00000000" w:rsidRPr="00543B6D" w:rsidRDefault="00650FF8">
      <w:pPr>
        <w:pStyle w:val="FORMATTEXT"/>
        <w:ind w:firstLine="568"/>
        <w:jc w:val="both"/>
      </w:pPr>
      <w:r w:rsidRPr="00543B6D">
        <w:t>(</w:t>
      </w:r>
      <w:r w:rsidRPr="00543B6D">
        <w:t>Абзац в редакции, введенной в действие с 12 апреля 2014 года постановлением Правительства Российской Федерации от 2 апреля 2014 года N 259. - См. предыдущую редакцию)</w:t>
      </w:r>
    </w:p>
    <w:p w14:paraId="70F3D728" w14:textId="77777777" w:rsidR="00000000" w:rsidRPr="00543B6D" w:rsidRDefault="00650FF8">
      <w:pPr>
        <w:pStyle w:val="FORMATTEXT"/>
        <w:ind w:firstLine="568"/>
        <w:jc w:val="both"/>
      </w:pPr>
    </w:p>
    <w:p w14:paraId="55920414" w14:textId="77777777" w:rsidR="00000000" w:rsidRPr="00543B6D" w:rsidRDefault="00650FF8">
      <w:pPr>
        <w:pStyle w:val="FORMATTEXT"/>
        <w:ind w:firstLine="568"/>
        <w:jc w:val="both"/>
      </w:pPr>
      <w:r w:rsidRPr="00543B6D">
        <w:t>Решение о согласовании документации по участкам недр местного значения подписывается рук</w:t>
      </w:r>
      <w:r w:rsidRPr="00543B6D">
        <w:t xml:space="preserve">оводителем уполномоченного органа или лицом, его замещающим. </w:t>
      </w:r>
    </w:p>
    <w:p w14:paraId="5DB3587E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с 12 апреля 2014 года постановлением Правительства Российской Федерации от 2 апреля 2014 года N 259)     </w:t>
      </w:r>
    </w:p>
    <w:p w14:paraId="4456C2D3" w14:textId="77777777" w:rsidR="00000000" w:rsidRPr="00543B6D" w:rsidRDefault="00650FF8">
      <w:pPr>
        <w:pStyle w:val="FORMATTEXT"/>
        <w:ind w:firstLine="568"/>
        <w:jc w:val="both"/>
      </w:pPr>
    </w:p>
    <w:p w14:paraId="4F7CE574" w14:textId="77777777" w:rsidR="00000000" w:rsidRPr="00543B6D" w:rsidRDefault="00650FF8">
      <w:pPr>
        <w:pStyle w:val="FORMATTEXT"/>
        <w:ind w:firstLine="568"/>
        <w:jc w:val="both"/>
      </w:pPr>
      <w:r w:rsidRPr="00543B6D">
        <w:t>24. Проектная документация, прошедшая согласование с комис</w:t>
      </w:r>
      <w:r w:rsidRPr="00543B6D">
        <w:t xml:space="preserve">сией (уполномоченным органом) в соответствии с настоящим Положением, утверждается пользователем недр. </w:t>
      </w:r>
    </w:p>
    <w:p w14:paraId="057B73F4" w14:textId="77777777" w:rsidR="00000000" w:rsidRPr="00543B6D" w:rsidRDefault="00650FF8">
      <w:pPr>
        <w:pStyle w:val="FORMATTEXT"/>
        <w:ind w:firstLine="568"/>
        <w:jc w:val="both"/>
      </w:pPr>
      <w:r w:rsidRPr="00543B6D">
        <w:t>(Пункт в редакции, введенной в действие с 12 апреля 2014 года постановлением Правительства Российской Федерации от 2 апреля 2014 года N 259. - См. предыд</w:t>
      </w:r>
      <w:r w:rsidRPr="00543B6D">
        <w:t>ущую редакцию)</w:t>
      </w:r>
    </w:p>
    <w:p w14:paraId="6C1BFED3" w14:textId="77777777" w:rsidR="00000000" w:rsidRPr="00543B6D" w:rsidRDefault="00650FF8">
      <w:pPr>
        <w:pStyle w:val="FORMATTEXT"/>
        <w:ind w:firstLine="568"/>
        <w:jc w:val="both"/>
      </w:pPr>
    </w:p>
    <w:p w14:paraId="090BE4C9" w14:textId="77777777" w:rsidR="00000000" w:rsidRPr="00543B6D" w:rsidRDefault="00650FF8">
      <w:pPr>
        <w:pStyle w:val="FORMATTEXT"/>
        <w:ind w:firstLine="568"/>
        <w:jc w:val="both"/>
      </w:pPr>
      <w:r w:rsidRPr="00543B6D">
        <w:t>25. Подготовка, согласование и утверждение изменений (дополнений), вносимых в проектную документацию, осуществляются в порядке, установленном для подготовки, согласования и утверждения проектной документации.</w:t>
      </w:r>
    </w:p>
    <w:p w14:paraId="28549783" w14:textId="77777777" w:rsidR="00000000" w:rsidRPr="00543B6D" w:rsidRDefault="00650FF8">
      <w:pPr>
        <w:pStyle w:val="FORMATTEXT"/>
        <w:ind w:firstLine="568"/>
        <w:jc w:val="both"/>
      </w:pPr>
    </w:p>
    <w:p w14:paraId="504541AC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В случае внесения изменений в </w:t>
      </w:r>
      <w:r w:rsidRPr="00543B6D">
        <w:t>ранее согласованную проектную документацию исключительно в части мероприятий по обеспечению использования и утилизации попутного нефтяного газа в состав проектной документации, представляемой на согласование, включаются только те ее разделы (части), в кото</w:t>
      </w:r>
      <w:r w:rsidRPr="00543B6D">
        <w:t xml:space="preserve">рые вносятся изменения. При этом устанавливаются следующие сроки: </w:t>
      </w:r>
    </w:p>
    <w:p w14:paraId="0BF54F76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дополнительно </w:t>
      </w:r>
      <w:proofErr w:type="gramStart"/>
      <w:r w:rsidRPr="00543B6D">
        <w:t>включен  с</w:t>
      </w:r>
      <w:proofErr w:type="gramEnd"/>
      <w:r w:rsidRPr="00543B6D">
        <w:t xml:space="preserve"> 4 июня 2016 года постановлением Правительства Российской Федерации от 25 мая 2016 года N 459) </w:t>
      </w:r>
    </w:p>
    <w:p w14:paraId="5CF60B87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рассмотрения Федеральным агентством по недропользованию (его </w:t>
      </w:r>
      <w:r w:rsidRPr="00543B6D">
        <w:t xml:space="preserve">территориальным органом) указанных материалов и направления их на рассмотрение комиссии и в Министерство энергетики Российской Федерации - в течение 3 рабочих дней со дня представления этих материалов пользователем недр; </w:t>
      </w:r>
    </w:p>
    <w:p w14:paraId="66251395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(Абзац дополнительно включен  с 4 </w:t>
      </w:r>
      <w:r w:rsidRPr="00543B6D">
        <w:t>июня 2016 года постановлением Правительства Российской Федерации от 25 мая 2016 года N 459;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</w:t>
      </w:r>
      <w:r w:rsidRPr="00543B6D">
        <w:t>)</w:t>
      </w:r>
    </w:p>
    <w:p w14:paraId="376D174B" w14:textId="77777777" w:rsidR="00000000" w:rsidRPr="00543B6D" w:rsidRDefault="00650FF8">
      <w:pPr>
        <w:pStyle w:val="FORMATTEXT"/>
        <w:ind w:firstLine="568"/>
        <w:jc w:val="both"/>
      </w:pPr>
    </w:p>
    <w:p w14:paraId="6F235BC1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рассмотрения Министерством энергетики Российской Федерации указанных материалов и направления в комиссию заключения о результатах рассмотрения этих материалов - в течение 5 рабочих дней со дня их получения от Федерального агентства по недропользованию; </w:t>
      </w:r>
    </w:p>
    <w:p w14:paraId="3A83EE34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 с 4 июня 2016 года постановлением Правительства Российской Федерации от 25 мая 2016 года N 459; в редакции, введенной в действие с 10 октября 2020 года постановлением Правительства Российской Федерации от 23 сентября 2020 год</w:t>
      </w:r>
      <w:r w:rsidRPr="00543B6D">
        <w:t>а N 1522. - См. предыдущую редакцию)</w:t>
      </w:r>
    </w:p>
    <w:p w14:paraId="72561ABA" w14:textId="77777777" w:rsidR="00000000" w:rsidRPr="00543B6D" w:rsidRDefault="00650FF8">
      <w:pPr>
        <w:pStyle w:val="FORMATTEXT"/>
        <w:ind w:firstLine="568"/>
        <w:jc w:val="both"/>
      </w:pPr>
    </w:p>
    <w:p w14:paraId="6C4C499A" w14:textId="77777777" w:rsidR="00000000" w:rsidRPr="00543B6D" w:rsidRDefault="00650FF8">
      <w:pPr>
        <w:pStyle w:val="FORMATTEXT"/>
        <w:ind w:firstLine="568"/>
        <w:jc w:val="both"/>
      </w:pPr>
      <w:r w:rsidRPr="00543B6D">
        <w:t xml:space="preserve">рассмотрения комиссией указанных материалов - в течение 12 рабочих дней со дня представления этих материалов пользователем недр. </w:t>
      </w:r>
    </w:p>
    <w:p w14:paraId="45B098D9" w14:textId="77777777" w:rsidR="00000000" w:rsidRPr="00543B6D" w:rsidRDefault="00650FF8">
      <w:pPr>
        <w:pStyle w:val="FORMATTEXT"/>
        <w:ind w:firstLine="568"/>
        <w:jc w:val="both"/>
      </w:pPr>
      <w:r w:rsidRPr="00543B6D">
        <w:t>(Абзац дополнительно включен  с 4 июня 2016 года постановлением Правительства Российской</w:t>
      </w:r>
      <w:r w:rsidRPr="00543B6D">
        <w:t xml:space="preserve"> Федерации от 25 мая 2016 года N 459;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22E49912" w14:textId="77777777" w:rsidR="00650FF8" w:rsidRPr="00543B6D" w:rsidRDefault="00650FF8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