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4540D2" w14:textId="77777777" w:rsidR="004F03C9" w:rsidRPr="004F03C9" w:rsidRDefault="004F03C9" w:rsidP="004F03C9">
      <w:pPr>
        <w:pStyle w:val="FORMATTEXT"/>
      </w:pPr>
      <w:r w:rsidRPr="004F03C9">
        <w:rPr>
          <w:rFonts w:ascii="Arial, sans-serif" w:hAnsi="Arial, sans-serif"/>
          <w:sz w:val="24"/>
          <w:szCs w:val="24"/>
        </w:rPr>
        <w:t xml:space="preserve">  </w:t>
      </w:r>
      <w:r w:rsidRPr="004F03C9">
        <w:t xml:space="preserve">      </w:t>
      </w:r>
    </w:p>
    <w:p w14:paraId="3ED4882A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7A787EDB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ПРАВИТЕЛЬСТВО РОССИЙСКОЙ ФЕДЕРАЦИИ</w:t>
      </w:r>
    </w:p>
    <w:p w14:paraId="7BA7A253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</w:p>
    <w:p w14:paraId="690B3346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>ПОСТАНОВЛЕНИЕ</w:t>
      </w:r>
    </w:p>
    <w:p w14:paraId="6DBAFEA3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</w:p>
    <w:p w14:paraId="39C796DF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>от 11 мая 2001 года N 370</w:t>
      </w:r>
    </w:p>
    <w:p w14:paraId="38F3B2F7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</w:p>
    <w:p w14:paraId="78259248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</w:p>
    <w:p w14:paraId="5469CB37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Об утверждении Правил обращения с ломом и отходами цветных металлов и их отчуждения </w:t>
      </w:r>
    </w:p>
    <w:p w14:paraId="79A5EEF1" w14:textId="77777777" w:rsidR="004F03C9" w:rsidRPr="004F03C9" w:rsidRDefault="004F03C9" w:rsidP="004F03C9">
      <w:pPr>
        <w:pStyle w:val="FORMATTEXT"/>
        <w:jc w:val="center"/>
      </w:pPr>
      <w:r w:rsidRPr="004F03C9">
        <w:t xml:space="preserve">(с изменениями на 7 октября 2020 года) </w:t>
      </w:r>
    </w:p>
    <w:p w14:paraId="6DCC9E51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E2728C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53515F11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Документ с изменениями, внесенными: </w:t>
      </w:r>
    </w:p>
    <w:p w14:paraId="73B8F2D4" w14:textId="4BFB3DAF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3 октября 2002 года N 731 (Российская газета, N 196, 16.10.2002); </w:t>
      </w:r>
    </w:p>
    <w:p w14:paraId="19489F30" w14:textId="134EAACD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1 февраля 2005 года N 49 (Собрание законодательства Российской Федерации N 7, 14.02.2005); </w:t>
      </w:r>
    </w:p>
    <w:p w14:paraId="120FA4C5" w14:textId="4FF8B543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15 февраля 2011 года N 78 (Собрание законодательства Российской Федерации, N 9, 28.02.2011); </w:t>
      </w:r>
    </w:p>
    <w:p w14:paraId="7D30D31C" w14:textId="66366620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12 декабря 2012 года N 1287 (Собрание законодательства Российской Федерации, N 51, 17.12.2012); </w:t>
      </w:r>
    </w:p>
    <w:p w14:paraId="551FC631" w14:textId="08D17306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15 декабря 2016 года N 1367 (Официальный интернет-портал правовой информации www.pravo.gov.ru, 19.12.2016, N 0001201612190029); </w:t>
      </w:r>
    </w:p>
    <w:p w14:paraId="3F032ABB" w14:textId="50A298EC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постановлением Правительства Российской Федерации от 7 октября 2020 года N 1619 (Официальный интернет-портал правовой информации www.pravo.gov.ru, 13.10.2020, N 0001202010130008) (вступило в силу c 1 января 2021 года). </w:t>
      </w:r>
    </w:p>
    <w:p w14:paraId="778B151B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B5B076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2E3F57E4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1B8212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6D59C7E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В документе учтено: </w:t>
      </w:r>
    </w:p>
    <w:p w14:paraId="2855C653" w14:textId="75F4EFDB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решение Верховного Суда Российской Федерации от 18 октября 2001 года N ГКПИ </w:t>
      </w:r>
      <w:proofErr w:type="gramStart"/>
      <w:r w:rsidRPr="004F03C9">
        <w:t>2001-1207</w:t>
      </w:r>
      <w:proofErr w:type="gramEnd"/>
      <w:r w:rsidRPr="004F03C9">
        <w:t xml:space="preserve">, 1238, 1262. </w:t>
      </w:r>
    </w:p>
    <w:p w14:paraId="7DA631FE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D8E74A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7B2DF232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B17328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2E9B9D4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22ED54C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- Примечание изготовителя базы данных. </w:t>
      </w:r>
    </w:p>
    <w:p w14:paraId="05DB3C87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ADCAC7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144915ED" w14:textId="197D460C" w:rsidR="004F03C9" w:rsidRPr="004F03C9" w:rsidRDefault="004F03C9" w:rsidP="004F03C9">
      <w:pPr>
        <w:pStyle w:val="FORMATTEXT"/>
        <w:ind w:firstLine="568"/>
        <w:jc w:val="both"/>
      </w:pPr>
      <w:r w:rsidRPr="004F03C9">
        <w:t>В соответствии с Федеральным законом "Об отходах производства и потребления" Правительство Российской Федерации</w:t>
      </w:r>
    </w:p>
    <w:p w14:paraId="52DAF293" w14:textId="77777777" w:rsidR="004F03C9" w:rsidRPr="004F03C9" w:rsidRDefault="004F03C9" w:rsidP="004F03C9">
      <w:pPr>
        <w:pStyle w:val="FORMATTEXT"/>
        <w:ind w:firstLine="568"/>
        <w:jc w:val="both"/>
      </w:pPr>
    </w:p>
    <w:p w14:paraId="3498C433" w14:textId="77777777" w:rsidR="004F03C9" w:rsidRPr="004F03C9" w:rsidRDefault="004F03C9" w:rsidP="004F03C9">
      <w:pPr>
        <w:pStyle w:val="FORMATTEXT"/>
        <w:jc w:val="both"/>
      </w:pPr>
    </w:p>
    <w:p w14:paraId="63ABA75A" w14:textId="77777777" w:rsidR="004F03C9" w:rsidRPr="004F03C9" w:rsidRDefault="004F03C9" w:rsidP="004F03C9">
      <w:pPr>
        <w:pStyle w:val="FORMATTEXT"/>
        <w:jc w:val="both"/>
      </w:pPr>
      <w:r w:rsidRPr="004F03C9">
        <w:t xml:space="preserve">постановляет: </w:t>
      </w:r>
    </w:p>
    <w:p w14:paraId="4B4004D5" w14:textId="32FC70B9" w:rsidR="004F03C9" w:rsidRPr="004F03C9" w:rsidRDefault="004F03C9" w:rsidP="004F03C9">
      <w:pPr>
        <w:pStyle w:val="FORMATTEXT"/>
        <w:ind w:firstLine="568"/>
        <w:jc w:val="both"/>
      </w:pPr>
      <w:r w:rsidRPr="004F03C9">
        <w:t>1. Утвердить прилагаемые Правила обращения с ломом и отходами цветных металлов и их отчуждения.</w:t>
      </w:r>
    </w:p>
    <w:p w14:paraId="720630C0" w14:textId="77777777" w:rsidR="004F03C9" w:rsidRPr="004F03C9" w:rsidRDefault="004F03C9" w:rsidP="004F03C9">
      <w:pPr>
        <w:pStyle w:val="FORMATTEXT"/>
        <w:ind w:firstLine="568"/>
        <w:jc w:val="both"/>
      </w:pPr>
    </w:p>
    <w:p w14:paraId="728919A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2. Установить, что контроль за соблюдением настоящих Правил осуществляют Федеральная служба по надзору в сфере природопользования, Федеральная служба по надзору в сфере защиты прав потребителей и благополучия человека, Министерство внутренних дел Российской Федерации и органы исполнительной власти субъектов Российской Федерации в пределах своей компетенции (пункт в редакции постановления Правительства Российской Федерации от 1 февраля 2005 года N 49 ; в редакции постановления Правительства Российской Федерации от 15 февраля 2011 года N 78  - см. предыдущую редакцию ).</w:t>
      </w:r>
    </w:p>
    <w:p w14:paraId="10A91447" w14:textId="77777777" w:rsidR="004F03C9" w:rsidRPr="004F03C9" w:rsidRDefault="004F03C9" w:rsidP="004F03C9">
      <w:pPr>
        <w:pStyle w:val="FORMATTEXT"/>
        <w:ind w:firstLine="568"/>
        <w:jc w:val="both"/>
      </w:pPr>
    </w:p>
    <w:p w14:paraId="417B92BA" w14:textId="77777777" w:rsidR="004F03C9" w:rsidRPr="004F03C9" w:rsidRDefault="004F03C9" w:rsidP="004F03C9">
      <w:pPr>
        <w:pStyle w:val="FORMATTEXT"/>
        <w:jc w:val="right"/>
      </w:pPr>
      <w:r w:rsidRPr="004F03C9">
        <w:t>Председатель Правительства</w:t>
      </w:r>
    </w:p>
    <w:p w14:paraId="3CB8C67B" w14:textId="77777777" w:rsidR="004F03C9" w:rsidRPr="004F03C9" w:rsidRDefault="004F03C9" w:rsidP="004F03C9">
      <w:pPr>
        <w:pStyle w:val="FORMATTEXT"/>
        <w:jc w:val="right"/>
      </w:pPr>
      <w:r w:rsidRPr="004F03C9">
        <w:t>Российской Федерации</w:t>
      </w:r>
    </w:p>
    <w:p w14:paraId="17A33F84" w14:textId="77777777" w:rsidR="004F03C9" w:rsidRPr="004F03C9" w:rsidRDefault="004F03C9" w:rsidP="004F03C9">
      <w:pPr>
        <w:pStyle w:val="FORMATTEXT"/>
        <w:jc w:val="right"/>
      </w:pPr>
      <w:r w:rsidRPr="004F03C9">
        <w:t>М.Касьянов</w:t>
      </w:r>
    </w:p>
    <w:p w14:paraId="6CC874D4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6136ECF6" w14:textId="77777777" w:rsidR="004F03C9" w:rsidRPr="004F03C9" w:rsidRDefault="004F03C9" w:rsidP="004F03C9">
      <w:pPr>
        <w:pStyle w:val="FORMATTEXT"/>
        <w:jc w:val="right"/>
      </w:pPr>
      <w:r w:rsidRPr="004F03C9">
        <w:t> УТВЕРЖДЕНЫ</w:t>
      </w:r>
    </w:p>
    <w:p w14:paraId="132D94A1" w14:textId="77777777" w:rsidR="004F03C9" w:rsidRPr="004F03C9" w:rsidRDefault="004F03C9" w:rsidP="004F03C9">
      <w:pPr>
        <w:pStyle w:val="FORMATTEXT"/>
        <w:jc w:val="right"/>
      </w:pPr>
      <w:r w:rsidRPr="004F03C9">
        <w:t>постановлением Правительства</w:t>
      </w:r>
    </w:p>
    <w:p w14:paraId="56AB903F" w14:textId="77777777" w:rsidR="004F03C9" w:rsidRPr="004F03C9" w:rsidRDefault="004F03C9" w:rsidP="004F03C9">
      <w:pPr>
        <w:pStyle w:val="FORMATTEXT"/>
        <w:jc w:val="right"/>
      </w:pPr>
      <w:r w:rsidRPr="004F03C9">
        <w:t>Российской Федерации</w:t>
      </w:r>
    </w:p>
    <w:p w14:paraId="0EC99DBA" w14:textId="77777777" w:rsidR="004F03C9" w:rsidRPr="004F03C9" w:rsidRDefault="004F03C9" w:rsidP="004F03C9">
      <w:pPr>
        <w:pStyle w:val="FORMATTEXT"/>
        <w:jc w:val="right"/>
      </w:pPr>
      <w:r w:rsidRPr="004F03C9">
        <w:t>от 11 мая 2001 года N 370</w:t>
      </w:r>
    </w:p>
    <w:p w14:paraId="67B49E11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1720E68B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ПРАВИЛА</w:t>
      </w:r>
    </w:p>
    <w:p w14:paraId="64391957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обращения с ломом и отходами цветных металлов и их отчуждения </w:t>
      </w:r>
    </w:p>
    <w:p w14:paraId="7D8E1D4E" w14:textId="77777777" w:rsidR="004F03C9" w:rsidRPr="004F03C9" w:rsidRDefault="004F03C9" w:rsidP="004F03C9">
      <w:pPr>
        <w:pStyle w:val="FORMATTEXT"/>
        <w:jc w:val="center"/>
      </w:pPr>
      <w:r w:rsidRPr="004F03C9">
        <w:t>(с изменениями на 7 октября 2020 года)</w:t>
      </w:r>
    </w:p>
    <w:p w14:paraId="50073F75" w14:textId="77777777" w:rsidR="004F03C9" w:rsidRPr="004F03C9" w:rsidRDefault="004F03C9" w:rsidP="004F03C9">
      <w:pPr>
        <w:pStyle w:val="FORMATTEXT"/>
        <w:jc w:val="center"/>
      </w:pPr>
    </w:p>
    <w:p w14:paraId="411A4ABD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28B20955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I. Общие положения</w:t>
      </w:r>
    </w:p>
    <w:p w14:paraId="511CBF1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1. Настоящие Правила определяют порядок обращения (приема, учета, хранения, транспортировки) и отчуждения лома и отходов цветных металлов на территории Российской Федерации.</w:t>
      </w:r>
    </w:p>
    <w:p w14:paraId="56DBE4EB" w14:textId="77777777" w:rsidR="004F03C9" w:rsidRPr="004F03C9" w:rsidRDefault="004F03C9" w:rsidP="004F03C9">
      <w:pPr>
        <w:pStyle w:val="FORMATTEXT"/>
        <w:ind w:firstLine="568"/>
        <w:jc w:val="both"/>
      </w:pPr>
    </w:p>
    <w:p w14:paraId="4CE9E61C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2. Физические лица осуществляют отчуждение лома и отходов цветных металлов, образующихся при использовании изделий из цветных металлов в быту и принадлежащих им на праве собственности, согласно перечню разрешенных для приема от физических лиц лома и отходов цветных металлов, который утверждается органом государственной власти субъекта Российской Федерации.</w:t>
      </w:r>
    </w:p>
    <w:p w14:paraId="442D98BD" w14:textId="77777777" w:rsidR="004F03C9" w:rsidRPr="004F03C9" w:rsidRDefault="004F03C9" w:rsidP="004F03C9">
      <w:pPr>
        <w:pStyle w:val="FORMATTEXT"/>
        <w:ind w:firstLine="568"/>
        <w:jc w:val="both"/>
      </w:pPr>
    </w:p>
    <w:p w14:paraId="244958F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3. Юридические лица и индивидуальные предприниматели осуществляют обращение с ломом и отходами цветных металлов и их отчуждение в случае, если имеются документы, подтверждающие их право собственности на указанные лом и отходы.</w:t>
      </w:r>
    </w:p>
    <w:p w14:paraId="2CE6A817" w14:textId="77777777" w:rsidR="004F03C9" w:rsidRPr="004F03C9" w:rsidRDefault="004F03C9" w:rsidP="004F03C9">
      <w:pPr>
        <w:pStyle w:val="FORMATTEXT"/>
        <w:ind w:firstLine="568"/>
        <w:jc w:val="both"/>
      </w:pPr>
    </w:p>
    <w:p w14:paraId="27CB4237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3BB7F2E0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II. Требования к организации приема лома и отходов цветных металлов</w:t>
      </w:r>
    </w:p>
    <w:p w14:paraId="1AED4C6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4. Юридическое лицо и индивидуальный предприниматель, осуществляющие прием лома и отходов цветных металлов, должны обеспечить наличие на каждом объекте по приему указанных лома и отходов в доступном для обозрения месте следующей информации:</w:t>
      </w:r>
    </w:p>
    <w:p w14:paraId="1C97BFEA" w14:textId="77777777" w:rsidR="004F03C9" w:rsidRPr="004F03C9" w:rsidRDefault="004F03C9" w:rsidP="004F03C9">
      <w:pPr>
        <w:pStyle w:val="FORMATTEXT"/>
        <w:ind w:firstLine="568"/>
        <w:jc w:val="both"/>
      </w:pPr>
    </w:p>
    <w:p w14:paraId="04AA40F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а) для юридического лица - наименование и основной государственный регистрационный номер (ОГРН), номер телефона, для индивидуального предпринимателя - основной государственный регистрационный номер индивидуального предпринимателя (ОГРНИП), фамилия, имя, отчество (при наличии), номер телефона; </w:t>
      </w:r>
    </w:p>
    <w:p w14:paraId="128AE5C0" w14:textId="746DCA72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 </w:t>
      </w:r>
    </w:p>
    <w:p w14:paraId="759CBC0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для юридических лиц - данные о лице, ответственном за прием лома и отходов цветных металлов;</w:t>
      </w:r>
    </w:p>
    <w:p w14:paraId="18E765F7" w14:textId="77777777" w:rsidR="004F03C9" w:rsidRPr="004F03C9" w:rsidRDefault="004F03C9" w:rsidP="004F03C9">
      <w:pPr>
        <w:pStyle w:val="FORMATTEXT"/>
        <w:ind w:firstLine="568"/>
        <w:jc w:val="both"/>
      </w:pPr>
    </w:p>
    <w:p w14:paraId="003F786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в) распорядок работы;</w:t>
      </w:r>
    </w:p>
    <w:p w14:paraId="1DFA6EFE" w14:textId="77777777" w:rsidR="004F03C9" w:rsidRPr="004F03C9" w:rsidRDefault="004F03C9" w:rsidP="004F03C9">
      <w:pPr>
        <w:pStyle w:val="FORMATTEXT"/>
        <w:ind w:firstLine="568"/>
        <w:jc w:val="both"/>
      </w:pPr>
    </w:p>
    <w:p w14:paraId="2B80D7E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условия приема и цены на лом и отходы цветных металлов;</w:t>
      </w:r>
    </w:p>
    <w:p w14:paraId="08E666D3" w14:textId="77777777" w:rsidR="004F03C9" w:rsidRPr="004F03C9" w:rsidRDefault="004F03C9" w:rsidP="004F03C9">
      <w:pPr>
        <w:pStyle w:val="FORMATTEXT"/>
        <w:ind w:firstLine="568"/>
        <w:jc w:val="both"/>
      </w:pPr>
    </w:p>
    <w:p w14:paraId="0A0353D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перечень разрешенных для приема от физических лиц лома и отходов цветных металлов, который утверждается органом государственной власти субъекта Российской Федерации.</w:t>
      </w:r>
    </w:p>
    <w:p w14:paraId="3CB438DF" w14:textId="77777777" w:rsidR="004F03C9" w:rsidRPr="004F03C9" w:rsidRDefault="004F03C9" w:rsidP="004F03C9">
      <w:pPr>
        <w:pStyle w:val="FORMATTEXT"/>
        <w:ind w:firstLine="568"/>
        <w:jc w:val="both"/>
      </w:pPr>
    </w:p>
    <w:p w14:paraId="68F68DB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5. На объектах по приему лома и отходов цветных металлов, кроме информации, указанной в пункте 4 настоящих Правил, должна находиться и предъявляться по требованию контролирующих органов следующая документация:</w:t>
      </w:r>
    </w:p>
    <w:p w14:paraId="55A782FD" w14:textId="77777777" w:rsidR="004F03C9" w:rsidRPr="004F03C9" w:rsidRDefault="004F03C9" w:rsidP="004F03C9">
      <w:pPr>
        <w:pStyle w:val="FORMATTEXT"/>
        <w:ind w:firstLine="568"/>
        <w:jc w:val="both"/>
      </w:pPr>
    </w:p>
    <w:p w14:paraId="1659182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а) лицензия, полученная в соответствии с Положением о лицензировании деятельности по заготовке, переработке и реализации лома цветных металлов, или ее копия, заверенная лицензирующим органом, выдавшим лицензию;</w:t>
      </w:r>
    </w:p>
    <w:p w14:paraId="72FF52E5" w14:textId="77777777" w:rsidR="004F03C9" w:rsidRPr="004F03C9" w:rsidRDefault="004F03C9" w:rsidP="004F03C9">
      <w:pPr>
        <w:pStyle w:val="FORMATTEXT"/>
        <w:ind w:firstLine="568"/>
        <w:jc w:val="both"/>
      </w:pPr>
    </w:p>
    <w:p w14:paraId="481C2223" w14:textId="419F6E94" w:rsidR="004F03C9" w:rsidRPr="004F03C9" w:rsidRDefault="004F03C9" w:rsidP="004F03C9">
      <w:pPr>
        <w:pStyle w:val="FORMATTEXT"/>
        <w:ind w:firstLine="568"/>
        <w:jc w:val="both"/>
      </w:pPr>
      <w:r w:rsidRPr="004F03C9">
        <w:t>б) подпункт утратил силу с 1 января 2021 года - постановление Правительства Российской Федерации от 7 октября 2020 года N 1619 - см. предыдущую редакцию;</w:t>
      </w:r>
    </w:p>
    <w:p w14:paraId="7A5677CC" w14:textId="77777777" w:rsidR="004F03C9" w:rsidRPr="004F03C9" w:rsidRDefault="004F03C9" w:rsidP="004F03C9">
      <w:pPr>
        <w:pStyle w:val="FORMATTEXT"/>
        <w:ind w:firstLine="568"/>
        <w:jc w:val="both"/>
      </w:pPr>
    </w:p>
    <w:p w14:paraId="623EBA3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lastRenderedPageBreak/>
        <w:t>в) документы на имеющиеся оборудование и приборы, а также документы о проведении их поверок и испытаний;</w:t>
      </w:r>
    </w:p>
    <w:p w14:paraId="1B7A48B7" w14:textId="77777777" w:rsidR="004F03C9" w:rsidRPr="004F03C9" w:rsidRDefault="004F03C9" w:rsidP="004F03C9">
      <w:pPr>
        <w:pStyle w:val="FORMATTEXT"/>
        <w:ind w:firstLine="568"/>
        <w:jc w:val="both"/>
      </w:pPr>
    </w:p>
    <w:p w14:paraId="3D445691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инструкции о порядке проведения радиационного контроля лома и отходов цветных металлов и проверки их на взрывобезопасность;</w:t>
      </w:r>
    </w:p>
    <w:p w14:paraId="01B9DA76" w14:textId="77777777" w:rsidR="004F03C9" w:rsidRPr="004F03C9" w:rsidRDefault="004F03C9" w:rsidP="004F03C9">
      <w:pPr>
        <w:pStyle w:val="FORMATTEXT"/>
        <w:ind w:firstLine="568"/>
        <w:jc w:val="both"/>
      </w:pPr>
    </w:p>
    <w:p w14:paraId="51FE95E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инструкция о порядке действий при обнаружении радиоактивных лома и отходов цветных металлов;</w:t>
      </w:r>
    </w:p>
    <w:p w14:paraId="2ECA22EE" w14:textId="77777777" w:rsidR="004F03C9" w:rsidRPr="004F03C9" w:rsidRDefault="004F03C9" w:rsidP="004F03C9">
      <w:pPr>
        <w:pStyle w:val="FORMATTEXT"/>
        <w:ind w:firstLine="568"/>
        <w:jc w:val="both"/>
      </w:pPr>
    </w:p>
    <w:p w14:paraId="1BAAC4AD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е) инструкция о порядке действий при обнаружении взрывоопасных предметов.</w:t>
      </w:r>
    </w:p>
    <w:p w14:paraId="0147EDE1" w14:textId="77777777" w:rsidR="004F03C9" w:rsidRPr="004F03C9" w:rsidRDefault="004F03C9" w:rsidP="004F03C9">
      <w:pPr>
        <w:pStyle w:val="FORMATTEXT"/>
        <w:ind w:firstLine="568"/>
        <w:jc w:val="both"/>
      </w:pPr>
    </w:p>
    <w:p w14:paraId="3F7D79B9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4BB395C2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III. Порядок приема, учета и хранения лома и отходов цветных металлов</w:t>
      </w:r>
    </w:p>
    <w:p w14:paraId="438519D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6. Прием лома и отходов цветных металлов проводится по массе нетто, определяемой как разность между массой брутто и массой транспортного средства, тары и засоренности.</w:t>
      </w:r>
    </w:p>
    <w:p w14:paraId="643CB880" w14:textId="77777777" w:rsidR="004F03C9" w:rsidRPr="004F03C9" w:rsidRDefault="004F03C9" w:rsidP="004F03C9">
      <w:pPr>
        <w:pStyle w:val="FORMATTEXT"/>
        <w:ind w:firstLine="568"/>
        <w:jc w:val="both"/>
      </w:pPr>
    </w:p>
    <w:p w14:paraId="087EE23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7. Прием лома и отходов цветных металлов:</w:t>
      </w:r>
    </w:p>
    <w:p w14:paraId="06B9180C" w14:textId="77777777" w:rsidR="004F03C9" w:rsidRPr="004F03C9" w:rsidRDefault="004F03C9" w:rsidP="004F03C9">
      <w:pPr>
        <w:pStyle w:val="FORMATTEXT"/>
        <w:ind w:firstLine="568"/>
        <w:jc w:val="both"/>
      </w:pPr>
    </w:p>
    <w:p w14:paraId="05DC437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у физических лиц осуществляется на основании письменного заявления лица, сдающего лом и отходы цветных металлов, при предъявлении документа, удостоверяющего личность (далее - заявитель). В заявлении указываются фамилия, имя, отчество (при наличии), данные документа, удостоверяющего личность заявителя, место регистрации по месту жительства или месту пребывания, сведения о сдаваемых ломе и отходах цветных металлов (вид, краткое описание), основание возникновения права собственности на сдаваемые лом и отходы цветных металлов, дата и подпись заявителя;</w:t>
      </w:r>
    </w:p>
    <w:p w14:paraId="6E146A5E" w14:textId="77777777" w:rsidR="004F03C9" w:rsidRPr="004F03C9" w:rsidRDefault="004F03C9" w:rsidP="004F03C9">
      <w:pPr>
        <w:pStyle w:val="FORMATTEXT"/>
        <w:ind w:firstLine="568"/>
        <w:jc w:val="both"/>
      </w:pPr>
    </w:p>
    <w:p w14:paraId="20417EF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у юридических лиц и индивидуальных предпринимателей осуществляется в соответствии с условиями договора между указанными субъектами и юридическим лицом или индивидуальным предпринимателем, осуществляющим прием лома и отходов цветных металлов.</w:t>
      </w:r>
    </w:p>
    <w:p w14:paraId="0BB01236" w14:textId="77777777" w:rsidR="004F03C9" w:rsidRPr="004F03C9" w:rsidRDefault="004F03C9" w:rsidP="004F03C9">
      <w:pPr>
        <w:pStyle w:val="FORMATTEXT"/>
        <w:ind w:firstLine="568"/>
        <w:jc w:val="both"/>
      </w:pPr>
    </w:p>
    <w:p w14:paraId="7CB7649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После приема и оплаты лома и отходов цветных металлов лицо, осуществляющее прием, производит на заявлении физического лица запись с отметкой о приеме, указанием номера приемо-сдаточного акта, который составляется на каждую партию лома и отходов цветных металлов, стоимости сданных лома и отходов цветных металлов и ставит свою подпись.</w:t>
      </w:r>
    </w:p>
    <w:p w14:paraId="229B509F" w14:textId="77777777" w:rsidR="004F03C9" w:rsidRPr="004F03C9" w:rsidRDefault="004F03C9" w:rsidP="004F03C9">
      <w:pPr>
        <w:pStyle w:val="FORMATTEXT"/>
        <w:ind w:firstLine="568"/>
        <w:jc w:val="both"/>
      </w:pPr>
    </w:p>
    <w:p w14:paraId="3B70B42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Заявления должны храниться на объекте по приему лома и отходов цветных металлов в течение 5 лет. </w:t>
      </w:r>
    </w:p>
    <w:p w14:paraId="6DBC5EE9" w14:textId="2E93FC89" w:rsidR="004F03C9" w:rsidRPr="004F03C9" w:rsidRDefault="004F03C9" w:rsidP="004F03C9">
      <w:pPr>
        <w:pStyle w:val="FORMATTEXT"/>
        <w:ind w:firstLine="568"/>
        <w:jc w:val="both"/>
      </w:pPr>
      <w:r w:rsidRPr="004F03C9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E91FE90" w14:textId="77777777" w:rsidR="004F03C9" w:rsidRPr="004F03C9" w:rsidRDefault="004F03C9" w:rsidP="004F03C9">
      <w:pPr>
        <w:pStyle w:val="FORMATTEXT"/>
        <w:ind w:firstLine="568"/>
        <w:jc w:val="both"/>
      </w:pPr>
    </w:p>
    <w:p w14:paraId="71DFC622" w14:textId="062368EC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8. Пункт утратил силу с 1 января 2021 года - постановление Правительства Российской Федерации от 7 октября 2020 года N 1619. - См. предыдущую редакцию. </w:t>
      </w:r>
    </w:p>
    <w:p w14:paraId="30C0EEE1" w14:textId="77777777" w:rsidR="004F03C9" w:rsidRPr="004F03C9" w:rsidRDefault="004F03C9" w:rsidP="004F03C9">
      <w:pPr>
        <w:pStyle w:val="FORMATTEXT"/>
        <w:jc w:val="both"/>
      </w:pPr>
      <w:r w:rsidRPr="004F03C9">
        <w:t xml:space="preserve">            </w:t>
      </w:r>
    </w:p>
    <w:p w14:paraId="7498F032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9. Юридическое лицо и индивидуальный предприниматель, принимающие лом и отходы цветных металлов, обязаны обеспечить в установленном порядке проведение радиационного контроля и осуществление входного контроля каждой партии указанных лома и отходов на взрывобезопасность.</w:t>
      </w:r>
    </w:p>
    <w:p w14:paraId="2A43B2CA" w14:textId="77777777" w:rsidR="004F03C9" w:rsidRPr="004F03C9" w:rsidRDefault="004F03C9" w:rsidP="004F03C9">
      <w:pPr>
        <w:pStyle w:val="FORMATTEXT"/>
        <w:ind w:firstLine="568"/>
        <w:jc w:val="both"/>
      </w:pPr>
    </w:p>
    <w:p w14:paraId="022EB65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Контроль осуществляется лицами, прошедшими соответствующую подготовку и аттестацию.</w:t>
      </w:r>
    </w:p>
    <w:p w14:paraId="551601F8" w14:textId="77777777" w:rsidR="004F03C9" w:rsidRPr="004F03C9" w:rsidRDefault="004F03C9" w:rsidP="004F03C9">
      <w:pPr>
        <w:pStyle w:val="FORMATTEXT"/>
        <w:ind w:firstLine="568"/>
        <w:jc w:val="both"/>
      </w:pPr>
    </w:p>
    <w:p w14:paraId="4856632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9_1. Юридическое лицо и индивидуальный предприниматель, принимающие лом и отходы цветных металлов в целях осуществления их заготовки, хранения и реализации, обязаны обеспечить: </w:t>
      </w:r>
    </w:p>
    <w:p w14:paraId="3527D59F" w14:textId="10040556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43AFC8B" w14:textId="77777777" w:rsidR="004F03C9" w:rsidRPr="004F03C9" w:rsidRDefault="004F03C9" w:rsidP="004F03C9">
      <w:pPr>
        <w:pStyle w:val="FORMATTEXT"/>
        <w:ind w:firstLine="568"/>
        <w:jc w:val="both"/>
      </w:pPr>
    </w:p>
    <w:p w14:paraId="75F73AC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а) наличие на каждом объекте по приему лома и отходов цветных металлов контролера лома и отходов металла 2 разряда; </w:t>
      </w:r>
    </w:p>
    <w:p w14:paraId="28970624" w14:textId="672DB1DB" w:rsidR="004F03C9" w:rsidRPr="004F03C9" w:rsidRDefault="004F03C9" w:rsidP="004F03C9">
      <w:pPr>
        <w:pStyle w:val="FORMATTEXT"/>
        <w:ind w:firstLine="568"/>
        <w:jc w:val="both"/>
      </w:pPr>
      <w:r w:rsidRPr="004F03C9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44D353BE" w14:textId="77777777" w:rsidR="004F03C9" w:rsidRPr="004F03C9" w:rsidRDefault="004F03C9" w:rsidP="004F03C9">
      <w:pPr>
        <w:pStyle w:val="FORMATTEXT"/>
        <w:ind w:firstLine="568"/>
        <w:jc w:val="both"/>
      </w:pPr>
    </w:p>
    <w:p w14:paraId="7A40707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наличие на каждом объекте по приему лома и отходов цветных металлов:</w:t>
      </w:r>
    </w:p>
    <w:p w14:paraId="15289520" w14:textId="77777777" w:rsidR="004F03C9" w:rsidRPr="004F03C9" w:rsidRDefault="004F03C9" w:rsidP="004F03C9">
      <w:pPr>
        <w:pStyle w:val="FORMATTEXT"/>
        <w:ind w:firstLine="568"/>
        <w:jc w:val="both"/>
      </w:pPr>
    </w:p>
    <w:p w14:paraId="50EDB022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lastRenderedPageBreak/>
        <w:t>лица, ответственного за проведение радиационного контроля лома и отходов цветных металлов;</w:t>
      </w:r>
    </w:p>
    <w:p w14:paraId="498AFB71" w14:textId="77777777" w:rsidR="004F03C9" w:rsidRPr="004F03C9" w:rsidRDefault="004F03C9" w:rsidP="004F03C9">
      <w:pPr>
        <w:pStyle w:val="FORMATTEXT"/>
        <w:ind w:firstLine="568"/>
        <w:jc w:val="both"/>
      </w:pPr>
    </w:p>
    <w:p w14:paraId="73DCF7E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лица, ответственного за проведение контроля лома и отходов цветных металлов на взрывобезопасность (допускается возложение ответственности за проведение радиационного контроля и контроля взрывобезопасности на одно лицо); </w:t>
      </w:r>
    </w:p>
    <w:p w14:paraId="7F1EB77F" w14:textId="41374EEE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872830A" w14:textId="77777777" w:rsidR="004F03C9" w:rsidRPr="004F03C9" w:rsidRDefault="004F03C9" w:rsidP="004F03C9">
      <w:pPr>
        <w:pStyle w:val="FORMATTEXT"/>
        <w:ind w:firstLine="568"/>
        <w:jc w:val="both"/>
      </w:pPr>
    </w:p>
    <w:p w14:paraId="3C19F2D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в) наличие на каждом объекте по приему лома и отходов цветных металлов площадки с твердым неразрушаемым влагостойким покрытием, предназначенной для хранения лома и отходов цветных металлов, а также оборудования для проведения радиационного контроля и взвешивания лома и отходов цветных металлов в соответствии с установленными требованиями; </w:t>
      </w:r>
    </w:p>
    <w:p w14:paraId="4A871F7D" w14:textId="62FF006C" w:rsidR="004F03C9" w:rsidRPr="004F03C9" w:rsidRDefault="004F03C9" w:rsidP="004F03C9">
      <w:pPr>
        <w:pStyle w:val="FORMATTEXT"/>
        <w:ind w:firstLine="568"/>
        <w:jc w:val="both"/>
      </w:pPr>
      <w:r w:rsidRPr="004F03C9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3CCFED61" w14:textId="77777777" w:rsidR="004F03C9" w:rsidRPr="004F03C9" w:rsidRDefault="004F03C9" w:rsidP="004F03C9">
      <w:pPr>
        <w:pStyle w:val="FORMATTEXT"/>
        <w:ind w:firstLine="568"/>
        <w:jc w:val="both"/>
      </w:pPr>
    </w:p>
    <w:p w14:paraId="0FD27C7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наличие не менее чем на одном из объектов по приему лома и отходов цветных металлов в пределах территории субъекта Российской Федерации:</w:t>
      </w:r>
    </w:p>
    <w:p w14:paraId="18FD3C4B" w14:textId="77777777" w:rsidR="004F03C9" w:rsidRPr="004F03C9" w:rsidRDefault="004F03C9" w:rsidP="004F03C9">
      <w:pPr>
        <w:pStyle w:val="FORMATTEXT"/>
        <w:ind w:firstLine="568"/>
        <w:jc w:val="both"/>
      </w:pPr>
    </w:p>
    <w:p w14:paraId="45FECE0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оборудования для определения химического состава лома и отходов цветных металлов;</w:t>
      </w:r>
    </w:p>
    <w:p w14:paraId="5B32D901" w14:textId="77777777" w:rsidR="004F03C9" w:rsidRPr="004F03C9" w:rsidRDefault="004F03C9" w:rsidP="004F03C9">
      <w:pPr>
        <w:pStyle w:val="FORMATTEXT"/>
        <w:ind w:firstLine="568"/>
        <w:jc w:val="both"/>
      </w:pPr>
    </w:p>
    <w:p w14:paraId="48BBDBDF" w14:textId="2A061712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абзац утратил силу с 1 января 2021 года - постановление Правительства Российской Федерации от 7 октября 2020 года N 1619 - см. предыдущую редакцию. </w:t>
      </w:r>
    </w:p>
    <w:p w14:paraId="69EED20D" w14:textId="7748D79A" w:rsidR="004F03C9" w:rsidRPr="004F03C9" w:rsidRDefault="004F03C9" w:rsidP="004F03C9">
      <w:pPr>
        <w:pStyle w:val="FORMATTEXT"/>
        <w:ind w:firstLine="568"/>
        <w:jc w:val="both"/>
      </w:pPr>
      <w:r w:rsidRPr="004F03C9">
        <w:t>(Пункт 9_1 дополнительно включен с 25 декабря 2012 года постановлением Правительства Российской Федерации от 12 декабря 2012 года N 1287)</w:t>
      </w:r>
    </w:p>
    <w:p w14:paraId="09FD26F9" w14:textId="77777777" w:rsidR="004F03C9" w:rsidRPr="004F03C9" w:rsidRDefault="004F03C9" w:rsidP="004F03C9">
      <w:pPr>
        <w:pStyle w:val="FORMATTEXT"/>
        <w:ind w:firstLine="568"/>
        <w:jc w:val="both"/>
      </w:pPr>
    </w:p>
    <w:p w14:paraId="4FCCE7A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9_2. Юридическое лицо и индивидуальный предприниматель, принимающие лом и отходы цветных металлов в целях осуществления переработки, обязаны также обеспечить наличие не менее чем на одном из объектов по приему лома и отходов цветных металлов в пределах территории субъекта Российской Федерации одной единицы любого из следующих видов оборудования:</w:t>
      </w:r>
    </w:p>
    <w:p w14:paraId="02E029FF" w14:textId="77777777" w:rsidR="004F03C9" w:rsidRPr="004F03C9" w:rsidRDefault="004F03C9" w:rsidP="004F03C9">
      <w:pPr>
        <w:pStyle w:val="FORMATTEXT"/>
        <w:ind w:firstLine="568"/>
        <w:jc w:val="both"/>
      </w:pPr>
    </w:p>
    <w:p w14:paraId="6CB7C8D1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пресс для пакетирования лома и отходов цветных металлов;</w:t>
      </w:r>
    </w:p>
    <w:p w14:paraId="619FE812" w14:textId="77777777" w:rsidR="004F03C9" w:rsidRPr="004F03C9" w:rsidRDefault="004F03C9" w:rsidP="004F03C9">
      <w:pPr>
        <w:pStyle w:val="FORMATTEXT"/>
        <w:ind w:firstLine="568"/>
        <w:jc w:val="both"/>
      </w:pPr>
    </w:p>
    <w:p w14:paraId="4E96EBE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пресс-ножницы;</w:t>
      </w:r>
    </w:p>
    <w:p w14:paraId="0EE4F64E" w14:textId="77777777" w:rsidR="004F03C9" w:rsidRPr="004F03C9" w:rsidRDefault="004F03C9" w:rsidP="004F03C9">
      <w:pPr>
        <w:pStyle w:val="FORMATTEXT"/>
        <w:ind w:firstLine="568"/>
        <w:jc w:val="both"/>
      </w:pPr>
    </w:p>
    <w:p w14:paraId="00C9CBB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установка для дробления лома и (или) отходов цветных металлов;</w:t>
      </w:r>
    </w:p>
    <w:p w14:paraId="5898892A" w14:textId="77777777" w:rsidR="004F03C9" w:rsidRPr="004F03C9" w:rsidRDefault="004F03C9" w:rsidP="004F03C9">
      <w:pPr>
        <w:pStyle w:val="FORMATTEXT"/>
        <w:ind w:firstLine="568"/>
        <w:jc w:val="both"/>
      </w:pPr>
    </w:p>
    <w:p w14:paraId="6ED2E2C1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установка для разделки кабеля. </w:t>
      </w:r>
    </w:p>
    <w:p w14:paraId="2B51EAE5" w14:textId="10F3E29A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(Пункт дополнительно включен с 1 января 2021 года постановлением Правительства Российской Федерации от 7 октября 2020 года N 1619) </w:t>
      </w:r>
    </w:p>
    <w:p w14:paraId="00AD128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10. Учет лома и отходов цветных металлов ведется лицом, назначенным руководителем юридического лица, осуществляющего прием указанных лома и отходов, или индивидуальным предпринимателем.</w:t>
      </w:r>
    </w:p>
    <w:p w14:paraId="0AABCB5D" w14:textId="77777777" w:rsidR="004F03C9" w:rsidRPr="004F03C9" w:rsidRDefault="004F03C9" w:rsidP="004F03C9">
      <w:pPr>
        <w:pStyle w:val="FORMATTEXT"/>
        <w:ind w:firstLine="568"/>
        <w:jc w:val="both"/>
      </w:pPr>
    </w:p>
    <w:p w14:paraId="7BA562DC" w14:textId="5B922720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11. Прием лома и отходов цветных металлов осуществляется с обязательным составлением на каждую партию лома и отходов приемо-сдаточного акта по форме согласно приложению N 1. </w:t>
      </w:r>
    </w:p>
    <w:p w14:paraId="12CE807B" w14:textId="21F55387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1723B5CB" w14:textId="77777777" w:rsidR="004F03C9" w:rsidRPr="004F03C9" w:rsidRDefault="004F03C9" w:rsidP="004F03C9">
      <w:pPr>
        <w:pStyle w:val="FORMATTEXT"/>
        <w:ind w:firstLine="568"/>
        <w:jc w:val="both"/>
      </w:pPr>
    </w:p>
    <w:p w14:paraId="5001EEA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Приемо-сдаточный акт составляется либо в 2 экземплярах на бумажном носителе (1-й экземпляр передается лицу, сдающему лом и отходы цветных металлов, 2-й экземпляр остается у лица, осуществляющего прием), либо в виде электронного документа с использованием усиленной квалифицированной электронной подписи. </w:t>
      </w:r>
    </w:p>
    <w:p w14:paraId="752E836B" w14:textId="6DFA7DA6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14748387" w14:textId="77777777" w:rsidR="004F03C9" w:rsidRPr="004F03C9" w:rsidRDefault="004F03C9" w:rsidP="004F03C9">
      <w:pPr>
        <w:pStyle w:val="FORMATTEXT"/>
        <w:ind w:firstLine="568"/>
        <w:jc w:val="both"/>
      </w:pPr>
    </w:p>
    <w:p w14:paraId="54E69BF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Указанные акты являются документами строгой отчетности и должны иметь сквозную нумерацию.</w:t>
      </w:r>
    </w:p>
    <w:p w14:paraId="2DFB6A31" w14:textId="77777777" w:rsidR="004F03C9" w:rsidRPr="004F03C9" w:rsidRDefault="004F03C9" w:rsidP="004F03C9">
      <w:pPr>
        <w:pStyle w:val="FORMATTEXT"/>
        <w:ind w:firstLine="568"/>
        <w:jc w:val="both"/>
      </w:pPr>
    </w:p>
    <w:p w14:paraId="2125AA8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12. Приемо-сдаточные акты регистрируются в книге учета приемосдаточных актов (далее - книга учета).</w:t>
      </w:r>
    </w:p>
    <w:p w14:paraId="3D0ABC07" w14:textId="77777777" w:rsidR="004F03C9" w:rsidRPr="004F03C9" w:rsidRDefault="004F03C9" w:rsidP="004F03C9">
      <w:pPr>
        <w:pStyle w:val="FORMATTEXT"/>
        <w:ind w:firstLine="568"/>
        <w:jc w:val="both"/>
      </w:pPr>
    </w:p>
    <w:p w14:paraId="5FDC35F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lastRenderedPageBreak/>
        <w:t>Допускается ведение книги учета в электронном виде.</w:t>
      </w:r>
    </w:p>
    <w:p w14:paraId="1E0FA511" w14:textId="77777777" w:rsidR="004F03C9" w:rsidRPr="004F03C9" w:rsidRDefault="004F03C9" w:rsidP="004F03C9">
      <w:pPr>
        <w:pStyle w:val="FORMATTEXT"/>
        <w:ind w:firstLine="568"/>
        <w:jc w:val="both"/>
      </w:pPr>
    </w:p>
    <w:p w14:paraId="593C5092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Страницы книги учета должны быть пронумерованы, в случае ведения книги учета на бумажном носителе страницы книги учета должны быть также прошнурованы.</w:t>
      </w:r>
    </w:p>
    <w:p w14:paraId="79EBD13E" w14:textId="77777777" w:rsidR="004F03C9" w:rsidRPr="004F03C9" w:rsidRDefault="004F03C9" w:rsidP="004F03C9">
      <w:pPr>
        <w:pStyle w:val="FORMATTEXT"/>
        <w:ind w:firstLine="568"/>
        <w:jc w:val="both"/>
      </w:pPr>
    </w:p>
    <w:p w14:paraId="66C7406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После окончания ведения книги учета производится запись "В настоящей книге учета пронумеровано ___ страниц". Запись заверяется подписями руководителя и главного бухгалтера юридического лица или индивидуального предпринимателя, осуществляющего прием лома и отходов цветных металлов, и печатью (при наличии). </w:t>
      </w:r>
    </w:p>
    <w:p w14:paraId="04FF1D52" w14:textId="0C22CC17" w:rsidR="004F03C9" w:rsidRPr="004F03C9" w:rsidRDefault="004F03C9" w:rsidP="004F03C9">
      <w:pPr>
        <w:pStyle w:val="FORMATTEXT"/>
        <w:ind w:firstLine="568"/>
        <w:jc w:val="both"/>
      </w:pPr>
      <w:r w:rsidRPr="004F03C9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4A147B1A" w14:textId="77777777" w:rsidR="004F03C9" w:rsidRPr="004F03C9" w:rsidRDefault="004F03C9" w:rsidP="004F03C9">
      <w:pPr>
        <w:pStyle w:val="FORMATTEXT"/>
        <w:ind w:firstLine="568"/>
        <w:jc w:val="both"/>
      </w:pPr>
    </w:p>
    <w:p w14:paraId="0EC363A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13. На первой странице книга учета должна содержать:</w:t>
      </w:r>
    </w:p>
    <w:p w14:paraId="78D28A8D" w14:textId="77777777" w:rsidR="004F03C9" w:rsidRPr="004F03C9" w:rsidRDefault="004F03C9" w:rsidP="004F03C9">
      <w:pPr>
        <w:pStyle w:val="FORMATTEXT"/>
        <w:ind w:firstLine="568"/>
        <w:jc w:val="both"/>
      </w:pPr>
    </w:p>
    <w:p w14:paraId="401A4CB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а) наименование "Книга учета приемо-сдаточных актов"; </w:t>
      </w:r>
    </w:p>
    <w:p w14:paraId="4BFDEE4F" w14:textId="7B2FEB38" w:rsidR="004F03C9" w:rsidRPr="004F03C9" w:rsidRDefault="004F03C9" w:rsidP="004F03C9">
      <w:pPr>
        <w:pStyle w:val="FORMATTEXT"/>
        <w:ind w:firstLine="568"/>
        <w:jc w:val="both"/>
      </w:pPr>
      <w:r w:rsidRPr="004F03C9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7AC20C4" w14:textId="77777777" w:rsidR="004F03C9" w:rsidRPr="004F03C9" w:rsidRDefault="004F03C9" w:rsidP="004F03C9">
      <w:pPr>
        <w:pStyle w:val="FORMATTEXT"/>
        <w:ind w:firstLine="568"/>
        <w:jc w:val="both"/>
      </w:pPr>
    </w:p>
    <w:p w14:paraId="5171F7C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наименование и место нахождения юридического лица (индивидуального предпринимателя), осуществляющего прием лома и отходов цветных металлов;</w:t>
      </w:r>
    </w:p>
    <w:p w14:paraId="1C3AD7A6" w14:textId="77777777" w:rsidR="004F03C9" w:rsidRPr="004F03C9" w:rsidRDefault="004F03C9" w:rsidP="004F03C9">
      <w:pPr>
        <w:pStyle w:val="FORMATTEXT"/>
        <w:ind w:firstLine="568"/>
        <w:jc w:val="both"/>
      </w:pPr>
    </w:p>
    <w:p w14:paraId="186FACA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в) запись "Начата" с указанием даты внесения в книгу учета первой записи о приеме лома и отходов цветных металлов;</w:t>
      </w:r>
    </w:p>
    <w:p w14:paraId="0F4083F4" w14:textId="77777777" w:rsidR="004F03C9" w:rsidRPr="004F03C9" w:rsidRDefault="004F03C9" w:rsidP="004F03C9">
      <w:pPr>
        <w:pStyle w:val="FORMATTEXT"/>
        <w:ind w:firstLine="568"/>
        <w:jc w:val="both"/>
      </w:pPr>
    </w:p>
    <w:p w14:paraId="3912DAF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запись "Окончена" с указанием даты внесения в книгу учета последней записи о приеме лома и отходов цветных металлов;</w:t>
      </w:r>
    </w:p>
    <w:p w14:paraId="23671FD5" w14:textId="77777777" w:rsidR="004F03C9" w:rsidRPr="004F03C9" w:rsidRDefault="004F03C9" w:rsidP="004F03C9">
      <w:pPr>
        <w:pStyle w:val="FORMATTEXT"/>
        <w:ind w:firstLine="568"/>
        <w:jc w:val="both"/>
      </w:pPr>
    </w:p>
    <w:p w14:paraId="463CE9A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запись "Лицо, ответственное за ведение настоящей книги учета" с указанием должности, фамилии, имени, отчества этого лица, его подпись и дата.</w:t>
      </w:r>
    </w:p>
    <w:p w14:paraId="29DC52C8" w14:textId="77777777" w:rsidR="004F03C9" w:rsidRPr="004F03C9" w:rsidRDefault="004F03C9" w:rsidP="004F03C9">
      <w:pPr>
        <w:pStyle w:val="FORMATTEXT"/>
        <w:ind w:firstLine="568"/>
        <w:jc w:val="both"/>
      </w:pPr>
    </w:p>
    <w:p w14:paraId="0460957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14. При каждом случае приема лома и отходов цветных металлов в книгу учета вносится следующая информация:</w:t>
      </w:r>
    </w:p>
    <w:p w14:paraId="085251F8" w14:textId="77777777" w:rsidR="004F03C9" w:rsidRPr="004F03C9" w:rsidRDefault="004F03C9" w:rsidP="004F03C9">
      <w:pPr>
        <w:pStyle w:val="FORMATTEXT"/>
        <w:ind w:firstLine="568"/>
        <w:jc w:val="both"/>
      </w:pPr>
    </w:p>
    <w:p w14:paraId="591F4DDD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а) регистрационный номер приемо-сдаточного акта; </w:t>
      </w:r>
    </w:p>
    <w:p w14:paraId="20FB0F06" w14:textId="73DF7DC3" w:rsidR="004F03C9" w:rsidRPr="004F03C9" w:rsidRDefault="004F03C9" w:rsidP="004F03C9">
      <w:pPr>
        <w:pStyle w:val="FORMATTEXT"/>
        <w:ind w:firstLine="568"/>
        <w:jc w:val="both"/>
      </w:pPr>
      <w:r w:rsidRPr="004F03C9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A7C16B2" w14:textId="77777777" w:rsidR="004F03C9" w:rsidRPr="004F03C9" w:rsidRDefault="004F03C9" w:rsidP="004F03C9">
      <w:pPr>
        <w:pStyle w:val="FORMATTEXT"/>
        <w:ind w:firstLine="568"/>
        <w:jc w:val="both"/>
      </w:pPr>
    </w:p>
    <w:p w14:paraId="657F895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дата приема лома и отходов цветных металлов;</w:t>
      </w:r>
    </w:p>
    <w:p w14:paraId="68C5F220" w14:textId="77777777" w:rsidR="004F03C9" w:rsidRPr="004F03C9" w:rsidRDefault="004F03C9" w:rsidP="004F03C9">
      <w:pPr>
        <w:pStyle w:val="FORMATTEXT"/>
        <w:ind w:firstLine="568"/>
        <w:jc w:val="both"/>
      </w:pPr>
    </w:p>
    <w:p w14:paraId="0CE6B60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в) данные о лице, сдающем лом и отходы цветных металлов:</w:t>
      </w:r>
    </w:p>
    <w:p w14:paraId="09E2F74E" w14:textId="77777777" w:rsidR="004F03C9" w:rsidRPr="004F03C9" w:rsidRDefault="004F03C9" w:rsidP="004F03C9">
      <w:pPr>
        <w:pStyle w:val="FORMATTEXT"/>
        <w:ind w:firstLine="568"/>
        <w:jc w:val="both"/>
      </w:pPr>
    </w:p>
    <w:p w14:paraId="633611F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при приеме у юридического лица - наименование, адрес, основной государственный регистрационный номер (ОГРН);</w:t>
      </w:r>
    </w:p>
    <w:p w14:paraId="2C5D595A" w14:textId="77777777" w:rsidR="004F03C9" w:rsidRPr="004F03C9" w:rsidRDefault="004F03C9" w:rsidP="004F03C9">
      <w:pPr>
        <w:pStyle w:val="FORMATTEXT"/>
        <w:ind w:firstLine="568"/>
        <w:jc w:val="both"/>
      </w:pPr>
    </w:p>
    <w:p w14:paraId="143992E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при приеме у индивидуального предпринимателя - фамилия, имя, отчество (при наличии) и основной государственный регистрационный номер индивидуального предпринимателя (ОГРНИП);</w:t>
      </w:r>
    </w:p>
    <w:p w14:paraId="7FC4C2FC" w14:textId="77777777" w:rsidR="004F03C9" w:rsidRPr="004F03C9" w:rsidRDefault="004F03C9" w:rsidP="004F03C9">
      <w:pPr>
        <w:pStyle w:val="FORMATTEXT"/>
        <w:ind w:firstLine="568"/>
        <w:jc w:val="both"/>
      </w:pPr>
    </w:p>
    <w:p w14:paraId="3A794A6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при приеме у физических лиц - фамилия, имя, отчество (при наличии), место регистрации по месту жительства или месту пребывания, данные документа, удостоверяющего личность, идентификационный номер налогоплательщика (ИНН) (при наличии); </w:t>
      </w:r>
    </w:p>
    <w:p w14:paraId="5A288A91" w14:textId="7957EFF9" w:rsidR="004F03C9" w:rsidRPr="004F03C9" w:rsidRDefault="004F03C9" w:rsidP="004F03C9">
      <w:pPr>
        <w:pStyle w:val="FORMATTEXT"/>
        <w:ind w:firstLine="568"/>
        <w:jc w:val="both"/>
      </w:pPr>
      <w:r w:rsidRPr="004F03C9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058B025" w14:textId="77777777" w:rsidR="004F03C9" w:rsidRPr="004F03C9" w:rsidRDefault="004F03C9" w:rsidP="004F03C9">
      <w:pPr>
        <w:pStyle w:val="FORMATTEXT"/>
        <w:ind w:firstLine="568"/>
        <w:jc w:val="both"/>
      </w:pPr>
    </w:p>
    <w:p w14:paraId="456A629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реквизиты транспортной накладной (для юридического лица и индивидуального предпринимателя), а при приеме различного оборудования - также реквизиты справки о списании этого оборудования и снятии его с учета;</w:t>
      </w:r>
    </w:p>
    <w:p w14:paraId="1D5625CF" w14:textId="77777777" w:rsidR="004F03C9" w:rsidRPr="004F03C9" w:rsidRDefault="004F03C9" w:rsidP="004F03C9">
      <w:pPr>
        <w:pStyle w:val="FORMATTEXT"/>
        <w:ind w:firstLine="568"/>
        <w:jc w:val="both"/>
      </w:pPr>
    </w:p>
    <w:p w14:paraId="0CF54AF2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класс, категория, вид и краткое описание принятых лома и отходов цветных металлов согласно государственному стандарту;</w:t>
      </w:r>
    </w:p>
    <w:p w14:paraId="3948EA19" w14:textId="77777777" w:rsidR="004F03C9" w:rsidRPr="004F03C9" w:rsidRDefault="004F03C9" w:rsidP="004F03C9">
      <w:pPr>
        <w:pStyle w:val="FORMATTEXT"/>
        <w:ind w:firstLine="568"/>
        <w:jc w:val="both"/>
      </w:pPr>
    </w:p>
    <w:p w14:paraId="3D49A62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е) данные о проверке лома и отходов цветных металлов на взрывобезопасность и о радиационном контроле с подписью лиц, проводивших проверку (контроль);</w:t>
      </w:r>
    </w:p>
    <w:p w14:paraId="4D784E02" w14:textId="77777777" w:rsidR="004F03C9" w:rsidRPr="004F03C9" w:rsidRDefault="004F03C9" w:rsidP="004F03C9">
      <w:pPr>
        <w:pStyle w:val="FORMATTEXT"/>
        <w:ind w:firstLine="568"/>
        <w:jc w:val="both"/>
      </w:pPr>
    </w:p>
    <w:p w14:paraId="1B5577C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lastRenderedPageBreak/>
        <w:t>ж) процент засоренности принятых лома и отходов цветных металлов;</w:t>
      </w:r>
    </w:p>
    <w:p w14:paraId="38E0A0A0" w14:textId="77777777" w:rsidR="004F03C9" w:rsidRPr="004F03C9" w:rsidRDefault="004F03C9" w:rsidP="004F03C9">
      <w:pPr>
        <w:pStyle w:val="FORMATTEXT"/>
        <w:ind w:firstLine="568"/>
        <w:jc w:val="both"/>
      </w:pPr>
    </w:p>
    <w:p w14:paraId="1C7EEEB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з) вес принятых лома и отходов цветных металлов;</w:t>
      </w:r>
    </w:p>
    <w:p w14:paraId="4C98E574" w14:textId="77777777" w:rsidR="004F03C9" w:rsidRPr="004F03C9" w:rsidRDefault="004F03C9" w:rsidP="004F03C9">
      <w:pPr>
        <w:pStyle w:val="FORMATTEXT"/>
        <w:ind w:firstLine="568"/>
        <w:jc w:val="both"/>
      </w:pPr>
    </w:p>
    <w:p w14:paraId="20A7807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и) подпись лица, сделавшего запись в книге.</w:t>
      </w:r>
    </w:p>
    <w:p w14:paraId="54F8093B" w14:textId="77777777" w:rsidR="004F03C9" w:rsidRPr="004F03C9" w:rsidRDefault="004F03C9" w:rsidP="004F03C9">
      <w:pPr>
        <w:pStyle w:val="FORMATTEXT"/>
        <w:ind w:firstLine="568"/>
        <w:jc w:val="both"/>
      </w:pPr>
    </w:p>
    <w:p w14:paraId="4A86F88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15. Книга учета и приемо-сдаточные акты должны храниться на объекте по приему лома и отходов цветных металлов в течение 5 лет с даты внесения последней записи о приеме лома и отходов цветных металлов. </w:t>
      </w:r>
    </w:p>
    <w:p w14:paraId="36F8E939" w14:textId="72B74B65" w:rsidR="004F03C9" w:rsidRPr="004F03C9" w:rsidRDefault="004F03C9" w:rsidP="004F03C9">
      <w:pPr>
        <w:pStyle w:val="FORMATTEXT"/>
        <w:ind w:firstLine="568"/>
        <w:jc w:val="both"/>
      </w:pPr>
      <w:r w:rsidRPr="004F03C9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0618008F" w14:textId="77777777" w:rsidR="004F03C9" w:rsidRPr="004F03C9" w:rsidRDefault="004F03C9" w:rsidP="004F03C9">
      <w:pPr>
        <w:pStyle w:val="FORMATTEXT"/>
        <w:ind w:firstLine="568"/>
        <w:jc w:val="both"/>
      </w:pPr>
    </w:p>
    <w:p w14:paraId="61DA210C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16. Ответственность за своевременное и правильное составление приемо-сдаточных актов и внесение записей в книгу учета, точность содержащихся в них сведений, проверку правомерности сдачи лома и отходов цветных металлов несет должностное лицо, ответственное за прием лома и отходов цветных металлов, или индивидуальный предприниматель. </w:t>
      </w:r>
    </w:p>
    <w:p w14:paraId="0832C4EB" w14:textId="2679B6A8" w:rsidR="004F03C9" w:rsidRPr="004F03C9" w:rsidRDefault="004F03C9" w:rsidP="004F03C9">
      <w:pPr>
        <w:pStyle w:val="FORMATTEXT"/>
        <w:ind w:firstLine="568"/>
        <w:jc w:val="both"/>
      </w:pPr>
      <w:r w:rsidRPr="004F03C9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1EB93301" w14:textId="77777777" w:rsidR="004F03C9" w:rsidRPr="004F03C9" w:rsidRDefault="004F03C9" w:rsidP="004F03C9">
      <w:pPr>
        <w:pStyle w:val="FORMATTEXT"/>
        <w:ind w:firstLine="568"/>
        <w:jc w:val="both"/>
      </w:pPr>
    </w:p>
    <w:p w14:paraId="41E679B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17. Оплата принятых лома и отходов цветных металлов осуществляется в соответствии с законодательством Российской Федерации.</w:t>
      </w:r>
    </w:p>
    <w:p w14:paraId="41D83ED7" w14:textId="77777777" w:rsidR="004F03C9" w:rsidRPr="004F03C9" w:rsidRDefault="004F03C9" w:rsidP="004F03C9">
      <w:pPr>
        <w:pStyle w:val="FORMATTEXT"/>
        <w:ind w:firstLine="568"/>
        <w:jc w:val="both"/>
      </w:pPr>
    </w:p>
    <w:p w14:paraId="1FEFA46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18. Отбор (извлечение) сопутствующих лома и отходов черных металлов при заготовке лома и отходов цветных металлов производится юридическим лицом и индивидуальным предпринимателем, осуществляющими заготовку лома и отходов цветных металлов. </w:t>
      </w:r>
    </w:p>
    <w:p w14:paraId="47821B1E" w14:textId="1A9EE670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5572DBB" w14:textId="77777777" w:rsidR="004F03C9" w:rsidRPr="004F03C9" w:rsidRDefault="004F03C9" w:rsidP="004F03C9">
      <w:pPr>
        <w:pStyle w:val="FORMATTEXT"/>
        <w:ind w:firstLine="568"/>
        <w:jc w:val="both"/>
      </w:pPr>
    </w:p>
    <w:p w14:paraId="5C8244FC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Отобранные (извлеченные) из лома и отходов цветных металлов сопутствующие лом и отходы черных металлов могут быть отчуждены в соответствии с законодательством Российской Федерации.</w:t>
      </w:r>
    </w:p>
    <w:p w14:paraId="0C9D6086" w14:textId="77777777" w:rsidR="004F03C9" w:rsidRPr="004F03C9" w:rsidRDefault="004F03C9" w:rsidP="004F03C9">
      <w:pPr>
        <w:pStyle w:val="FORMATTEXT"/>
        <w:ind w:firstLine="568"/>
        <w:jc w:val="both"/>
      </w:pPr>
    </w:p>
    <w:p w14:paraId="0C8CBA8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19. Хранение бытового (принятого от физических лиц) и промышленного лома и отходов цветных металлов осуществляется раздельно.</w:t>
      </w:r>
    </w:p>
    <w:p w14:paraId="0DDC1886" w14:textId="77777777" w:rsidR="004F03C9" w:rsidRPr="004F03C9" w:rsidRDefault="004F03C9" w:rsidP="004F03C9">
      <w:pPr>
        <w:pStyle w:val="FORMATTEXT"/>
        <w:ind w:firstLine="568"/>
        <w:jc w:val="both"/>
      </w:pPr>
    </w:p>
    <w:p w14:paraId="4FA5737E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194C8610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27BFCCC3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IV. Порядок учета отчуждаемого лома и отходов цветных металлов </w:t>
      </w:r>
    </w:p>
    <w:p w14:paraId="041F0A1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20. Юридическое лицо и индивидуальный предприниматель, принимающие лом и отходы цветных металлов, должны организовать учет отчуждаемых лома и отходов.</w:t>
      </w:r>
    </w:p>
    <w:p w14:paraId="35D3D9FF" w14:textId="77777777" w:rsidR="004F03C9" w:rsidRPr="004F03C9" w:rsidRDefault="004F03C9" w:rsidP="004F03C9">
      <w:pPr>
        <w:pStyle w:val="FORMATTEXT"/>
        <w:ind w:firstLine="568"/>
        <w:jc w:val="both"/>
      </w:pPr>
    </w:p>
    <w:p w14:paraId="1B5ECED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21. Каждая партия отчужденных лома и отходов цветных металлов должна быть зарегистрирована в журнале регистрации отгруженных лома и отходов цветных металлов, в котором указываются:</w:t>
      </w:r>
    </w:p>
    <w:p w14:paraId="1F32320D" w14:textId="77777777" w:rsidR="004F03C9" w:rsidRPr="004F03C9" w:rsidRDefault="004F03C9" w:rsidP="004F03C9">
      <w:pPr>
        <w:pStyle w:val="FORMATTEXT"/>
        <w:ind w:firstLine="568"/>
        <w:jc w:val="both"/>
      </w:pPr>
    </w:p>
    <w:p w14:paraId="63B6E0A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а) наименование и реквизиты грузополучателя;</w:t>
      </w:r>
    </w:p>
    <w:p w14:paraId="79D669BF" w14:textId="77777777" w:rsidR="004F03C9" w:rsidRPr="004F03C9" w:rsidRDefault="004F03C9" w:rsidP="004F03C9">
      <w:pPr>
        <w:pStyle w:val="FORMATTEXT"/>
        <w:ind w:firstLine="568"/>
        <w:jc w:val="both"/>
      </w:pPr>
    </w:p>
    <w:p w14:paraId="31A3ABDD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14:paraId="6F051147" w14:textId="77777777" w:rsidR="004F03C9" w:rsidRPr="004F03C9" w:rsidRDefault="004F03C9" w:rsidP="004F03C9">
      <w:pPr>
        <w:pStyle w:val="FORMATTEXT"/>
        <w:ind w:firstLine="568"/>
        <w:jc w:val="both"/>
      </w:pPr>
    </w:p>
    <w:p w14:paraId="3074C263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в) дата отгрузки;</w:t>
      </w:r>
    </w:p>
    <w:p w14:paraId="0A521188" w14:textId="77777777" w:rsidR="004F03C9" w:rsidRPr="004F03C9" w:rsidRDefault="004F03C9" w:rsidP="004F03C9">
      <w:pPr>
        <w:pStyle w:val="FORMATTEXT"/>
        <w:ind w:firstLine="568"/>
        <w:jc w:val="both"/>
      </w:pPr>
    </w:p>
    <w:p w14:paraId="09773F6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вид лома и отходов цветных металлов;</w:t>
      </w:r>
    </w:p>
    <w:p w14:paraId="3EC8710B" w14:textId="77777777" w:rsidR="004F03C9" w:rsidRPr="004F03C9" w:rsidRDefault="004F03C9" w:rsidP="004F03C9">
      <w:pPr>
        <w:pStyle w:val="FORMATTEXT"/>
        <w:ind w:firstLine="568"/>
        <w:jc w:val="both"/>
      </w:pPr>
    </w:p>
    <w:p w14:paraId="2AA57AE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вес партии, перевозимой транспортным средством;</w:t>
      </w:r>
    </w:p>
    <w:p w14:paraId="2969BE53" w14:textId="77777777" w:rsidR="004F03C9" w:rsidRPr="004F03C9" w:rsidRDefault="004F03C9" w:rsidP="004F03C9">
      <w:pPr>
        <w:pStyle w:val="FORMATTEXT"/>
        <w:ind w:firstLine="568"/>
        <w:jc w:val="both"/>
      </w:pPr>
    </w:p>
    <w:p w14:paraId="58B7430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е) номер транспортной накладной;</w:t>
      </w:r>
    </w:p>
    <w:p w14:paraId="09934B53" w14:textId="77777777" w:rsidR="004F03C9" w:rsidRPr="004F03C9" w:rsidRDefault="004F03C9" w:rsidP="004F03C9">
      <w:pPr>
        <w:pStyle w:val="FORMATTEXT"/>
        <w:ind w:firstLine="568"/>
        <w:jc w:val="both"/>
      </w:pPr>
    </w:p>
    <w:p w14:paraId="72BD523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ж) номер удостоверения о взрывобезопасности лома и отходов цветных металлов, составленного по форме, предусмотренной приложением N 2 к настоящим Правилам, и выданного лицом, ответственным за проведение контроля лома и отходов цветных металлов на взрывобезопасность. </w:t>
      </w:r>
    </w:p>
    <w:p w14:paraId="6408087B" w14:textId="2CE42CBD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(Подпункт дополнительно включен с 1 января 2021 года постановлением Правительства </w:t>
      </w:r>
      <w:r w:rsidRPr="004F03C9">
        <w:lastRenderedPageBreak/>
        <w:t xml:space="preserve">Российской Федерации от 7 октября 2020 года N 1619) </w:t>
      </w:r>
    </w:p>
    <w:p w14:paraId="233A444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22. Записи в журнале регистрации отгруженных лома и отходов цветных металлов производятся на основании документов первичного бухгалтерского учета.</w:t>
      </w:r>
    </w:p>
    <w:p w14:paraId="0D5B3437" w14:textId="77777777" w:rsidR="004F03C9" w:rsidRPr="004F03C9" w:rsidRDefault="004F03C9" w:rsidP="004F03C9">
      <w:pPr>
        <w:pStyle w:val="FORMATTEXT"/>
        <w:ind w:firstLine="568"/>
        <w:jc w:val="both"/>
      </w:pPr>
    </w:p>
    <w:p w14:paraId="7EEEC73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Допускается ведение журнала регистрации отчужденных лома и отходов цветных металлов в электронном виде. </w:t>
      </w:r>
    </w:p>
    <w:p w14:paraId="295D93C0" w14:textId="384E3F6E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(Абзац дополнительно включен с 1 января 2021 года постановлением Правительства Российской Федерации от 7 октября 2020 года N 1619) </w:t>
      </w:r>
    </w:p>
    <w:p w14:paraId="05F9EF84" w14:textId="77777777" w:rsidR="004F03C9" w:rsidRPr="004F03C9" w:rsidRDefault="004F03C9" w:rsidP="004F03C9">
      <w:pPr>
        <w:pStyle w:val="FORMATTEXT"/>
        <w:jc w:val="both"/>
      </w:pPr>
      <w:r w:rsidRPr="004F03C9">
        <w:t>           </w:t>
      </w:r>
    </w:p>
    <w:p w14:paraId="6066485C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4EF2CE1C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V. Документы, необходимые при транспортировке лома и отходов цветных металлов</w:t>
      </w:r>
    </w:p>
    <w:p w14:paraId="53D9D61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23. Заключение договора на перевозку лома и отходов цветных металлов осуществляется транспортной организацией с собственником лома и отходов цветных металлов либо с иным лицом, уполномоченным собственником в соответствии с законодательством Российской Федерации. </w:t>
      </w:r>
    </w:p>
    <w:p w14:paraId="66F75353" w14:textId="0E7BA3F9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 </w:t>
      </w:r>
    </w:p>
    <w:p w14:paraId="3944739D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142D6C" w14:textId="77777777" w:rsidR="004F03C9" w:rsidRPr="004F03C9" w:rsidRDefault="004F03C9" w:rsidP="004F03C9">
      <w:pPr>
        <w:pStyle w:val="FORMATTEXT"/>
        <w:jc w:val="both"/>
      </w:pPr>
      <w:r w:rsidRPr="004F03C9">
        <w:t xml:space="preserve"> </w:t>
      </w:r>
    </w:p>
    <w:p w14:paraId="2B1F447A" w14:textId="4C4FD8A4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Пункт 23 признан недействительными и не порождающим правовых последствий со дня издания в полном объеме - решение Верховного Суда Российской Федерации от 18 октября 2001 года N ГКПИ </w:t>
      </w:r>
      <w:proofErr w:type="gramStart"/>
      <w:r w:rsidRPr="004F03C9">
        <w:t>2001-1207</w:t>
      </w:r>
      <w:proofErr w:type="gramEnd"/>
      <w:r w:rsidRPr="004F03C9">
        <w:t xml:space="preserve">, 1238, 1262. </w:t>
      </w:r>
    </w:p>
    <w:p w14:paraId="6992D7A8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Решение может быть обжаловано в Кассационную коллегию Верховного Суда Российской Федерации в течение десяти дней после вынесения решения суда в окончательной форме. </w:t>
      </w:r>
    </w:p>
    <w:p w14:paraId="416831FB" w14:textId="77777777" w:rsidR="004F03C9" w:rsidRPr="004F03C9" w:rsidRDefault="004F03C9" w:rsidP="004F03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03C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523DE1" w14:textId="77777777" w:rsidR="004F03C9" w:rsidRPr="004F03C9" w:rsidRDefault="004F03C9" w:rsidP="004F03C9">
      <w:pPr>
        <w:pStyle w:val="FORMATTEXT"/>
        <w:jc w:val="both"/>
      </w:pPr>
      <w:r w:rsidRPr="004F03C9">
        <w:t xml:space="preserve">       </w:t>
      </w:r>
    </w:p>
    <w:p w14:paraId="4F1CB675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1B90788E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24. При транспортировке лома и отходов цветных металлов организация-перевозчик (транспортная организация или юридическое лицо и индивидуальный предприниматель, осуществляющие перевозку собственным транспортом) и грузоотправитель должны обеспечить водителя транспортного средства или лицо, сопровождающее груз, следующими документами:</w:t>
      </w:r>
    </w:p>
    <w:p w14:paraId="106D8F18" w14:textId="77777777" w:rsidR="004F03C9" w:rsidRPr="004F03C9" w:rsidRDefault="004F03C9" w:rsidP="004F03C9">
      <w:pPr>
        <w:pStyle w:val="FORMATTEXT"/>
        <w:ind w:firstLine="568"/>
        <w:jc w:val="both"/>
      </w:pPr>
    </w:p>
    <w:p w14:paraId="56174556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а) при перевозке лома и отходов цветных металлов транспортной организацией:</w:t>
      </w:r>
    </w:p>
    <w:p w14:paraId="55CBE83B" w14:textId="77777777" w:rsidR="004F03C9" w:rsidRPr="004F03C9" w:rsidRDefault="004F03C9" w:rsidP="004F03C9">
      <w:pPr>
        <w:pStyle w:val="FORMATTEXT"/>
        <w:ind w:firstLine="568"/>
        <w:jc w:val="both"/>
      </w:pPr>
    </w:p>
    <w:p w14:paraId="0A99002B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путевой лист;</w:t>
      </w:r>
    </w:p>
    <w:p w14:paraId="2AA83835" w14:textId="77777777" w:rsidR="004F03C9" w:rsidRPr="004F03C9" w:rsidRDefault="004F03C9" w:rsidP="004F03C9">
      <w:pPr>
        <w:pStyle w:val="FORMATTEXT"/>
        <w:ind w:firstLine="568"/>
        <w:jc w:val="both"/>
      </w:pPr>
    </w:p>
    <w:p w14:paraId="128100C7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транспортная накладная;</w:t>
      </w:r>
    </w:p>
    <w:p w14:paraId="7A079C9E" w14:textId="77777777" w:rsidR="004F03C9" w:rsidRPr="004F03C9" w:rsidRDefault="004F03C9" w:rsidP="004F03C9">
      <w:pPr>
        <w:pStyle w:val="FORMATTEXT"/>
        <w:ind w:firstLine="568"/>
        <w:jc w:val="both"/>
      </w:pPr>
    </w:p>
    <w:p w14:paraId="111060CC" w14:textId="653F6699" w:rsidR="004F03C9" w:rsidRPr="004F03C9" w:rsidRDefault="004F03C9" w:rsidP="004F03C9">
      <w:pPr>
        <w:pStyle w:val="FORMATTEXT"/>
        <w:ind w:firstLine="568"/>
        <w:jc w:val="both"/>
      </w:pPr>
      <w:r w:rsidRPr="004F03C9">
        <w:t>удостоверение о взрывобезопасности лома и отходов цветных металлов по форме согласно приложению N 2;</w:t>
      </w:r>
    </w:p>
    <w:p w14:paraId="3C5E2E47" w14:textId="77777777" w:rsidR="004F03C9" w:rsidRPr="004F03C9" w:rsidRDefault="004F03C9" w:rsidP="004F03C9">
      <w:pPr>
        <w:pStyle w:val="FORMATTEXT"/>
        <w:ind w:firstLine="568"/>
        <w:jc w:val="both"/>
      </w:pPr>
    </w:p>
    <w:p w14:paraId="04222E2B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б) при перевозке юридическими лицами и индивидуальными предпринимателями лома и отходов цветных металлов, прием которых осуществлен в соответствии с настоящими Правилами, либо лома и отходов цветных металлов, переработанных и подготовленных для использования, либо лома и отходов цветных металлов, образовавшихся у них в процессе производства и потребления:</w:t>
      </w:r>
    </w:p>
    <w:p w14:paraId="2E51C8F7" w14:textId="77777777" w:rsidR="004F03C9" w:rsidRPr="004F03C9" w:rsidRDefault="004F03C9" w:rsidP="004F03C9">
      <w:pPr>
        <w:pStyle w:val="FORMATTEXT"/>
        <w:ind w:firstLine="568"/>
        <w:jc w:val="both"/>
      </w:pPr>
    </w:p>
    <w:p w14:paraId="12977F0E" w14:textId="234D3D8F" w:rsidR="004F03C9" w:rsidRPr="004F03C9" w:rsidRDefault="004F03C9" w:rsidP="004F03C9">
      <w:pPr>
        <w:pStyle w:val="FORMATTEXT"/>
        <w:ind w:firstLine="568"/>
        <w:jc w:val="both"/>
      </w:pPr>
      <w:r w:rsidRPr="004F03C9">
        <w:t>абзац утратил силу с 1 января 2021 года - постановление Правительства Российской Федерации от 7 октября 2020 года N 1619 - см. предыдущую редакцию;</w:t>
      </w:r>
    </w:p>
    <w:p w14:paraId="58F1EEF6" w14:textId="77777777" w:rsidR="004F03C9" w:rsidRPr="004F03C9" w:rsidRDefault="004F03C9" w:rsidP="004F03C9">
      <w:pPr>
        <w:pStyle w:val="FORMATTEXT"/>
        <w:ind w:firstLine="568"/>
        <w:jc w:val="both"/>
      </w:pPr>
    </w:p>
    <w:p w14:paraId="54693A05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путевой лист (кроме индивидуальных предпринимателей);</w:t>
      </w:r>
    </w:p>
    <w:p w14:paraId="63E3A5CF" w14:textId="77777777" w:rsidR="004F03C9" w:rsidRPr="004F03C9" w:rsidRDefault="004F03C9" w:rsidP="004F03C9">
      <w:pPr>
        <w:pStyle w:val="FORMATTEXT"/>
        <w:ind w:firstLine="568"/>
        <w:jc w:val="both"/>
      </w:pPr>
    </w:p>
    <w:p w14:paraId="2F5CE7CB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транспортная накладная и копии документов, подтверждающих право собственности на транспортируемые лом и отходы цветных металлов; </w:t>
      </w:r>
    </w:p>
    <w:p w14:paraId="1A351850" w14:textId="2B16567E" w:rsidR="004F03C9" w:rsidRPr="004F03C9" w:rsidRDefault="004F03C9" w:rsidP="004F03C9">
      <w:pPr>
        <w:pStyle w:val="FORMATTEXT"/>
        <w:ind w:firstLine="568"/>
        <w:jc w:val="both"/>
      </w:pPr>
      <w:r w:rsidRPr="004F03C9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01F26612" w14:textId="77777777" w:rsidR="004F03C9" w:rsidRPr="004F03C9" w:rsidRDefault="004F03C9" w:rsidP="004F03C9">
      <w:pPr>
        <w:pStyle w:val="FORMATTEXT"/>
        <w:ind w:firstLine="568"/>
        <w:jc w:val="both"/>
      </w:pPr>
    </w:p>
    <w:p w14:paraId="4B426C12" w14:textId="03038097" w:rsidR="004F03C9" w:rsidRPr="004F03C9" w:rsidRDefault="004F03C9" w:rsidP="004F03C9">
      <w:pPr>
        <w:pStyle w:val="FORMATTEXT"/>
        <w:ind w:firstLine="568"/>
        <w:jc w:val="both"/>
      </w:pPr>
      <w:r w:rsidRPr="004F03C9">
        <w:t>удостоверение о взрывобезопасности лома и отходов цветных металлов по форме, предусмотренной приложением N 2 к настоящим Правилам.</w:t>
      </w:r>
    </w:p>
    <w:p w14:paraId="4E38DCD6" w14:textId="77777777" w:rsidR="004F03C9" w:rsidRPr="004F03C9" w:rsidRDefault="004F03C9" w:rsidP="004F03C9">
      <w:pPr>
        <w:pStyle w:val="FORMATTEXT"/>
        <w:ind w:firstLine="568"/>
        <w:jc w:val="both"/>
      </w:pPr>
    </w:p>
    <w:p w14:paraId="767CD69B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25. В транспортной накладной указываются:</w:t>
      </w:r>
    </w:p>
    <w:p w14:paraId="2E41E27C" w14:textId="77777777" w:rsidR="004F03C9" w:rsidRPr="004F03C9" w:rsidRDefault="004F03C9" w:rsidP="004F03C9">
      <w:pPr>
        <w:pStyle w:val="FORMATTEXT"/>
        <w:ind w:firstLine="568"/>
        <w:jc w:val="both"/>
      </w:pPr>
    </w:p>
    <w:p w14:paraId="309A715C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а) номер;</w:t>
      </w:r>
    </w:p>
    <w:p w14:paraId="2FFBA6BF" w14:textId="77777777" w:rsidR="004F03C9" w:rsidRPr="004F03C9" w:rsidRDefault="004F03C9" w:rsidP="004F03C9">
      <w:pPr>
        <w:pStyle w:val="FORMATTEXT"/>
        <w:ind w:firstLine="568"/>
        <w:jc w:val="both"/>
      </w:pPr>
    </w:p>
    <w:p w14:paraId="6438BC6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lastRenderedPageBreak/>
        <w:t>б) наименование и реквизиты грузоотправителя;</w:t>
      </w:r>
    </w:p>
    <w:p w14:paraId="6FA1E05D" w14:textId="77777777" w:rsidR="004F03C9" w:rsidRPr="004F03C9" w:rsidRDefault="004F03C9" w:rsidP="004F03C9">
      <w:pPr>
        <w:pStyle w:val="FORMATTEXT"/>
        <w:ind w:firstLine="568"/>
        <w:jc w:val="both"/>
      </w:pPr>
    </w:p>
    <w:p w14:paraId="30293B29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в) наименование и реквизиты грузополучателя;</w:t>
      </w:r>
    </w:p>
    <w:p w14:paraId="38CF529C" w14:textId="77777777" w:rsidR="004F03C9" w:rsidRPr="004F03C9" w:rsidRDefault="004F03C9" w:rsidP="004F03C9">
      <w:pPr>
        <w:pStyle w:val="FORMATTEXT"/>
        <w:ind w:firstLine="568"/>
        <w:jc w:val="both"/>
      </w:pPr>
    </w:p>
    <w:p w14:paraId="04A105C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г)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14:paraId="3067C510" w14:textId="77777777" w:rsidR="004F03C9" w:rsidRPr="004F03C9" w:rsidRDefault="004F03C9" w:rsidP="004F03C9">
      <w:pPr>
        <w:pStyle w:val="FORMATTEXT"/>
        <w:ind w:firstLine="568"/>
        <w:jc w:val="both"/>
      </w:pPr>
    </w:p>
    <w:p w14:paraId="17FFD6E0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д) дата отгрузки;</w:t>
      </w:r>
    </w:p>
    <w:p w14:paraId="4CE2FD9B" w14:textId="77777777" w:rsidR="004F03C9" w:rsidRPr="004F03C9" w:rsidRDefault="004F03C9" w:rsidP="004F03C9">
      <w:pPr>
        <w:pStyle w:val="FORMATTEXT"/>
        <w:ind w:firstLine="568"/>
        <w:jc w:val="both"/>
      </w:pPr>
    </w:p>
    <w:p w14:paraId="3B27FFEC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е) вид лома и отходов цветных металлов;</w:t>
      </w:r>
    </w:p>
    <w:p w14:paraId="0891C7B2" w14:textId="77777777" w:rsidR="004F03C9" w:rsidRPr="004F03C9" w:rsidRDefault="004F03C9" w:rsidP="004F03C9">
      <w:pPr>
        <w:pStyle w:val="FORMATTEXT"/>
        <w:ind w:firstLine="568"/>
        <w:jc w:val="both"/>
      </w:pPr>
    </w:p>
    <w:p w14:paraId="5BA6ABA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ж) вес партии, перевозимой транспортным средством.</w:t>
      </w:r>
    </w:p>
    <w:p w14:paraId="241474D9" w14:textId="77777777" w:rsidR="004F03C9" w:rsidRPr="004F03C9" w:rsidRDefault="004F03C9" w:rsidP="004F03C9">
      <w:pPr>
        <w:pStyle w:val="FORMATTEXT"/>
        <w:ind w:firstLine="568"/>
        <w:jc w:val="both"/>
      </w:pPr>
    </w:p>
    <w:p w14:paraId="3FD36560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2BE4E4B9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VI. Ответственность за нарушение настоящих Правил</w:t>
      </w:r>
    </w:p>
    <w:p w14:paraId="072766AD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26. Нарушение настоящих Правил влечет за собой ответственность в соответствии с законодательством Российской Федерации.</w:t>
      </w:r>
    </w:p>
    <w:p w14:paraId="0D9AA9AE" w14:textId="77777777" w:rsidR="004F03C9" w:rsidRPr="004F03C9" w:rsidRDefault="004F03C9" w:rsidP="004F03C9">
      <w:pPr>
        <w:pStyle w:val="FORMATTEXT"/>
        <w:ind w:firstLine="568"/>
        <w:jc w:val="both"/>
      </w:pPr>
    </w:p>
    <w:p w14:paraId="016C3FD9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30DA0DD2" w14:textId="77777777" w:rsidR="004F03C9" w:rsidRPr="004F03C9" w:rsidRDefault="004F03C9" w:rsidP="004F03C9">
      <w:pPr>
        <w:pStyle w:val="FORMATTEXT"/>
        <w:jc w:val="right"/>
      </w:pPr>
      <w:r w:rsidRPr="004F03C9">
        <w:t>Приложение N 1</w:t>
      </w:r>
    </w:p>
    <w:p w14:paraId="38510EA7" w14:textId="77777777" w:rsidR="004F03C9" w:rsidRPr="004F03C9" w:rsidRDefault="004F03C9" w:rsidP="004F03C9">
      <w:pPr>
        <w:pStyle w:val="FORMATTEXT"/>
        <w:jc w:val="right"/>
      </w:pPr>
      <w:r w:rsidRPr="004F03C9">
        <w:t>к Правилам обращения с ломом</w:t>
      </w:r>
    </w:p>
    <w:p w14:paraId="18ABE816" w14:textId="77777777" w:rsidR="004F03C9" w:rsidRPr="004F03C9" w:rsidRDefault="004F03C9" w:rsidP="004F03C9">
      <w:pPr>
        <w:pStyle w:val="FORMATTEXT"/>
        <w:jc w:val="right"/>
      </w:pPr>
      <w:r w:rsidRPr="004F03C9">
        <w:t>и отходами цветных металлов и их отчуждения</w:t>
      </w:r>
    </w:p>
    <w:p w14:paraId="15F353D6" w14:textId="77777777" w:rsidR="004F03C9" w:rsidRPr="004F03C9" w:rsidRDefault="004F03C9" w:rsidP="004F03C9">
      <w:pPr>
        <w:pStyle w:val="FORMATTEXT"/>
        <w:jc w:val="right"/>
      </w:pPr>
      <w:r w:rsidRPr="004F03C9">
        <w:t>(В редакции, введенной в действие</w:t>
      </w:r>
    </w:p>
    <w:p w14:paraId="32E3E2EE" w14:textId="77777777" w:rsidR="004F03C9" w:rsidRPr="004F03C9" w:rsidRDefault="004F03C9" w:rsidP="004F03C9">
      <w:pPr>
        <w:pStyle w:val="FORMATTEXT"/>
        <w:jc w:val="right"/>
      </w:pPr>
      <w:r w:rsidRPr="004F03C9">
        <w:t>с 1 января 2021 года</w:t>
      </w:r>
    </w:p>
    <w:p w14:paraId="6B85820D" w14:textId="77777777" w:rsidR="004F03C9" w:rsidRPr="004F03C9" w:rsidRDefault="004F03C9" w:rsidP="004F03C9">
      <w:pPr>
        <w:pStyle w:val="FORMATTEXT"/>
        <w:jc w:val="right"/>
      </w:pPr>
      <w:r w:rsidRPr="004F03C9">
        <w:t>постановлением Правительства</w:t>
      </w:r>
    </w:p>
    <w:p w14:paraId="7BDB1266" w14:textId="77777777" w:rsidR="004F03C9" w:rsidRPr="004F03C9" w:rsidRDefault="004F03C9" w:rsidP="004F03C9">
      <w:pPr>
        <w:pStyle w:val="FORMATTEXT"/>
        <w:jc w:val="right"/>
      </w:pPr>
      <w:r w:rsidRPr="004F03C9">
        <w:t>Российской Федерации</w:t>
      </w:r>
    </w:p>
    <w:p w14:paraId="1E5DBFA1" w14:textId="23B69A40" w:rsidR="004F03C9" w:rsidRPr="004F03C9" w:rsidRDefault="004F03C9" w:rsidP="004F03C9">
      <w:pPr>
        <w:pStyle w:val="FORMATTEXT"/>
        <w:jc w:val="right"/>
      </w:pPr>
      <w:r w:rsidRPr="004F03C9">
        <w:t>от 7 октября 2020 года N 1619. -</w:t>
      </w:r>
    </w:p>
    <w:p w14:paraId="0D8D3E9C" w14:textId="02B98F2E" w:rsidR="004F03C9" w:rsidRPr="004F03C9" w:rsidRDefault="004F03C9" w:rsidP="004F03C9">
      <w:pPr>
        <w:pStyle w:val="FORMATTEXT"/>
        <w:jc w:val="right"/>
      </w:pPr>
      <w:r w:rsidRPr="004F03C9">
        <w:t>См. предыдущую редакцию)</w:t>
      </w:r>
    </w:p>
    <w:p w14:paraId="7EA7A635" w14:textId="77777777" w:rsidR="004F03C9" w:rsidRPr="004F03C9" w:rsidRDefault="004F03C9" w:rsidP="004F03C9">
      <w:pPr>
        <w:pStyle w:val="FORMATTEXT"/>
        <w:jc w:val="right"/>
      </w:pPr>
      <w:r w:rsidRPr="004F03C9">
        <w:t>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50"/>
        <w:gridCol w:w="1035"/>
        <w:gridCol w:w="285"/>
        <w:gridCol w:w="285"/>
        <w:gridCol w:w="420"/>
        <w:gridCol w:w="60"/>
        <w:gridCol w:w="90"/>
        <w:gridCol w:w="30"/>
        <w:gridCol w:w="105"/>
        <w:gridCol w:w="75"/>
        <w:gridCol w:w="180"/>
        <w:gridCol w:w="30"/>
        <w:gridCol w:w="150"/>
        <w:gridCol w:w="120"/>
        <w:gridCol w:w="60"/>
        <w:gridCol w:w="1080"/>
        <w:gridCol w:w="1260"/>
        <w:gridCol w:w="840"/>
        <w:gridCol w:w="1020"/>
        <w:gridCol w:w="1140"/>
      </w:tblGrid>
      <w:tr w:rsidR="004F03C9" w:rsidRPr="004F03C9" w14:paraId="66BDA5B1" w14:textId="77777777" w:rsidTr="004F03C9">
        <w:tc>
          <w:tcPr>
            <w:tcW w:w="10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040A9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3B2F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3EDD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5985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3279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2473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171C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6404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B4EF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D199B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C0E8D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F664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1286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815D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9FBC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F03C9" w:rsidRPr="004F03C9" w14:paraId="70DE515F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7290" w14:textId="77777777" w:rsidR="004F03C9" w:rsidRPr="004F03C9" w:rsidRDefault="004F03C9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1E59AA13" w14:textId="77777777" w:rsidR="004F03C9" w:rsidRPr="004F03C9" w:rsidRDefault="004F03C9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03C9">
              <w:rPr>
                <w:b/>
                <w:bCs/>
                <w:color w:val="auto"/>
                <w:sz w:val="18"/>
                <w:szCs w:val="18"/>
              </w:rPr>
              <w:t xml:space="preserve"> ПРИЕМО-СДАТОЧНЫЙ АКТ N ____ от ___________ </w:t>
            </w:r>
          </w:p>
        </w:tc>
      </w:tr>
      <w:tr w:rsidR="004F03C9" w:rsidRPr="004F03C9" w14:paraId="2E9D3FD0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ABB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5A3AD578" w14:textId="77777777" w:rsidTr="004F03C9">
        <w:tc>
          <w:tcPr>
            <w:tcW w:w="3645" w:type="dxa"/>
            <w:gridSpan w:val="1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A5D35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Получатель лома и отходов </w:t>
            </w:r>
          </w:p>
        </w:tc>
        <w:tc>
          <w:tcPr>
            <w:tcW w:w="56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A9CD6E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3B1C151A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1C34A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5D8F3776" w14:textId="77777777" w:rsidTr="004F03C9">
        <w:tc>
          <w:tcPr>
            <w:tcW w:w="307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624FA7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Сдатчик лома и отходов </w:t>
            </w:r>
          </w:p>
        </w:tc>
        <w:tc>
          <w:tcPr>
            <w:tcW w:w="624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967EE7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3A878561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4F980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26A0A58B" w14:textId="77777777" w:rsidTr="004F03C9">
        <w:tc>
          <w:tcPr>
            <w:tcW w:w="3645" w:type="dxa"/>
            <w:gridSpan w:val="1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14AF5A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ИНН сдатчика лома и отходов </w:t>
            </w:r>
          </w:p>
        </w:tc>
        <w:tc>
          <w:tcPr>
            <w:tcW w:w="56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981D16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7AE0C8AB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FB831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57154BC8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7F34B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Банковские реквизиты сдатчика лома и отходов (для юридических лиц и индивидуальных </w:t>
            </w:r>
          </w:p>
        </w:tc>
      </w:tr>
      <w:tr w:rsidR="004F03C9" w:rsidRPr="004F03C9" w14:paraId="50E7A4FC" w14:textId="77777777" w:rsidTr="004F03C9">
        <w:tc>
          <w:tcPr>
            <w:tcW w:w="237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091D8F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предпринимателей) </w:t>
            </w:r>
          </w:p>
        </w:tc>
        <w:tc>
          <w:tcPr>
            <w:tcW w:w="69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BFD1FC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674D22CA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B13BB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4CF4C684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3C7F8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Данные документа, удостоверяющего личность, место регистрации по месту жительства или месту </w:t>
            </w:r>
          </w:p>
        </w:tc>
      </w:tr>
      <w:tr w:rsidR="004F03C9" w:rsidRPr="004F03C9" w14:paraId="13DFE03B" w14:textId="77777777" w:rsidTr="004F03C9">
        <w:tc>
          <w:tcPr>
            <w:tcW w:w="3360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708E7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пребывания (для физических лиц) </w:t>
            </w:r>
          </w:p>
        </w:tc>
        <w:tc>
          <w:tcPr>
            <w:tcW w:w="595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1572BF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2AA53BCA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A9FEEB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59A7804A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F373A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3EF9B23D" w14:textId="77777777" w:rsidTr="004F03C9">
        <w:tc>
          <w:tcPr>
            <w:tcW w:w="322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F1757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lastRenderedPageBreak/>
              <w:t xml:space="preserve">     Транспорт (марка, номер) </w:t>
            </w:r>
          </w:p>
        </w:tc>
        <w:tc>
          <w:tcPr>
            <w:tcW w:w="60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3352BC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5000C4FB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37B3FE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 </w:t>
            </w:r>
          </w:p>
        </w:tc>
      </w:tr>
      <w:tr w:rsidR="004F03C9" w:rsidRPr="004F03C9" w14:paraId="1635A40C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91A36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Основания возникновения права собственности у сдатчика лома и отходов на сдаваемые лом и </w:t>
            </w:r>
          </w:p>
        </w:tc>
      </w:tr>
      <w:tr w:rsidR="004F03C9" w:rsidRPr="004F03C9" w14:paraId="4ABA88F5" w14:textId="77777777" w:rsidTr="004F03C9">
        <w:tc>
          <w:tcPr>
            <w:tcW w:w="265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311B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отходы цветных металлов </w:t>
            </w:r>
          </w:p>
        </w:tc>
        <w:tc>
          <w:tcPr>
            <w:tcW w:w="666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4E0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34DDEBF3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092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77532405" w14:textId="77777777" w:rsidTr="004F03C9">
        <w:tc>
          <w:tcPr>
            <w:tcW w:w="9315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B192A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Краткое описание лома и отходов цветных металлов </w:t>
            </w:r>
          </w:p>
        </w:tc>
      </w:tr>
      <w:tr w:rsidR="004F03C9" w:rsidRPr="004F03C9" w14:paraId="6539EEA7" w14:textId="77777777" w:rsidTr="004F03C9">
        <w:tc>
          <w:tcPr>
            <w:tcW w:w="93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C57B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6862EA40" w14:textId="77777777" w:rsidTr="004F03C9">
        <w:tc>
          <w:tcPr>
            <w:tcW w:w="931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56E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5C03ED06" w14:textId="77777777" w:rsidTr="004F03C9">
        <w:tc>
          <w:tcPr>
            <w:tcW w:w="931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847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123A36A2" w14:textId="77777777" w:rsidTr="004F03C9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A8DB92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Наиме-</w:t>
            </w:r>
          </w:p>
          <w:p w14:paraId="71FC2217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B4B314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Код по ОКПО  </w:t>
            </w:r>
          </w:p>
        </w:tc>
        <w:tc>
          <w:tcPr>
            <w:tcW w:w="1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4707AA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7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FDF945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Вес брутто (тонн)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50B737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Вес тары (тонн)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918914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Засорен-</w:t>
            </w:r>
          </w:p>
          <w:p w14:paraId="3544A4C6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ность</w:t>
            </w:r>
          </w:p>
          <w:p w14:paraId="257217F9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(процентов)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0E6F58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Вес нетто (тонн)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D24C2D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Цена (рублей)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C11F94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Сумма</w:t>
            </w:r>
          </w:p>
          <w:p w14:paraId="0EE56AAD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(рублей) </w:t>
            </w:r>
          </w:p>
        </w:tc>
      </w:tr>
      <w:tr w:rsidR="004F03C9" w:rsidRPr="004F03C9" w14:paraId="28F9CA70" w14:textId="77777777" w:rsidTr="004F03C9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98C6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7DF6A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A62C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B676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837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3C3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A96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2A5E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B3E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749C6A63" w14:textId="77777777" w:rsidTr="004F03C9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7E78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12C4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B22F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8BC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BE1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253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ADA7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CC6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E15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3E0E15E9" w14:textId="77777777" w:rsidTr="004F03C9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5E3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27E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5EF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533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3A2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71E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E02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944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416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61483B40" w14:textId="77777777" w:rsidTr="004F03C9">
        <w:tc>
          <w:tcPr>
            <w:tcW w:w="31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6B7166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A3A2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60424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E3B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FF0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8CF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19FA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B15DF44" w14:textId="77777777" w:rsidR="004F03C9" w:rsidRPr="004F03C9" w:rsidRDefault="004F03C9" w:rsidP="004F03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20"/>
        <w:gridCol w:w="270"/>
        <w:gridCol w:w="150"/>
        <w:gridCol w:w="30"/>
        <w:gridCol w:w="6345"/>
      </w:tblGrid>
      <w:tr w:rsidR="004F03C9" w:rsidRPr="004F03C9" w14:paraId="5D223A8A" w14:textId="77777777" w:rsidTr="004F03C9"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0574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ED23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21D1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4CE2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F03C9" w:rsidRPr="004F03C9" w14:paraId="1701F292" w14:textId="77777777" w:rsidTr="004F03C9">
        <w:tc>
          <w:tcPr>
            <w:tcW w:w="29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2CA21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Вес нетто (прописью) </w:t>
            </w:r>
          </w:p>
        </w:tc>
        <w:tc>
          <w:tcPr>
            <w:tcW w:w="63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292A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2B2C0DD6" w14:textId="77777777" w:rsidTr="004F03C9">
        <w:tc>
          <w:tcPr>
            <w:tcW w:w="931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9B5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12399988" w14:textId="77777777" w:rsidTr="004F03C9"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1B966B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Итого на сумму </w:t>
            </w:r>
          </w:p>
        </w:tc>
        <w:tc>
          <w:tcPr>
            <w:tcW w:w="67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723E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5A7E9E9A" w14:textId="77777777" w:rsidTr="004F03C9">
        <w:tc>
          <w:tcPr>
            <w:tcW w:w="931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A43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04EBFE2A" w14:textId="77777777" w:rsidTr="004F03C9">
        <w:tc>
          <w:tcPr>
            <w:tcW w:w="279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9759A1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В том числе НДС </w:t>
            </w:r>
          </w:p>
        </w:tc>
        <w:tc>
          <w:tcPr>
            <w:tcW w:w="65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4D9B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5F373393" w14:textId="77777777" w:rsidTr="004F03C9">
        <w:tc>
          <w:tcPr>
            <w:tcW w:w="931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5657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3C284DD" w14:textId="77777777" w:rsidR="004F03C9" w:rsidRPr="004F03C9" w:rsidRDefault="004F03C9" w:rsidP="004F03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6FF2CB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За предоставление недостоверных данных об ответственности предупрежден.</w:t>
      </w:r>
    </w:p>
    <w:p w14:paraId="39C22DCA" w14:textId="77777777" w:rsidR="004F03C9" w:rsidRPr="004F03C9" w:rsidRDefault="004F03C9" w:rsidP="004F03C9">
      <w:pPr>
        <w:pStyle w:val="FORMATTEXT"/>
        <w:ind w:firstLine="568"/>
        <w:jc w:val="both"/>
      </w:pPr>
    </w:p>
    <w:p w14:paraId="69636244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Достоверность предоставленных сведений подтверждаю.</w:t>
      </w:r>
    </w:p>
    <w:p w14:paraId="24BDBA46" w14:textId="77777777" w:rsidR="004F03C9" w:rsidRPr="004F03C9" w:rsidRDefault="004F03C9" w:rsidP="004F03C9">
      <w:pPr>
        <w:pStyle w:val="FORMATTEXT"/>
        <w:ind w:firstLine="568"/>
        <w:jc w:val="both"/>
      </w:pPr>
    </w:p>
    <w:p w14:paraId="1D9FD4AA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Сдачу лома и отходов произвел и акт получил ______ (подпись сдатчика лома и отходов)</w:t>
      </w:r>
    </w:p>
    <w:p w14:paraId="17AE514E" w14:textId="77777777" w:rsidR="004F03C9" w:rsidRPr="004F03C9" w:rsidRDefault="004F03C9" w:rsidP="004F03C9">
      <w:pPr>
        <w:pStyle w:val="FORMATTEXT"/>
        <w:ind w:firstLine="568"/>
        <w:jc w:val="both"/>
      </w:pPr>
    </w:p>
    <w:p w14:paraId="1571E51F" w14:textId="28348AB2" w:rsidR="004F03C9" w:rsidRPr="004F03C9" w:rsidRDefault="004F03C9" w:rsidP="004F03C9">
      <w:pPr>
        <w:pStyle w:val="FORMATTEXT"/>
        <w:ind w:firstLine="568"/>
        <w:jc w:val="both"/>
      </w:pPr>
      <w:r w:rsidRPr="004F03C9">
        <w:t xml:space="preserve">Указанный металлолом подготовлен согласно ГОСТ Р </w:t>
      </w:r>
      <w:proofErr w:type="gramStart"/>
      <w:r w:rsidRPr="004F03C9">
        <w:t>54564-2011</w:t>
      </w:r>
      <w:proofErr w:type="gramEnd"/>
      <w:r w:rsidRPr="004F03C9">
        <w:t xml:space="preserve"> "Лом и отходы цветных металлов и сплавов. Общие технические условия", проверен, обезврежен, признан взрывобезопасным, прошел радиационный контроль и может быть допущен к переработке и переплавке.</w:t>
      </w:r>
    </w:p>
    <w:p w14:paraId="4D6F8A30" w14:textId="77777777" w:rsidR="004F03C9" w:rsidRPr="004F03C9" w:rsidRDefault="004F03C9" w:rsidP="004F03C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775"/>
        <w:gridCol w:w="1410"/>
        <w:gridCol w:w="1695"/>
        <w:gridCol w:w="435"/>
      </w:tblGrid>
      <w:tr w:rsidR="004F03C9" w:rsidRPr="004F03C9" w14:paraId="44A0D67E" w14:textId="77777777" w:rsidTr="004F03C9">
        <w:tc>
          <w:tcPr>
            <w:tcW w:w="57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288E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B69E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77581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D937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F03C9" w:rsidRPr="004F03C9" w14:paraId="18968F48" w14:textId="77777777" w:rsidTr="004F03C9">
        <w:tc>
          <w:tcPr>
            <w:tcW w:w="57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516C7F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Подпись лица, ответственного за прием лома и отходов, </w:t>
            </w:r>
          </w:p>
        </w:tc>
        <w:tc>
          <w:tcPr>
            <w:tcW w:w="35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4456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15F9490B" w14:textId="77777777" w:rsidTr="004F03C9">
        <w:tc>
          <w:tcPr>
            <w:tcW w:w="931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705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5591BDF4" w14:textId="77777777" w:rsidTr="004F03C9">
        <w:tc>
          <w:tcPr>
            <w:tcW w:w="931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73EE8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Подпись лица, ответственного за проверку лома и отходов на взрывобезопасность, </w:t>
            </w:r>
          </w:p>
        </w:tc>
      </w:tr>
      <w:tr w:rsidR="004F03C9" w:rsidRPr="004F03C9" w14:paraId="1CC5275C" w14:textId="77777777" w:rsidTr="004F03C9">
        <w:tc>
          <w:tcPr>
            <w:tcW w:w="93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1137B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1FBBB501" w14:textId="77777777" w:rsidTr="004F03C9"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3A772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F03C9" w:rsidRPr="004F03C9" w14:paraId="427F7B3D" w14:textId="77777777" w:rsidTr="004F03C9">
        <w:tc>
          <w:tcPr>
            <w:tcW w:w="71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1BB31D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   Подпись лица, ответственного за радиационный контроль лома и отходов,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51E0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DF68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FA7A090" w14:textId="77777777" w:rsidR="004F03C9" w:rsidRPr="004F03C9" w:rsidRDefault="004F03C9" w:rsidP="004F03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C78024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1C8BB807" w14:textId="77777777" w:rsidR="004F03C9" w:rsidRPr="004F03C9" w:rsidRDefault="004F03C9" w:rsidP="004F03C9">
      <w:pPr>
        <w:pStyle w:val="FORMATTEXT"/>
      </w:pPr>
      <w:r w:rsidRPr="004F03C9">
        <w:t xml:space="preserve">      </w:t>
      </w:r>
    </w:p>
    <w:p w14:paraId="371F9AF1" w14:textId="77777777" w:rsidR="004F03C9" w:rsidRPr="004F03C9" w:rsidRDefault="004F03C9" w:rsidP="004F03C9">
      <w:pPr>
        <w:pStyle w:val="FORMATTEXT"/>
        <w:jc w:val="right"/>
      </w:pPr>
      <w:r w:rsidRPr="004F03C9">
        <w:t>Приложение N 2</w:t>
      </w:r>
    </w:p>
    <w:p w14:paraId="5287E472" w14:textId="77777777" w:rsidR="004F03C9" w:rsidRPr="004F03C9" w:rsidRDefault="004F03C9" w:rsidP="004F03C9">
      <w:pPr>
        <w:pStyle w:val="FORMATTEXT"/>
        <w:jc w:val="right"/>
      </w:pPr>
      <w:r w:rsidRPr="004F03C9">
        <w:t>к Правилам обращения с ломом</w:t>
      </w:r>
    </w:p>
    <w:p w14:paraId="4253BB89" w14:textId="77777777" w:rsidR="004F03C9" w:rsidRPr="004F03C9" w:rsidRDefault="004F03C9" w:rsidP="004F03C9">
      <w:pPr>
        <w:pStyle w:val="FORMATTEXT"/>
        <w:jc w:val="right"/>
      </w:pPr>
      <w:r w:rsidRPr="004F03C9">
        <w:t>и отходами цветных металлов</w:t>
      </w:r>
    </w:p>
    <w:p w14:paraId="214E539C" w14:textId="77777777" w:rsidR="004F03C9" w:rsidRPr="004F03C9" w:rsidRDefault="004F03C9" w:rsidP="004F03C9">
      <w:pPr>
        <w:pStyle w:val="FORMATTEXT"/>
        <w:jc w:val="right"/>
      </w:pPr>
      <w:r w:rsidRPr="004F03C9">
        <w:t>и их отчуждения</w:t>
      </w:r>
    </w:p>
    <w:p w14:paraId="54EA3D2B" w14:textId="77777777" w:rsidR="004F03C9" w:rsidRPr="004F03C9" w:rsidRDefault="004F03C9" w:rsidP="004F03C9">
      <w:pPr>
        <w:pStyle w:val="FORMATTEXT"/>
        <w:jc w:val="right"/>
      </w:pPr>
      <w:r w:rsidRPr="004F03C9">
        <w:t>(В редакции, введенной в действие</w:t>
      </w:r>
    </w:p>
    <w:p w14:paraId="39398EFC" w14:textId="77777777" w:rsidR="004F03C9" w:rsidRPr="004F03C9" w:rsidRDefault="004F03C9" w:rsidP="004F03C9">
      <w:pPr>
        <w:pStyle w:val="FORMATTEXT"/>
        <w:jc w:val="right"/>
      </w:pPr>
      <w:r w:rsidRPr="004F03C9">
        <w:t>с 27 декабря 2016 года</w:t>
      </w:r>
    </w:p>
    <w:p w14:paraId="702F36C1" w14:textId="77777777" w:rsidR="004F03C9" w:rsidRPr="004F03C9" w:rsidRDefault="004F03C9" w:rsidP="004F03C9">
      <w:pPr>
        <w:pStyle w:val="FORMATTEXT"/>
        <w:jc w:val="right"/>
      </w:pPr>
      <w:r w:rsidRPr="004F03C9">
        <w:t>постановлением Правительства</w:t>
      </w:r>
    </w:p>
    <w:p w14:paraId="5E5488D1" w14:textId="77777777" w:rsidR="004F03C9" w:rsidRPr="004F03C9" w:rsidRDefault="004F03C9" w:rsidP="004F03C9">
      <w:pPr>
        <w:pStyle w:val="FORMATTEXT"/>
        <w:jc w:val="right"/>
      </w:pPr>
      <w:r w:rsidRPr="004F03C9">
        <w:t>Российской Федерации</w:t>
      </w:r>
    </w:p>
    <w:p w14:paraId="6C1199C2" w14:textId="579FCAD1" w:rsidR="004F03C9" w:rsidRPr="004F03C9" w:rsidRDefault="004F03C9" w:rsidP="004F03C9">
      <w:pPr>
        <w:pStyle w:val="FORMATTEXT"/>
        <w:jc w:val="right"/>
      </w:pPr>
      <w:r w:rsidRPr="004F03C9">
        <w:t>от 15 декабря 2016 года N 1367. -</w:t>
      </w:r>
    </w:p>
    <w:p w14:paraId="7A448D87" w14:textId="038670BE" w:rsidR="004F03C9" w:rsidRPr="004F03C9" w:rsidRDefault="004F03C9" w:rsidP="004F03C9">
      <w:pPr>
        <w:pStyle w:val="FORMATTEXT"/>
        <w:jc w:val="right"/>
      </w:pPr>
      <w:r w:rsidRPr="004F03C9">
        <w:t>См. предыдущую редакцию)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90"/>
      </w:tblGrid>
      <w:tr w:rsidR="004F03C9" w:rsidRPr="004F03C9" w14:paraId="30610E78" w14:textId="77777777" w:rsidTr="004F03C9">
        <w:tc>
          <w:tcPr>
            <w:tcW w:w="81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5D2B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F03C9" w:rsidRPr="004F03C9" w14:paraId="1A31A446" w14:textId="77777777" w:rsidTr="004F03C9">
        <w:tc>
          <w:tcPr>
            <w:tcW w:w="81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74CEE3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____________________________________________________________________________ </w:t>
            </w:r>
          </w:p>
        </w:tc>
      </w:tr>
      <w:tr w:rsidR="004F03C9" w:rsidRPr="004F03C9" w14:paraId="764E2F83" w14:textId="77777777" w:rsidTr="004F03C9">
        <w:tc>
          <w:tcPr>
            <w:tcW w:w="81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77C1AE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наименование организации </w:t>
            </w:r>
          </w:p>
        </w:tc>
      </w:tr>
    </w:tbl>
    <w:p w14:paraId="3081A5CF" w14:textId="77777777" w:rsidR="004F03C9" w:rsidRPr="004F03C9" w:rsidRDefault="004F03C9" w:rsidP="004F03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C2BB5B" w14:textId="77777777" w:rsidR="004F03C9" w:rsidRPr="004F03C9" w:rsidRDefault="004F03C9" w:rsidP="004F03C9">
      <w:pPr>
        <w:pStyle w:val="HEADERTEXT"/>
        <w:rPr>
          <w:b/>
          <w:bCs/>
          <w:color w:val="auto"/>
        </w:rPr>
      </w:pPr>
    </w:p>
    <w:p w14:paraId="619A84FF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      </w:t>
      </w:r>
    </w:p>
    <w:p w14:paraId="7FED1D0C" w14:textId="77777777" w:rsidR="004F03C9" w:rsidRPr="004F03C9" w:rsidRDefault="004F03C9" w:rsidP="004F03C9">
      <w:pPr>
        <w:pStyle w:val="HEADERTEXT"/>
        <w:jc w:val="center"/>
        <w:rPr>
          <w:b/>
          <w:bCs/>
          <w:color w:val="auto"/>
        </w:rPr>
      </w:pPr>
      <w:r w:rsidRPr="004F03C9">
        <w:rPr>
          <w:b/>
          <w:bCs/>
          <w:color w:val="auto"/>
        </w:rPr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225"/>
        <w:gridCol w:w="2250"/>
        <w:gridCol w:w="2835"/>
      </w:tblGrid>
      <w:tr w:rsidR="004F03C9" w:rsidRPr="004F03C9" w14:paraId="0482D11E" w14:textId="77777777" w:rsidTr="004F03C9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6393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CEF3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243C" w14:textId="77777777" w:rsidR="004F03C9" w:rsidRPr="004F03C9" w:rsidRDefault="004F0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F03C9" w:rsidRPr="004F03C9" w14:paraId="25E059FF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0BAB" w14:textId="77777777" w:rsidR="004F03C9" w:rsidRPr="004F03C9" w:rsidRDefault="004F03C9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08D57990" w14:textId="77777777" w:rsidR="004F03C9" w:rsidRPr="004F03C9" w:rsidRDefault="004F03C9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03C9">
              <w:rPr>
                <w:b/>
                <w:bCs/>
                <w:color w:val="auto"/>
                <w:sz w:val="18"/>
                <w:szCs w:val="18"/>
              </w:rPr>
              <w:t xml:space="preserve"> Удостоверение N ___ </w:t>
            </w:r>
          </w:p>
          <w:p w14:paraId="00A54602" w14:textId="77777777" w:rsidR="004F03C9" w:rsidRPr="004F03C9" w:rsidRDefault="004F03C9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03C9">
              <w:rPr>
                <w:b/>
                <w:bCs/>
                <w:color w:val="auto"/>
                <w:sz w:val="18"/>
                <w:szCs w:val="18"/>
              </w:rPr>
              <w:t xml:space="preserve">о взрывобезопасности лома и отходов цветных металлов </w:t>
            </w:r>
          </w:p>
          <w:p w14:paraId="5F7B7325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1DFD4A08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190DCFF4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"____" ______________ 200__ г. </w:t>
            </w:r>
          </w:p>
          <w:p w14:paraId="41EF7C36" w14:textId="77777777" w:rsidR="004F03C9" w:rsidRPr="004F03C9" w:rsidRDefault="004F03C9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1B7D02C7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1. Получатель лома и отходов цветных металлов: _______________________________ </w:t>
            </w:r>
          </w:p>
        </w:tc>
      </w:tr>
      <w:tr w:rsidR="004F03C9" w:rsidRPr="004F03C9" w14:paraId="1315096B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94CFA" w14:textId="77777777" w:rsidR="004F03C9" w:rsidRPr="004F03C9" w:rsidRDefault="004F03C9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03C9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533AD548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4F03C9" w:rsidRPr="004F03C9" w14:paraId="758123A3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714AE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2. Вид лома и отходов цветных металлов: _____________________________________</w:t>
            </w:r>
          </w:p>
        </w:tc>
      </w:tr>
      <w:tr w:rsidR="004F03C9" w:rsidRPr="004F03C9" w14:paraId="37F19EBA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41088A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масса ___________ тонн</w:t>
            </w:r>
          </w:p>
        </w:tc>
      </w:tr>
      <w:tr w:rsidR="004F03C9" w:rsidRPr="004F03C9" w14:paraId="357C4806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32481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вагон (автомобиль) N _________________ накладная N __________________________</w:t>
            </w:r>
          </w:p>
        </w:tc>
      </w:tr>
      <w:tr w:rsidR="004F03C9" w:rsidRPr="004F03C9" w14:paraId="4A3D6783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3DBE1" w14:textId="77777777" w:rsidR="004F03C9" w:rsidRPr="004F03C9" w:rsidRDefault="004F03C9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>Указанные лом и отходы цветных металлов являются взрывобезопасными и могут быть допущены к использованию в качестве металлической шихты.</w:t>
            </w:r>
          </w:p>
          <w:p w14:paraId="6F772E70" w14:textId="77777777" w:rsidR="004F03C9" w:rsidRPr="004F03C9" w:rsidRDefault="004F03C9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F03C9" w:rsidRPr="004F03C9" w14:paraId="185C77EB" w14:textId="77777777" w:rsidTr="004F03C9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B8EAED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Ответственный представитель </w:t>
            </w:r>
          </w:p>
        </w:tc>
        <w:tc>
          <w:tcPr>
            <w:tcW w:w="22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1953E0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_________________ </w:t>
            </w: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B380AF" w14:textId="77777777" w:rsidR="004F03C9" w:rsidRPr="004F03C9" w:rsidRDefault="004F03C9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_________________________ </w:t>
            </w:r>
          </w:p>
        </w:tc>
      </w:tr>
      <w:tr w:rsidR="004F03C9" w:rsidRPr="004F03C9" w14:paraId="54E38DD1" w14:textId="77777777" w:rsidTr="004F03C9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712AA5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7DBF3A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(личная подпись) </w:t>
            </w: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1DF241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4F03C9" w:rsidRPr="004F03C9" w14:paraId="5FF614E9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C45B79" w14:textId="77777777" w:rsidR="004F03C9" w:rsidRPr="004F03C9" w:rsidRDefault="004F03C9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lastRenderedPageBreak/>
              <w:t xml:space="preserve">   </w:t>
            </w:r>
          </w:p>
        </w:tc>
      </w:tr>
      <w:tr w:rsidR="004F03C9" w:rsidRPr="004F03C9" w14:paraId="05517A4A" w14:textId="77777777" w:rsidTr="004F03C9">
        <w:tc>
          <w:tcPr>
            <w:tcW w:w="83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8D1452" w14:textId="77777777" w:rsidR="004F03C9" w:rsidRPr="004F03C9" w:rsidRDefault="004F03C9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F03C9">
              <w:rPr>
                <w:sz w:val="18"/>
                <w:szCs w:val="18"/>
              </w:rPr>
              <w:t xml:space="preserve">М.П. </w:t>
            </w:r>
          </w:p>
        </w:tc>
      </w:tr>
    </w:tbl>
    <w:p w14:paraId="21CD1CF6" w14:textId="77777777" w:rsidR="004F03C9" w:rsidRPr="004F03C9" w:rsidRDefault="004F03C9" w:rsidP="004F03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DCC60F" w14:textId="77777777" w:rsidR="004F03C9" w:rsidRPr="004F03C9" w:rsidRDefault="004F03C9" w:rsidP="004F03C9">
      <w:pPr>
        <w:pStyle w:val="FORMATTEXT"/>
        <w:ind w:firstLine="568"/>
        <w:jc w:val="both"/>
      </w:pPr>
      <w:r w:rsidRPr="004F03C9">
        <w:t>Примечание. Печать проставляется при ее наличии     </w:t>
      </w:r>
    </w:p>
    <w:p w14:paraId="34A70C3C" w14:textId="77777777" w:rsidR="004F03C9" w:rsidRPr="004F03C9" w:rsidRDefault="004F03C9" w:rsidP="004F03C9">
      <w:pPr>
        <w:pStyle w:val="FORMATTEXT"/>
        <w:ind w:firstLine="568"/>
        <w:jc w:val="both"/>
      </w:pPr>
    </w:p>
    <w:p w14:paraId="2C0A6690" w14:textId="77777777" w:rsidR="00C225F9" w:rsidRPr="004F03C9" w:rsidRDefault="00C225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03C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F03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F03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F03C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UNFORMATTEXT">
    <w:name w:val=".UNFORMATTEXT"/>
    <w:uiPriority w:val="99"/>
    <w:rsid w:val="004F03C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