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9EE0F1" w14:textId="77777777" w:rsidR="0027006A" w:rsidRPr="0027006A" w:rsidRDefault="0027006A" w:rsidP="0027006A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t>ГОСУДАРСТВЕННЫЙ КОМИТЕТ ПО ЦЕНАМ И ТАРИФАМ РЕСПУБЛИКИ КРЫМ</w:t>
      </w: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ПРИКАЗ</w:t>
      </w: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от 18 декабря 2020 года N 49/24</w:t>
      </w: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Об установлении тарифов на водоотведение (прием и очистка сточных вод, в том числе доставляемых спецавтотранспортом) Обществу с ограниченной ответственностью "ЧИСТОТА" на 2021 год</w:t>
      </w:r>
    </w:p>
    <w:p w14:paraId="3D287EA7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  <w:r w:rsidRPr="0027006A">
        <w:br/>
      </w:r>
    </w:p>
    <w:p w14:paraId="558FA54F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В соответствии с </w:t>
      </w:r>
      <w:r w:rsidRPr="0027006A">
        <w:rPr>
          <w:rFonts w:eastAsiaTheme="majorEastAsia"/>
        </w:rPr>
        <w:t>Федеральным законом от 07.12.2011 N 416-ФЗ "О водоснабжении и водоотведении"</w:t>
      </w:r>
      <w:r w:rsidRPr="0027006A">
        <w:t>, </w:t>
      </w:r>
      <w:r w:rsidRPr="0027006A">
        <w:rPr>
          <w:rFonts w:eastAsiaTheme="majorEastAsia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27006A">
        <w:t>, </w:t>
      </w:r>
      <w:r w:rsidRPr="0027006A">
        <w:rPr>
          <w:rFonts w:eastAsiaTheme="majorEastAsia"/>
        </w:rPr>
        <w:t>Положением о Государственном комитете по ценам и тарифам Республики Крым</w:t>
      </w:r>
      <w:r w:rsidRPr="0027006A">
        <w:t>, утвержденным </w:t>
      </w:r>
      <w:r w:rsidRPr="0027006A">
        <w:rPr>
          <w:rFonts w:eastAsiaTheme="majorEastAsia"/>
        </w:rPr>
        <w:t>постановлением Совета министров Республики Крым от 27.06.2014 N 166</w:t>
      </w:r>
      <w:r w:rsidRPr="0027006A">
        <w:t>, на основании экспертного заключения и решения правления Государственного комитета по ценам и тарифам Республики Крым, приказываю:</w:t>
      </w:r>
      <w:r w:rsidRPr="0027006A">
        <w:br/>
      </w:r>
    </w:p>
    <w:p w14:paraId="02C59CF9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</w:p>
    <w:p w14:paraId="7223A4B1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1. Установить тарифы на водоотведение (прием и очистка сточных вод, в том числе доставляемых спецавтотранспортом) Обществу с ограниченной ответственностью "ЧИСТОТА" на период с 1 января 2021 года по 31 декабря 2021 года включительно в соответствии с Приложением N 1 к настоящему приказу.</w:t>
      </w:r>
      <w:r w:rsidRPr="0027006A">
        <w:br/>
      </w:r>
    </w:p>
    <w:p w14:paraId="5C7208E5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</w:p>
    <w:p w14:paraId="1DCC2E02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2. Утвердить Обществу с ограниченной ответственностью "ЧИСТОТА" производственную программу в сфере водоотведения на 2021 год в соответствии с Приложением N 2 к настоящему приказу.</w:t>
      </w:r>
      <w:r w:rsidRPr="0027006A">
        <w:br/>
      </w:r>
    </w:p>
    <w:p w14:paraId="3D0DBD05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</w:p>
    <w:p w14:paraId="53194ECB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3. Признать утратившим силу с 1 января 2021 года </w:t>
      </w:r>
      <w:r w:rsidRPr="0027006A">
        <w:rPr>
          <w:rFonts w:eastAsiaTheme="majorEastAsia"/>
        </w:rPr>
        <w:t>приказ Государственного комитета по ценам и тарифам Республики Крым от 17.12.2019 N 59/6 "Об установлении тарифов на водоотведение (прием и очистка сточных вод, в том числе доставляемых спецавтотранспортом) Обществу с ограниченной ответственностью "ЧИСТОТА"</w:t>
      </w:r>
      <w:r w:rsidRPr="0027006A">
        <w:t> на 2020 год".</w:t>
      </w:r>
      <w:r w:rsidRPr="0027006A">
        <w:br/>
      </w:r>
    </w:p>
    <w:p w14:paraId="0CF0A3C1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</w:p>
    <w:p w14:paraId="06C6ED12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4. При изменении системы налогообложения Обществу надлежит уведомить Государственный комитет по ценам и тарифам Республики Крым в течение 3 рабочих дней.</w:t>
      </w:r>
      <w:r w:rsidRPr="0027006A">
        <w:br/>
      </w:r>
    </w:p>
    <w:p w14:paraId="188189BB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</w:p>
    <w:p w14:paraId="3C8D9BA2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5. Настоящий приказ вступает в силу через 10 дней со дня опубликования.</w:t>
      </w:r>
      <w:r w:rsidRPr="0027006A">
        <w:br/>
      </w:r>
    </w:p>
    <w:p w14:paraId="1F986162" w14:textId="77777777" w:rsidR="0027006A" w:rsidRPr="0027006A" w:rsidRDefault="0027006A" w:rsidP="0027006A">
      <w:pPr>
        <w:pStyle w:val="formattext"/>
        <w:spacing w:before="0" w:beforeAutospacing="0" w:after="0" w:afterAutospacing="0"/>
        <w:jc w:val="right"/>
        <w:textAlignment w:val="baseline"/>
      </w:pPr>
      <w:r w:rsidRPr="0027006A">
        <w:br/>
      </w:r>
      <w:r w:rsidRPr="0027006A">
        <w:br/>
        <w:t>Председатель Государственного комитета</w:t>
      </w:r>
      <w:r w:rsidRPr="0027006A">
        <w:br/>
        <w:t>С.МШАНЕЦКАЯ</w:t>
      </w:r>
    </w:p>
    <w:p w14:paraId="33DCA3AD" w14:textId="77777777" w:rsidR="0027006A" w:rsidRPr="0027006A" w:rsidRDefault="0027006A" w:rsidP="0027006A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lastRenderedPageBreak/>
        <w:br/>
      </w:r>
      <w:r w:rsidRPr="0027006A">
        <w:rPr>
          <w:sz w:val="24"/>
          <w:szCs w:val="24"/>
        </w:rPr>
        <w:br/>
        <w:t>Приложение N 1</w:t>
      </w:r>
      <w:r w:rsidRPr="0027006A">
        <w:rPr>
          <w:sz w:val="24"/>
          <w:szCs w:val="24"/>
        </w:rPr>
        <w:br/>
        <w:t>к приказу</w:t>
      </w:r>
      <w:r w:rsidRPr="0027006A">
        <w:rPr>
          <w:sz w:val="24"/>
          <w:szCs w:val="24"/>
        </w:rPr>
        <w:br/>
        <w:t>Государственного комитета</w:t>
      </w:r>
      <w:r w:rsidRPr="0027006A">
        <w:rPr>
          <w:sz w:val="24"/>
          <w:szCs w:val="24"/>
        </w:rPr>
        <w:br/>
        <w:t>по ценам и тарифам</w:t>
      </w:r>
      <w:r w:rsidRPr="0027006A">
        <w:rPr>
          <w:sz w:val="24"/>
          <w:szCs w:val="24"/>
        </w:rPr>
        <w:br/>
        <w:t>Республики Крым</w:t>
      </w:r>
      <w:r w:rsidRPr="0027006A">
        <w:rPr>
          <w:sz w:val="24"/>
          <w:szCs w:val="24"/>
        </w:rPr>
        <w:br/>
        <w:t>от 18.12.2020 N 49/24</w:t>
      </w:r>
    </w:p>
    <w:p w14:paraId="327FEABB" w14:textId="77777777" w:rsidR="0027006A" w:rsidRPr="0027006A" w:rsidRDefault="0027006A" w:rsidP="0027006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7006A">
        <w:rPr>
          <w:b/>
          <w:bCs/>
        </w:rPr>
        <w:br/>
      </w:r>
      <w:r w:rsidRPr="0027006A">
        <w:rPr>
          <w:b/>
          <w:bCs/>
        </w:rPr>
        <w:br/>
        <w:t>ТАРИФЫ НА ВОДООТВЕДЕНИЕ (ПРИЕМ И ОЧИСТКА СТОЧНЫХ ВОД, В ТОМ ЧИСЛЕ ДОСТАВЛЯЕМЫХ СПЕЦАВТОТРАНСПОРТОМ) ОБЩЕСТВУ С ОГРАНИЧЕННОЙ ОТВЕТСТВЕННОСТЬЮ "ЧИСТОТА"* НА 2021 ГОД</w:t>
      </w:r>
    </w:p>
    <w:p w14:paraId="705CDB53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</w:p>
    <w:p w14:paraId="355705B9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  <w:r w:rsidRPr="0027006A">
        <w:t>________________</w:t>
      </w:r>
      <w:r w:rsidRPr="0027006A">
        <w:br/>
      </w:r>
    </w:p>
    <w:p w14:paraId="66836CBC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</w:p>
    <w:p w14:paraId="5AEF6307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* Общество с ограниченной ответственностью "ЧИСТОТА" находится на упрощенной системе налогообложения, не является плательщиком налога на добавленную стоимость в соответствии с </w:t>
      </w:r>
      <w:r w:rsidRPr="0027006A">
        <w:rPr>
          <w:rFonts w:eastAsiaTheme="majorEastAsia"/>
        </w:rPr>
        <w:t>Налоговым кодексом Российской Федерации</w:t>
      </w:r>
      <w:r w:rsidRPr="0027006A"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2191"/>
        <w:gridCol w:w="3273"/>
      </w:tblGrid>
      <w:tr w:rsidR="0027006A" w:rsidRPr="0027006A" w14:paraId="3F94AACD" w14:textId="77777777" w:rsidTr="0027006A">
        <w:trPr>
          <w:trHeight w:val="15"/>
        </w:trPr>
        <w:tc>
          <w:tcPr>
            <w:tcW w:w="554" w:type="dxa"/>
            <w:hideMark/>
          </w:tcPr>
          <w:p w14:paraId="2CB6F19D" w14:textId="77777777" w:rsidR="0027006A" w:rsidRPr="0027006A" w:rsidRDefault="0027006A"/>
        </w:tc>
        <w:tc>
          <w:tcPr>
            <w:tcW w:w="3326" w:type="dxa"/>
            <w:hideMark/>
          </w:tcPr>
          <w:p w14:paraId="015FE75C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73B674C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CF6B544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0C832286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3DA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39C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Населенный пункт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E4B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Период действия тарифа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C40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Тариф для всех категорий потребителей (руб./куб. м)</w:t>
            </w:r>
          </w:p>
        </w:tc>
      </w:tr>
      <w:tr w:rsidR="0027006A" w:rsidRPr="0027006A" w14:paraId="3E3BCB3A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01F1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4F8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27006A">
              <w:rPr>
                <w:lang w:eastAsia="en-US"/>
              </w:rPr>
              <w:t>пгт</w:t>
            </w:r>
            <w:proofErr w:type="spellEnd"/>
            <w:r w:rsidRPr="0027006A">
              <w:rPr>
                <w:lang w:eastAsia="en-US"/>
              </w:rPr>
              <w:t xml:space="preserve"> Коктебель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F0C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с 01.01.2021 по 30.06.2021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4E1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78,69</w:t>
            </w:r>
          </w:p>
        </w:tc>
      </w:tr>
      <w:tr w:rsidR="0027006A" w:rsidRPr="0027006A" w14:paraId="315C9000" w14:textId="77777777" w:rsidTr="0027006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53DE" w14:textId="77777777" w:rsidR="0027006A" w:rsidRPr="0027006A" w:rsidRDefault="0027006A"/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341B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BC1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с 01.07.2021 по 31.12.2021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6E6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100,96</w:t>
            </w:r>
          </w:p>
        </w:tc>
      </w:tr>
    </w:tbl>
    <w:p w14:paraId="470D2724" w14:textId="77777777" w:rsidR="0027006A" w:rsidRPr="0027006A" w:rsidRDefault="0027006A" w:rsidP="0027006A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Приложение N 2</w:t>
      </w:r>
      <w:r w:rsidRPr="0027006A">
        <w:rPr>
          <w:sz w:val="24"/>
          <w:szCs w:val="24"/>
        </w:rPr>
        <w:br/>
        <w:t>к приказу</w:t>
      </w:r>
      <w:r w:rsidRPr="0027006A">
        <w:rPr>
          <w:sz w:val="24"/>
          <w:szCs w:val="24"/>
        </w:rPr>
        <w:br/>
        <w:t>Государственного комитета</w:t>
      </w:r>
      <w:r w:rsidRPr="0027006A">
        <w:rPr>
          <w:sz w:val="24"/>
          <w:szCs w:val="24"/>
        </w:rPr>
        <w:br/>
        <w:t>по ценам и тарифам</w:t>
      </w:r>
      <w:r w:rsidRPr="0027006A">
        <w:rPr>
          <w:sz w:val="24"/>
          <w:szCs w:val="24"/>
        </w:rPr>
        <w:br/>
        <w:t>Республики Крым</w:t>
      </w:r>
      <w:r w:rsidRPr="0027006A">
        <w:rPr>
          <w:sz w:val="24"/>
          <w:szCs w:val="24"/>
        </w:rPr>
        <w:br/>
        <w:t>от 18.12.2020 N 49/24</w:t>
      </w:r>
    </w:p>
    <w:p w14:paraId="5EA3736E" w14:textId="77777777" w:rsidR="0027006A" w:rsidRPr="0027006A" w:rsidRDefault="0027006A" w:rsidP="0027006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7006A">
        <w:rPr>
          <w:b/>
          <w:bCs/>
        </w:rPr>
        <w:br/>
      </w:r>
      <w:r w:rsidRPr="0027006A">
        <w:rPr>
          <w:b/>
          <w:bCs/>
        </w:rPr>
        <w:br/>
        <w:t>ПРОИЗВОДСТВЕННАЯ ПРОГРАММА ОБЩЕСТВА С ОГРАНИЧЕННОЙ ОТВЕТСТВЕННОСТЬЮ "ЧИСТОТА" НА ВОДООТВЕДЕНИЕ (ПРИЕМ И ОЧИСТКА СТОЧНЫХ ВОД, В ТОМ ЧИСЛЕ ДОСТАВЛЯЕМЫХ СПЕЦАВТОТРАНСПОРТОМ) НА 2021 ГОД</w:t>
      </w:r>
    </w:p>
    <w:p w14:paraId="3F903D9E" w14:textId="77777777" w:rsidR="0027006A" w:rsidRPr="0027006A" w:rsidRDefault="0027006A" w:rsidP="0027006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Раздел 1. ПАСПОРТ ПРОИЗВОДСТВЕННОЙ ПРОГРАММЫ</w:t>
      </w:r>
      <w:r w:rsidRPr="0027006A">
        <w:rPr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5133"/>
      </w:tblGrid>
      <w:tr w:rsidR="0027006A" w:rsidRPr="0027006A" w14:paraId="28062C6B" w14:textId="77777777" w:rsidTr="0027006A">
        <w:trPr>
          <w:trHeight w:val="15"/>
        </w:trPr>
        <w:tc>
          <w:tcPr>
            <w:tcW w:w="4250" w:type="dxa"/>
            <w:hideMark/>
          </w:tcPr>
          <w:p w14:paraId="1B98BD81" w14:textId="77777777" w:rsidR="0027006A" w:rsidRPr="0027006A" w:rsidRDefault="0027006A">
            <w:pPr>
              <w:rPr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4DAAAEF1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604E2BEA" w14:textId="77777777" w:rsidTr="0027006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2C8A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организации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A3D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Общество с ограниченной ответственностью "ЧИСТОТА"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1E34F501" w14:textId="77777777" w:rsidTr="0027006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7A98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lastRenderedPageBreak/>
              <w:t>Юридический адрес, почтовый адрес организации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04C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 xml:space="preserve">298186, Республика Крым, г. Феодосия, </w:t>
            </w:r>
            <w:proofErr w:type="spellStart"/>
            <w:r w:rsidRPr="0027006A">
              <w:rPr>
                <w:lang w:eastAsia="en-US"/>
              </w:rPr>
              <w:t>пгт</w:t>
            </w:r>
            <w:proofErr w:type="spellEnd"/>
            <w:r w:rsidRPr="0027006A">
              <w:rPr>
                <w:lang w:eastAsia="en-US"/>
              </w:rPr>
              <w:t xml:space="preserve"> Коктебель, ул. Юнге, д. 1А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54387C79" w14:textId="77777777" w:rsidTr="0027006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FA9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04F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Государственный комитет по ценам и тарифам Республики Крым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20D74CAD" w14:textId="77777777" w:rsidTr="0027006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0F9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E15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295000, Республика Крым, г. Симферополь, ул. Павленко, 18</w:t>
            </w:r>
            <w:r w:rsidRPr="0027006A">
              <w:rPr>
                <w:lang w:eastAsia="en-US"/>
              </w:rPr>
              <w:br/>
            </w:r>
          </w:p>
        </w:tc>
      </w:tr>
    </w:tbl>
    <w:p w14:paraId="7EA557AB" w14:textId="77777777" w:rsidR="0027006A" w:rsidRPr="0027006A" w:rsidRDefault="0027006A" w:rsidP="0027006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 w:rsidRPr="0027006A">
        <w:rPr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48"/>
        <w:gridCol w:w="3285"/>
      </w:tblGrid>
      <w:tr w:rsidR="0027006A" w:rsidRPr="0027006A" w14:paraId="5DF96F08" w14:textId="77777777" w:rsidTr="0027006A">
        <w:trPr>
          <w:trHeight w:val="15"/>
        </w:trPr>
        <w:tc>
          <w:tcPr>
            <w:tcW w:w="554" w:type="dxa"/>
            <w:hideMark/>
          </w:tcPr>
          <w:p w14:paraId="28213E9F" w14:textId="77777777" w:rsidR="0027006A" w:rsidRPr="0027006A" w:rsidRDefault="0027006A">
            <w:pPr>
              <w:rPr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1E6C2B36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6C27B1A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3C3F20FC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76E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2C1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мероприятия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8D0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финансовых потребностей на реализацию мероприятий, тыс. руб.</w:t>
            </w:r>
          </w:p>
        </w:tc>
      </w:tr>
      <w:tr w:rsidR="0027006A" w:rsidRPr="0027006A" w14:paraId="22450285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47B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7EC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EB8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</w:t>
            </w:r>
          </w:p>
        </w:tc>
      </w:tr>
      <w:tr w:rsidR="0027006A" w:rsidRPr="0027006A" w14:paraId="7D4EFAE9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5A7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08EBF" w14:textId="77777777" w:rsidR="0027006A" w:rsidRPr="0027006A" w:rsidRDefault="0027006A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0C3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  <w:tr w:rsidR="0027006A" w:rsidRPr="0027006A" w14:paraId="2E4D9B56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C7C9" w14:textId="77777777" w:rsidR="0027006A" w:rsidRPr="0027006A" w:rsidRDefault="0027006A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4FB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Итого: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4C2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</w:tbl>
    <w:p w14:paraId="724CEEEE" w14:textId="77777777" w:rsidR="0027006A" w:rsidRPr="0027006A" w:rsidRDefault="0027006A" w:rsidP="0027006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27006A">
        <w:rPr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48"/>
        <w:gridCol w:w="3285"/>
      </w:tblGrid>
      <w:tr w:rsidR="0027006A" w:rsidRPr="0027006A" w14:paraId="5216C631" w14:textId="77777777" w:rsidTr="0027006A">
        <w:trPr>
          <w:trHeight w:val="15"/>
        </w:trPr>
        <w:tc>
          <w:tcPr>
            <w:tcW w:w="554" w:type="dxa"/>
            <w:hideMark/>
          </w:tcPr>
          <w:p w14:paraId="0C77259D" w14:textId="77777777" w:rsidR="0027006A" w:rsidRPr="0027006A" w:rsidRDefault="0027006A">
            <w:pPr>
              <w:rPr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51EAA2F8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17AE102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06E9A66F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360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219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мероприятия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25F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финансовых потребностей на реализацию мероприятий, тыс. руб.</w:t>
            </w:r>
          </w:p>
        </w:tc>
      </w:tr>
      <w:tr w:rsidR="0027006A" w:rsidRPr="0027006A" w14:paraId="3C9B59DE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AAE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D4D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CD7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</w:t>
            </w:r>
          </w:p>
        </w:tc>
      </w:tr>
      <w:tr w:rsidR="0027006A" w:rsidRPr="0027006A" w14:paraId="6A250BEA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701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F9E8" w14:textId="77777777" w:rsidR="0027006A" w:rsidRPr="0027006A" w:rsidRDefault="0027006A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E5F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  <w:tr w:rsidR="0027006A" w:rsidRPr="0027006A" w14:paraId="02DF638E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12C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74E5" w14:textId="77777777" w:rsidR="0027006A" w:rsidRPr="0027006A" w:rsidRDefault="0027006A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358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  <w:tr w:rsidR="0027006A" w:rsidRPr="0027006A" w14:paraId="7C4C9B84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DF54" w14:textId="77777777" w:rsidR="0027006A" w:rsidRPr="0027006A" w:rsidRDefault="0027006A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81D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Итого: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19C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</w:tbl>
    <w:p w14:paraId="21F707F2" w14:textId="77777777" w:rsidR="0027006A" w:rsidRPr="0027006A" w:rsidRDefault="0027006A" w:rsidP="0027006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Раздел 4. ПЛАНИРУЕМЫЙ ОБЪЕМ ПРИНИМАЕМЫХ СТОЧНЫХ ВОД</w:t>
      </w:r>
      <w:r w:rsidRPr="0027006A">
        <w:rPr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05"/>
        <w:gridCol w:w="1474"/>
        <w:gridCol w:w="1654"/>
      </w:tblGrid>
      <w:tr w:rsidR="0027006A" w:rsidRPr="0027006A" w14:paraId="4036B707" w14:textId="77777777" w:rsidTr="0027006A">
        <w:trPr>
          <w:trHeight w:val="15"/>
        </w:trPr>
        <w:tc>
          <w:tcPr>
            <w:tcW w:w="554" w:type="dxa"/>
            <w:hideMark/>
          </w:tcPr>
          <w:p w14:paraId="1CF8A575" w14:textId="77777777" w:rsidR="0027006A" w:rsidRPr="0027006A" w:rsidRDefault="0027006A">
            <w:pPr>
              <w:rPr>
                <w:sz w:val="24"/>
                <w:szCs w:val="24"/>
              </w:rPr>
            </w:pPr>
          </w:p>
        </w:tc>
        <w:tc>
          <w:tcPr>
            <w:tcW w:w="5729" w:type="dxa"/>
            <w:hideMark/>
          </w:tcPr>
          <w:p w14:paraId="09F04B7B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8C5638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CD48673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17FF2E00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6BC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N 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4C4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DB9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Ед.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3EB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Величина показателя</w:t>
            </w:r>
          </w:p>
        </w:tc>
      </w:tr>
      <w:tr w:rsidR="0027006A" w:rsidRPr="0027006A" w14:paraId="0CE6179D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68B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804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4CC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78F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</w:t>
            </w:r>
          </w:p>
        </w:tc>
      </w:tr>
      <w:tr w:rsidR="0027006A" w:rsidRPr="0027006A" w14:paraId="51A4BDD9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95E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F39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сточных вод, принятых у абонентов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B94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тыс. куб. м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F00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50,42</w:t>
            </w:r>
          </w:p>
        </w:tc>
      </w:tr>
      <w:tr w:rsidR="0027006A" w:rsidRPr="0027006A" w14:paraId="201DA593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FE3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lastRenderedPageBreak/>
              <w:t>2.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F37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транспортируемых сточных вод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70B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тыс. куб. м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487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0,00</w:t>
            </w:r>
          </w:p>
        </w:tc>
      </w:tr>
      <w:tr w:rsidR="0027006A" w:rsidRPr="0027006A" w14:paraId="732492D1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BAC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BAEA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сточных вод, прошедших очистку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EDC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тыс. куб. м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B75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50,42</w:t>
            </w:r>
          </w:p>
        </w:tc>
      </w:tr>
    </w:tbl>
    <w:p w14:paraId="5D2152B0" w14:textId="77777777" w:rsidR="0027006A" w:rsidRPr="0027006A" w:rsidRDefault="0027006A" w:rsidP="0027006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 w:rsidRPr="0027006A">
        <w:rPr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3"/>
        <w:gridCol w:w="2392"/>
      </w:tblGrid>
      <w:tr w:rsidR="0027006A" w:rsidRPr="0027006A" w14:paraId="01B7C097" w14:textId="77777777" w:rsidTr="0027006A">
        <w:trPr>
          <w:trHeight w:val="15"/>
        </w:trPr>
        <w:tc>
          <w:tcPr>
            <w:tcW w:w="7022" w:type="dxa"/>
            <w:hideMark/>
          </w:tcPr>
          <w:p w14:paraId="626E0007" w14:textId="77777777" w:rsidR="0027006A" w:rsidRPr="0027006A" w:rsidRDefault="0027006A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3104016F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3C449DE9" w14:textId="77777777" w:rsidTr="0027006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1C5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64B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Плановые значения показателей</w:t>
            </w:r>
          </w:p>
        </w:tc>
      </w:tr>
      <w:tr w:rsidR="0027006A" w:rsidRPr="0027006A" w14:paraId="2F655F34" w14:textId="77777777" w:rsidTr="0027006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CDC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Показатели очистки сточных вод</w:t>
            </w:r>
          </w:p>
        </w:tc>
      </w:tr>
      <w:tr w:rsidR="0027006A" w:rsidRPr="0027006A" w14:paraId="77365268" w14:textId="77777777" w:rsidTr="0027006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16C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5FD5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0,00</w:t>
            </w:r>
          </w:p>
        </w:tc>
      </w:tr>
      <w:tr w:rsidR="0027006A" w:rsidRPr="0027006A" w14:paraId="67A44A1B" w14:textId="77777777" w:rsidTr="0027006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4C8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B9E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0,00</w:t>
            </w:r>
          </w:p>
        </w:tc>
      </w:tr>
      <w:tr w:rsidR="0027006A" w:rsidRPr="0027006A" w14:paraId="453F1533" w14:textId="77777777" w:rsidTr="0027006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D09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0D9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  <w:tr w:rsidR="0027006A" w:rsidRPr="0027006A" w14:paraId="462ECB8D" w14:textId="77777777" w:rsidTr="0027006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19F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A342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  <w:tr w:rsidR="0027006A" w:rsidRPr="0027006A" w14:paraId="1D3D29E0" w14:textId="77777777" w:rsidTr="0027006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B9D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27006A" w:rsidRPr="0027006A" w14:paraId="19991FA8" w14:textId="77777777" w:rsidTr="0027006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35C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6D4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  <w:tr w:rsidR="0027006A" w:rsidRPr="0027006A" w14:paraId="5EAEF358" w14:textId="77777777" w:rsidTr="0027006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2D1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7006A" w:rsidRPr="0027006A" w14:paraId="10C64911" w14:textId="77777777" w:rsidTr="0027006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59F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очистки, транспортировки сточных вод, на единицу объема очищаемых сточных вод, </w:t>
            </w:r>
            <w:proofErr w:type="spellStart"/>
            <w:r w:rsidRPr="0027006A">
              <w:rPr>
                <w:lang w:eastAsia="en-US"/>
              </w:rPr>
              <w:t>кВт·ч</w:t>
            </w:r>
            <w:proofErr w:type="spellEnd"/>
            <w:r w:rsidRPr="0027006A">
              <w:rPr>
                <w:lang w:eastAsia="en-US"/>
              </w:rPr>
              <w:t>/куб. м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971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1,32</w:t>
            </w:r>
          </w:p>
        </w:tc>
      </w:tr>
    </w:tbl>
    <w:p w14:paraId="21EDC062" w14:textId="77777777" w:rsidR="0027006A" w:rsidRPr="0027006A" w:rsidRDefault="0027006A" w:rsidP="0027006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Раздел 6. РАСЧЕТ ЭФФЕКТИВНОСТИ ПРОИЗВОДСТВЕННОЙ ПРОГРАММЫ</w:t>
      </w:r>
    </w:p>
    <w:p w14:paraId="38FA33B6" w14:textId="77777777" w:rsidR="0027006A" w:rsidRPr="0027006A" w:rsidRDefault="0027006A" w:rsidP="0027006A">
      <w:pPr>
        <w:pStyle w:val="formattext"/>
        <w:spacing w:before="0" w:beforeAutospacing="0" w:after="0" w:afterAutospacing="0"/>
        <w:textAlignment w:val="baseline"/>
      </w:pPr>
    </w:p>
    <w:p w14:paraId="719EAB39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  <w:r w:rsidRPr="0027006A">
        <w:br/>
      </w:r>
    </w:p>
    <w:p w14:paraId="6F1BAF4D" w14:textId="77777777" w:rsidR="0027006A" w:rsidRPr="0027006A" w:rsidRDefault="0027006A" w:rsidP="0027006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14211815" w14:textId="77777777" w:rsidR="0027006A" w:rsidRPr="0027006A" w:rsidRDefault="0027006A" w:rsidP="0027006A">
      <w:pPr>
        <w:pStyle w:val="4"/>
        <w:spacing w:before="0" w:after="240"/>
        <w:textAlignment w:val="baseline"/>
        <w:rPr>
          <w:color w:val="auto"/>
          <w:sz w:val="24"/>
          <w:szCs w:val="24"/>
        </w:rPr>
      </w:pPr>
    </w:p>
    <w:p w14:paraId="54A5A1E3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7.1.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849"/>
        <w:gridCol w:w="1328"/>
        <w:gridCol w:w="1630"/>
        <w:gridCol w:w="1591"/>
        <w:gridCol w:w="2335"/>
      </w:tblGrid>
      <w:tr w:rsidR="0027006A" w:rsidRPr="0027006A" w14:paraId="78248FC3" w14:textId="77777777" w:rsidTr="0027006A">
        <w:trPr>
          <w:trHeight w:val="15"/>
        </w:trPr>
        <w:tc>
          <w:tcPr>
            <w:tcW w:w="554" w:type="dxa"/>
            <w:hideMark/>
          </w:tcPr>
          <w:p w14:paraId="71406D82" w14:textId="77777777" w:rsidR="0027006A" w:rsidRPr="0027006A" w:rsidRDefault="0027006A"/>
        </w:tc>
        <w:tc>
          <w:tcPr>
            <w:tcW w:w="2402" w:type="dxa"/>
            <w:hideMark/>
          </w:tcPr>
          <w:p w14:paraId="4FB61195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CD56A0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80F544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4E13F0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25F96B0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0DD4D834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240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E18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FE3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2A1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Отклонение, 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AC3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Причина отклонения</w:t>
            </w:r>
          </w:p>
        </w:tc>
      </w:tr>
      <w:tr w:rsidR="0027006A" w:rsidRPr="0027006A" w14:paraId="39D47456" w14:textId="77777777" w:rsidTr="0027006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F4DE" w14:textId="77777777" w:rsidR="0027006A" w:rsidRPr="0027006A" w:rsidRDefault="0027006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CC869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1CD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376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27010" w14:textId="77777777" w:rsidR="0027006A" w:rsidRPr="0027006A" w:rsidRDefault="0027006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D7E7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19CDD68B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E2A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119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Ремонт трубопровода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771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9D45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C2E9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3E7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168D3778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4E8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E46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Подчистка ила из аэротенков 1, 2, 3 степени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79E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D89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860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7AD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7151707C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BFA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20F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Подчистка иловых площадок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7F8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D85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AFA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29,7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E4B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282171B4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38B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6F85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Закупка реагентов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186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943F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87,075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195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87,075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6BE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 xml:space="preserve">Производственная необходимость технологического процесса. Отсутствие плановых показателей обусловлено судебным </w:t>
            </w:r>
            <w:r w:rsidRPr="0027006A">
              <w:rPr>
                <w:lang w:eastAsia="en-US"/>
              </w:rPr>
              <w:lastRenderedPageBreak/>
              <w:t>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5A5A1743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CD8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lastRenderedPageBreak/>
              <w:t>5.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696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Ремонт насосов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C18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620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45,054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C99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45,054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891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6CE40B8E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525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6.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784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Затраты на текущий ремонт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020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B9B7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629,7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A395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629,7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8C8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3591AC62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31B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7.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C98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Ремонт помещений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C7F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385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995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135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140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1E9FAB9E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030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8.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95D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Ремонт системы охлаждения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031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986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2B0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33,9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078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3C79AEDE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9860" w14:textId="77777777" w:rsidR="0027006A" w:rsidRPr="0027006A" w:rsidRDefault="0027006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7BC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Итого: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1961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0D2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1,069,528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582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1,069,528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9E0F" w14:textId="77777777" w:rsidR="0027006A" w:rsidRPr="0027006A" w:rsidRDefault="0027006A"/>
        </w:tc>
      </w:tr>
    </w:tbl>
    <w:p w14:paraId="23365996" w14:textId="77777777" w:rsidR="0027006A" w:rsidRPr="0027006A" w:rsidRDefault="0027006A" w:rsidP="0027006A">
      <w:pPr>
        <w:pStyle w:val="4"/>
        <w:spacing w:before="0" w:after="240"/>
        <w:textAlignment w:val="baseline"/>
        <w:rPr>
          <w:color w:val="auto"/>
        </w:rPr>
      </w:pPr>
    </w:p>
    <w:p w14:paraId="77178849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2346"/>
        <w:gridCol w:w="1247"/>
        <w:gridCol w:w="1525"/>
        <w:gridCol w:w="1489"/>
        <w:gridCol w:w="2152"/>
      </w:tblGrid>
      <w:tr w:rsidR="0027006A" w:rsidRPr="0027006A" w14:paraId="2E07AC46" w14:textId="77777777" w:rsidTr="0027006A">
        <w:trPr>
          <w:trHeight w:val="15"/>
        </w:trPr>
        <w:tc>
          <w:tcPr>
            <w:tcW w:w="554" w:type="dxa"/>
            <w:hideMark/>
          </w:tcPr>
          <w:p w14:paraId="5CD44C95" w14:textId="77777777" w:rsidR="0027006A" w:rsidRPr="0027006A" w:rsidRDefault="0027006A"/>
        </w:tc>
        <w:tc>
          <w:tcPr>
            <w:tcW w:w="2402" w:type="dxa"/>
            <w:hideMark/>
          </w:tcPr>
          <w:p w14:paraId="578AD7E7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89A8B7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1A2842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873328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BC274CD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7CB4918F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BE1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lastRenderedPageBreak/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545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501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7A6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Отклонение, 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E17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Причина отклонения</w:t>
            </w:r>
          </w:p>
        </w:tc>
      </w:tr>
      <w:tr w:rsidR="0027006A" w:rsidRPr="0027006A" w14:paraId="2BD957FE" w14:textId="77777777" w:rsidTr="0027006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25A4" w14:textId="77777777" w:rsidR="0027006A" w:rsidRPr="0027006A" w:rsidRDefault="0027006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E6CE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720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81C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0224" w14:textId="77777777" w:rsidR="0027006A" w:rsidRPr="0027006A" w:rsidRDefault="0027006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FE2A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53B56E10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170B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9E6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Монтаж щита учета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F76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460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D20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664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</w:t>
            </w:r>
          </w:p>
        </w:tc>
      </w:tr>
      <w:tr w:rsidR="0027006A" w:rsidRPr="0027006A" w14:paraId="4ECF14E2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50B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CAA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Ревизия электрооборудования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4A9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B90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4B0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57E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02D82C06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109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7A8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Замена светильников уличного освещения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741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A70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FB1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F1C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75796BEF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95A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1FB5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Замена светильников внутреннего освещения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2CC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E02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114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0FC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  <w:tr w:rsidR="0027006A" w:rsidRPr="0027006A" w14:paraId="0043CF29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93E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DEB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Замеры испытаний безопасности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D06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A7D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19C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E180" w14:textId="77777777" w:rsidR="0027006A" w:rsidRPr="0027006A" w:rsidRDefault="0027006A"/>
        </w:tc>
      </w:tr>
      <w:tr w:rsidR="0027006A" w:rsidRPr="0027006A" w14:paraId="48D895FC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FB56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E8D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Итого: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274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885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122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E2CE" w14:textId="77777777" w:rsidR="0027006A" w:rsidRPr="0027006A" w:rsidRDefault="0027006A"/>
        </w:tc>
      </w:tr>
    </w:tbl>
    <w:p w14:paraId="37FEB147" w14:textId="77777777" w:rsidR="0027006A" w:rsidRPr="0027006A" w:rsidRDefault="0027006A" w:rsidP="0027006A">
      <w:pPr>
        <w:pStyle w:val="4"/>
        <w:spacing w:before="0" w:after="240"/>
        <w:textAlignment w:val="baseline"/>
        <w:rPr>
          <w:color w:val="auto"/>
        </w:rPr>
      </w:pPr>
    </w:p>
    <w:p w14:paraId="40E3B2A8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02"/>
        <w:gridCol w:w="1328"/>
        <w:gridCol w:w="1630"/>
        <w:gridCol w:w="1591"/>
        <w:gridCol w:w="1882"/>
      </w:tblGrid>
      <w:tr w:rsidR="0027006A" w:rsidRPr="0027006A" w14:paraId="717CCADF" w14:textId="77777777" w:rsidTr="0027006A">
        <w:trPr>
          <w:trHeight w:val="15"/>
        </w:trPr>
        <w:tc>
          <w:tcPr>
            <w:tcW w:w="554" w:type="dxa"/>
            <w:hideMark/>
          </w:tcPr>
          <w:p w14:paraId="7A49A3E8" w14:textId="77777777" w:rsidR="0027006A" w:rsidRPr="0027006A" w:rsidRDefault="0027006A"/>
        </w:tc>
        <w:tc>
          <w:tcPr>
            <w:tcW w:w="2402" w:type="dxa"/>
            <w:hideMark/>
          </w:tcPr>
          <w:p w14:paraId="7621E30E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107FF5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0994D2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9F2CAF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C81FABD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4C178FB1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FBF4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lastRenderedPageBreak/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E0C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384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59D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Отклонение, 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CF2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Причина отклонения</w:t>
            </w:r>
          </w:p>
        </w:tc>
      </w:tr>
      <w:tr w:rsidR="0027006A" w:rsidRPr="0027006A" w14:paraId="68F95366" w14:textId="77777777" w:rsidTr="0027006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68CB" w14:textId="77777777" w:rsidR="0027006A" w:rsidRPr="0027006A" w:rsidRDefault="0027006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1860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F28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585E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CCBB" w14:textId="77777777" w:rsidR="0027006A" w:rsidRPr="0027006A" w:rsidRDefault="0027006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E54C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7FFEDD48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522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E51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сточных вод, принятых у абонентов, всего, в том числе: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EED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48,59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54A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50,42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3F4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1,83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012D" w14:textId="77777777" w:rsidR="0027006A" w:rsidRPr="0027006A" w:rsidRDefault="0027006A"/>
        </w:tc>
      </w:tr>
      <w:tr w:rsidR="0027006A" w:rsidRPr="0027006A" w14:paraId="2389D99D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0D5D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980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 население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20E3" w14:textId="77777777" w:rsidR="0027006A" w:rsidRPr="0027006A" w:rsidRDefault="0027006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6919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CC9C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3F23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7CBB3DD9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22D7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84E5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 бюджетные потребители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2984" w14:textId="77777777" w:rsidR="0027006A" w:rsidRPr="0027006A" w:rsidRDefault="0027006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B58B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9ACC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3CFB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65282E2F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B7C7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103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 иные потребители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7C99" w14:textId="77777777" w:rsidR="0027006A" w:rsidRPr="0027006A" w:rsidRDefault="0027006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9CE06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B137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808A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627DEAC4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AB3F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787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- собственное потребление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1CC4" w14:textId="77777777" w:rsidR="0027006A" w:rsidRPr="0027006A" w:rsidRDefault="0027006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15E5F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542D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313E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11DD4971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59D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518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транспортируемых сточных вод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0893" w14:textId="77777777" w:rsidR="0027006A" w:rsidRPr="0027006A" w:rsidRDefault="0027006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BE28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B456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1CBC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4CA5FE25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322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655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сточных вод, прошедших очистку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FD5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48,59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F60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50,42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5B7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1,83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8D72" w14:textId="77777777" w:rsidR="0027006A" w:rsidRPr="0027006A" w:rsidRDefault="0027006A"/>
        </w:tc>
      </w:tr>
    </w:tbl>
    <w:p w14:paraId="17139FF8" w14:textId="77777777" w:rsidR="0027006A" w:rsidRPr="0027006A" w:rsidRDefault="0027006A" w:rsidP="0027006A">
      <w:pPr>
        <w:pStyle w:val="4"/>
        <w:spacing w:before="0" w:after="240"/>
        <w:textAlignment w:val="baseline"/>
        <w:rPr>
          <w:color w:val="auto"/>
        </w:rPr>
      </w:pPr>
    </w:p>
    <w:p w14:paraId="66ECAE5B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7.4.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2158"/>
        <w:gridCol w:w="1289"/>
        <w:gridCol w:w="1579"/>
        <w:gridCol w:w="1484"/>
        <w:gridCol w:w="2234"/>
      </w:tblGrid>
      <w:tr w:rsidR="0027006A" w:rsidRPr="0027006A" w14:paraId="6F2AB13B" w14:textId="77777777" w:rsidTr="0027006A">
        <w:trPr>
          <w:trHeight w:val="15"/>
        </w:trPr>
        <w:tc>
          <w:tcPr>
            <w:tcW w:w="554" w:type="dxa"/>
            <w:hideMark/>
          </w:tcPr>
          <w:p w14:paraId="20E9BAEB" w14:textId="77777777" w:rsidR="0027006A" w:rsidRPr="0027006A" w:rsidRDefault="0027006A"/>
        </w:tc>
        <w:tc>
          <w:tcPr>
            <w:tcW w:w="2402" w:type="dxa"/>
            <w:hideMark/>
          </w:tcPr>
          <w:p w14:paraId="41B48564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6E13C3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F8EFCA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13EAF5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62972ED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4234F740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1B0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6385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95B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Значение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9AB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Отклонение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6DB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Причина отклонения</w:t>
            </w:r>
          </w:p>
        </w:tc>
      </w:tr>
      <w:tr w:rsidR="0027006A" w:rsidRPr="0027006A" w14:paraId="01DF65ED" w14:textId="77777777" w:rsidTr="0027006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3B4E" w14:textId="77777777" w:rsidR="0027006A" w:rsidRPr="0027006A" w:rsidRDefault="0027006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C5C7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1DB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A93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5661" w14:textId="77777777" w:rsidR="0027006A" w:rsidRPr="0027006A" w:rsidRDefault="0027006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B84E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640789BD" w14:textId="77777777" w:rsidTr="0027006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E38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Показатели очистки сточных вод</w:t>
            </w:r>
          </w:p>
        </w:tc>
      </w:tr>
      <w:tr w:rsidR="0027006A" w:rsidRPr="0027006A" w14:paraId="3747AC0A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0FA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192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F26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AE4B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0A6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02C9" w14:textId="77777777" w:rsidR="0027006A" w:rsidRPr="0027006A" w:rsidRDefault="0027006A"/>
        </w:tc>
      </w:tr>
      <w:tr w:rsidR="0027006A" w:rsidRPr="0027006A" w14:paraId="7E714572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DF5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C38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 xml:space="preserve">Доля поверхностных </w:t>
            </w:r>
            <w:r w:rsidRPr="0027006A">
              <w:rPr>
                <w:lang w:eastAsia="en-US"/>
              </w:rPr>
              <w:lastRenderedPageBreak/>
              <w:t>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177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lastRenderedPageBreak/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49B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523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F1AC" w14:textId="77777777" w:rsidR="0027006A" w:rsidRPr="0027006A" w:rsidRDefault="0027006A"/>
        </w:tc>
      </w:tr>
      <w:tr w:rsidR="0027006A" w:rsidRPr="0027006A" w14:paraId="046D0388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312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3.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59AD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D78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994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06B7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9715" w14:textId="77777777" w:rsidR="0027006A" w:rsidRPr="0027006A" w:rsidRDefault="0027006A"/>
        </w:tc>
      </w:tr>
      <w:tr w:rsidR="0027006A" w:rsidRPr="0027006A" w14:paraId="6AEC0B43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387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4.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390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558F4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4915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663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7583" w14:textId="77777777" w:rsidR="0027006A" w:rsidRPr="0027006A" w:rsidRDefault="0027006A"/>
        </w:tc>
      </w:tr>
      <w:tr w:rsidR="0027006A" w:rsidRPr="0027006A" w14:paraId="4905BB8A" w14:textId="77777777" w:rsidTr="0027006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001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27006A" w:rsidRPr="0027006A" w14:paraId="44F55F65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6BBB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5.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D38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4BFC8" w14:textId="77777777" w:rsidR="0027006A" w:rsidRPr="0027006A" w:rsidRDefault="0027006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180D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6DA3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C18F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46D20959" w14:textId="77777777" w:rsidTr="0027006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745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7006A" w:rsidRPr="0027006A" w14:paraId="52A932CB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74F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lastRenderedPageBreak/>
              <w:t>6.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4B0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27006A">
              <w:rPr>
                <w:lang w:eastAsia="en-US"/>
              </w:rPr>
              <w:t>кВт·ч</w:t>
            </w:r>
            <w:proofErr w:type="spellEnd"/>
            <w:r w:rsidRPr="0027006A">
              <w:rPr>
                <w:lang w:eastAsia="en-US"/>
              </w:rPr>
              <w:t>/куб. м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CAC0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0BD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9DC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F274" w14:textId="77777777" w:rsidR="0027006A" w:rsidRPr="0027006A" w:rsidRDefault="0027006A"/>
        </w:tc>
      </w:tr>
      <w:tr w:rsidR="0027006A" w:rsidRPr="0027006A" w14:paraId="288141D9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69B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7.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694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транспортировки, очистки сточных вод, на единицу объема транспортируемой питьевой воды, </w:t>
            </w:r>
            <w:proofErr w:type="spellStart"/>
            <w:r w:rsidRPr="0027006A">
              <w:rPr>
                <w:lang w:eastAsia="en-US"/>
              </w:rPr>
              <w:t>кВт·ч</w:t>
            </w:r>
            <w:proofErr w:type="spellEnd"/>
            <w:r w:rsidRPr="0027006A">
              <w:rPr>
                <w:lang w:eastAsia="en-US"/>
              </w:rPr>
              <w:t>/куб. м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A42D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29B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0,286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2362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0,286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082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</w:tbl>
    <w:p w14:paraId="01C7EEB6" w14:textId="77777777" w:rsidR="0027006A" w:rsidRPr="0027006A" w:rsidRDefault="0027006A" w:rsidP="0027006A">
      <w:pPr>
        <w:pStyle w:val="4"/>
        <w:spacing w:before="0" w:after="240"/>
        <w:textAlignment w:val="baseline"/>
        <w:rPr>
          <w:color w:val="auto"/>
        </w:rPr>
      </w:pPr>
    </w:p>
    <w:p w14:paraId="6E1D7D87" w14:textId="77777777" w:rsidR="0027006A" w:rsidRPr="0027006A" w:rsidRDefault="0027006A" w:rsidP="0027006A">
      <w:pPr>
        <w:pStyle w:val="formattext"/>
        <w:spacing w:before="0" w:beforeAutospacing="0" w:after="0" w:afterAutospacing="0"/>
        <w:ind w:firstLine="480"/>
        <w:textAlignment w:val="baseline"/>
      </w:pPr>
      <w:r w:rsidRPr="0027006A"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960"/>
        <w:gridCol w:w="2199"/>
        <w:gridCol w:w="2574"/>
      </w:tblGrid>
      <w:tr w:rsidR="0027006A" w:rsidRPr="0027006A" w14:paraId="5E4369D0" w14:textId="77777777" w:rsidTr="0027006A">
        <w:trPr>
          <w:trHeight w:val="15"/>
        </w:trPr>
        <w:tc>
          <w:tcPr>
            <w:tcW w:w="554" w:type="dxa"/>
            <w:hideMark/>
          </w:tcPr>
          <w:p w14:paraId="7C6593D6" w14:textId="77777777" w:rsidR="0027006A" w:rsidRPr="0027006A" w:rsidRDefault="0027006A"/>
        </w:tc>
        <w:tc>
          <w:tcPr>
            <w:tcW w:w="4066" w:type="dxa"/>
            <w:hideMark/>
          </w:tcPr>
          <w:p w14:paraId="5FE569F5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F1EC786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AD9529E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08D2AFCB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386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0AE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3C4C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Выполнено/Не выполнено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1D8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Причина невыполнения</w:t>
            </w:r>
          </w:p>
        </w:tc>
      </w:tr>
      <w:tr w:rsidR="0027006A" w:rsidRPr="0027006A" w14:paraId="7D616DBD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B9DE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392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Текущий ремонт подъездных путей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C17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Не выполнено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3379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Производственная необходимость технологического процесса. Отсутствие плановых показателей обусловлено судебным делопроизводством</w:t>
            </w:r>
            <w:r w:rsidRPr="0027006A">
              <w:rPr>
                <w:lang w:eastAsia="en-US"/>
              </w:rPr>
              <w:br/>
            </w:r>
          </w:p>
        </w:tc>
      </w:tr>
    </w:tbl>
    <w:p w14:paraId="1DBBE220" w14:textId="77777777" w:rsidR="0027006A" w:rsidRPr="0027006A" w:rsidRDefault="0027006A" w:rsidP="0027006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7006A">
        <w:rPr>
          <w:sz w:val="24"/>
          <w:szCs w:val="24"/>
        </w:rPr>
        <w:br/>
      </w:r>
      <w:r w:rsidRPr="0027006A">
        <w:rPr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27006A">
        <w:rPr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48"/>
        <w:gridCol w:w="3285"/>
      </w:tblGrid>
      <w:tr w:rsidR="0027006A" w:rsidRPr="0027006A" w14:paraId="4A64BB5B" w14:textId="77777777" w:rsidTr="0027006A">
        <w:trPr>
          <w:trHeight w:val="15"/>
        </w:trPr>
        <w:tc>
          <w:tcPr>
            <w:tcW w:w="554" w:type="dxa"/>
            <w:hideMark/>
          </w:tcPr>
          <w:p w14:paraId="4BDE9FD8" w14:textId="77777777" w:rsidR="0027006A" w:rsidRPr="0027006A" w:rsidRDefault="0027006A">
            <w:pPr>
              <w:rPr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36A7007B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FCA2E73" w14:textId="77777777" w:rsidR="0027006A" w:rsidRPr="0027006A" w:rsidRDefault="0027006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5EF48D9E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7A23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lastRenderedPageBreak/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4FA8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Наименование мероприятия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A9AF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Объем финансовых потребностей на реализацию мероприятий, тыс. руб.</w:t>
            </w:r>
          </w:p>
        </w:tc>
      </w:tr>
      <w:tr w:rsidR="0027006A" w:rsidRPr="0027006A" w14:paraId="0F03F912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C7BA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1.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28E7" w14:textId="77777777" w:rsidR="0027006A" w:rsidRPr="0027006A" w:rsidRDefault="0027006A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E2D5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230F51B9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EC66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7006A">
              <w:rPr>
                <w:lang w:eastAsia="en-US"/>
              </w:rPr>
              <w:t>2.</w:t>
            </w:r>
            <w:r w:rsidRPr="0027006A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DC1F" w14:textId="77777777" w:rsidR="0027006A" w:rsidRPr="0027006A" w:rsidRDefault="0027006A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6DA6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7006A" w:rsidRPr="0027006A" w14:paraId="5B7B16E5" w14:textId="77777777" w:rsidTr="0027006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E693" w14:textId="77777777" w:rsidR="0027006A" w:rsidRPr="0027006A" w:rsidRDefault="0027006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4A01" w14:textId="77777777" w:rsidR="0027006A" w:rsidRPr="0027006A" w:rsidRDefault="0027006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rFonts w:ascii="Arial" w:hAnsi="Arial" w:cs="Arial"/>
                <w:lang w:eastAsia="en-US"/>
              </w:rPr>
            </w:pPr>
            <w:r w:rsidRPr="0027006A">
              <w:rPr>
                <w:rFonts w:ascii="Arial" w:hAnsi="Arial" w:cs="Arial"/>
                <w:lang w:eastAsia="en-US"/>
              </w:rPr>
              <w:t>Итого:</w:t>
            </w:r>
            <w:r w:rsidRPr="0027006A">
              <w:rPr>
                <w:rFonts w:ascii="Arial" w:hAnsi="Arial" w:cs="Arial"/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3CF79" w14:textId="77777777" w:rsidR="0027006A" w:rsidRPr="0027006A" w:rsidRDefault="0027006A">
            <w:pPr>
              <w:rPr>
                <w:rFonts w:ascii="Arial" w:hAnsi="Arial" w:cs="Arial"/>
              </w:rPr>
            </w:pPr>
          </w:p>
        </w:tc>
      </w:tr>
    </w:tbl>
    <w:p w14:paraId="1C2A230B" w14:textId="77777777" w:rsidR="0027006A" w:rsidRPr="0027006A" w:rsidRDefault="0027006A" w:rsidP="0027006A"/>
    <w:p w14:paraId="670D9063" w14:textId="77777777" w:rsidR="00821256" w:rsidRPr="0027006A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7006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700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700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006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700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700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7006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270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70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