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55440C" w14:textId="77777777" w:rsidR="002E17B4" w:rsidRPr="002E17B4" w:rsidRDefault="002E17B4" w:rsidP="002E17B4">
      <w:pPr>
        <w:textAlignment w:val="baseline"/>
        <w:rPr>
          <w:rFonts w:ascii="Arial" w:hAnsi="Arial" w:cs="Arial"/>
          <w:sz w:val="20"/>
          <w:szCs w:val="20"/>
        </w:rPr>
      </w:pPr>
      <w:r w:rsidRPr="002E17B4">
        <w:rPr>
          <w:rFonts w:ascii="Arial" w:hAnsi="Arial" w:cs="Arial"/>
          <w:sz w:val="23"/>
          <w:szCs w:val="23"/>
        </w:rPr>
        <w:t> </w:t>
      </w:r>
    </w:p>
    <w:p w14:paraId="7D2076D1" w14:textId="77777777" w:rsidR="002E17B4" w:rsidRPr="002E17B4" w:rsidRDefault="002E17B4" w:rsidP="002E17B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  <w:t>МИНИСТЕРСТВО ПРИРОДНЫХ РЕСУРСОВ И ЭКОЛОГИИ ЧУВАШСКОЙ РЕСПУБЛИКИ</w:t>
      </w: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ПРИКАЗ</w:t>
      </w: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от 9 января 2018 года N 2</w:t>
      </w: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 xml:space="preserve">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"Выдает разрешения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2E17B4">
        <w:rPr>
          <w:rFonts w:ascii="Arial" w:hAnsi="Arial" w:cs="Arial"/>
          <w:sz w:val="24"/>
          <w:szCs w:val="2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2E17B4">
        <w:rPr>
          <w:rFonts w:ascii="Arial" w:hAnsi="Arial" w:cs="Arial"/>
          <w:sz w:val="24"/>
          <w:szCs w:val="2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</w:t>
      </w:r>
    </w:p>
    <w:p w14:paraId="617B36CC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(с изменениями на 18 сентября 2020 года)</w:t>
      </w:r>
    </w:p>
    <w:p w14:paraId="4EF20826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Приказов Минприроды Чувашской Республики от 26.04.2018 N 357, от 13.12.2018 N 1087, от 18.09.2020 N 740)</w:t>
      </w:r>
    </w:p>
    <w:p w14:paraId="362F840E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br/>
      </w:r>
      <w:r w:rsidRPr="002E17B4">
        <w:rPr>
          <w:rFonts w:ascii="Arial" w:hAnsi="Arial" w:cs="Arial"/>
        </w:rPr>
        <w:br/>
      </w:r>
      <w:r w:rsidRPr="002E17B4">
        <w:rPr>
          <w:rFonts w:ascii="Arial" w:hAnsi="Arial" w:cs="Arial"/>
        </w:rPr>
        <w:br/>
        <w:t>     Зарегистрировано в Минюсте ЧР 1 марта 2018 г. N 4368</w:t>
      </w:r>
    </w:p>
    <w:p w14:paraId="57E9D64A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br/>
      </w:r>
    </w:p>
    <w:p w14:paraId="40CEC07B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Приказываю:</w:t>
      </w:r>
      <w:r w:rsidRPr="002E17B4">
        <w:rPr>
          <w:rFonts w:ascii="Arial" w:hAnsi="Arial" w:cs="Arial"/>
        </w:rPr>
        <w:br/>
      </w:r>
    </w:p>
    <w:p w14:paraId="56BB023A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515937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1. Утвердить прилагаемый Административный регламент Министерства природных ресурсов и экологии Чувашской Республики по предоставлению государственной услуги "Выдает разрешения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значения".</w:t>
      </w:r>
      <w:r w:rsidRPr="002E17B4">
        <w:rPr>
          <w:rFonts w:ascii="Arial" w:hAnsi="Arial" w:cs="Arial"/>
        </w:rPr>
        <w:br/>
      </w:r>
    </w:p>
    <w:p w14:paraId="4ED86D45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E4C52F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 Контроль за исполнением настоящего приказа оставляю за собой.</w:t>
      </w:r>
      <w:r w:rsidRPr="002E17B4">
        <w:rPr>
          <w:rFonts w:ascii="Arial" w:hAnsi="Arial" w:cs="Arial"/>
        </w:rPr>
        <w:br/>
      </w:r>
    </w:p>
    <w:p w14:paraId="666D8319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4B4CEC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3. Настоящий приказ вступает в силу через десять дней после дня его официального опубликования.</w:t>
      </w:r>
      <w:r w:rsidRPr="002E17B4">
        <w:rPr>
          <w:rFonts w:ascii="Arial" w:hAnsi="Arial" w:cs="Arial"/>
        </w:rPr>
        <w:br/>
      </w:r>
    </w:p>
    <w:p w14:paraId="6DD2B05B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br/>
      </w:r>
      <w:r w:rsidRPr="002E17B4">
        <w:rPr>
          <w:rFonts w:ascii="Arial" w:hAnsi="Arial" w:cs="Arial"/>
        </w:rPr>
        <w:br/>
        <w:t>Министр</w:t>
      </w:r>
      <w:r w:rsidRPr="002E17B4">
        <w:rPr>
          <w:rFonts w:ascii="Arial" w:hAnsi="Arial" w:cs="Arial"/>
        </w:rPr>
        <w:br/>
        <w:t>А.КОРШУНОВ</w:t>
      </w:r>
    </w:p>
    <w:p w14:paraId="46C47CDB" w14:textId="77777777" w:rsidR="002E17B4" w:rsidRPr="002E17B4" w:rsidRDefault="002E17B4" w:rsidP="002E17B4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Утвержден</w:t>
      </w:r>
      <w:r w:rsidRPr="002E17B4">
        <w:rPr>
          <w:rFonts w:ascii="Arial" w:hAnsi="Arial" w:cs="Arial"/>
          <w:sz w:val="24"/>
          <w:szCs w:val="24"/>
        </w:rPr>
        <w:br/>
        <w:t>приказом Министерства</w:t>
      </w:r>
      <w:r w:rsidRPr="002E17B4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2E17B4">
        <w:rPr>
          <w:rFonts w:ascii="Arial" w:hAnsi="Arial" w:cs="Arial"/>
          <w:sz w:val="24"/>
          <w:szCs w:val="24"/>
        </w:rPr>
        <w:br/>
        <w:t>Чувашской Республики</w:t>
      </w:r>
      <w:r w:rsidRPr="002E17B4">
        <w:rPr>
          <w:rFonts w:ascii="Arial" w:hAnsi="Arial" w:cs="Arial"/>
          <w:sz w:val="24"/>
          <w:szCs w:val="24"/>
        </w:rPr>
        <w:br/>
        <w:t>от 09.01.2018 N 2</w:t>
      </w:r>
    </w:p>
    <w:p w14:paraId="7AF6C9AD" w14:textId="77777777" w:rsidR="002E17B4" w:rsidRPr="002E17B4" w:rsidRDefault="002E17B4" w:rsidP="002E17B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2E17B4">
        <w:rPr>
          <w:rFonts w:ascii="Arial" w:hAnsi="Arial" w:cs="Arial"/>
          <w:b/>
          <w:bCs/>
        </w:rPr>
        <w:br/>
      </w:r>
      <w:r w:rsidRPr="002E17B4">
        <w:rPr>
          <w:rFonts w:ascii="Arial" w:hAnsi="Arial" w:cs="Arial"/>
          <w:b/>
          <w:bCs/>
        </w:rPr>
        <w:br/>
        <w:t>АДМИНИСТРАТИВНЫЙ РЕГЛАМЕНТ МИНИСТЕРСТВА ПРИРОДНЫХ РЕСУРСОВ И ЭКОЛОГИИ ЧУВАШСКОЙ РЕСПУБЛИКИ ПО ПРЕДОСТАВЛЕНИЮ ГОСУДАРСТВЕННОЙ УСЛУГИ "ВЫДАЕТ РАЗРЕШЕНИЯ НА СОДЕРЖАНИЕ И РАЗВЕДЕНИЕ ОБЪЕКТОВ ЖИВОТНОГО МИРА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ЗНАЧЕНИЯ"</w:t>
      </w:r>
    </w:p>
    <w:p w14:paraId="68A3F62B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Приказов Минприроды Чувашской Республики от 26.04.2018 N 357, от 13.12.2018 N 1087, от 18.09.2020 N 740)</w:t>
      </w:r>
    </w:p>
    <w:p w14:paraId="7527C76E" w14:textId="77777777" w:rsidR="002E17B4" w:rsidRPr="002E17B4" w:rsidRDefault="002E17B4" w:rsidP="002E17B4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I. Общие положения</w:t>
      </w:r>
    </w:p>
    <w:p w14:paraId="121AB1D0" w14:textId="77777777" w:rsidR="002E17B4" w:rsidRPr="002E17B4" w:rsidRDefault="002E17B4" w:rsidP="002E17B4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25242CF0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1.1. Предмет регулирования Административного регламента</w:t>
      </w:r>
      <w:r w:rsidRPr="002E17B4">
        <w:rPr>
          <w:rFonts w:ascii="Arial" w:hAnsi="Arial" w:cs="Arial"/>
        </w:rPr>
        <w:br/>
      </w:r>
    </w:p>
    <w:p w14:paraId="77DCCBC0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817969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 xml:space="preserve">Административный регламент Министерства природных ресурсов и экологии Чувашской Республики по предоставлению государственной услуги "Выдает разрешения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 (далее - государственная услуга) разработан в целях повышения качества и доступности предоставления государственной услуги, определяет сроки и последовательность административных процедур (действий) Министерства природных ресурсов и экологии Чувашской Республики (далее - Министерство) при предоставлении государственной услуги.</w:t>
      </w:r>
      <w:r w:rsidRPr="002E17B4">
        <w:rPr>
          <w:rFonts w:ascii="Arial" w:hAnsi="Arial" w:cs="Arial"/>
        </w:rPr>
        <w:br/>
      </w:r>
    </w:p>
    <w:p w14:paraId="3E1BAA4E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61413C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Действие настоящего Административного регламента не распространяется на выдачу разрешений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обитания, отнесенных к охотничьим ресурсам и водным биологическим ресурсам.</w:t>
      </w:r>
      <w:r w:rsidRPr="002E17B4">
        <w:rPr>
          <w:rFonts w:ascii="Arial" w:hAnsi="Arial" w:cs="Arial"/>
        </w:rPr>
        <w:br/>
      </w:r>
    </w:p>
    <w:p w14:paraId="1C107EE7" w14:textId="77777777" w:rsidR="002E17B4" w:rsidRPr="002E17B4" w:rsidRDefault="002E17B4" w:rsidP="002E17B4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3FE1312B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1.2. Круг заявителей</w:t>
      </w:r>
      <w:r w:rsidRPr="002E17B4">
        <w:rPr>
          <w:rFonts w:ascii="Arial" w:hAnsi="Arial" w:cs="Arial"/>
        </w:rPr>
        <w:br/>
      </w:r>
    </w:p>
    <w:p w14:paraId="3D2822E0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CEC690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Заявителями на получение государственной услуги являются российские и иностранные юридические лица и индивидуальные предприниматели, граждане Российской Федерации, иностранные граждане и лица без гражданства, а также их уполномоченные представители (далее - заявитель), обратившиеся в Министерство с запросом о предоставлении государственной услуги с целью получения разрешений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обитания, за исключением объектов животного мира,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 (далее также - объекты животного мира).</w:t>
      </w:r>
      <w:r w:rsidRPr="002E17B4">
        <w:rPr>
          <w:rFonts w:ascii="Arial" w:hAnsi="Arial" w:cs="Arial"/>
        </w:rPr>
        <w:br/>
      </w:r>
    </w:p>
    <w:p w14:paraId="62A45E53" w14:textId="77777777" w:rsidR="002E17B4" w:rsidRPr="002E17B4" w:rsidRDefault="002E17B4" w:rsidP="002E17B4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56C37217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2E17B4">
        <w:rPr>
          <w:rFonts w:ascii="Arial" w:hAnsi="Arial" w:cs="Arial"/>
        </w:rPr>
        <w:br/>
      </w:r>
    </w:p>
    <w:p w14:paraId="22FCB154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B963E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Информационное обеспечение предоставления государственной услуги осуществляется Министерством.</w:t>
      </w:r>
      <w:r w:rsidRPr="002E17B4">
        <w:rPr>
          <w:rFonts w:ascii="Arial" w:hAnsi="Arial" w:cs="Arial"/>
        </w:rPr>
        <w:br/>
      </w:r>
    </w:p>
    <w:p w14:paraId="4A2FA13D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97D66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Информация о порядке и сроках предоставления государственной услуги является открытой и общедоступной.</w:t>
      </w:r>
      <w:r w:rsidRPr="002E17B4">
        <w:rPr>
          <w:rFonts w:ascii="Arial" w:hAnsi="Arial" w:cs="Arial"/>
        </w:rPr>
        <w:br/>
      </w:r>
    </w:p>
    <w:p w14:paraId="3E5C7C89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25C5F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Информация о государственной услуге предоставляется отделом по охране, контролю и регулированию использования объектов животного мира и среды их обитания Министерства, уполномоченным на предоставление государственной услуги (далее - отдел), непосредственно в помещениях Министерства с использованием информационных стендов, в ходе личного приема, по телефону, электронной почте, посредством ее размещения на официальном сайте Министерства на Портале органов власти Чувашской Республики в информационно-телекоммуникационной сети "Интернет" (далее - официальный сайт Министерства),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2E17B4">
        <w:rPr>
          <w:rFonts w:ascii="Arial" w:hAnsi="Arial" w:cs="Arial"/>
        </w:rPr>
        <w:br/>
      </w:r>
    </w:p>
    <w:p w14:paraId="2A3EA917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9A582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5E7F3102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81030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Информация о месте нахождения и графике работы Министерства, его структурного подразделения, предоставляющего государственную услугу, номерах телефонов должностных лиц, адресах официального сайта Министерства, электронной почты Министерства размещается на информационных стендах в местах предоставления государственной услуги, на официальном сайте Министерства, в федеральной государственной информационной системе "Федеральный реестр государственных и муниципальных услуг (функций)" (далее - Федеральный реестр), на Едином портале государственных и муниципальных услуг.</w:t>
      </w:r>
      <w:r w:rsidRPr="002E17B4">
        <w:rPr>
          <w:rFonts w:ascii="Arial" w:hAnsi="Arial" w:cs="Arial"/>
        </w:rPr>
        <w:br/>
      </w:r>
    </w:p>
    <w:p w14:paraId="0EE1E1F3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5D8F5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1780F2E4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2DE08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Абзацы пятый - двадцать четвертый утратили силу. - Приказ Минприроды Чувашской Республики от 18.09.2020 N 740.</w:t>
      </w:r>
      <w:r w:rsidRPr="002E17B4">
        <w:rPr>
          <w:rFonts w:ascii="Arial" w:hAnsi="Arial" w:cs="Arial"/>
        </w:rPr>
        <w:br/>
      </w:r>
    </w:p>
    <w:p w14:paraId="283CC481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B5C69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Сведения о ходе предоставления государственной услуги заинтересованные лица могут получить на Едином портале государственных и муниципальных услуг.</w:t>
      </w:r>
      <w:r w:rsidRPr="002E17B4">
        <w:rPr>
          <w:rFonts w:ascii="Arial" w:hAnsi="Arial" w:cs="Arial"/>
        </w:rPr>
        <w:br/>
      </w:r>
    </w:p>
    <w:p w14:paraId="6C24EFEC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53162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28147829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28487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Для получения информации о предоставлении государственной услуги заинтересованные лица вправе обратиться:</w:t>
      </w:r>
      <w:r w:rsidRPr="002E17B4">
        <w:rPr>
          <w:rFonts w:ascii="Arial" w:hAnsi="Arial" w:cs="Arial"/>
        </w:rPr>
        <w:br/>
      </w:r>
    </w:p>
    <w:p w14:paraId="5CB2FB65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32F0D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устной форме лично в Министерство;</w:t>
      </w:r>
      <w:r w:rsidRPr="002E17B4">
        <w:rPr>
          <w:rFonts w:ascii="Arial" w:hAnsi="Arial" w:cs="Arial"/>
        </w:rPr>
        <w:br/>
      </w:r>
    </w:p>
    <w:p w14:paraId="4D10EC00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A9385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с использованием средств телефонной связи в Министерство;</w:t>
      </w:r>
      <w:r w:rsidRPr="002E17B4">
        <w:rPr>
          <w:rFonts w:ascii="Arial" w:hAnsi="Arial" w:cs="Arial"/>
        </w:rPr>
        <w:br/>
      </w:r>
    </w:p>
    <w:p w14:paraId="6B3A0EC9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61B13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письменном виде или в форме электронного документа в Министерство;</w:t>
      </w:r>
      <w:r w:rsidRPr="002E17B4">
        <w:rPr>
          <w:rFonts w:ascii="Arial" w:hAnsi="Arial" w:cs="Arial"/>
        </w:rPr>
        <w:br/>
      </w:r>
    </w:p>
    <w:p w14:paraId="5B596AA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DCF88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через официальный сайт Министерства.</w:t>
      </w:r>
      <w:r w:rsidRPr="002E17B4">
        <w:rPr>
          <w:rFonts w:ascii="Arial" w:hAnsi="Arial" w:cs="Arial"/>
        </w:rPr>
        <w:br/>
      </w:r>
    </w:p>
    <w:p w14:paraId="79EF4AB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2B5DB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Информирование заинтересованных лиц осуществляется индивидуально или публично, в устной или письменной форме.</w:t>
      </w:r>
      <w:r w:rsidRPr="002E17B4">
        <w:rPr>
          <w:rFonts w:ascii="Arial" w:hAnsi="Arial" w:cs="Arial"/>
        </w:rPr>
        <w:br/>
      </w:r>
    </w:p>
    <w:p w14:paraId="24D78F2B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C1AC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Индивидуальное устное информирование осуществляется специалистом отдела при обращении за информацией лично или по телефону.</w:t>
      </w:r>
      <w:r w:rsidRPr="002E17B4">
        <w:rPr>
          <w:rFonts w:ascii="Arial" w:hAnsi="Arial" w:cs="Arial"/>
        </w:rPr>
        <w:br/>
      </w:r>
    </w:p>
    <w:p w14:paraId="0BBCC41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BBD1B7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Должностное лицо отдела, осуществляющее индивидуальное устное информирование, должно дать полный ответ на поставленные вопросы, в случае необходимости привлечь других специалистов.</w:t>
      </w:r>
    </w:p>
    <w:p w14:paraId="37694321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5C41272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случае, если изложенные в устном обращении факты и обстоятельства являются очевидными и не требуют дополнительной проверки, ответ на обращение с согласия заинтересованного лица дается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  <w:r w:rsidRPr="002E17B4">
        <w:rPr>
          <w:rFonts w:ascii="Arial" w:hAnsi="Arial" w:cs="Arial"/>
        </w:rPr>
        <w:br/>
      </w:r>
    </w:p>
    <w:p w14:paraId="4A88A93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F66F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 ответе на телефонные звонки должностное лицо отдела, осуществляющее прием и консультирование, сняв трубку, должно назвать фамилию, имя, отчество, занимаемую должность. Во время разговора должностное лицо отдела должно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консультирования должностное лицо отдела, осуществляющее прием и консультирование заинтересованных лиц, должно кратко подвести итоги и перечислить меры, которые надо принять. Разговор не должен продолжаться более 10 минут.</w:t>
      </w:r>
      <w:r w:rsidRPr="002E17B4">
        <w:rPr>
          <w:rFonts w:ascii="Arial" w:hAnsi="Arial" w:cs="Arial"/>
        </w:rPr>
        <w:br/>
      </w:r>
    </w:p>
    <w:p w14:paraId="6AAEB58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5D55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Индивидуальное письменное информирование при обращении заинтересованных лиц в Министерство осуществляется посредством почтовой, электронной, факсимильной связи или через официальный сайт Министерства.</w:t>
      </w:r>
      <w:r w:rsidRPr="002E17B4">
        <w:rPr>
          <w:rFonts w:ascii="Arial" w:hAnsi="Arial" w:cs="Arial"/>
        </w:rPr>
        <w:br/>
      </w:r>
    </w:p>
    <w:p w14:paraId="0285CB97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00BB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Министр или уполномоченное им должностное лицо в течение одного дня с даты обращения заинтересованного лица определяет исполнителя для </w:t>
      </w:r>
      <w:r w:rsidRPr="002E17B4">
        <w:rPr>
          <w:rFonts w:ascii="Arial" w:hAnsi="Arial" w:cs="Arial"/>
        </w:rPr>
        <w:lastRenderedPageBreak/>
        <w:t>подготовки ответа.</w:t>
      </w:r>
      <w:r w:rsidRPr="002E17B4">
        <w:rPr>
          <w:rFonts w:ascii="Arial" w:hAnsi="Arial" w:cs="Arial"/>
        </w:rPr>
        <w:br/>
      </w:r>
    </w:p>
    <w:p w14:paraId="6B2D42B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661C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Ответ на обращение направляется в форме электронного документа по адресу электронной почты, указанному в обращении, поступившем в Министерство в форме электронного документа, и в письменной форме по почтовому адресу, указанному в обращении, поступившем в Министерство или должностному лицу Министерства в письменной форме. Кроме того, на поступившее в Министерство или должностному лицу Министерства обращение, содержащее предложение, 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части 2 статьи 6 Федерального закона от 2 мая 2006 г. N 59-ФЗ "О порядке рассмотрения обращений граждан Российской Федерации" на официальном сайте Министерства. В случае поступления в Министерство или должностному лицу Министерства письменного обращения, содержащего вопрос, ответ на который размещен в соответствии с частью 4 статьи 10 Федерального закона от 2 мая 2006 г. N 59-ФЗ "О порядке рассмотрения обращений граждан Российской Федерации" на официальном сайте Министерства, заинтересованному лицу, направившему обращение, в течение семи дней со дня регистрации обращения сообщается электронный адрес официального сайта Министерства, на котором размещен ответ на вопрос, поставленный в обращении, при этом обращение, содержащее обжалование судебного решения, не возвращается.</w:t>
      </w:r>
      <w:r w:rsidRPr="002E17B4">
        <w:rPr>
          <w:rFonts w:ascii="Arial" w:hAnsi="Arial" w:cs="Arial"/>
        </w:rPr>
        <w:br/>
      </w:r>
    </w:p>
    <w:p w14:paraId="6CC1880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C36A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Письменные обращения заинтересованных лиц, не требующие дополнительного изучения и проверки, рассматриваются Министерством не позднее 15 дней с момента поступления, иные обращения - в течение 30 дней со дня регистрации.</w:t>
      </w:r>
      <w:r w:rsidRPr="002E17B4">
        <w:rPr>
          <w:rFonts w:ascii="Arial" w:hAnsi="Arial" w:cs="Arial"/>
        </w:rPr>
        <w:br/>
      </w:r>
    </w:p>
    <w:p w14:paraId="3918A06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F123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Ответ на письменное обращение направляется в письменной форме по почтовому адресу, указанному в обращении.</w:t>
      </w:r>
      <w:r w:rsidRPr="002E17B4">
        <w:rPr>
          <w:rFonts w:ascii="Arial" w:hAnsi="Arial" w:cs="Arial"/>
        </w:rPr>
        <w:br/>
      </w:r>
    </w:p>
    <w:p w14:paraId="22FAD70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7AB2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Информация по письменному обращению, направленному через официальный сайт Министерства, размещается на официальном сайте Министерства в разделе "Вопросы граждан" в течение пяти рабочих дней со дня поступления обращения.</w:t>
      </w:r>
      <w:r w:rsidRPr="002E17B4">
        <w:rPr>
          <w:rFonts w:ascii="Arial" w:hAnsi="Arial" w:cs="Arial"/>
        </w:rPr>
        <w:br/>
      </w:r>
    </w:p>
    <w:p w14:paraId="030D5EA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420D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Ответ на письменное обращение дается в простой, четкой и понятной форме с указанием фамилии, имени и отчества (последнее - при наличии), номера телефона исполнителя. Ответ подписывается министром или по его поручению заместителем министра.</w:t>
      </w:r>
      <w:r w:rsidRPr="002E17B4">
        <w:rPr>
          <w:rFonts w:ascii="Arial" w:hAnsi="Arial" w:cs="Arial"/>
        </w:rPr>
        <w:br/>
      </w:r>
    </w:p>
    <w:p w14:paraId="5A9BB75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5BA1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Публичное устное информирование осуществляется с привлечением средств массовой информации (далее - СМИ).</w:t>
      </w:r>
      <w:r w:rsidRPr="002E17B4">
        <w:rPr>
          <w:rFonts w:ascii="Arial" w:hAnsi="Arial" w:cs="Arial"/>
        </w:rPr>
        <w:br/>
      </w:r>
    </w:p>
    <w:p w14:paraId="7C51FEE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C638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Министерства, использования информационных стендов.</w:t>
      </w:r>
      <w:r w:rsidRPr="002E17B4">
        <w:rPr>
          <w:rFonts w:ascii="Arial" w:hAnsi="Arial" w:cs="Arial"/>
        </w:rPr>
        <w:br/>
      </w:r>
    </w:p>
    <w:p w14:paraId="2073A8E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249FC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Официальный сайт Министерства должен содержать:</w:t>
      </w:r>
      <w:r w:rsidRPr="002E17B4">
        <w:rPr>
          <w:rFonts w:ascii="Arial" w:hAnsi="Arial" w:cs="Arial"/>
        </w:rPr>
        <w:br/>
      </w:r>
    </w:p>
    <w:p w14:paraId="6812960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219E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полное наименование и почтовый адрес Министерства;</w:t>
      </w:r>
      <w:r w:rsidRPr="002E17B4">
        <w:rPr>
          <w:rFonts w:ascii="Arial" w:hAnsi="Arial" w:cs="Arial"/>
        </w:rPr>
        <w:br/>
      </w:r>
    </w:p>
    <w:p w14:paraId="4D7895D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8908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справочные номера телефонов и адреса электронной почты отдела;</w:t>
      </w:r>
      <w:r w:rsidRPr="002E17B4">
        <w:rPr>
          <w:rFonts w:ascii="Arial" w:hAnsi="Arial" w:cs="Arial"/>
        </w:rPr>
        <w:br/>
      </w:r>
    </w:p>
    <w:p w14:paraId="176C57F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773E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график работы Министерства;</w:t>
      </w:r>
      <w:r w:rsidRPr="002E17B4">
        <w:rPr>
          <w:rFonts w:ascii="Arial" w:hAnsi="Arial" w:cs="Arial"/>
        </w:rPr>
        <w:br/>
      </w:r>
    </w:p>
    <w:p w14:paraId="2BA712B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65C4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2E17B4">
        <w:rPr>
          <w:rFonts w:ascii="Arial" w:hAnsi="Arial" w:cs="Arial"/>
        </w:rPr>
        <w:br/>
      </w:r>
    </w:p>
    <w:p w14:paraId="148F39E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C530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форму и образец заполнения заявления о предоставлении государственной услуги;</w:t>
      </w:r>
      <w:r w:rsidRPr="002E17B4">
        <w:rPr>
          <w:rFonts w:ascii="Arial" w:hAnsi="Arial" w:cs="Arial"/>
        </w:rPr>
        <w:br/>
      </w:r>
    </w:p>
    <w:p w14:paraId="4EF997F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7E4E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порядок предоставления государственной услуги;</w:t>
      </w:r>
      <w:r w:rsidRPr="002E17B4">
        <w:rPr>
          <w:rFonts w:ascii="Arial" w:hAnsi="Arial" w:cs="Arial"/>
        </w:rPr>
        <w:br/>
      </w:r>
    </w:p>
    <w:p w14:paraId="59263E2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B20C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перечень типовых наиболее часто задаваемых заявителями вопросов и ответов на них.</w:t>
      </w:r>
      <w:r w:rsidRPr="002E17B4">
        <w:rPr>
          <w:rFonts w:ascii="Arial" w:hAnsi="Arial" w:cs="Arial"/>
        </w:rPr>
        <w:br/>
      </w:r>
    </w:p>
    <w:p w14:paraId="30955E7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6C65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Информационный стенд размещается в доступном для получения государственной услуги помещении Министерства.</w:t>
      </w:r>
      <w:r w:rsidRPr="002E17B4">
        <w:rPr>
          <w:rFonts w:ascii="Arial" w:hAnsi="Arial" w:cs="Arial"/>
        </w:rPr>
        <w:br/>
      </w:r>
    </w:p>
    <w:p w14:paraId="3503C4C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10A1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2E17B4">
        <w:rPr>
          <w:rFonts w:ascii="Arial" w:hAnsi="Arial" w:cs="Arial"/>
        </w:rPr>
        <w:br/>
      </w:r>
    </w:p>
    <w:p w14:paraId="790D019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3447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почтовый адрес Министерства;</w:t>
      </w:r>
      <w:r w:rsidRPr="002E17B4">
        <w:rPr>
          <w:rFonts w:ascii="Arial" w:hAnsi="Arial" w:cs="Arial"/>
        </w:rPr>
        <w:br/>
      </w:r>
    </w:p>
    <w:p w14:paraId="2F675DA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FCAC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график работы Министерства;</w:t>
      </w:r>
      <w:r w:rsidRPr="002E17B4">
        <w:rPr>
          <w:rFonts w:ascii="Arial" w:hAnsi="Arial" w:cs="Arial"/>
        </w:rPr>
        <w:br/>
      </w:r>
    </w:p>
    <w:p w14:paraId="6091E96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3594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2E17B4">
        <w:rPr>
          <w:rFonts w:ascii="Arial" w:hAnsi="Arial" w:cs="Arial"/>
        </w:rPr>
        <w:br/>
      </w:r>
    </w:p>
    <w:p w14:paraId="7375ACB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10A0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2E17B4">
        <w:rPr>
          <w:rFonts w:ascii="Arial" w:hAnsi="Arial" w:cs="Arial"/>
        </w:rPr>
        <w:br/>
      </w:r>
    </w:p>
    <w:p w14:paraId="7F9B9FD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0C6E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адрес официального сайта Министерства, адрес электронной почты, номера телефонов отдела;</w:t>
      </w:r>
      <w:r w:rsidRPr="002E17B4">
        <w:rPr>
          <w:rFonts w:ascii="Arial" w:hAnsi="Arial" w:cs="Arial"/>
        </w:rPr>
        <w:br/>
      </w:r>
    </w:p>
    <w:p w14:paraId="05EAD7F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D09D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перечень документов, необходимых для предоставления государственной услуги;</w:t>
      </w:r>
      <w:r w:rsidRPr="002E17B4">
        <w:rPr>
          <w:rFonts w:ascii="Arial" w:hAnsi="Arial" w:cs="Arial"/>
        </w:rPr>
        <w:br/>
      </w:r>
    </w:p>
    <w:p w14:paraId="7B1F130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B08C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порядок предоставления государственной услуги;</w:t>
      </w:r>
      <w:r w:rsidRPr="002E17B4">
        <w:rPr>
          <w:rFonts w:ascii="Arial" w:hAnsi="Arial" w:cs="Arial"/>
        </w:rPr>
        <w:br/>
      </w:r>
    </w:p>
    <w:p w14:paraId="77FBB9F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926B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форма и образец заполнения заявления;</w:t>
      </w:r>
      <w:r w:rsidRPr="002E17B4">
        <w:rPr>
          <w:rFonts w:ascii="Arial" w:hAnsi="Arial" w:cs="Arial"/>
        </w:rPr>
        <w:br/>
      </w:r>
    </w:p>
    <w:p w14:paraId="52EE53E7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5AB9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таблица сроков предоставления государственной услуги в целом и максимальных сроков выполнения отдельных административных процедур, в том числе времени нахождения в очереди (ожидания), времени приема документов и </w:t>
      </w:r>
      <w:proofErr w:type="gramStart"/>
      <w:r w:rsidRPr="002E17B4">
        <w:rPr>
          <w:rFonts w:ascii="Arial" w:hAnsi="Arial" w:cs="Arial"/>
        </w:rPr>
        <w:t>т.д.</w:t>
      </w:r>
      <w:proofErr w:type="gramEnd"/>
      <w:r w:rsidRPr="002E17B4">
        <w:rPr>
          <w:rFonts w:ascii="Arial" w:hAnsi="Arial" w:cs="Arial"/>
        </w:rPr>
        <w:t>;</w:t>
      </w:r>
      <w:r w:rsidRPr="002E17B4">
        <w:rPr>
          <w:rFonts w:ascii="Arial" w:hAnsi="Arial" w:cs="Arial"/>
        </w:rPr>
        <w:br/>
      </w:r>
    </w:p>
    <w:p w14:paraId="0663D40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A287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основания для отказа в предоставлении государственной услуги;</w:t>
      </w:r>
      <w:r w:rsidRPr="002E17B4">
        <w:rPr>
          <w:rFonts w:ascii="Arial" w:hAnsi="Arial" w:cs="Arial"/>
        </w:rPr>
        <w:br/>
      </w:r>
    </w:p>
    <w:p w14:paraId="6C80780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AD52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порядок и сроки обжалования решений и действий (бездействия) должностных лиц, предоставляющих государственную услугу.</w:t>
      </w:r>
      <w:r w:rsidRPr="002E17B4">
        <w:rPr>
          <w:rFonts w:ascii="Arial" w:hAnsi="Arial" w:cs="Arial"/>
        </w:rPr>
        <w:br/>
      </w:r>
    </w:p>
    <w:p w14:paraId="442117C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9435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2E17B4">
        <w:rPr>
          <w:rFonts w:ascii="Arial" w:hAnsi="Arial" w:cs="Arial"/>
        </w:rPr>
        <w:br/>
      </w:r>
    </w:p>
    <w:p w14:paraId="46B966F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F6C4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Перечень сведений о государственной услуге, размещаемых на Едином портале государственных и муниципальных услуг, определен в приложениях N 1, 3 к Положению о федеральной государственной информационной системе "Федеральный реестр государственных и муниципальных услуг (функций)", утвержденному постановлением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функций)".</w:t>
      </w:r>
      <w:r w:rsidRPr="002E17B4">
        <w:rPr>
          <w:rFonts w:ascii="Arial" w:hAnsi="Arial" w:cs="Arial"/>
        </w:rPr>
        <w:br/>
      </w:r>
    </w:p>
    <w:p w14:paraId="51D94D6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C884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Абзац утратил силу. - Приказ Минприроды Чувашской Республики от 18.09.2020 N 740.</w:t>
      </w:r>
      <w:r w:rsidRPr="002E17B4">
        <w:rPr>
          <w:rFonts w:ascii="Arial" w:hAnsi="Arial" w:cs="Arial"/>
        </w:rPr>
        <w:br/>
      </w:r>
    </w:p>
    <w:p w14:paraId="7C849CF3" w14:textId="77777777" w:rsidR="002E17B4" w:rsidRPr="002E17B4" w:rsidRDefault="002E17B4" w:rsidP="002E17B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068606F9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EC6392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2.1. Наименование государственной услуги</w:t>
      </w:r>
      <w:r w:rsidRPr="002E17B4">
        <w:rPr>
          <w:rFonts w:ascii="Arial" w:hAnsi="Arial" w:cs="Arial"/>
        </w:rPr>
        <w:br/>
      </w:r>
    </w:p>
    <w:p w14:paraId="758A631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7EA0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1FAA00D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DDF1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Государственная услуга "Выдает разрешения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значения".</w:t>
      </w:r>
      <w:r w:rsidRPr="002E17B4">
        <w:rPr>
          <w:rFonts w:ascii="Arial" w:hAnsi="Arial" w:cs="Arial"/>
        </w:rPr>
        <w:br/>
      </w:r>
    </w:p>
    <w:p w14:paraId="5B95342D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5FF779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2E17B4">
        <w:rPr>
          <w:rFonts w:ascii="Arial" w:hAnsi="Arial" w:cs="Arial"/>
        </w:rPr>
        <w:br/>
      </w:r>
    </w:p>
    <w:p w14:paraId="349CB70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5433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Государственная услуга предоставляется Министерством и осуществляется через отдел.</w:t>
      </w:r>
      <w:r w:rsidRPr="002E17B4">
        <w:rPr>
          <w:rFonts w:ascii="Arial" w:hAnsi="Arial" w:cs="Arial"/>
        </w:rPr>
        <w:br/>
      </w:r>
    </w:p>
    <w:p w14:paraId="5F910C2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CB07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 предоставлении государственной услуги Министерство взаимодействует с Управлением Федеральной службы государственной регистрации, кадастра и картографии по Чувашской Республике, Управлением Федеральной налоговой службы по Чувашской Республике, органами государственной власти субъектов Российской Федерации, уполномоченными на выдачу разрешений на добычу объектов животного мира, не отнесенных к охотничьим ресурсам и водным биологическим ресурсам (в случае, если заявленный объект животного мира не был добыт на территории Чувашской Республики).</w:t>
      </w:r>
      <w:r w:rsidRPr="002E17B4">
        <w:rPr>
          <w:rFonts w:ascii="Arial" w:hAnsi="Arial" w:cs="Arial"/>
        </w:rPr>
        <w:br/>
      </w:r>
    </w:p>
    <w:p w14:paraId="625A1C0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1C96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Министерство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перечень услуг, которые являются необходимыми и обязательными для предоставления органами исполнительной власти Чувашской Республики государственных услуг и предоставляются организациями, участвующими в предоставлении государственных услуг, утвержденный Кабинетом Министров Чувашской Республики.</w:t>
      </w:r>
      <w:r w:rsidRPr="002E17B4">
        <w:rPr>
          <w:rFonts w:ascii="Arial" w:hAnsi="Arial" w:cs="Arial"/>
        </w:rPr>
        <w:br/>
      </w:r>
    </w:p>
    <w:p w14:paraId="17C8493D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E744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34B10205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5A7557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2.3. Описание результата предоставления государственной услуги</w:t>
      </w:r>
      <w:r w:rsidRPr="002E17B4">
        <w:rPr>
          <w:rFonts w:ascii="Arial" w:hAnsi="Arial" w:cs="Arial"/>
        </w:rPr>
        <w:br/>
      </w:r>
    </w:p>
    <w:p w14:paraId="7F86229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A312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Конечными результатами предоставления государственной услуги являются:</w:t>
      </w:r>
      <w:r w:rsidRPr="002E17B4">
        <w:rPr>
          <w:rFonts w:ascii="Arial" w:hAnsi="Arial" w:cs="Arial"/>
        </w:rPr>
        <w:br/>
      </w:r>
    </w:p>
    <w:p w14:paraId="4E6CA2D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F439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выдача разрешения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Федерации, и объектов животного мира, находящихся на особо охраняемых природных территориях федерального значения) (далее также - разрешение) по форме, представленной в приложении N 2 к настоящему Административному регламенту;</w:t>
      </w:r>
      <w:r w:rsidRPr="002E17B4">
        <w:rPr>
          <w:rFonts w:ascii="Arial" w:hAnsi="Arial" w:cs="Arial"/>
        </w:rPr>
        <w:br/>
      </w:r>
    </w:p>
    <w:p w14:paraId="36C0772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9079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мотивированный отказ в выдаче разрешения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Федерации, и объектов животного мира, находящихся на особо охраняемых природных территориях федерального значения) (далее - мотивированный отказ в выдаче разрешения).</w:t>
      </w:r>
      <w:r w:rsidRPr="002E17B4">
        <w:rPr>
          <w:rFonts w:ascii="Arial" w:hAnsi="Arial" w:cs="Arial"/>
        </w:rPr>
        <w:br/>
      </w:r>
    </w:p>
    <w:p w14:paraId="3F93EFB6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95FEF2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2.4. Срок предоставления государственной услуги</w:t>
      </w:r>
      <w:r w:rsidRPr="002E17B4">
        <w:rPr>
          <w:rFonts w:ascii="Arial" w:hAnsi="Arial" w:cs="Arial"/>
        </w:rPr>
        <w:br/>
      </w:r>
    </w:p>
    <w:p w14:paraId="6065D94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D17D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Разрешение на содержание и разведение объектов животного мира в </w:t>
      </w:r>
      <w:proofErr w:type="spellStart"/>
      <w:r w:rsidRPr="002E17B4">
        <w:rPr>
          <w:rFonts w:ascii="Arial" w:hAnsi="Arial" w:cs="Arial"/>
        </w:rPr>
        <w:t>полувольных</w:t>
      </w:r>
      <w:proofErr w:type="spellEnd"/>
      <w:r w:rsidRPr="002E17B4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Федерации, и объектов животного мира, находящихся на особо охраняемых природных территориях федерального значения), или мотивированный отказ в выдаче разрешения выдается в течение 25 рабочих дней со дня регистрации в Министерстве заявления о выдаче разрешения (далее также - заявление), оформленного по форме, приведенной в приложении N 3 к настоящему Административному регламенту.</w:t>
      </w:r>
      <w:r w:rsidRPr="002E17B4">
        <w:rPr>
          <w:rFonts w:ascii="Arial" w:hAnsi="Arial" w:cs="Arial"/>
        </w:rPr>
        <w:br/>
      </w:r>
    </w:p>
    <w:p w14:paraId="2E97680C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17F53E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2.5. Нормативные правовые акты, регулирующие предоставление государственной услуги</w:t>
      </w:r>
      <w:r w:rsidRPr="002E17B4">
        <w:rPr>
          <w:rFonts w:ascii="Arial" w:hAnsi="Arial" w:cs="Arial"/>
        </w:rPr>
        <w:br/>
      </w:r>
    </w:p>
    <w:p w14:paraId="0CC2799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F8A4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1E294EE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5BCF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 Министерства, в Федеральном реестре, на Едином портале государственных и муниципальных услуг.</w:t>
      </w:r>
      <w:r w:rsidRPr="002E17B4">
        <w:rPr>
          <w:rFonts w:ascii="Arial" w:hAnsi="Arial" w:cs="Arial"/>
        </w:rPr>
        <w:br/>
      </w:r>
    </w:p>
    <w:p w14:paraId="09EF3047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81BDC2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подлежащих представлению заявителем</w:t>
      </w:r>
      <w:r w:rsidRPr="002E17B4">
        <w:rPr>
          <w:rFonts w:ascii="Arial" w:hAnsi="Arial" w:cs="Arial"/>
        </w:rPr>
        <w:br/>
      </w:r>
    </w:p>
    <w:p w14:paraId="1FD8FFB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725A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Для получения государственной услуги заявитель должен представить в Министерство заявление о выдаче разрешения, оформленное по форме, приведенной в приложении N 3 к настоящему Административному регламенту.</w:t>
      </w:r>
      <w:r w:rsidRPr="002E17B4">
        <w:rPr>
          <w:rFonts w:ascii="Arial" w:hAnsi="Arial" w:cs="Arial"/>
        </w:rPr>
        <w:br/>
      </w:r>
    </w:p>
    <w:p w14:paraId="72CBB85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C423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Заявления юридических лиц подписываются руководителями юридических лиц и заверяются печатью (при наличии печати).</w:t>
      </w:r>
      <w:r w:rsidRPr="002E17B4">
        <w:rPr>
          <w:rFonts w:ascii="Arial" w:hAnsi="Arial" w:cs="Arial"/>
        </w:rPr>
        <w:br/>
      </w:r>
    </w:p>
    <w:p w14:paraId="30360D9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3C46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К заявлению прилагаются следующие документы:</w:t>
      </w:r>
      <w:r w:rsidRPr="002E17B4">
        <w:rPr>
          <w:rFonts w:ascii="Arial" w:hAnsi="Arial" w:cs="Arial"/>
        </w:rPr>
        <w:br/>
      </w:r>
    </w:p>
    <w:p w14:paraId="1F83656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54E0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1) копия документа, удостоверяющего личность (для заявителей - физических лиц и индивидуальных предпринимателей);</w:t>
      </w:r>
      <w:r w:rsidRPr="002E17B4">
        <w:rPr>
          <w:rFonts w:ascii="Arial" w:hAnsi="Arial" w:cs="Arial"/>
        </w:rPr>
        <w:br/>
      </w:r>
    </w:p>
    <w:p w14:paraId="281E10F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DD21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2) документ о приобретении заявленных объектов животного мира (договор купли-продажи либо товарный и кассовый чеки);</w:t>
      </w:r>
      <w:r w:rsidRPr="002E17B4">
        <w:rPr>
          <w:rFonts w:ascii="Arial" w:hAnsi="Arial" w:cs="Arial"/>
        </w:rPr>
        <w:br/>
      </w:r>
    </w:p>
    <w:p w14:paraId="09F06CB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80F4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3) документы об имеющихся условиях содержания и разведения объектов животного мира (план объекта, предназначенного для содержания и разведения объектов животного мира, с указанием места расположения, границ и площади и описанием условий содержания (температура, влажность, рацион кормления));</w:t>
      </w:r>
      <w:r w:rsidRPr="002E17B4">
        <w:rPr>
          <w:rFonts w:ascii="Arial" w:hAnsi="Arial" w:cs="Arial"/>
        </w:rPr>
        <w:br/>
      </w:r>
    </w:p>
    <w:p w14:paraId="69BE423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E759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4) копии правоустанавливающих документов на земельные участки и объекты недвижимого имущества, предназначенные для содержания и разведения объектов животного мира (в случае, если права на земельные участки и объекты недвижимости не зарегистрированы в Едином государственном реестре недвижимости) (при наличии).</w:t>
      </w:r>
      <w:r w:rsidRPr="002E17B4">
        <w:rPr>
          <w:rFonts w:ascii="Arial" w:hAnsi="Arial" w:cs="Arial"/>
        </w:rPr>
        <w:br/>
      </w:r>
    </w:p>
    <w:p w14:paraId="36F2249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326B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Заявление и прилагаемые к нему документы подаются в письменной форме.</w:t>
      </w:r>
    </w:p>
    <w:p w14:paraId="16A16DF0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4A0344C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br/>
        <w:t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 самостоятельно</w:t>
      </w:r>
      <w:r w:rsidRPr="002E17B4">
        <w:rPr>
          <w:rFonts w:ascii="Arial" w:hAnsi="Arial" w:cs="Arial"/>
        </w:rPr>
        <w:br/>
      </w:r>
    </w:p>
    <w:p w14:paraId="7A72D77D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1DC0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Министерство в день поступления заявления в порядке межведомственного информационного взаимодействия направляет межведомственный запрос в Управление Федеральной службы государственной регистрации, кадастра и картографии по Чувашской Республике, Управление Федеральной налоговой службы по Чувашской Республике, орган государственной власти субъекта Российской Федерации, уполномоченный на выдачу разрешений на добычу объектов животного мира, не отнесенных к охотничьим ресурсам и водным биологическим ресурсам (в случае, если заявленный объект животного мира не был добыт на территории Чувашской Республики) для получения следующих документов (в случае, если указанные документы не представлены заявителем):</w:t>
      </w:r>
      <w:r w:rsidRPr="002E17B4">
        <w:rPr>
          <w:rFonts w:ascii="Arial" w:hAnsi="Arial" w:cs="Arial"/>
        </w:rPr>
        <w:br/>
      </w:r>
    </w:p>
    <w:p w14:paraId="02220D7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B9F2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копии правоустанавливающих документов на земельные участки и объекты недвижимого имущества, предназначенные для содержания и разведения объектов животного мира (в Управлении Федеральной службы государственной регистрации, кадастра и картографии по Чувашской Республике);</w:t>
      </w:r>
      <w:r w:rsidRPr="002E17B4">
        <w:rPr>
          <w:rFonts w:ascii="Arial" w:hAnsi="Arial" w:cs="Arial"/>
        </w:rPr>
        <w:br/>
      </w:r>
    </w:p>
    <w:p w14:paraId="0EC50D2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6A9A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выписки из единого государственного реестра юридических лиц (в Управлении Федеральной налоговой службы по Чувашской Республике);</w:t>
      </w:r>
      <w:r w:rsidRPr="002E17B4">
        <w:rPr>
          <w:rFonts w:ascii="Arial" w:hAnsi="Arial" w:cs="Arial"/>
        </w:rPr>
        <w:br/>
      </w:r>
    </w:p>
    <w:p w14:paraId="06F7114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ED80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выписки из единого государственного реестра индивидуальных предпринимателей (в Управлении Федеральной налоговой службы по Чувашской Республике);</w:t>
      </w:r>
      <w:r w:rsidRPr="002E17B4">
        <w:rPr>
          <w:rFonts w:ascii="Arial" w:hAnsi="Arial" w:cs="Arial"/>
        </w:rPr>
        <w:br/>
      </w:r>
    </w:p>
    <w:p w14:paraId="0492CC2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EC9D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копии разрешения на добычу заявленного объекта животного мира (в органе государственной власти субъекта Российской Федерации, уполномоченном на выдачу разрешений на добычу объектов животного мира, не отнесенных к охотничьим ресурсам и водным биологическим ресурсам).</w:t>
      </w:r>
      <w:r w:rsidRPr="002E17B4">
        <w:rPr>
          <w:rFonts w:ascii="Arial" w:hAnsi="Arial" w:cs="Arial"/>
        </w:rPr>
        <w:br/>
      </w:r>
    </w:p>
    <w:p w14:paraId="6280FBA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29C9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Заявитель вправе представить указанные документы самостоятельно по собственной инициативе. Непредставление заявителем указанных документов не является основанием для отказа заявителю в предоставлении государственной услуги.</w:t>
      </w:r>
      <w:r w:rsidRPr="002E17B4">
        <w:rPr>
          <w:rFonts w:ascii="Arial" w:hAnsi="Arial" w:cs="Arial"/>
        </w:rPr>
        <w:br/>
      </w:r>
    </w:p>
    <w:p w14:paraId="5B7D4648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FFE2FA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2.8. Указание на запрет требовать от заявителя документов и информации</w:t>
      </w:r>
      <w:r w:rsidRPr="002E17B4">
        <w:rPr>
          <w:rFonts w:ascii="Arial" w:hAnsi="Arial" w:cs="Arial"/>
        </w:rPr>
        <w:br/>
      </w:r>
    </w:p>
    <w:p w14:paraId="0577821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C6BDF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67719D9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892C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соответствии с требованиями пунктов 1, 2 и 4 части 1 статьи 7 </w:t>
      </w:r>
      <w:r w:rsidRPr="002E17B4">
        <w:rPr>
          <w:rFonts w:ascii="Arial" w:eastAsiaTheme="majorEastAsia" w:hAnsi="Arial" w:cs="Arial"/>
        </w:rPr>
        <w:t>Федерального закона от 27 июля 2010 г. N 210-ФЗ "Об организации предоставления государственных и муниципальных услуг"</w:t>
      </w:r>
      <w:r w:rsidRPr="002E17B4">
        <w:rPr>
          <w:rFonts w:ascii="Arial" w:hAnsi="Arial" w:cs="Arial"/>
        </w:rPr>
        <w:t> (далее - Федеральный закон) при предоставлении государственной услуги Министерство не вправе требовать от заявителя:</w:t>
      </w:r>
      <w:r w:rsidRPr="002E17B4">
        <w:rPr>
          <w:rFonts w:ascii="Arial" w:hAnsi="Arial" w:cs="Arial"/>
        </w:rPr>
        <w:br/>
      </w:r>
    </w:p>
    <w:p w14:paraId="1FE4017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7E60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2E17B4">
        <w:rPr>
          <w:rFonts w:ascii="Arial" w:hAnsi="Arial" w:cs="Arial"/>
        </w:rPr>
        <w:br/>
      </w:r>
    </w:p>
    <w:p w14:paraId="74E15BA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7360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2)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и информацию в Министерство по собственной инициативе;</w:t>
      </w:r>
      <w:r w:rsidRPr="002E17B4">
        <w:rPr>
          <w:rFonts w:ascii="Arial" w:hAnsi="Arial" w:cs="Arial"/>
        </w:rPr>
        <w:br/>
      </w:r>
    </w:p>
    <w:p w14:paraId="52312C5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0135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2E17B4">
        <w:rPr>
          <w:rFonts w:ascii="Arial" w:hAnsi="Arial" w:cs="Arial"/>
        </w:rPr>
        <w:br/>
      </w:r>
    </w:p>
    <w:p w14:paraId="237236B0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FA8C81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2E17B4">
        <w:rPr>
          <w:rFonts w:ascii="Arial" w:hAnsi="Arial" w:cs="Arial"/>
        </w:rPr>
        <w:br/>
      </w:r>
    </w:p>
    <w:p w14:paraId="3911F9F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0700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Основания для отказа в приеме документов, необходимых для предоставления государственной услуги, отсутствуют.</w:t>
      </w:r>
      <w:r w:rsidRPr="002E17B4">
        <w:rPr>
          <w:rFonts w:ascii="Arial" w:hAnsi="Arial" w:cs="Arial"/>
        </w:rPr>
        <w:br/>
      </w:r>
    </w:p>
    <w:p w14:paraId="68C74FFA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1541EF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2E17B4">
        <w:rPr>
          <w:rFonts w:ascii="Arial" w:hAnsi="Arial" w:cs="Arial"/>
        </w:rPr>
        <w:br/>
      </w:r>
    </w:p>
    <w:p w14:paraId="5333A3F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73A0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26.04.2018 N 357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1EEB5C2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AB34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Оснований для приостановления предоставления государственной услуги законодательством Российской Федерации не предусмотрено.</w:t>
      </w:r>
      <w:r w:rsidRPr="002E17B4">
        <w:rPr>
          <w:rFonts w:ascii="Arial" w:hAnsi="Arial" w:cs="Arial"/>
        </w:rPr>
        <w:br/>
      </w:r>
    </w:p>
    <w:p w14:paraId="54FDBC8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7922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Основаниями для отказа в предоставлении государственной услуги являются:</w:t>
      </w:r>
      <w:r w:rsidRPr="002E17B4">
        <w:rPr>
          <w:rFonts w:ascii="Arial" w:hAnsi="Arial" w:cs="Arial"/>
        </w:rPr>
        <w:br/>
      </w:r>
    </w:p>
    <w:p w14:paraId="5FEE40E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C9EE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представление заявления, не соответствующего форме, представленной в приложении N 3 к настоящему Административному регламенту;</w:t>
      </w:r>
      <w:r w:rsidRPr="002E17B4">
        <w:rPr>
          <w:rFonts w:ascii="Arial" w:hAnsi="Arial" w:cs="Arial"/>
        </w:rPr>
        <w:br/>
      </w:r>
    </w:p>
    <w:p w14:paraId="7AA80A1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7BA7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выявление в представленных документах недостоверной информации.</w:t>
      </w:r>
      <w:r w:rsidRPr="002E17B4">
        <w:rPr>
          <w:rFonts w:ascii="Arial" w:hAnsi="Arial" w:cs="Arial"/>
        </w:rPr>
        <w:br/>
      </w:r>
    </w:p>
    <w:p w14:paraId="26DA5F26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280F37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2E17B4">
        <w:rPr>
          <w:rFonts w:ascii="Arial" w:hAnsi="Arial" w:cs="Arial"/>
        </w:rPr>
        <w:br/>
      </w:r>
    </w:p>
    <w:p w14:paraId="4808308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BB71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предусмотрено.</w:t>
      </w:r>
      <w:r w:rsidRPr="002E17B4">
        <w:rPr>
          <w:rFonts w:ascii="Arial" w:hAnsi="Arial" w:cs="Arial"/>
        </w:rPr>
        <w:br/>
      </w:r>
    </w:p>
    <w:p w14:paraId="76ECB337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1A4438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2E17B4">
        <w:rPr>
          <w:rFonts w:ascii="Arial" w:hAnsi="Arial" w:cs="Arial"/>
        </w:rPr>
        <w:br/>
      </w:r>
    </w:p>
    <w:p w14:paraId="45BFB0A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9582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Государственная услуга предоставляется бесплатно.</w:t>
      </w:r>
      <w:r w:rsidRPr="002E17B4">
        <w:rPr>
          <w:rFonts w:ascii="Arial" w:hAnsi="Arial" w:cs="Arial"/>
        </w:rPr>
        <w:br/>
      </w:r>
    </w:p>
    <w:p w14:paraId="43E6B2D2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466EB0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2E17B4">
        <w:rPr>
          <w:rFonts w:ascii="Arial" w:hAnsi="Arial" w:cs="Arial"/>
        </w:rPr>
        <w:br/>
      </w:r>
    </w:p>
    <w:p w14:paraId="7B53ED2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D90B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</w:p>
    <w:p w14:paraId="4C658217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6D3C7C6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br/>
        <w:t>2.14.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  <w:r w:rsidRPr="002E17B4">
        <w:rPr>
          <w:rFonts w:ascii="Arial" w:hAnsi="Arial" w:cs="Arial"/>
        </w:rPr>
        <w:br/>
      </w:r>
    </w:p>
    <w:p w14:paraId="447C6EC7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2A48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Время ожидания в очереди при подаче заявления о предоставлении государственной услуги составляет не более 15 минут. Время ожидания в очереди при получении результата предоставления государственной услуги составляет не более 15 минут.</w:t>
      </w:r>
      <w:r w:rsidRPr="002E17B4">
        <w:rPr>
          <w:rFonts w:ascii="Arial" w:hAnsi="Arial" w:cs="Arial"/>
        </w:rPr>
        <w:br/>
      </w:r>
    </w:p>
    <w:p w14:paraId="045EBFE4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1F4303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2.15. Срок и порядок регистрации заявления о предоставлении государственной услуги</w:t>
      </w:r>
      <w:r w:rsidRPr="002E17B4">
        <w:rPr>
          <w:rFonts w:ascii="Arial" w:hAnsi="Arial" w:cs="Arial"/>
        </w:rPr>
        <w:br/>
      </w:r>
    </w:p>
    <w:p w14:paraId="4FEABC7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E1A0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Заявитель подает заявление о выдаче разрешения в письменной форме.</w:t>
      </w:r>
      <w:r w:rsidRPr="002E17B4">
        <w:rPr>
          <w:rFonts w:ascii="Arial" w:hAnsi="Arial" w:cs="Arial"/>
        </w:rPr>
        <w:br/>
      </w:r>
    </w:p>
    <w:p w14:paraId="7E4A03E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4313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Заявитель представляет документы при подаче заявления о предоставлении государственной услуги:</w:t>
      </w:r>
      <w:r w:rsidRPr="002E17B4">
        <w:rPr>
          <w:rFonts w:ascii="Arial" w:hAnsi="Arial" w:cs="Arial"/>
        </w:rPr>
        <w:br/>
      </w:r>
    </w:p>
    <w:p w14:paraId="02621BA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A859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лично в Министерство;</w:t>
      </w:r>
      <w:r w:rsidRPr="002E17B4">
        <w:rPr>
          <w:rFonts w:ascii="Arial" w:hAnsi="Arial" w:cs="Arial"/>
        </w:rPr>
        <w:br/>
      </w:r>
    </w:p>
    <w:p w14:paraId="5C73E21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5CDA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почтовым отправлением с уведомлением о вручении в адрес Министерства.</w:t>
      </w:r>
      <w:r w:rsidRPr="002E17B4">
        <w:rPr>
          <w:rFonts w:ascii="Arial" w:hAnsi="Arial" w:cs="Arial"/>
        </w:rPr>
        <w:br/>
      </w:r>
    </w:p>
    <w:p w14:paraId="2D9FAF3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20DF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Регистрация заявления и прилагаемых к нему документов осуществляется в системе электронного документооборота сотрудником структурного подразделения Министерства, ответственным за делопроизводство, с присвоением регистрационного номера и даты поступления заявления. Срок регистрации заявления - пять минут с момента поступления заявления. Срок визирования заявления у министра, заместителя министра - в течение дня поступления заявления в Министерство.</w:t>
      </w:r>
      <w:r w:rsidRPr="002E17B4">
        <w:rPr>
          <w:rFonts w:ascii="Arial" w:hAnsi="Arial" w:cs="Arial"/>
        </w:rPr>
        <w:br/>
      </w:r>
    </w:p>
    <w:p w14:paraId="69AE00DC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363F31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2.16.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2E17B4">
        <w:rPr>
          <w:rFonts w:ascii="Arial" w:hAnsi="Arial" w:cs="Arial"/>
        </w:rPr>
        <w:br/>
      </w:r>
    </w:p>
    <w:p w14:paraId="3C721DF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4475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366116A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E631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Помещения для приема заявителей должны быть оборудованы в соответствии с санитарными правилами и нормами, с соблюдением необходимых мер безопасности (в том числе для лиц с ограниченными возможностями) и оптимальными условиями работы должностных лиц Министерства с заявителями.</w:t>
      </w:r>
      <w:r w:rsidRPr="002E17B4">
        <w:rPr>
          <w:rFonts w:ascii="Arial" w:hAnsi="Arial" w:cs="Arial"/>
        </w:rPr>
        <w:br/>
      </w:r>
    </w:p>
    <w:p w14:paraId="4E1CB35D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9C53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На здании рядом с входом должна быть размещена информационная табличка (вывеска), содержащая следующую информацию:</w:t>
      </w:r>
      <w:r w:rsidRPr="002E17B4">
        <w:rPr>
          <w:rFonts w:ascii="Arial" w:hAnsi="Arial" w:cs="Arial"/>
        </w:rPr>
        <w:br/>
      </w:r>
    </w:p>
    <w:p w14:paraId="7DB06F7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09B1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наименование Министерства;</w:t>
      </w:r>
      <w:r w:rsidRPr="002E17B4">
        <w:rPr>
          <w:rFonts w:ascii="Arial" w:hAnsi="Arial" w:cs="Arial"/>
        </w:rPr>
        <w:br/>
      </w:r>
    </w:p>
    <w:p w14:paraId="363BAFF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B012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место его нахождения и юридический адрес;</w:t>
      </w:r>
      <w:r w:rsidRPr="002E17B4">
        <w:rPr>
          <w:rFonts w:ascii="Arial" w:hAnsi="Arial" w:cs="Arial"/>
        </w:rPr>
        <w:br/>
      </w:r>
    </w:p>
    <w:p w14:paraId="2EC9291D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B0A7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номера телефонов для справок.</w:t>
      </w:r>
      <w:r w:rsidRPr="002E17B4">
        <w:rPr>
          <w:rFonts w:ascii="Arial" w:hAnsi="Arial" w:cs="Arial"/>
        </w:rPr>
        <w:br/>
      </w:r>
    </w:p>
    <w:p w14:paraId="520E25C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CA23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Вход в помещение Министерства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2E17B4">
        <w:rPr>
          <w:rFonts w:ascii="Arial" w:hAnsi="Arial" w:cs="Arial"/>
        </w:rPr>
        <w:br/>
      </w:r>
    </w:p>
    <w:p w14:paraId="5C778D57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6246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На территории, прилегающей к месторасположению Министерства, оборудуются места для парковки автотранспортных средств. Доступ заявителей к парковочным местам является бесплатным.</w:t>
      </w:r>
      <w:r w:rsidRPr="002E17B4">
        <w:rPr>
          <w:rFonts w:ascii="Arial" w:hAnsi="Arial" w:cs="Arial"/>
        </w:rPr>
        <w:br/>
      </w:r>
    </w:p>
    <w:p w14:paraId="5C5EC56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6E4C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Зал ожидания и приема заявителей в части объемно-планировочных и конструктивных решений, освещения, пожарной безопасности, инженерного оборудования должен соответствовать требованиям нормативных документов, действующих на территории Российской Федерации.</w:t>
      </w:r>
      <w:r w:rsidRPr="002E17B4">
        <w:rPr>
          <w:rFonts w:ascii="Arial" w:hAnsi="Arial" w:cs="Arial"/>
        </w:rPr>
        <w:br/>
      </w:r>
    </w:p>
    <w:p w14:paraId="7B440F51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C92E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и выход из помещений оборудуются соответствующими указателями.</w:t>
      </w:r>
      <w:r w:rsidRPr="002E17B4">
        <w:rPr>
          <w:rFonts w:ascii="Arial" w:hAnsi="Arial" w:cs="Arial"/>
        </w:rPr>
        <w:br/>
      </w:r>
    </w:p>
    <w:p w14:paraId="666BB6B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CDFB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Для оказания приема заявителей, заполнения ими необходимых документов отводятся места, оборудованные стульями и столами, которые обеспечиваются канцелярскими принадлежностями.</w:t>
      </w:r>
      <w:r w:rsidRPr="002E17B4">
        <w:rPr>
          <w:rFonts w:ascii="Arial" w:hAnsi="Arial" w:cs="Arial"/>
        </w:rPr>
        <w:br/>
      </w:r>
    </w:p>
    <w:p w14:paraId="192E945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EB8C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Зал ожидания и приема заявителей оборудуется информационными стендами с перечнем документов, необходимых для предоставления государственной услуги.</w:t>
      </w:r>
      <w:r w:rsidRPr="002E17B4">
        <w:rPr>
          <w:rFonts w:ascii="Arial" w:hAnsi="Arial" w:cs="Arial"/>
        </w:rPr>
        <w:br/>
      </w:r>
    </w:p>
    <w:p w14:paraId="0903BA4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F208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Каждое рабочее место должно быть оборудовано персональным компьютером с возможностью доступа к необходимым информационным ресурсам, а также печатающим, копирующим и сканирующим устройствами.</w:t>
      </w:r>
      <w:r w:rsidRPr="002E17B4">
        <w:rPr>
          <w:rFonts w:ascii="Arial" w:hAnsi="Arial" w:cs="Arial"/>
        </w:rPr>
        <w:br/>
      </w:r>
    </w:p>
    <w:p w14:paraId="325F748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5E2D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 организации рабочих мест следует предусмотреть возможность беспрепятственного входа (выхода) специалистов Министерства из помещения.</w:t>
      </w:r>
      <w:r w:rsidRPr="002E17B4">
        <w:rPr>
          <w:rFonts w:ascii="Arial" w:hAnsi="Arial" w:cs="Arial"/>
        </w:rPr>
        <w:br/>
      </w:r>
    </w:p>
    <w:p w14:paraId="63DD1C3D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135D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Для заявителя, находящегося на приеме, должно быть предусмотрено место для раскладки документов.</w:t>
      </w:r>
      <w:r w:rsidRPr="002E17B4">
        <w:rPr>
          <w:rFonts w:ascii="Arial" w:hAnsi="Arial" w:cs="Arial"/>
        </w:rPr>
        <w:br/>
      </w:r>
    </w:p>
    <w:p w14:paraId="41CB3F3D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5E19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Помещения, в которых предоставляется государственная услуга, зал ожидания и места для заполнения запросов о предоставлении государственной услуги, информационные стенды с образцами их заполнения и перечнем документов, необходимых для предоставления государственной услуги, должны быть доступны для инвалидов в соответствии с требованиями </w:t>
      </w:r>
      <w:r w:rsidRPr="002E17B4">
        <w:rPr>
          <w:rFonts w:ascii="Arial" w:eastAsiaTheme="majorEastAsia" w:hAnsi="Arial" w:cs="Arial"/>
        </w:rPr>
        <w:t>Федерального закона от 24 ноября 1995 г. N 181-ФЗ "О социальной защите инвалидов в Российской Федерации"</w:t>
      </w:r>
      <w:r w:rsidRPr="002E17B4">
        <w:rPr>
          <w:rFonts w:ascii="Arial" w:hAnsi="Arial" w:cs="Arial"/>
        </w:rPr>
        <w:t>.</w:t>
      </w:r>
      <w:r w:rsidRPr="002E17B4">
        <w:rPr>
          <w:rFonts w:ascii="Arial" w:hAnsi="Arial" w:cs="Arial"/>
        </w:rPr>
        <w:br/>
      </w:r>
    </w:p>
    <w:p w14:paraId="6CEC8DA3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A02850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многофункциональных центрах предоставления государственных и муниципальных услуг (далее - МФЦ)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 (при его наличии), по выбору заявителя (экстерриториальный принцип), посредством запроса о предоставлении нескольких государственных и (или) муниципальных услуг в МФЦ, предусмотренного статьей 15.1 Федерального закона</w:t>
      </w:r>
      <w:r w:rsidRPr="002E17B4">
        <w:rPr>
          <w:rFonts w:ascii="Arial" w:hAnsi="Arial" w:cs="Arial"/>
        </w:rPr>
        <w:br/>
      </w:r>
    </w:p>
    <w:p w14:paraId="5DB5224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19A8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37C1C32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852B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Показателями доступности государственной услуги являются:</w:t>
      </w:r>
      <w:r w:rsidRPr="002E17B4">
        <w:rPr>
          <w:rFonts w:ascii="Arial" w:hAnsi="Arial" w:cs="Arial"/>
        </w:rPr>
        <w:br/>
      </w:r>
    </w:p>
    <w:p w14:paraId="0038E12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2B6B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обеспечение информирования граждан о работе Министерства и предоставляемой государственной услуге (в том числе размещение информации на официальном сайте Министерства);</w:t>
      </w:r>
      <w:r w:rsidRPr="002E17B4">
        <w:rPr>
          <w:rFonts w:ascii="Arial" w:hAnsi="Arial" w:cs="Arial"/>
        </w:rPr>
        <w:br/>
      </w:r>
    </w:p>
    <w:p w14:paraId="4BC855A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A173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ясность и качество информации, объясняющей порядок и условия предоставления государственной услуги (включая необходимые документы), информации о правах заявителя;</w:t>
      </w:r>
      <w:r w:rsidRPr="002E17B4">
        <w:rPr>
          <w:rFonts w:ascii="Arial" w:hAnsi="Arial" w:cs="Arial"/>
        </w:rPr>
        <w:br/>
      </w:r>
    </w:p>
    <w:p w14:paraId="4FA8AFD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6F447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условия доступа к территории, зданию Министерства (территориальная доступность, обеспечение пешеходной доступности (не более 10 минут пешком) от остановок общественного транспорта к зданию Министерства, наличие необходимого количества парковочных мест);</w:t>
      </w:r>
      <w:r w:rsidRPr="002E17B4">
        <w:rPr>
          <w:rFonts w:ascii="Arial" w:hAnsi="Arial" w:cs="Arial"/>
        </w:rPr>
        <w:br/>
      </w:r>
    </w:p>
    <w:p w14:paraId="68A2764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F5A1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- обеспечение свободного доступа граждан в здание Министерства, помещение отдела.</w:t>
      </w:r>
      <w:r w:rsidRPr="002E17B4">
        <w:rPr>
          <w:rFonts w:ascii="Arial" w:hAnsi="Arial" w:cs="Arial"/>
        </w:rPr>
        <w:br/>
      </w:r>
    </w:p>
    <w:p w14:paraId="6B50840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56ED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Показателями качества государственной услуги являются:</w:t>
      </w:r>
      <w:r w:rsidRPr="002E17B4">
        <w:rPr>
          <w:rFonts w:ascii="Arial" w:hAnsi="Arial" w:cs="Arial"/>
        </w:rPr>
        <w:br/>
      </w:r>
    </w:p>
    <w:p w14:paraId="1EDACCD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1CCB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удовлетворенность заявителя от процесса получения государственной услуги и ее результата;</w:t>
      </w:r>
      <w:r w:rsidRPr="002E17B4">
        <w:rPr>
          <w:rFonts w:ascii="Arial" w:hAnsi="Arial" w:cs="Arial"/>
        </w:rPr>
        <w:br/>
      </w:r>
    </w:p>
    <w:p w14:paraId="39477C8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1C83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комфортность ожидания и получения государственной услуги (оснащенные места ожидания, соответствие помещений санитарно-гигиеническим требованиям (освещенность, просторность, отопление и чистота воздуха), эстетическое оформление помещений);</w:t>
      </w:r>
      <w:r w:rsidRPr="002E17B4">
        <w:rPr>
          <w:rFonts w:ascii="Arial" w:hAnsi="Arial" w:cs="Arial"/>
        </w:rPr>
        <w:br/>
      </w:r>
    </w:p>
    <w:p w14:paraId="3BEA0EFD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DDE2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компетентность специалистов Министерства в вопросах предоставления государственной услуги;</w:t>
      </w:r>
      <w:r w:rsidRPr="002E17B4">
        <w:rPr>
          <w:rFonts w:ascii="Arial" w:hAnsi="Arial" w:cs="Arial"/>
        </w:rPr>
        <w:br/>
      </w:r>
    </w:p>
    <w:p w14:paraId="4F5104C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1AC2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культура обслуживания (вежливость, тактичность и внимательность специалистов Министерства, готовность оказать эффективную помощь заявителю при возникновении трудностей);</w:t>
      </w:r>
      <w:r w:rsidRPr="002E17B4">
        <w:rPr>
          <w:rFonts w:ascii="Arial" w:hAnsi="Arial" w:cs="Arial"/>
        </w:rPr>
        <w:br/>
      </w:r>
    </w:p>
    <w:p w14:paraId="76A6F84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0F74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строгое соблюдение стандарта и порядка предоставления государственной услуги;</w:t>
      </w:r>
      <w:r w:rsidRPr="002E17B4">
        <w:rPr>
          <w:rFonts w:ascii="Arial" w:hAnsi="Arial" w:cs="Arial"/>
        </w:rPr>
        <w:br/>
      </w:r>
    </w:p>
    <w:p w14:paraId="1A6BD72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ADEF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эффективность и своевременность рассмотрения обращений граждан по вопросам предоставления государственной услуги;</w:t>
      </w:r>
      <w:r w:rsidRPr="002E17B4">
        <w:rPr>
          <w:rFonts w:ascii="Arial" w:hAnsi="Arial" w:cs="Arial"/>
        </w:rPr>
        <w:br/>
      </w:r>
    </w:p>
    <w:p w14:paraId="25B7BE9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73DB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- отсутствие жалоб.</w:t>
      </w:r>
      <w:r w:rsidRPr="002E17B4">
        <w:rPr>
          <w:rFonts w:ascii="Arial" w:hAnsi="Arial" w:cs="Arial"/>
        </w:rPr>
        <w:br/>
      </w:r>
    </w:p>
    <w:p w14:paraId="37A731F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4386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Взаимодействие заявителя с должностным лицом Министерства, осуществляется при предоставлении консультаций (справок) по вопросам предоставления государственной услуги, непосредственной подаче заявителем документов и при получении результата предоставления государственной услуги в Министерстве. Продолжительность одного такого взаимодействия не должна превышать 30 минут.</w:t>
      </w:r>
      <w:r w:rsidRPr="002E17B4">
        <w:rPr>
          <w:rFonts w:ascii="Arial" w:hAnsi="Arial" w:cs="Arial"/>
        </w:rPr>
        <w:br/>
      </w:r>
    </w:p>
    <w:p w14:paraId="0263B9C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DBE22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Предоставления государственной услуги в МФЦ не предусмотрено.</w:t>
      </w:r>
      <w:r w:rsidRPr="002E17B4">
        <w:rPr>
          <w:rFonts w:ascii="Arial" w:hAnsi="Arial" w:cs="Arial"/>
        </w:rPr>
        <w:br/>
      </w:r>
    </w:p>
    <w:p w14:paraId="7C7F2B6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2468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Предоставление комплексного запроса не предусмотрено.</w:t>
      </w:r>
      <w:r w:rsidRPr="002E17B4">
        <w:rPr>
          <w:rFonts w:ascii="Arial" w:hAnsi="Arial" w:cs="Arial"/>
        </w:rPr>
        <w:br/>
      </w:r>
    </w:p>
    <w:p w14:paraId="13494134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C57214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  <w:r w:rsidRPr="002E17B4">
        <w:rPr>
          <w:rFonts w:ascii="Arial" w:hAnsi="Arial" w:cs="Arial"/>
        </w:rPr>
        <w:br/>
      </w:r>
    </w:p>
    <w:p w14:paraId="35A4CC9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A1D1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4C4BD45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D587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Предоставление государственной услуги по экстерриториальному принципу не предусмотрено.</w:t>
      </w:r>
      <w:r w:rsidRPr="002E17B4">
        <w:rPr>
          <w:rFonts w:ascii="Arial" w:hAnsi="Arial" w:cs="Arial"/>
        </w:rPr>
        <w:br/>
      </w:r>
    </w:p>
    <w:p w14:paraId="44D848D7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F37F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Предоставление государственной услуги в электронной форме не предусмотрено.</w:t>
      </w:r>
    </w:p>
    <w:p w14:paraId="1DC40DF3" w14:textId="77777777" w:rsidR="002E17B4" w:rsidRPr="002E17B4" w:rsidRDefault="002E17B4" w:rsidP="002E17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0557F4BA" w14:textId="77777777" w:rsidR="002E17B4" w:rsidRPr="002E17B4" w:rsidRDefault="002E17B4" w:rsidP="002E17B4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1A54480F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3.1. Исчерпывающий перечень административных процедур</w:t>
      </w:r>
      <w:r w:rsidRPr="002E17B4">
        <w:rPr>
          <w:rFonts w:ascii="Arial" w:hAnsi="Arial" w:cs="Arial"/>
        </w:rPr>
        <w:br/>
      </w:r>
    </w:p>
    <w:p w14:paraId="2E5D1BAD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B867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0062CCDE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A0C41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процедуры:</w:t>
      </w:r>
      <w:r w:rsidRPr="002E17B4">
        <w:rPr>
          <w:rFonts w:ascii="Arial" w:hAnsi="Arial" w:cs="Arial"/>
        </w:rPr>
        <w:br/>
      </w:r>
    </w:p>
    <w:p w14:paraId="3E950EE1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899DD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прием и регистрация заявления;</w:t>
      </w:r>
      <w:r w:rsidRPr="002E17B4">
        <w:rPr>
          <w:rFonts w:ascii="Arial" w:hAnsi="Arial" w:cs="Arial"/>
        </w:rPr>
        <w:br/>
      </w:r>
    </w:p>
    <w:p w14:paraId="02E3A21C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EB228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формирование и направление межведомственного запроса в органы (организации), участвующие в предоставлении государственной услуги;</w:t>
      </w:r>
      <w:r w:rsidRPr="002E17B4">
        <w:rPr>
          <w:rFonts w:ascii="Arial" w:hAnsi="Arial" w:cs="Arial"/>
        </w:rPr>
        <w:br/>
      </w:r>
    </w:p>
    <w:p w14:paraId="2195AC42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E36F9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принятие решения о выдаче разрешения или мотивированном отказе в выдаче разрешения;</w:t>
      </w:r>
      <w:r w:rsidRPr="002E17B4">
        <w:rPr>
          <w:rFonts w:ascii="Arial" w:hAnsi="Arial" w:cs="Arial"/>
        </w:rPr>
        <w:br/>
      </w:r>
    </w:p>
    <w:p w14:paraId="048F9D84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A8721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выдача (направление) заявителю разрешения или мотивированного отказа в выдаче разрешения.</w:t>
      </w:r>
      <w:r w:rsidRPr="002E17B4">
        <w:rPr>
          <w:rFonts w:ascii="Arial" w:hAnsi="Arial" w:cs="Arial"/>
        </w:rPr>
        <w:br/>
      </w:r>
    </w:p>
    <w:p w14:paraId="073EBCFB" w14:textId="77777777" w:rsidR="002E17B4" w:rsidRPr="002E17B4" w:rsidRDefault="002E17B4" w:rsidP="002E17B4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0CE4A14F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3.2. Прием и регистрация заявления</w:t>
      </w:r>
      <w:r w:rsidRPr="002E17B4">
        <w:rPr>
          <w:rFonts w:ascii="Arial" w:hAnsi="Arial" w:cs="Arial"/>
        </w:rPr>
        <w:br/>
      </w:r>
    </w:p>
    <w:p w14:paraId="3A0D090D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0F7C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с прилагаемыми к нему документами в соответствии с требованиями, предусмотренными в подразделе 2.6 раздела II настоящего Административного регламента.</w:t>
      </w:r>
      <w:r w:rsidRPr="002E17B4">
        <w:rPr>
          <w:rFonts w:ascii="Arial" w:hAnsi="Arial" w:cs="Arial"/>
        </w:rPr>
        <w:br/>
      </w:r>
    </w:p>
    <w:p w14:paraId="08CEBF7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45C8B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Заявление представляется в Министерство и регистрируется в системе электронного документооборота в соответствии с подразделом 2.15 раздела II настоящего Административного регламента.</w:t>
      </w:r>
      <w:r w:rsidRPr="002E17B4">
        <w:rPr>
          <w:rFonts w:ascii="Arial" w:hAnsi="Arial" w:cs="Arial"/>
        </w:rPr>
        <w:br/>
      </w:r>
    </w:p>
    <w:p w14:paraId="1CAF4DA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32E54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Поступившее в Министерство заявление с соответствующим поручением (визой) министра, заместителя министра в день регистрации направляется на рассмотрение в отдел.</w:t>
      </w:r>
      <w:r w:rsidRPr="002E17B4">
        <w:rPr>
          <w:rFonts w:ascii="Arial" w:hAnsi="Arial" w:cs="Arial"/>
        </w:rPr>
        <w:br/>
      </w:r>
    </w:p>
    <w:p w14:paraId="08550F81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08A2D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Результатом административной процедуры является регистрация заявления в Министерстве.</w:t>
      </w:r>
      <w:r w:rsidRPr="002E17B4">
        <w:rPr>
          <w:rFonts w:ascii="Arial" w:hAnsi="Arial" w:cs="Arial"/>
        </w:rPr>
        <w:br/>
      </w:r>
    </w:p>
    <w:p w14:paraId="4101B0AC" w14:textId="77777777" w:rsidR="002E17B4" w:rsidRPr="002E17B4" w:rsidRDefault="002E17B4" w:rsidP="002E17B4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78E38588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3.3. Формирование и направление межведомственного запроса в органы (организации), участвующие в предоставлении государственной услуги</w:t>
      </w:r>
      <w:r w:rsidRPr="002E17B4">
        <w:rPr>
          <w:rFonts w:ascii="Arial" w:hAnsi="Arial" w:cs="Arial"/>
        </w:rPr>
        <w:br/>
      </w:r>
    </w:p>
    <w:p w14:paraId="4B86A472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F94F1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Основанием для начала административной процедуры является поступление заявления в Министерство и отсутствие в Министерстве документов, предусмотренных подразделом 2.7 раздела II настоящего Административного регламента.</w:t>
      </w:r>
      <w:r w:rsidRPr="002E17B4">
        <w:rPr>
          <w:rFonts w:ascii="Arial" w:hAnsi="Arial" w:cs="Arial"/>
        </w:rPr>
        <w:br/>
      </w:r>
    </w:p>
    <w:p w14:paraId="78E187C3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2361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Должностное лицо отдела, ответственное за рассмотрение заявления (далее - должностное лицо отдела), в день поступления заявления:</w:t>
      </w:r>
      <w:r w:rsidRPr="002E17B4">
        <w:rPr>
          <w:rFonts w:ascii="Arial" w:hAnsi="Arial" w:cs="Arial"/>
        </w:rPr>
        <w:br/>
      </w:r>
    </w:p>
    <w:p w14:paraId="5E8283CC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0708CB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формирует межведомственный запрос в соответствии </w:t>
      </w:r>
      <w:r w:rsidRPr="002E17B4">
        <w:rPr>
          <w:rFonts w:ascii="Arial" w:eastAsiaTheme="majorEastAsia" w:hAnsi="Arial" w:cs="Arial"/>
        </w:rPr>
        <w:t>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</w:t>
      </w:r>
      <w:r w:rsidRPr="002E17B4">
        <w:rPr>
          <w:rFonts w:ascii="Arial" w:hAnsi="Arial" w:cs="Arial"/>
        </w:rPr>
        <w:t>, утвержденным </w:t>
      </w:r>
      <w:r w:rsidRPr="002E17B4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597</w:t>
      </w:r>
      <w:r w:rsidRPr="002E17B4">
        <w:rPr>
          <w:rFonts w:ascii="Arial" w:hAnsi="Arial" w:cs="Arial"/>
        </w:rPr>
        <w:t>;</w:t>
      </w:r>
      <w:r w:rsidRPr="002E17B4">
        <w:rPr>
          <w:rFonts w:ascii="Arial" w:hAnsi="Arial" w:cs="Arial"/>
        </w:rPr>
        <w:br/>
      </w:r>
    </w:p>
    <w:p w14:paraId="38E92BDD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48823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передает на подпись министру (лицу, исполняющему его обязанности) сформированный межведомственный запрос;</w:t>
      </w:r>
      <w:r w:rsidRPr="002E17B4">
        <w:rPr>
          <w:rFonts w:ascii="Arial" w:hAnsi="Arial" w:cs="Arial"/>
        </w:rPr>
        <w:br/>
      </w:r>
    </w:p>
    <w:p w14:paraId="3427922A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F1ADD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регистрирует межведомственный запрос;</w:t>
      </w:r>
      <w:r w:rsidRPr="002E17B4">
        <w:rPr>
          <w:rFonts w:ascii="Arial" w:hAnsi="Arial" w:cs="Arial"/>
        </w:rPr>
        <w:br/>
      </w:r>
    </w:p>
    <w:p w14:paraId="5D5686AC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94E06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направляет межведомственный запрос в Управление Федеральной службы государственной регистрации, кадастра и картографии по Чувашской Республике, Управление Федеральной налоговой службы по Чувашской Республике, орган государственной власти субъекта Российской Федерации, уполномоченный на выдачу разрешений на добычу объектов животного мира, не отнесенных к охотничьим ресурсам и водным биологическим ресурсам (в случае, если заявленный объект животного мира не был добыт на территории Чувашской Республики).</w:t>
      </w:r>
      <w:r w:rsidRPr="002E17B4">
        <w:rPr>
          <w:rFonts w:ascii="Arial" w:hAnsi="Arial" w:cs="Arial"/>
        </w:rPr>
        <w:br/>
      </w:r>
    </w:p>
    <w:p w14:paraId="57B31857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9AB7C" w14:textId="77777777" w:rsidR="002E17B4" w:rsidRPr="002E17B4" w:rsidRDefault="002E17B4" w:rsidP="002E1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Результатом административной процедуры является направление Министерством запроса в Управление Федеральной службы государственной регистрации, кадастра и картографии по Чувашской Республике, Управление Федеральной налоговой службы по Чувашской Республике, орган государственной власти субъекта Российской Федерации, уполномоченный на выдачу разрешений на добычу объектов животного мира, не отнесенных к охотничьим ресурсам и водным биологическим ресурсам (в случае, если заявленный объект животного мира не был добыт на территории Чувашской Республики).</w:t>
      </w:r>
    </w:p>
    <w:p w14:paraId="49F45A6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3.4. Принятие решения о выдаче разрешения или мотивированном отказе в выдаче разрешения</w:t>
      </w:r>
      <w:r w:rsidRPr="002E17B4">
        <w:rPr>
          <w:rFonts w:ascii="Arial" w:hAnsi="Arial" w:cs="Arial"/>
        </w:rPr>
        <w:br/>
      </w:r>
    </w:p>
    <w:p w14:paraId="3E3D47F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F603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Основанием для начала административной процедуры является поступление в отдел зарегистрированного заявления с соответствующим поручением (визой) министра, заместителя министра и получение документов в рамках межведомственного информационного взаимодействия. Должностное лицо отдела в течение 10 рабочих дней со дня поступления заявления и прилагаемых к нему документов в отдел проводит их проверку.</w:t>
      </w:r>
      <w:r w:rsidRPr="002E17B4">
        <w:rPr>
          <w:rFonts w:ascii="Arial" w:hAnsi="Arial" w:cs="Arial"/>
        </w:rPr>
        <w:br/>
      </w:r>
    </w:p>
    <w:p w14:paraId="131B1DB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0838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случае отсутствия оснований для отказа в предоставлении государственной услуги, указанных в подразделе 2.10 раздела II настоящего Административного регламента, должностное лицо отдела в течение 10 рабочих дней со дня завершения проверки заявления и прилагаемых к нему документов готовит разрешение и передает его для визирования начальнику отдела. Начальник отдела в день получения разрешения визирует его и передает для визирования заместителю министра. Заместитель министра визирует разрешение в течение одного рабочего дня со дня его получения. Должностное лицо отдела в день визирования разрешения заместителем министра направляет его на подпись министру (лицу, исполняющему его обязанности).</w:t>
      </w:r>
      <w:r w:rsidRPr="002E17B4">
        <w:rPr>
          <w:rFonts w:ascii="Arial" w:hAnsi="Arial" w:cs="Arial"/>
        </w:rPr>
        <w:br/>
      </w:r>
    </w:p>
    <w:p w14:paraId="35D2776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CA94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Министр (лицо, исполняющее его обязанности) подписывает разрешение в течение одного рабочего дня со дня получения разрешения.</w:t>
      </w:r>
      <w:r w:rsidRPr="002E17B4">
        <w:rPr>
          <w:rFonts w:ascii="Arial" w:hAnsi="Arial" w:cs="Arial"/>
        </w:rPr>
        <w:br/>
      </w:r>
    </w:p>
    <w:p w14:paraId="4037CFD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DD91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 наличии оснований для отказа в предоставлении государственной услуги, предусмотренных в подразделе 2.10 раздела II настоящего Административного регламента, должностное лицо отдела в течение 10 рабочих дней со дня завершения проверки заявления и прилагаемых к нему документов готовит мотивированный отказ в выдаче разрешения и передает его для визирования начальнику отдела. Начальник отдела в день получения мотивированного отказа в выдаче разрешения визирует его и передает для визирования заместителю министра. Заместитель министра визирует мотивированный отказ в выдаче разрешения в течение одного рабочего дня со дня его получения. Должностное лицо отдела в день визирования мотивированного отказа в выдаче разрешения заместителем министра направляет его на подпись министру (лицу, исполняющему его обязанности).</w:t>
      </w:r>
      <w:r w:rsidRPr="002E17B4">
        <w:rPr>
          <w:rFonts w:ascii="Arial" w:hAnsi="Arial" w:cs="Arial"/>
        </w:rPr>
        <w:br/>
      </w:r>
    </w:p>
    <w:p w14:paraId="51EDA9E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C1AB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Министр (лицо, исполняющее его обязанности) подписывает мотивированный отказ в выдаче разрешения в течение одного рабочего дня со дня его получения.</w:t>
      </w:r>
      <w:r w:rsidRPr="002E17B4">
        <w:rPr>
          <w:rFonts w:ascii="Arial" w:hAnsi="Arial" w:cs="Arial"/>
        </w:rPr>
        <w:br/>
      </w:r>
    </w:p>
    <w:p w14:paraId="70BA0531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62EC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Результатом административной процедуры являются подписанные министром (лицом, исполняющим его обязанности) разрешение или мотивированный отказ в выдаче разрешения.</w:t>
      </w:r>
      <w:r w:rsidRPr="002E17B4">
        <w:rPr>
          <w:rFonts w:ascii="Arial" w:hAnsi="Arial" w:cs="Arial"/>
        </w:rPr>
        <w:br/>
      </w:r>
    </w:p>
    <w:p w14:paraId="0A1D3315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D3D553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3.5. Выдача (направление) заявителю разрешения или мотивированного отказа в выдаче разрешения</w:t>
      </w:r>
      <w:r w:rsidRPr="002E17B4">
        <w:rPr>
          <w:rFonts w:ascii="Arial" w:hAnsi="Arial" w:cs="Arial"/>
        </w:rPr>
        <w:br/>
      </w:r>
    </w:p>
    <w:p w14:paraId="54FBF03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BF6E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Основанием для начала административной процедуры является подписанное министром (лицом, исполняющим его обязанности) разрешение или мотивированный отказ в выдаче разрешения.</w:t>
      </w:r>
      <w:r w:rsidRPr="002E17B4">
        <w:rPr>
          <w:rFonts w:ascii="Arial" w:hAnsi="Arial" w:cs="Arial"/>
        </w:rPr>
        <w:br/>
      </w:r>
    </w:p>
    <w:p w14:paraId="777CC6B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0A53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течение одного рабочего дня со дня подписания министром (лицом, исполняющим его обязанности) разрешения или мотивированного отказа в выдаче разрешения должностное лицо отдела регистрирует их в системе электронного документооборота Министерства и выдает (направляет) зарегистрированные разрешение или мотивированный отказ в выдаче разрешения заявителю.</w:t>
      </w:r>
      <w:r w:rsidRPr="002E17B4">
        <w:rPr>
          <w:rFonts w:ascii="Arial" w:hAnsi="Arial" w:cs="Arial"/>
        </w:rPr>
        <w:br/>
      </w:r>
    </w:p>
    <w:p w14:paraId="2D2FDCB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3443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Результатом административной процедуры являются выдача (направление) заявителю разрешения или мотивированного отказа в выдаче разрешения.</w:t>
      </w:r>
      <w:r w:rsidRPr="002E17B4">
        <w:rPr>
          <w:rFonts w:ascii="Arial" w:hAnsi="Arial" w:cs="Arial"/>
        </w:rPr>
        <w:br/>
      </w:r>
    </w:p>
    <w:p w14:paraId="69CD468D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318752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3.6. Порядок исправления допущенных опечаток и ошибок в выданных в результате предоставления государственной услуги документах</w:t>
      </w:r>
      <w:r w:rsidRPr="002E17B4">
        <w:rPr>
          <w:rFonts w:ascii="Arial" w:hAnsi="Arial" w:cs="Arial"/>
        </w:rPr>
        <w:br/>
      </w:r>
    </w:p>
    <w:p w14:paraId="5C5227A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872D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(введен Приказом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62EA508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16F7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об исправлении опечаток и (или) ошибок в выданном (направленном) разрешении в результате предоставления государственной услуги.</w:t>
      </w:r>
      <w:r w:rsidRPr="002E17B4">
        <w:rPr>
          <w:rFonts w:ascii="Arial" w:hAnsi="Arial" w:cs="Arial"/>
        </w:rPr>
        <w:br/>
      </w:r>
    </w:p>
    <w:p w14:paraId="67BE093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351E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Для исправления допущенных опечаток и (или) ошибок в выданном (направленном) разрешении в результате предоставления государственной услуги заявитель представляет в Министерство заявление об исправлении опечаток и (или) ошибок в произвольной форме с приложением документов, свидетельствующих о наличии в выданном (направленном) разрешении в результате предоставления государственной услуги опечаток и (или) ошибок и содержащих правильные данные, а также выданное (направленное) разрешение в результате предоставления государственной услуги, в котором содержатся опечатки и (или) ошибки.</w:t>
      </w:r>
      <w:r w:rsidRPr="002E17B4">
        <w:rPr>
          <w:rFonts w:ascii="Arial" w:hAnsi="Arial" w:cs="Arial"/>
        </w:rPr>
        <w:br/>
      </w:r>
    </w:p>
    <w:p w14:paraId="631AC29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9193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течение 5 рабочих дней со дня регистрации заявления об исправлении опечаток и (или) ошибок в выданном (направленном) разрешении в результате предоставления государственной услуги ответственное должностное лицо отдела устанавливает наличие (отсутствие) опечаток и (или) ошибок и оформляет новое разрешение с исправленными опечатками и (или) ошибками (уведомление с обоснованным отказом в исправлении опечаток и (или) ошибок).</w:t>
      </w:r>
      <w:r w:rsidRPr="002E17B4">
        <w:rPr>
          <w:rFonts w:ascii="Arial" w:hAnsi="Arial" w:cs="Arial"/>
        </w:rPr>
        <w:br/>
      </w:r>
    </w:p>
    <w:p w14:paraId="363934E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FB7F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Разрешение оформляется в соответствии с реквизитами ранее выданного (направленного) разрешения в результате предоставления государственной услуги.</w:t>
      </w:r>
      <w:r w:rsidRPr="002E17B4">
        <w:rPr>
          <w:rFonts w:ascii="Arial" w:hAnsi="Arial" w:cs="Arial"/>
        </w:rPr>
        <w:br/>
      </w:r>
    </w:p>
    <w:p w14:paraId="2F3273F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7019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Оригинал разрешения, в котором содержатся опечатки и (или) ошибки, после выдачи заявителю (направления) разрешения не подлежит возвращению заявителю.</w:t>
      </w:r>
      <w:r w:rsidRPr="002E17B4">
        <w:rPr>
          <w:rFonts w:ascii="Arial" w:hAnsi="Arial" w:cs="Arial"/>
        </w:rPr>
        <w:br/>
      </w:r>
    </w:p>
    <w:p w14:paraId="65253FF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4E55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Разрешение с исправленными опечатками и (или) ошибками (уведомление с обоснованным отказом в исправлении опечаток и (или) ошибок) выдается (направляется) заявителю не позднее 1 рабочего дня со дня его оформления.</w:t>
      </w:r>
      <w:r w:rsidRPr="002E17B4">
        <w:rPr>
          <w:rFonts w:ascii="Arial" w:hAnsi="Arial" w:cs="Arial"/>
        </w:rPr>
        <w:br/>
      </w:r>
    </w:p>
    <w:p w14:paraId="79AE196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29C5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Результатом административной процедуры и способом его фиксации является выдача (направление) разрешения с исправленными опечатками и (или) ошибками (уведомления с обоснованным отказом в исправлении опечаток и (или) </w:t>
      </w:r>
      <w:r w:rsidRPr="002E17B4">
        <w:rPr>
          <w:rFonts w:ascii="Arial" w:hAnsi="Arial" w:cs="Arial"/>
        </w:rPr>
        <w:lastRenderedPageBreak/>
        <w:t>ошибок).</w:t>
      </w:r>
      <w:r w:rsidRPr="002E17B4">
        <w:rPr>
          <w:rFonts w:ascii="Arial" w:hAnsi="Arial" w:cs="Arial"/>
        </w:rPr>
        <w:br/>
      </w:r>
    </w:p>
    <w:p w14:paraId="100416AA" w14:textId="77777777" w:rsidR="002E17B4" w:rsidRPr="002E17B4" w:rsidRDefault="002E17B4" w:rsidP="002E17B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07E62A90" w14:textId="77777777" w:rsidR="002E17B4" w:rsidRPr="002E17B4" w:rsidRDefault="002E17B4" w:rsidP="002E17B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13.12.2018 N 1087</w:t>
      </w:r>
      <w:r w:rsidRPr="002E17B4">
        <w:rPr>
          <w:rFonts w:ascii="Arial" w:hAnsi="Arial" w:cs="Arial"/>
        </w:rPr>
        <w:t>)</w:t>
      </w:r>
    </w:p>
    <w:p w14:paraId="23FB8FA2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2E17B4">
        <w:rPr>
          <w:rFonts w:ascii="Arial" w:hAnsi="Arial" w:cs="Arial"/>
          <w:color w:val="auto"/>
        </w:rPr>
        <w:br/>
      </w:r>
    </w:p>
    <w:p w14:paraId="04C211F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2E17B4">
        <w:rPr>
          <w:rFonts w:ascii="Arial" w:hAnsi="Arial" w:cs="Arial"/>
        </w:rPr>
        <w:br/>
      </w:r>
    </w:p>
    <w:p w14:paraId="243821F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B2C5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Текущий контроль за соблюдением и исполнением ответственными должностными лицами отдела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начальником отдела, ответственным за организацию работы по предоставлению государственной услуги, заместителем министра, курирующим данное направление, и министром. Текущий контроль осуществляется путем проведения проверок.</w:t>
      </w:r>
      <w:r w:rsidRPr="002E17B4">
        <w:rPr>
          <w:rFonts w:ascii="Arial" w:hAnsi="Arial" w:cs="Arial"/>
        </w:rPr>
        <w:br/>
      </w:r>
    </w:p>
    <w:p w14:paraId="4861B165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6DF3FB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2E17B4">
        <w:rPr>
          <w:rFonts w:ascii="Arial" w:hAnsi="Arial" w:cs="Arial"/>
        </w:rPr>
        <w:br/>
      </w:r>
    </w:p>
    <w:p w14:paraId="1D9C290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E80F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</w:t>
      </w:r>
      <w:r w:rsidRPr="002E17B4">
        <w:rPr>
          <w:rFonts w:ascii="Arial" w:hAnsi="Arial" w:cs="Arial"/>
        </w:rPr>
        <w:br/>
      </w:r>
    </w:p>
    <w:p w14:paraId="1506E0B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6D96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Проведение проверок полноты и качества предоставляемой государственной услуги носит плановый и внеплановый характер. Порядок и периодичность осуществления плановых проверок устанавливаются ежегодным планом работы Министерства. При этом плановая проверка осуществляется не реже одного раза в календарный год.</w:t>
      </w:r>
      <w:r w:rsidRPr="002E17B4">
        <w:rPr>
          <w:rFonts w:ascii="Arial" w:hAnsi="Arial" w:cs="Arial"/>
        </w:rPr>
        <w:br/>
      </w:r>
    </w:p>
    <w:p w14:paraId="0A2EAB2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9624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При проверке рассматриваются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 </w:t>
      </w:r>
      <w:r w:rsidRPr="002E17B4">
        <w:rPr>
          <w:rFonts w:ascii="Arial" w:hAnsi="Arial" w:cs="Arial"/>
        </w:rPr>
        <w:lastRenderedPageBreak/>
        <w:t>Проверка также проводится по конкретному обращению (жалобе) заявителя.</w:t>
      </w:r>
      <w:r w:rsidRPr="002E17B4">
        <w:rPr>
          <w:rFonts w:ascii="Arial" w:hAnsi="Arial" w:cs="Arial"/>
        </w:rPr>
        <w:br/>
      </w:r>
    </w:p>
    <w:p w14:paraId="54ECB0A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12B7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 Для проведения плановых (внеплановых) проверок полноты и качества предоставления государственной услуги приказом Министерства формируется комиссия. Результаты проверки оформляются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2E17B4">
        <w:rPr>
          <w:rFonts w:ascii="Arial" w:hAnsi="Arial" w:cs="Arial"/>
        </w:rPr>
        <w:br/>
      </w:r>
    </w:p>
    <w:p w14:paraId="3A2C59CE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27DFFD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  <w:r w:rsidRPr="002E17B4">
        <w:rPr>
          <w:rFonts w:ascii="Arial" w:hAnsi="Arial" w:cs="Arial"/>
        </w:rPr>
        <w:br/>
      </w:r>
    </w:p>
    <w:p w14:paraId="46CBAF7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67CF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6CC3B277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270A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Ответственные за предоставление государственной услуги должностные лица Министерства несут персональную ответственность за соблюдение сроков и порядка выполнения административных процедур, установленных настоящим Административным регламентом.</w:t>
      </w:r>
      <w:r w:rsidRPr="002E17B4">
        <w:rPr>
          <w:rFonts w:ascii="Arial" w:hAnsi="Arial" w:cs="Arial"/>
        </w:rPr>
        <w:br/>
      </w:r>
    </w:p>
    <w:p w14:paraId="34C950A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6D14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Персональная ответственность должностных лиц Министерства,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2E17B4">
        <w:rPr>
          <w:rFonts w:ascii="Arial" w:hAnsi="Arial" w:cs="Arial"/>
        </w:rPr>
        <w:br/>
      </w:r>
    </w:p>
    <w:p w14:paraId="2E388C9B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A76E60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2E17B4">
        <w:rPr>
          <w:rFonts w:ascii="Arial" w:hAnsi="Arial" w:cs="Arial"/>
        </w:rPr>
        <w:br/>
      </w:r>
    </w:p>
    <w:p w14:paraId="4E63A4E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BB517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Положениями, характеризующими требования к порядку и формам контроля за предоставлением государственной услуги, являются:</w:t>
      </w:r>
      <w:r w:rsidRPr="002E17B4">
        <w:rPr>
          <w:rFonts w:ascii="Arial" w:hAnsi="Arial" w:cs="Arial"/>
        </w:rPr>
        <w:br/>
      </w:r>
    </w:p>
    <w:p w14:paraId="303150F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C14E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1) профессиональная компетентность;</w:t>
      </w:r>
      <w:r w:rsidRPr="002E17B4">
        <w:rPr>
          <w:rFonts w:ascii="Arial" w:hAnsi="Arial" w:cs="Arial"/>
        </w:rPr>
        <w:br/>
      </w:r>
    </w:p>
    <w:p w14:paraId="57BAE7D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C072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2) должная тщательность.</w:t>
      </w:r>
      <w:r w:rsidRPr="002E17B4">
        <w:rPr>
          <w:rFonts w:ascii="Arial" w:hAnsi="Arial" w:cs="Arial"/>
        </w:rPr>
        <w:br/>
      </w:r>
    </w:p>
    <w:p w14:paraId="3D8C49C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7178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Должностное лицо Министерства, осуществляющее контроль за предоставлением государственной услуги, должно принимать меры по предотвращению конфликта интересов, связанного с предоставлением государственной услуги.</w:t>
      </w:r>
      <w:r w:rsidRPr="002E17B4">
        <w:rPr>
          <w:rFonts w:ascii="Arial" w:hAnsi="Arial" w:cs="Arial"/>
        </w:rPr>
        <w:br/>
      </w:r>
    </w:p>
    <w:p w14:paraId="274DA341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CC3F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Профессиональная компетентность должностного лица Министерства, осуществляющего контроль за предоставлением государственной услуги, состоит в том, что при осуществлении контроля за предоставлением государственной услуги оно обладает необходимыми профессиональными знаниями и навыками.</w:t>
      </w:r>
      <w:r w:rsidRPr="002E17B4">
        <w:rPr>
          <w:rFonts w:ascii="Arial" w:hAnsi="Arial" w:cs="Arial"/>
        </w:rPr>
        <w:br/>
      </w:r>
    </w:p>
    <w:p w14:paraId="15769BE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8614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Должная тщательность должностного лица Министерства, которое осуществляет контроль за предоставлением государственной услуги, состоит в своевременном и точном исполнении обязанностей, предусмотренных настоящим Административным регламентом.</w:t>
      </w:r>
      <w:r w:rsidRPr="002E17B4">
        <w:rPr>
          <w:rFonts w:ascii="Arial" w:hAnsi="Arial" w:cs="Arial"/>
        </w:rPr>
        <w:br/>
      </w:r>
    </w:p>
    <w:p w14:paraId="2DC8077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3BFB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Контроль за предоставлением государственной услуги со стороны должностных лиц Министерства должен быть постоянным, всесторонним и объективным. Контроль за предоставлением государственной услуги Министерством и его должностными лицами может осуществляться со стороны граждан, их объединений и организаций путем направления в адрес Министерства:</w:t>
      </w:r>
      <w:r w:rsidRPr="002E17B4">
        <w:rPr>
          <w:rFonts w:ascii="Arial" w:hAnsi="Arial" w:cs="Arial"/>
        </w:rPr>
        <w:br/>
      </w:r>
    </w:p>
    <w:p w14:paraId="6F6FC67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ED45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1) предложений о совершенствовании нормативных правовых актов, регламентирующих предоставление должностными лицами Министерства государственной услуги;</w:t>
      </w:r>
      <w:r w:rsidRPr="002E17B4">
        <w:rPr>
          <w:rFonts w:ascii="Arial" w:hAnsi="Arial" w:cs="Arial"/>
        </w:rPr>
        <w:br/>
      </w:r>
    </w:p>
    <w:p w14:paraId="6FC4341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E47B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2) сообщений о нарушении законов и иных нормативных правовых актов, недостатках в работе Министерства и его должностных лиц;</w:t>
      </w:r>
      <w:r w:rsidRPr="002E17B4">
        <w:rPr>
          <w:rFonts w:ascii="Arial" w:hAnsi="Arial" w:cs="Arial"/>
        </w:rPr>
        <w:br/>
      </w:r>
    </w:p>
    <w:p w14:paraId="1FE1312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6CB6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3) жалоб по фактам нарушения должностными лицами Министерства прав, свобод или законных интересов граждан и организаций.</w:t>
      </w:r>
    </w:p>
    <w:p w14:paraId="74561764" w14:textId="77777777" w:rsidR="002E17B4" w:rsidRPr="002E17B4" w:rsidRDefault="002E17B4" w:rsidP="002E17B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МФЦ, организаций, указанных в части 1.1 статьи 16 Федерального закона, а также их должностных лиц, государственных гражданских служащих Чувашской Республики в Министерстве, работников</w:t>
      </w:r>
    </w:p>
    <w:p w14:paraId="25CC4387" w14:textId="77777777" w:rsidR="002E17B4" w:rsidRPr="002E17B4" w:rsidRDefault="002E17B4" w:rsidP="002E17B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</w:p>
    <w:p w14:paraId="2847509C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2E17B4">
        <w:rPr>
          <w:rFonts w:ascii="Arial" w:hAnsi="Arial" w:cs="Arial"/>
          <w:color w:val="auto"/>
        </w:rPr>
        <w:br/>
      </w:r>
    </w:p>
    <w:p w14:paraId="52EC3DD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5.1. Информация для заявителя о его праве подать жалобу на решение и действие (бездействие) органа исполнительной власти Чувашской Республики, предоставляющего государственную услугу, МФЦ, а также их должностных лиц, государственных гражданских служащих Чувашской Республики в Министерстве, </w:t>
      </w:r>
      <w:r w:rsidRPr="002E17B4">
        <w:rPr>
          <w:rFonts w:ascii="Arial" w:hAnsi="Arial" w:cs="Arial"/>
        </w:rPr>
        <w:lastRenderedPageBreak/>
        <w:t>работников (далее - жалоба)</w:t>
      </w:r>
      <w:r w:rsidRPr="002E17B4">
        <w:rPr>
          <w:rFonts w:ascii="Arial" w:hAnsi="Arial" w:cs="Arial"/>
        </w:rPr>
        <w:br/>
      </w:r>
    </w:p>
    <w:p w14:paraId="4C0D8B1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EDD3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6F9915E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9AB4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Заявитель вправе обжаловать решения и действия (бездействие) Министерства, а также его должностных лиц, государственных гражданских служащих Чувашской Республики в Министерстве при предоставлении государственной услуги в досудебном (внесудебном) порядке в соответствии с Федеральным законом с учетом особенностей, установленных </w:t>
      </w:r>
      <w:r w:rsidRPr="002E17B4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2E17B4">
        <w:rPr>
          <w:rFonts w:ascii="Arial" w:hAnsi="Arial" w:cs="Arial"/>
        </w:rPr>
        <w:t>.</w:t>
      </w:r>
      <w:r w:rsidRPr="002E17B4">
        <w:rPr>
          <w:rFonts w:ascii="Arial" w:hAnsi="Arial" w:cs="Arial"/>
        </w:rPr>
        <w:br/>
      </w:r>
    </w:p>
    <w:p w14:paraId="455CF93E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AD2A4A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5.2. Предмет жалобы</w:t>
      </w:r>
      <w:r w:rsidRPr="002E17B4">
        <w:rPr>
          <w:rFonts w:ascii="Arial" w:hAnsi="Arial" w:cs="Arial"/>
        </w:rPr>
        <w:br/>
      </w:r>
    </w:p>
    <w:p w14:paraId="1E0462E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4156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Заявитель может обратиться с жалобой по основаниям и в порядке, которые установлены статьями 11.1 и 11.2 Федерального закона, в том числе в следующих случаях:</w:t>
      </w:r>
      <w:r w:rsidRPr="002E17B4">
        <w:rPr>
          <w:rFonts w:ascii="Arial" w:hAnsi="Arial" w:cs="Arial"/>
        </w:rPr>
        <w:br/>
      </w:r>
    </w:p>
    <w:p w14:paraId="19C5310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6F75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нарушение срока регистрации заявления о предоставлении государственной услуги;</w:t>
      </w:r>
      <w:r w:rsidRPr="002E17B4">
        <w:rPr>
          <w:rFonts w:ascii="Arial" w:hAnsi="Arial" w:cs="Arial"/>
        </w:rPr>
        <w:br/>
      </w:r>
    </w:p>
    <w:p w14:paraId="697BB2F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DE9A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26.04.2018 N 357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6449746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43B6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нарушение срока предоставления государственной услуги;</w:t>
      </w:r>
      <w:r w:rsidRPr="002E17B4">
        <w:rPr>
          <w:rFonts w:ascii="Arial" w:hAnsi="Arial" w:cs="Arial"/>
        </w:rPr>
        <w:br/>
      </w:r>
    </w:p>
    <w:p w14:paraId="4A670AD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8F8F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2E17B4">
        <w:rPr>
          <w:rFonts w:ascii="Arial" w:hAnsi="Arial" w:cs="Arial"/>
        </w:rPr>
        <w:br/>
      </w:r>
    </w:p>
    <w:p w14:paraId="4F14AB9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6D99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13.12.2018 N 1087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0CD5DEE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613F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услуги, у заявителя;</w:t>
      </w:r>
      <w:r w:rsidRPr="002E17B4">
        <w:rPr>
          <w:rFonts w:ascii="Arial" w:hAnsi="Arial" w:cs="Arial"/>
        </w:rPr>
        <w:br/>
      </w:r>
    </w:p>
    <w:p w14:paraId="46C9042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258E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2E17B4">
        <w:rPr>
          <w:rFonts w:ascii="Arial" w:hAnsi="Arial" w:cs="Arial"/>
        </w:rPr>
        <w:br/>
      </w:r>
    </w:p>
    <w:p w14:paraId="5D09DAA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71E9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26.04.2018 N 357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37FDC82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50BB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2E17B4">
        <w:rPr>
          <w:rFonts w:ascii="Arial" w:hAnsi="Arial" w:cs="Arial"/>
        </w:rPr>
        <w:br/>
      </w:r>
    </w:p>
    <w:p w14:paraId="5CD01DA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DD71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отказ Министерства,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2E17B4">
        <w:rPr>
          <w:rFonts w:ascii="Arial" w:hAnsi="Arial" w:cs="Arial"/>
        </w:rPr>
        <w:br/>
      </w:r>
    </w:p>
    <w:p w14:paraId="2901AE9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41F9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26.04.2018 N 357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0D8CAEF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FE0D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нарушение срока или порядка выдачи документов по результатам предоставления государственной услуги;</w:t>
      </w:r>
      <w:r w:rsidRPr="002E17B4">
        <w:rPr>
          <w:rFonts w:ascii="Arial" w:hAnsi="Arial" w:cs="Arial"/>
        </w:rPr>
        <w:br/>
      </w:r>
    </w:p>
    <w:p w14:paraId="07006B2D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C482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(абзац введен Приказом Минприроды Чувашской Республики </w:t>
      </w:r>
      <w:r w:rsidRPr="002E17B4">
        <w:rPr>
          <w:rFonts w:ascii="Arial" w:eastAsiaTheme="majorEastAsia" w:hAnsi="Arial" w:cs="Arial"/>
        </w:rPr>
        <w:t>от 26.04.2018 N 357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76080F5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0CE3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2E17B4">
        <w:rPr>
          <w:rFonts w:ascii="Arial" w:hAnsi="Arial" w:cs="Arial"/>
        </w:rPr>
        <w:br/>
      </w:r>
    </w:p>
    <w:p w14:paraId="07345047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8790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(абзац введен Приказом Минприроды Чувашской Республики </w:t>
      </w:r>
      <w:r w:rsidRPr="002E17B4">
        <w:rPr>
          <w:rFonts w:ascii="Arial" w:eastAsiaTheme="majorEastAsia" w:hAnsi="Arial" w:cs="Arial"/>
        </w:rPr>
        <w:t>от 26.04.2018 N 357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6347D51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69B3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</w:t>
      </w:r>
      <w:r w:rsidRPr="002E17B4">
        <w:rPr>
          <w:rFonts w:ascii="Arial" w:hAnsi="Arial" w:cs="Arial"/>
        </w:rPr>
        <w:lastRenderedPageBreak/>
        <w:t>услуги, за исключением случаев, предусмотренных пунктом 4 части 1 статьи 7 Федерального закона.</w:t>
      </w:r>
      <w:r w:rsidRPr="002E17B4">
        <w:rPr>
          <w:rFonts w:ascii="Arial" w:hAnsi="Arial" w:cs="Arial"/>
        </w:rPr>
        <w:br/>
      </w:r>
    </w:p>
    <w:p w14:paraId="3F3D47E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B2D6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(абзац введен Приказом Минприроды Чувашской Республики </w:t>
      </w:r>
      <w:r w:rsidRPr="002E17B4">
        <w:rPr>
          <w:rFonts w:ascii="Arial" w:eastAsiaTheme="majorEastAsia" w:hAnsi="Arial" w:cs="Arial"/>
        </w:rPr>
        <w:t>от 13.12.2018 N 1087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3B087CEA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FACE9F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2E17B4">
        <w:rPr>
          <w:rFonts w:ascii="Arial" w:hAnsi="Arial" w:cs="Arial"/>
        </w:rPr>
        <w:br/>
      </w:r>
    </w:p>
    <w:p w14:paraId="37984AC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86D0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26.04.2018 N 357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6EFCB2F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A716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Заявитель может обратиться с жалобой на решение и действие (бездействие), принятое (осуществляемое) в ходе предоставления государственной услуги, на основании настоящего Административного регламента в Министерство. Жалобы на решения и действия (бездействие) министра подаются в соответствии с </w:t>
      </w:r>
      <w:r w:rsidRPr="002E17B4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2E17B4">
        <w:rPr>
          <w:rFonts w:ascii="Arial" w:hAnsi="Arial" w:cs="Arial"/>
        </w:rPr>
        <w:t> в Кабинет Министров Чувашской Республики.</w:t>
      </w:r>
      <w:r w:rsidRPr="002E17B4">
        <w:rPr>
          <w:rFonts w:ascii="Arial" w:hAnsi="Arial" w:cs="Arial"/>
        </w:rPr>
        <w:br/>
      </w:r>
    </w:p>
    <w:p w14:paraId="618CE411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638D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13.12.2018 N 1087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708E7F31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5B26FE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5.4. Порядок подачи и рассмотрения жалобы</w:t>
      </w:r>
      <w:r w:rsidRPr="002E17B4">
        <w:rPr>
          <w:rFonts w:ascii="Arial" w:hAnsi="Arial" w:cs="Arial"/>
        </w:rPr>
        <w:br/>
      </w:r>
    </w:p>
    <w:p w14:paraId="497C3A4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385B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Жалоба подается в письменной форме на бумажном носителе, в электронной форме в Министерство.</w:t>
      </w:r>
      <w:r w:rsidRPr="002E17B4">
        <w:rPr>
          <w:rFonts w:ascii="Arial" w:hAnsi="Arial" w:cs="Arial"/>
        </w:rPr>
        <w:br/>
      </w:r>
    </w:p>
    <w:p w14:paraId="76BD767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7EF1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26.04.2018 N 357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5D1CBA2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E076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Жалоба на решения и действия (бездействие) Министерства, должностного лица Министерства,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Министерстве, министра может быть направлена по почте, с использованием информационно-телекоммуникационной сети "Интернет", официального сайта Министерства, Единого портала государственных </w:t>
      </w:r>
      <w:r w:rsidRPr="002E17B4">
        <w:rPr>
          <w:rFonts w:ascii="Arial" w:hAnsi="Arial" w:cs="Arial"/>
        </w:rPr>
        <w:lastRenderedPageBreak/>
        <w:t>и муниципальных услуг, Портала государственных и муниципальных услуг Чувашской Республики,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информационно-телекоммуникационной сети "Интернет", а также может быть принята при личном приеме заявителя.</w:t>
      </w:r>
      <w:r w:rsidRPr="002E17B4">
        <w:rPr>
          <w:rFonts w:ascii="Arial" w:hAnsi="Arial" w:cs="Arial"/>
        </w:rPr>
        <w:br/>
      </w:r>
    </w:p>
    <w:p w14:paraId="450E5B0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6CAE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</w:t>
      </w:r>
      <w:r w:rsidRPr="002E17B4">
        <w:rPr>
          <w:rFonts w:ascii="Arial" w:eastAsiaTheme="majorEastAsia" w:hAnsi="Arial" w:cs="Arial"/>
        </w:rPr>
        <w:t>от 26.04.2018 N 357</w:t>
      </w:r>
      <w:r w:rsidRPr="002E17B4">
        <w:rPr>
          <w:rFonts w:ascii="Arial" w:hAnsi="Arial" w:cs="Arial"/>
        </w:rPr>
        <w:t>)</w:t>
      </w:r>
      <w:r w:rsidRPr="002E17B4">
        <w:rPr>
          <w:rFonts w:ascii="Arial" w:hAnsi="Arial" w:cs="Arial"/>
        </w:rPr>
        <w:br/>
      </w:r>
    </w:p>
    <w:p w14:paraId="2F62AB9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E08C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Жалоба должна содержать:</w:t>
      </w:r>
      <w:r w:rsidRPr="002E17B4">
        <w:rPr>
          <w:rFonts w:ascii="Arial" w:hAnsi="Arial" w:cs="Arial"/>
        </w:rPr>
        <w:br/>
      </w:r>
    </w:p>
    <w:p w14:paraId="6D84F38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00F9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наименование Министерства, должностного лица Министерства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Министерстве, решения и действия (бездействие) которых обжалуются;</w:t>
      </w:r>
      <w:r w:rsidRPr="002E17B4">
        <w:rPr>
          <w:rFonts w:ascii="Arial" w:hAnsi="Arial" w:cs="Arial"/>
        </w:rPr>
        <w:br/>
      </w:r>
    </w:p>
    <w:p w14:paraId="6BE1C8B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E510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2E17B4">
        <w:rPr>
          <w:rFonts w:ascii="Arial" w:hAnsi="Arial" w:cs="Arial"/>
        </w:rPr>
        <w:br/>
      </w:r>
    </w:p>
    <w:p w14:paraId="1ED6472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3F74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сведения об обжалуемых решениях и действиях (бездействии)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Министерстве;</w:t>
      </w:r>
      <w:r w:rsidRPr="002E17B4">
        <w:rPr>
          <w:rFonts w:ascii="Arial" w:hAnsi="Arial" w:cs="Arial"/>
        </w:rPr>
        <w:br/>
      </w:r>
    </w:p>
    <w:p w14:paraId="04E18E4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AD69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доводы, на основании которых заявитель не согласен с решением и действием (бездействием)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Министерстве. Заявителем могут быть представлены документы (при наличии), подтверждающие доводы заявителя, либо их копии.</w:t>
      </w:r>
      <w:r w:rsidRPr="002E17B4">
        <w:rPr>
          <w:rFonts w:ascii="Arial" w:hAnsi="Arial" w:cs="Arial"/>
        </w:rPr>
        <w:br/>
      </w:r>
    </w:p>
    <w:p w14:paraId="0CA802B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C79A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случае если жалоба подается через уполномоченного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2E17B4">
        <w:rPr>
          <w:rFonts w:ascii="Arial" w:hAnsi="Arial" w:cs="Arial"/>
        </w:rPr>
        <w:br/>
      </w:r>
    </w:p>
    <w:p w14:paraId="5654A3D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F09B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а) оформленная в соответствии с законодательством Российской Федерации доверенность (для физических лиц);</w:t>
      </w:r>
      <w:r w:rsidRPr="002E17B4">
        <w:rPr>
          <w:rFonts w:ascii="Arial" w:hAnsi="Arial" w:cs="Arial"/>
        </w:rPr>
        <w:br/>
      </w:r>
    </w:p>
    <w:p w14:paraId="29C550D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AC59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б) оформленная в соответствии с законодательством Российской Федерации доверенность, заверенная печатью заявителя (при ее наличии) и подписанная руководителем заявителя или уполномоченным этим руководителем лицом (для юридических лиц);</w:t>
      </w:r>
      <w:r w:rsidRPr="002E17B4">
        <w:rPr>
          <w:rFonts w:ascii="Arial" w:hAnsi="Arial" w:cs="Arial"/>
        </w:rPr>
        <w:br/>
      </w:r>
    </w:p>
    <w:p w14:paraId="4539D20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BDAB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2E17B4">
        <w:rPr>
          <w:rFonts w:ascii="Arial" w:hAnsi="Arial" w:cs="Arial"/>
        </w:rPr>
        <w:br/>
      </w:r>
    </w:p>
    <w:p w14:paraId="5141AB51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6154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Федерации.</w:t>
      </w:r>
    </w:p>
    <w:p w14:paraId="047BDA68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</w:p>
    <w:p w14:paraId="1E767A6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 подаче жалобы в электронной форме документы, указанные в абзацах восьмом - одиннадцатом настоящего подраздела,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2E17B4">
        <w:rPr>
          <w:rFonts w:ascii="Arial" w:hAnsi="Arial" w:cs="Arial"/>
        </w:rPr>
        <w:br/>
      </w:r>
    </w:p>
    <w:p w14:paraId="4243C61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280E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электронной форме жалоба может быть подана заявителем посредством:</w:t>
      </w:r>
      <w:r w:rsidRPr="002E17B4">
        <w:rPr>
          <w:rFonts w:ascii="Arial" w:hAnsi="Arial" w:cs="Arial"/>
        </w:rPr>
        <w:br/>
      </w:r>
    </w:p>
    <w:p w14:paraId="09E7C1A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D3C8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(абзац введен Приказом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0007A92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06FF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официального сайта Министерства;</w:t>
      </w:r>
      <w:r w:rsidRPr="002E17B4">
        <w:rPr>
          <w:rFonts w:ascii="Arial" w:hAnsi="Arial" w:cs="Arial"/>
        </w:rPr>
        <w:br/>
      </w:r>
    </w:p>
    <w:p w14:paraId="630539A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226C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(абзац введен Приказом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4E17132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5F3F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Единого портала государственных и муниципальных услуг;</w:t>
      </w:r>
      <w:r w:rsidRPr="002E17B4">
        <w:rPr>
          <w:rFonts w:ascii="Arial" w:hAnsi="Arial" w:cs="Arial"/>
        </w:rPr>
        <w:br/>
      </w:r>
    </w:p>
    <w:p w14:paraId="24AC304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5EC4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(абзац введен Приказом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500799F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9AD8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системы досудебного обжалования.</w:t>
      </w:r>
      <w:r w:rsidRPr="002E17B4">
        <w:rPr>
          <w:rFonts w:ascii="Arial" w:hAnsi="Arial" w:cs="Arial"/>
        </w:rPr>
        <w:br/>
      </w:r>
    </w:p>
    <w:p w14:paraId="5E7230D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86F1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(абзац введен Приказом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6D59932C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0017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Ответственным должностным лицом, наделенным полномочиями по рассмотрению жалоб, не может быть лицо, действие (бездействие) которого обжалуется.</w:t>
      </w:r>
      <w:r w:rsidRPr="002E17B4">
        <w:rPr>
          <w:rFonts w:ascii="Arial" w:hAnsi="Arial" w:cs="Arial"/>
        </w:rPr>
        <w:br/>
      </w:r>
    </w:p>
    <w:p w14:paraId="03F3E24F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DA22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(абзац введен Приказом Минприроды Чувашской Республики от 18.09.2020 N 740)</w:t>
      </w:r>
      <w:r w:rsidRPr="002E17B4">
        <w:rPr>
          <w:rFonts w:ascii="Arial" w:hAnsi="Arial" w:cs="Arial"/>
        </w:rPr>
        <w:br/>
      </w:r>
    </w:p>
    <w:p w14:paraId="5D82878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58228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Рассмотрение жалобы осуществляется в порядке, определенном Положением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услуг, утвержденным постановлением Кабинета Министров Чувашской Республики от 26 декабря 2012 г. N 596.</w:t>
      </w:r>
      <w:r w:rsidRPr="002E17B4">
        <w:rPr>
          <w:rFonts w:ascii="Arial" w:hAnsi="Arial" w:cs="Arial"/>
        </w:rPr>
        <w:br/>
      </w:r>
    </w:p>
    <w:p w14:paraId="49AF2301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EBB8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от 13.12.2018 N 1087)</w:t>
      </w:r>
      <w:r w:rsidRPr="002E17B4">
        <w:rPr>
          <w:rFonts w:ascii="Arial" w:hAnsi="Arial" w:cs="Arial"/>
        </w:rPr>
        <w:br/>
      </w:r>
    </w:p>
    <w:p w14:paraId="21CDD010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FB3C65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5.5. Сроки рассмотрения жалобы</w:t>
      </w:r>
      <w:r w:rsidRPr="002E17B4">
        <w:rPr>
          <w:rFonts w:ascii="Arial" w:hAnsi="Arial" w:cs="Arial"/>
        </w:rPr>
        <w:br/>
      </w:r>
    </w:p>
    <w:p w14:paraId="5ECD9B6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E97B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Жалоба, поступившая в Министерство, подлежит обязательной регистрации в течение трех рабочих дней со дня ее поступления. Жалоба рассматривается в течение 15 рабочих дней со дня ее регистрации.</w:t>
      </w:r>
      <w:r w:rsidRPr="002E17B4">
        <w:rPr>
          <w:rFonts w:ascii="Arial" w:hAnsi="Arial" w:cs="Arial"/>
        </w:rPr>
        <w:br/>
      </w:r>
    </w:p>
    <w:p w14:paraId="609EA87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1891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случае обжалования отказа Министерства,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пяти рабочих дней со дня ее регистрации.</w:t>
      </w:r>
      <w:r w:rsidRPr="002E17B4">
        <w:rPr>
          <w:rFonts w:ascii="Arial" w:hAnsi="Arial" w:cs="Arial"/>
        </w:rPr>
        <w:br/>
      </w:r>
    </w:p>
    <w:p w14:paraId="52E40E9E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2119B2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5.6. Результат рассмотрения жалобы</w:t>
      </w:r>
      <w:r w:rsidRPr="002E17B4">
        <w:rPr>
          <w:rFonts w:ascii="Arial" w:hAnsi="Arial" w:cs="Arial"/>
        </w:rPr>
        <w:br/>
      </w:r>
    </w:p>
    <w:p w14:paraId="4879827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E75D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 результатам рассмотрения жалобы в соответствии с частью 7 статьи 11.2 Федерального закона принимается одно из следующих решений:</w:t>
      </w:r>
      <w:r w:rsidRPr="002E17B4">
        <w:rPr>
          <w:rFonts w:ascii="Arial" w:hAnsi="Arial" w:cs="Arial"/>
        </w:rPr>
        <w:br/>
      </w:r>
    </w:p>
    <w:p w14:paraId="0C4B301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1AA2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(в ред. Приказа Минприроды Чувашской Республики от 26.04.2018 N 357)</w:t>
      </w:r>
      <w:r w:rsidRPr="002E17B4">
        <w:rPr>
          <w:rFonts w:ascii="Arial" w:hAnsi="Arial" w:cs="Arial"/>
        </w:rPr>
        <w:br/>
      </w:r>
    </w:p>
    <w:p w14:paraId="786A011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8EEE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Чувашской Республики;</w:t>
      </w:r>
      <w:r w:rsidRPr="002E17B4">
        <w:rPr>
          <w:rFonts w:ascii="Arial" w:hAnsi="Arial" w:cs="Arial"/>
        </w:rPr>
        <w:br/>
      </w:r>
    </w:p>
    <w:p w14:paraId="72B0FCA3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8DD5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от 26.04.2018 N 357)</w:t>
      </w:r>
      <w:r w:rsidRPr="002E17B4">
        <w:rPr>
          <w:rFonts w:ascii="Arial" w:hAnsi="Arial" w:cs="Arial"/>
        </w:rPr>
        <w:br/>
      </w:r>
    </w:p>
    <w:p w14:paraId="3CAF600A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443E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удовлетворении жалобы отказывается.</w:t>
      </w:r>
      <w:r w:rsidRPr="002E17B4">
        <w:rPr>
          <w:rFonts w:ascii="Arial" w:hAnsi="Arial" w:cs="Arial"/>
        </w:rPr>
        <w:br/>
      </w:r>
    </w:p>
    <w:p w14:paraId="51AD36A7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680A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(в ред. Приказа Минприроды Чувашской Республики от 26.04.2018 N 357)</w:t>
      </w:r>
      <w:r w:rsidRPr="002E17B4">
        <w:rPr>
          <w:rFonts w:ascii="Arial" w:hAnsi="Arial" w:cs="Arial"/>
        </w:rPr>
        <w:br/>
      </w:r>
    </w:p>
    <w:p w14:paraId="63536F2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BD9D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 удовлетворении жалобы Министерство принимает исчерпывающие меры по устранению выявленных нарушений, в том числе по выдаче заявителю результата государственной услуги, не позднее пяти рабочих дней со дня принятия решения, если иное не установлено законодательством Российской Федерации.</w:t>
      </w:r>
      <w:r w:rsidRPr="002E17B4">
        <w:rPr>
          <w:rFonts w:ascii="Arial" w:hAnsi="Arial" w:cs="Arial"/>
        </w:rPr>
        <w:br/>
      </w:r>
    </w:p>
    <w:p w14:paraId="174139E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6B46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8.1 Закона Чувашской Республики от 23 июля 2003 г. N 22 "Об административных правонарушениях в Чувашской Республике", должностное лицо Министерства, наделенное полномочиями по рассмотрению жалоб, незамедлительно направляет имеющиеся материалы в орган исполнительной власти Чувашской Республики,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барьеров, оптимизации и повышению качества предоставления государственных и муниципальных услуг в Чувашской Республике.</w:t>
      </w:r>
      <w:r w:rsidRPr="002E17B4">
        <w:rPr>
          <w:rFonts w:ascii="Arial" w:hAnsi="Arial" w:cs="Arial"/>
        </w:rPr>
        <w:br/>
      </w:r>
    </w:p>
    <w:p w14:paraId="65546FD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39EC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Министерства, наделенное полномочиями по рассмотрению жалоб, незамедлительно направляет имеющиеся материалы в органы прокуратуры.</w:t>
      </w:r>
      <w:r w:rsidRPr="002E17B4">
        <w:rPr>
          <w:rFonts w:ascii="Arial" w:hAnsi="Arial" w:cs="Arial"/>
        </w:rPr>
        <w:br/>
      </w:r>
    </w:p>
    <w:p w14:paraId="69FF85BE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ACCA1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В случае </w:t>
      </w:r>
      <w:proofErr w:type="gramStart"/>
      <w:r w:rsidRPr="002E17B4">
        <w:rPr>
          <w:rFonts w:ascii="Arial" w:hAnsi="Arial" w:cs="Arial"/>
        </w:rPr>
        <w:t>признания жалобы</w:t>
      </w:r>
      <w:proofErr w:type="gramEnd"/>
      <w:r w:rsidRPr="002E17B4">
        <w:rPr>
          <w:rFonts w:ascii="Arial" w:hAnsi="Arial" w:cs="Arial"/>
        </w:rPr>
        <w:t xml:space="preserve"> подлежащей удовлетворению в ответе заявителю, указанном в абзаце десятом подраздела 5.7 настоящего раздела, дается информация о действиях, осуществляемых Министерством в целях незамедлительного устранения выявленных нарушений при оказании </w:t>
      </w:r>
      <w:r w:rsidRPr="002E17B4">
        <w:rPr>
          <w:rFonts w:ascii="Arial" w:hAnsi="Arial" w:cs="Arial"/>
        </w:rPr>
        <w:lastRenderedPageBreak/>
        <w:t>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2E17B4">
        <w:rPr>
          <w:rFonts w:ascii="Arial" w:hAnsi="Arial" w:cs="Arial"/>
        </w:rPr>
        <w:br/>
      </w:r>
    </w:p>
    <w:p w14:paraId="3B48E09B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D62E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(абзац введен Приказом Минприроды Чувашской Республики от 13.12.2018 N 1087)</w:t>
      </w:r>
      <w:r w:rsidRPr="002E17B4">
        <w:rPr>
          <w:rFonts w:ascii="Arial" w:hAnsi="Arial" w:cs="Arial"/>
        </w:rPr>
        <w:br/>
      </w:r>
    </w:p>
    <w:p w14:paraId="4928853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BA9D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 xml:space="preserve">В случае </w:t>
      </w:r>
      <w:proofErr w:type="gramStart"/>
      <w:r w:rsidRPr="002E17B4">
        <w:rPr>
          <w:rFonts w:ascii="Arial" w:hAnsi="Arial" w:cs="Arial"/>
        </w:rPr>
        <w:t>признания жалобы</w:t>
      </w:r>
      <w:proofErr w:type="gramEnd"/>
      <w:r w:rsidRPr="002E17B4">
        <w:rPr>
          <w:rFonts w:ascii="Arial" w:hAnsi="Arial" w:cs="Arial"/>
        </w:rPr>
        <w:t xml:space="preserve"> не подлежащей удовлетворению в ответе заявителю, указанном в абзаце десятом подраздела 5.7 настоящего раздела,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2E17B4">
        <w:rPr>
          <w:rFonts w:ascii="Arial" w:hAnsi="Arial" w:cs="Arial"/>
        </w:rPr>
        <w:br/>
      </w:r>
    </w:p>
    <w:p w14:paraId="330021B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9ECD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(абзац введен Приказом Минприроды Чувашской Республики от 13.12.2018 N 1087)</w:t>
      </w:r>
      <w:r w:rsidRPr="002E17B4">
        <w:rPr>
          <w:rFonts w:ascii="Arial" w:hAnsi="Arial" w:cs="Arial"/>
        </w:rPr>
        <w:br/>
      </w:r>
    </w:p>
    <w:p w14:paraId="28A047B4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7EB9C6F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5.7. Порядок информирования заявителя о результатах рассмотрения жалобы</w:t>
      </w:r>
      <w:r w:rsidRPr="002E17B4">
        <w:rPr>
          <w:rFonts w:ascii="Arial" w:hAnsi="Arial" w:cs="Arial"/>
        </w:rPr>
        <w:br/>
      </w:r>
    </w:p>
    <w:p w14:paraId="14DD123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06AD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ответе по результатам рассмотрения жалобы указываются:</w:t>
      </w:r>
      <w:r w:rsidRPr="002E17B4">
        <w:rPr>
          <w:rFonts w:ascii="Arial" w:hAnsi="Arial" w:cs="Arial"/>
        </w:rPr>
        <w:br/>
      </w:r>
    </w:p>
    <w:p w14:paraId="10DEE5E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60903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наименование Министерства, должность, фамилия, имя, отчество (последнее - при наличии) должностного лица Министерства, принявшего решение по жалобе;</w:t>
      </w:r>
      <w:r w:rsidRPr="002E17B4">
        <w:rPr>
          <w:rFonts w:ascii="Arial" w:hAnsi="Arial" w:cs="Arial"/>
        </w:rPr>
        <w:br/>
      </w:r>
    </w:p>
    <w:p w14:paraId="18348D8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648B7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номер, дата, место принятия решения, включая сведения о должностном лице Министерства, решение или действие (бездействие) которого обжалуется;</w:t>
      </w:r>
      <w:r w:rsidRPr="002E17B4">
        <w:rPr>
          <w:rFonts w:ascii="Arial" w:hAnsi="Arial" w:cs="Arial"/>
        </w:rPr>
        <w:br/>
      </w:r>
    </w:p>
    <w:p w14:paraId="5EC051B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B02D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фамилия, имя, отчество (последнее - при наличии) или наименование заявителя;</w:t>
      </w:r>
      <w:r w:rsidRPr="002E17B4">
        <w:rPr>
          <w:rFonts w:ascii="Arial" w:hAnsi="Arial" w:cs="Arial"/>
        </w:rPr>
        <w:br/>
      </w:r>
    </w:p>
    <w:p w14:paraId="2879B30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5C5B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основания для принятия решения по жалобе;</w:t>
      </w:r>
      <w:r w:rsidRPr="002E17B4">
        <w:rPr>
          <w:rFonts w:ascii="Arial" w:hAnsi="Arial" w:cs="Arial"/>
        </w:rPr>
        <w:br/>
      </w:r>
    </w:p>
    <w:p w14:paraId="270FFEB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A78A9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принятое по жалобе решение;</w:t>
      </w:r>
      <w:r w:rsidRPr="002E17B4">
        <w:rPr>
          <w:rFonts w:ascii="Arial" w:hAnsi="Arial" w:cs="Arial"/>
        </w:rPr>
        <w:br/>
      </w:r>
    </w:p>
    <w:p w14:paraId="45E3B34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07F82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случае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2E17B4">
        <w:rPr>
          <w:rFonts w:ascii="Arial" w:hAnsi="Arial" w:cs="Arial"/>
        </w:rPr>
        <w:br/>
      </w:r>
    </w:p>
    <w:p w14:paraId="50086F39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FC51B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сведения о порядке обжалования принятого по жалобе решения.</w:t>
      </w:r>
      <w:r w:rsidRPr="002E17B4">
        <w:rPr>
          <w:rFonts w:ascii="Arial" w:hAnsi="Arial" w:cs="Arial"/>
        </w:rPr>
        <w:br/>
      </w:r>
    </w:p>
    <w:p w14:paraId="02599021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AE415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Ответ по результатам рассмотрения жалобы подписывается уполномоченным на рассмотрение жалобы должностным лицом Министерства.</w:t>
      </w:r>
      <w:r w:rsidRPr="002E17B4">
        <w:rPr>
          <w:rFonts w:ascii="Arial" w:hAnsi="Arial" w:cs="Arial"/>
        </w:rPr>
        <w:br/>
      </w:r>
    </w:p>
    <w:p w14:paraId="740CC5E8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142AE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Не позднее дня, следующего за днем принятия решения по результатам рассмотрения жалобы, заявителю в письменной форме и по желанию заявителя в электронной форме направляется мотивированный ответ о результатах рассмотрения жалобы. В случае если жалоба была направлена посредством системы досудебного обжалования с использованием информационно-телекоммуникационной сети "Интернет", ответ заявителю направляется посредством указанной системы.</w:t>
      </w:r>
      <w:r w:rsidRPr="002E17B4">
        <w:rPr>
          <w:rFonts w:ascii="Arial" w:hAnsi="Arial" w:cs="Arial"/>
        </w:rPr>
        <w:br/>
      </w:r>
    </w:p>
    <w:p w14:paraId="1637C82F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50764AD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5.8. Порядок обжалования решения по жалобе</w:t>
      </w:r>
      <w:r w:rsidRPr="002E17B4">
        <w:rPr>
          <w:rFonts w:ascii="Arial" w:hAnsi="Arial" w:cs="Arial"/>
        </w:rPr>
        <w:br/>
      </w:r>
    </w:p>
    <w:p w14:paraId="37AE2421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CD364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Заявитель вправе обжаловать решения, принятые по результатам рассмотрения жалобы, в установленном законодательством Российской Федерации порядке.</w:t>
      </w:r>
      <w:r w:rsidRPr="002E17B4">
        <w:rPr>
          <w:rFonts w:ascii="Arial" w:hAnsi="Arial" w:cs="Arial"/>
        </w:rPr>
        <w:br/>
      </w:r>
    </w:p>
    <w:p w14:paraId="37366F28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E53247A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5.9. Право заявителя на получение информации и документов, необходимых для обоснования и рассмотрения жалобы</w:t>
      </w:r>
      <w:r w:rsidRPr="002E17B4">
        <w:rPr>
          <w:rFonts w:ascii="Arial" w:hAnsi="Arial" w:cs="Arial"/>
        </w:rPr>
        <w:br/>
      </w:r>
    </w:p>
    <w:p w14:paraId="16AB3916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9AF8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Заявитель имеет право на получение информации и документов, необходимых для обоснования и рассмотрения жалобы, если это не затрагивает права, свободы и законные интересы других лиц, а также при условии, что указанные документы не содержат сведения, составляющие государственную или иную охраняемую законом тайну, за исключением случаев, предусмотренных законодательством Российской Федерации.</w:t>
      </w:r>
      <w:r w:rsidRPr="002E17B4">
        <w:rPr>
          <w:rFonts w:ascii="Arial" w:hAnsi="Arial" w:cs="Arial"/>
        </w:rPr>
        <w:br/>
      </w:r>
    </w:p>
    <w:p w14:paraId="0B8F79CE" w14:textId="77777777" w:rsidR="002E17B4" w:rsidRPr="002E17B4" w:rsidRDefault="002E17B4" w:rsidP="002E17B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A408A5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5.10. Способы информирования заявителей о порядке подачи и рассмотрения жалобы</w:t>
      </w:r>
      <w:r w:rsidRPr="002E17B4">
        <w:rPr>
          <w:rFonts w:ascii="Arial" w:hAnsi="Arial" w:cs="Arial"/>
        </w:rPr>
        <w:br/>
      </w:r>
    </w:p>
    <w:p w14:paraId="3906D490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56650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Информацию о порядке подачи и рассмотрения жалобы заявители могут получить на информационном стенде Министерства, на официальном сайте Министерства, на Едином портале государственных и муниципальных услуг, Портале государственных и муниципальных услуг Чувашской Республики, в ходе личного приема, а также по телефону, электронной почте.</w:t>
      </w:r>
      <w:r w:rsidRPr="002E17B4">
        <w:rPr>
          <w:rFonts w:ascii="Arial" w:hAnsi="Arial" w:cs="Arial"/>
        </w:rPr>
        <w:br/>
      </w:r>
    </w:p>
    <w:p w14:paraId="0E02E847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59DC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Для получения информации о порядке подачи и рассмотрения жалобы заявитель вправе обратиться:</w:t>
      </w:r>
      <w:r w:rsidRPr="002E17B4">
        <w:rPr>
          <w:rFonts w:ascii="Arial" w:hAnsi="Arial" w:cs="Arial"/>
        </w:rPr>
        <w:br/>
      </w:r>
    </w:p>
    <w:p w14:paraId="26D26E54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F453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lastRenderedPageBreak/>
        <w:t>в устной форме;</w:t>
      </w:r>
      <w:r w:rsidRPr="002E17B4">
        <w:rPr>
          <w:rFonts w:ascii="Arial" w:hAnsi="Arial" w:cs="Arial"/>
        </w:rPr>
        <w:br/>
      </w:r>
    </w:p>
    <w:p w14:paraId="1D6FFBE5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F45A6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форме электронного документа;</w:t>
      </w:r>
      <w:r w:rsidRPr="002E17B4">
        <w:rPr>
          <w:rFonts w:ascii="Arial" w:hAnsi="Arial" w:cs="Arial"/>
        </w:rPr>
        <w:br/>
      </w:r>
    </w:p>
    <w:p w14:paraId="06BFD9C2" w14:textId="77777777" w:rsidR="002E17B4" w:rsidRPr="002E17B4" w:rsidRDefault="002E17B4" w:rsidP="002E17B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1A30C" w14:textId="77777777" w:rsidR="002E17B4" w:rsidRPr="002E17B4" w:rsidRDefault="002E17B4" w:rsidP="002E17B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по телефону;</w:t>
      </w:r>
    </w:p>
    <w:p w14:paraId="04A8C659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br/>
      </w:r>
    </w:p>
    <w:p w14:paraId="59CE06A4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E1B844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в письменной форме.</w:t>
      </w:r>
      <w:r w:rsidRPr="002E17B4">
        <w:rPr>
          <w:rFonts w:ascii="Arial" w:hAnsi="Arial" w:cs="Arial"/>
        </w:rPr>
        <w:br/>
      </w:r>
    </w:p>
    <w:p w14:paraId="2166D7C1" w14:textId="77777777" w:rsidR="002E17B4" w:rsidRPr="002E17B4" w:rsidRDefault="002E17B4" w:rsidP="002E17B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Приложение N 1</w:t>
      </w:r>
      <w:r w:rsidRPr="002E17B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2E17B4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2E17B4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2E17B4">
        <w:rPr>
          <w:rFonts w:ascii="Arial" w:hAnsi="Arial" w:cs="Arial"/>
          <w:sz w:val="24"/>
          <w:szCs w:val="24"/>
        </w:rPr>
        <w:br/>
        <w:t>государственной услуги "Выдает разрешения</w:t>
      </w:r>
      <w:r w:rsidRPr="002E17B4">
        <w:rPr>
          <w:rFonts w:ascii="Arial" w:hAnsi="Arial" w:cs="Arial"/>
          <w:sz w:val="24"/>
          <w:szCs w:val="24"/>
        </w:rPr>
        <w:br/>
        <w:t>на содержание и разведение объектов</w:t>
      </w:r>
      <w:r w:rsidRPr="002E17B4">
        <w:rPr>
          <w:rFonts w:ascii="Arial" w:hAnsi="Arial" w:cs="Arial"/>
          <w:sz w:val="24"/>
          <w:szCs w:val="24"/>
        </w:rPr>
        <w:br/>
        <w:t xml:space="preserve">животного мира в </w:t>
      </w:r>
      <w:proofErr w:type="spellStart"/>
      <w:r w:rsidRPr="002E17B4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2E17B4">
        <w:rPr>
          <w:rFonts w:ascii="Arial" w:hAnsi="Arial" w:cs="Arial"/>
          <w:sz w:val="24"/>
          <w:szCs w:val="24"/>
        </w:rPr>
        <w:t xml:space="preserve"> условиях</w:t>
      </w:r>
      <w:r w:rsidRPr="002E17B4">
        <w:rPr>
          <w:rFonts w:ascii="Arial" w:hAnsi="Arial" w:cs="Arial"/>
          <w:sz w:val="24"/>
          <w:szCs w:val="24"/>
        </w:rPr>
        <w:br/>
        <w:t>и искусственно созданной среде обитания</w:t>
      </w:r>
      <w:r w:rsidRPr="002E17B4">
        <w:rPr>
          <w:rFonts w:ascii="Arial" w:hAnsi="Arial" w:cs="Arial"/>
          <w:sz w:val="24"/>
          <w:szCs w:val="24"/>
        </w:rPr>
        <w:br/>
        <w:t>     (за исключением объектов животного мира,</w:t>
      </w:r>
      <w:r w:rsidRPr="002E17B4">
        <w:rPr>
          <w:rFonts w:ascii="Arial" w:hAnsi="Arial" w:cs="Arial"/>
          <w:sz w:val="24"/>
          <w:szCs w:val="24"/>
        </w:rPr>
        <w:br/>
        <w:t>занесенных в Красную книгу Российской</w:t>
      </w:r>
      <w:r w:rsidRPr="002E17B4">
        <w:rPr>
          <w:rFonts w:ascii="Arial" w:hAnsi="Arial" w:cs="Arial"/>
          <w:sz w:val="24"/>
          <w:szCs w:val="24"/>
        </w:rPr>
        <w:br/>
        <w:t>Федерации), за исключением разрешений</w:t>
      </w:r>
      <w:r w:rsidRPr="002E17B4">
        <w:rPr>
          <w:rFonts w:ascii="Arial" w:hAnsi="Arial" w:cs="Arial"/>
          <w:sz w:val="24"/>
          <w:szCs w:val="24"/>
        </w:rPr>
        <w:br/>
        <w:t>на содержание и разведение объектов</w:t>
      </w:r>
      <w:r w:rsidRPr="002E17B4">
        <w:rPr>
          <w:rFonts w:ascii="Arial" w:hAnsi="Arial" w:cs="Arial"/>
          <w:sz w:val="24"/>
          <w:szCs w:val="24"/>
        </w:rPr>
        <w:br/>
        <w:t xml:space="preserve">животного мира в </w:t>
      </w:r>
      <w:proofErr w:type="spellStart"/>
      <w:r w:rsidRPr="002E17B4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2E17B4">
        <w:rPr>
          <w:rFonts w:ascii="Arial" w:hAnsi="Arial" w:cs="Arial"/>
          <w:sz w:val="24"/>
          <w:szCs w:val="24"/>
        </w:rPr>
        <w:t xml:space="preserve"> условиях</w:t>
      </w:r>
      <w:r w:rsidRPr="002E17B4">
        <w:rPr>
          <w:rFonts w:ascii="Arial" w:hAnsi="Arial" w:cs="Arial"/>
          <w:sz w:val="24"/>
          <w:szCs w:val="24"/>
        </w:rPr>
        <w:br/>
        <w:t>и искусственно созданной среде обитания,</w:t>
      </w:r>
      <w:r w:rsidRPr="002E17B4">
        <w:rPr>
          <w:rFonts w:ascii="Arial" w:hAnsi="Arial" w:cs="Arial"/>
          <w:sz w:val="24"/>
          <w:szCs w:val="24"/>
        </w:rPr>
        <w:br/>
        <w:t>находящихся на особо охраняемых природных</w:t>
      </w:r>
      <w:r w:rsidRPr="002E17B4">
        <w:rPr>
          <w:rFonts w:ascii="Arial" w:hAnsi="Arial" w:cs="Arial"/>
          <w:sz w:val="24"/>
          <w:szCs w:val="24"/>
        </w:rPr>
        <w:br/>
        <w:t>территориях федерального значения"</w:t>
      </w:r>
    </w:p>
    <w:p w14:paraId="016FD2CC" w14:textId="77777777" w:rsidR="002E17B4" w:rsidRPr="002E17B4" w:rsidRDefault="002E17B4" w:rsidP="002E17B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2E17B4">
        <w:rPr>
          <w:rFonts w:ascii="Arial" w:hAnsi="Arial" w:cs="Arial"/>
          <w:b/>
          <w:bCs/>
        </w:rPr>
        <w:br/>
      </w:r>
      <w:r w:rsidRPr="002E17B4">
        <w:rPr>
          <w:rFonts w:ascii="Arial" w:hAnsi="Arial" w:cs="Arial"/>
          <w:b/>
          <w:bCs/>
        </w:rPr>
        <w:br/>
        <w:t>МИНИСТЕРСТВО ПРИРОДНЫХ РЕСУРСОВ И ЭКОЛОГИИ ЧУВАШСКОЙ РЕСПУБЛИКИ</w:t>
      </w:r>
    </w:p>
    <w:p w14:paraId="39F67AC1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D0231E" w14:textId="77777777" w:rsidR="002E17B4" w:rsidRPr="002E17B4" w:rsidRDefault="002E17B4" w:rsidP="002E17B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E17B4">
        <w:rPr>
          <w:rFonts w:ascii="Arial" w:hAnsi="Arial" w:cs="Arial"/>
        </w:rPr>
        <w:t>Утратило силу. - Приказ Минприроды Чувашской Республики от 18.09.2020 N 740.</w:t>
      </w:r>
      <w:r w:rsidRPr="002E17B4">
        <w:rPr>
          <w:rFonts w:ascii="Arial" w:hAnsi="Arial" w:cs="Arial"/>
        </w:rPr>
        <w:br/>
      </w:r>
    </w:p>
    <w:p w14:paraId="2EE01582" w14:textId="77777777" w:rsidR="002E17B4" w:rsidRPr="002E17B4" w:rsidRDefault="002E17B4" w:rsidP="002E17B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Приложение N 2</w:t>
      </w:r>
      <w:r w:rsidRPr="002E17B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2E17B4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lastRenderedPageBreak/>
        <w:t>Чувашской Республики по предоставлению</w:t>
      </w:r>
      <w:r w:rsidRPr="002E17B4">
        <w:rPr>
          <w:rFonts w:ascii="Arial" w:hAnsi="Arial" w:cs="Arial"/>
          <w:sz w:val="24"/>
          <w:szCs w:val="24"/>
        </w:rPr>
        <w:br/>
        <w:t>государственной услуги "Выдает разрешения</w:t>
      </w:r>
      <w:r w:rsidRPr="002E17B4">
        <w:rPr>
          <w:rFonts w:ascii="Arial" w:hAnsi="Arial" w:cs="Arial"/>
          <w:sz w:val="24"/>
          <w:szCs w:val="24"/>
        </w:rPr>
        <w:br/>
        <w:t>на содержание и разведение объектов</w:t>
      </w:r>
      <w:r w:rsidRPr="002E17B4">
        <w:rPr>
          <w:rFonts w:ascii="Arial" w:hAnsi="Arial" w:cs="Arial"/>
          <w:sz w:val="24"/>
          <w:szCs w:val="24"/>
        </w:rPr>
        <w:br/>
        <w:t xml:space="preserve">животного мира в </w:t>
      </w:r>
      <w:proofErr w:type="spellStart"/>
      <w:r w:rsidRPr="002E17B4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2E17B4">
        <w:rPr>
          <w:rFonts w:ascii="Arial" w:hAnsi="Arial" w:cs="Arial"/>
          <w:sz w:val="24"/>
          <w:szCs w:val="24"/>
        </w:rPr>
        <w:t xml:space="preserve"> условиях</w:t>
      </w:r>
      <w:r w:rsidRPr="002E17B4">
        <w:rPr>
          <w:rFonts w:ascii="Arial" w:hAnsi="Arial" w:cs="Arial"/>
          <w:sz w:val="24"/>
          <w:szCs w:val="24"/>
        </w:rPr>
        <w:br/>
        <w:t>и искусственно созданной среде обитания</w:t>
      </w:r>
      <w:r w:rsidRPr="002E17B4">
        <w:rPr>
          <w:rFonts w:ascii="Arial" w:hAnsi="Arial" w:cs="Arial"/>
          <w:sz w:val="24"/>
          <w:szCs w:val="24"/>
        </w:rPr>
        <w:br/>
        <w:t>     (за исключением объектов животного мира,</w:t>
      </w:r>
      <w:r w:rsidRPr="002E17B4">
        <w:rPr>
          <w:rFonts w:ascii="Arial" w:hAnsi="Arial" w:cs="Arial"/>
          <w:sz w:val="24"/>
          <w:szCs w:val="24"/>
        </w:rPr>
        <w:br/>
        <w:t>занесенных в Красную книгу Российской</w:t>
      </w:r>
      <w:r w:rsidRPr="002E17B4">
        <w:rPr>
          <w:rFonts w:ascii="Arial" w:hAnsi="Arial" w:cs="Arial"/>
          <w:sz w:val="24"/>
          <w:szCs w:val="24"/>
        </w:rPr>
        <w:br/>
        <w:t>Федерации), за исключением разрешений</w:t>
      </w:r>
      <w:r w:rsidRPr="002E17B4">
        <w:rPr>
          <w:rFonts w:ascii="Arial" w:hAnsi="Arial" w:cs="Arial"/>
          <w:sz w:val="24"/>
          <w:szCs w:val="24"/>
        </w:rPr>
        <w:br/>
        <w:t>на содержание и разведение объектов</w:t>
      </w:r>
      <w:r w:rsidRPr="002E17B4">
        <w:rPr>
          <w:rFonts w:ascii="Arial" w:hAnsi="Arial" w:cs="Arial"/>
          <w:sz w:val="24"/>
          <w:szCs w:val="24"/>
        </w:rPr>
        <w:br/>
        <w:t xml:space="preserve">животного мира в </w:t>
      </w:r>
      <w:proofErr w:type="spellStart"/>
      <w:r w:rsidRPr="002E17B4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2E17B4">
        <w:rPr>
          <w:rFonts w:ascii="Arial" w:hAnsi="Arial" w:cs="Arial"/>
          <w:sz w:val="24"/>
          <w:szCs w:val="24"/>
        </w:rPr>
        <w:t xml:space="preserve"> условиях</w:t>
      </w:r>
      <w:r w:rsidRPr="002E17B4">
        <w:rPr>
          <w:rFonts w:ascii="Arial" w:hAnsi="Arial" w:cs="Arial"/>
          <w:sz w:val="24"/>
          <w:szCs w:val="24"/>
        </w:rPr>
        <w:br/>
        <w:t>и искусственно созданной среде обитания,</w:t>
      </w:r>
      <w:r w:rsidRPr="002E17B4">
        <w:rPr>
          <w:rFonts w:ascii="Arial" w:hAnsi="Arial" w:cs="Arial"/>
          <w:sz w:val="24"/>
          <w:szCs w:val="24"/>
        </w:rPr>
        <w:br/>
        <w:t>находящихся на особо охраняемых природных</w:t>
      </w:r>
      <w:r w:rsidRPr="002E17B4">
        <w:rPr>
          <w:rFonts w:ascii="Arial" w:hAnsi="Arial" w:cs="Arial"/>
          <w:sz w:val="24"/>
          <w:szCs w:val="24"/>
        </w:rPr>
        <w:br/>
        <w:t>территориях федерального значения"</w:t>
      </w:r>
    </w:p>
    <w:p w14:paraId="65A5ED5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 xml:space="preserve">Лицевая сторона разрешения </w:t>
      </w:r>
    </w:p>
    <w:p w14:paraId="29904AD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 xml:space="preserve">                МИНИСТЕРСТВО ПРИРОДНЫХ РЕСУРСОВ И ЭКОЛОГИИ </w:t>
      </w:r>
    </w:p>
    <w:p w14:paraId="1F9451E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               ЧУВАШСКОЙ РЕСПУБЛИКИ </w:t>
      </w:r>
    </w:p>
    <w:p w14:paraId="1816FA6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 xml:space="preserve">                                Разрешение </w:t>
      </w:r>
    </w:p>
    <w:p w14:paraId="449172C6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на содержание и разведение объектов животного мира </w:t>
      </w:r>
    </w:p>
    <w:p w14:paraId="1AECED99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в 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условиях и искусственно созданной среде </w:t>
      </w:r>
    </w:p>
    <w:p w14:paraId="0E63CDF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обитания (за исключением объектов животного мира,</w:t>
      </w:r>
    </w:p>
    <w:p w14:paraId="25E240B9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занесенных в Красную книгу Российской Федерации,</w:t>
      </w:r>
    </w:p>
    <w:p w14:paraId="73D9BC9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и объектов животного мира, находящихся на особо охраняемых </w:t>
      </w:r>
    </w:p>
    <w:p w14:paraId="0323EBD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природных территориях федерального значения)</w:t>
      </w:r>
    </w:p>
    <w:p w14:paraId="141B0640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          N ______ от __________</w:t>
      </w:r>
    </w:p>
    <w:p w14:paraId="6BCB7DB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>Настоящим разрешается _____________________________________________________</w:t>
      </w:r>
    </w:p>
    <w:p w14:paraId="78A3F79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55DD7E2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C2FE15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(для физического лица - Ф.И.О. (отчество - при наличии), адрес,</w:t>
      </w:r>
    </w:p>
    <w:p w14:paraId="13E4206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данные документа, удостоверяющего личность, для юридического лица -</w:t>
      </w:r>
    </w:p>
    <w:p w14:paraId="31BB841B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    полное и сокращенное наименование)</w:t>
      </w:r>
    </w:p>
    <w:p w14:paraId="01C7C93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</w:r>
      <w:proofErr w:type="gramStart"/>
      <w:r w:rsidRPr="002E17B4">
        <w:rPr>
          <w:rFonts w:ascii="Courier New" w:hAnsi="Courier New" w:cs="Courier New"/>
          <w:spacing w:val="-18"/>
        </w:rPr>
        <w:t>осуществлять  содержание</w:t>
      </w:r>
      <w:proofErr w:type="gramEnd"/>
      <w:r w:rsidRPr="002E17B4">
        <w:rPr>
          <w:rFonts w:ascii="Courier New" w:hAnsi="Courier New" w:cs="Courier New"/>
          <w:spacing w:val="-18"/>
        </w:rPr>
        <w:t xml:space="preserve"> и разведение в 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условиях и искусственно </w:t>
      </w:r>
    </w:p>
    <w:p w14:paraId="6880034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созданной среде обитания __________________________________________________</w:t>
      </w:r>
    </w:p>
    <w:p w14:paraId="120B6829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5AA7A670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CA903B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(русское и латинское название вида животного, пол, возраст,</w:t>
      </w:r>
    </w:p>
    <w:p w14:paraId="2B001B9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          а также его количество)</w:t>
      </w:r>
    </w:p>
    <w:p w14:paraId="3E2FF60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>на территории объекта _____________________________________________________</w:t>
      </w:r>
    </w:p>
    <w:p w14:paraId="50FE59E3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8CB302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(наименование объекта, предназначенного для содержания и разведения </w:t>
      </w:r>
    </w:p>
    <w:p w14:paraId="36034E7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в 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условиях и искусственно созданной среде обитания)</w:t>
      </w:r>
    </w:p>
    <w:p w14:paraId="37E50BB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в пределах ________________________________________________________________</w:t>
      </w:r>
    </w:p>
    <w:p w14:paraId="68FF039B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A3A3DE2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     (название муниципального района)</w:t>
      </w:r>
    </w:p>
    <w:p w14:paraId="4764C22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в целях ___________________________________________________________________</w:t>
      </w:r>
    </w:p>
    <w:p w14:paraId="7F78E45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(выпуск в естественную среду обитания, реализация,</w:t>
      </w:r>
    </w:p>
    <w:p w14:paraId="5BDE160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               научные исследования и </w:t>
      </w:r>
      <w:proofErr w:type="gramStart"/>
      <w:r w:rsidRPr="002E17B4">
        <w:rPr>
          <w:rFonts w:ascii="Courier New" w:hAnsi="Courier New" w:cs="Courier New"/>
          <w:spacing w:val="-18"/>
        </w:rPr>
        <w:t>т.д.</w:t>
      </w:r>
      <w:proofErr w:type="gramEnd"/>
      <w:r w:rsidRPr="002E17B4">
        <w:rPr>
          <w:rFonts w:ascii="Courier New" w:hAnsi="Courier New" w:cs="Courier New"/>
          <w:spacing w:val="-18"/>
        </w:rPr>
        <w:t>)</w:t>
      </w:r>
    </w:p>
    <w:p w14:paraId="7200251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</w:r>
      <w:proofErr w:type="gramStart"/>
      <w:r w:rsidRPr="002E17B4">
        <w:rPr>
          <w:rFonts w:ascii="Courier New" w:hAnsi="Courier New" w:cs="Courier New"/>
          <w:spacing w:val="-18"/>
        </w:rPr>
        <w:t>Лицо,  ответственное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за  содержание и разведение объектов животного мира в </w:t>
      </w:r>
    </w:p>
    <w:p w14:paraId="0A9CE58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   условиях    и    искусственно   созданной   среде   обитания </w:t>
      </w:r>
    </w:p>
    <w:p w14:paraId="401E998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0F3B07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FC4E34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F50CB60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(сведения об ответственном лице, контактный номер телефона </w:t>
      </w:r>
    </w:p>
    <w:p w14:paraId="699709E0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для связи, привлекаемые лица, организации)</w:t>
      </w:r>
    </w:p>
    <w:p w14:paraId="6262B4B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>Примечание:</w:t>
      </w:r>
    </w:p>
    <w:p w14:paraId="7FBB77E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5F3547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2FD70E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>Действительно с ___ _________ 20__ г. по ___ ___________ 20__ г.</w:t>
      </w:r>
    </w:p>
    <w:p w14:paraId="7FE1A69B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lastRenderedPageBreak/>
        <w:br/>
        <w:t xml:space="preserve">Министр природных ресурсов </w:t>
      </w:r>
    </w:p>
    <w:p w14:paraId="0EC1943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и экологии Чувашской Республики </w:t>
      </w:r>
    </w:p>
    <w:p w14:paraId="335F472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(должностное лицо, исполняющее </w:t>
      </w:r>
    </w:p>
    <w:p w14:paraId="6939D98B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обязанности </w:t>
      </w:r>
      <w:proofErr w:type="gramStart"/>
      <w:r w:rsidRPr="002E17B4">
        <w:rPr>
          <w:rFonts w:ascii="Courier New" w:hAnsi="Courier New" w:cs="Courier New"/>
          <w:spacing w:val="-18"/>
        </w:rPr>
        <w:t>министра)   </w:t>
      </w:r>
      <w:proofErr w:type="gramEnd"/>
      <w:r w:rsidRPr="002E17B4">
        <w:rPr>
          <w:rFonts w:ascii="Courier New" w:hAnsi="Courier New" w:cs="Courier New"/>
          <w:spacing w:val="-18"/>
        </w:rPr>
        <w:t>        ___________ _______________________________</w:t>
      </w:r>
    </w:p>
    <w:p w14:paraId="6B5B87A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                 (подпись) (Ф.И.О. (отчество - при наличии)</w:t>
      </w:r>
    </w:p>
    <w:p w14:paraId="3171046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>                                 М.П.</w:t>
      </w:r>
    </w:p>
    <w:p w14:paraId="57C3270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дата выдачи разрешения </w:t>
      </w:r>
    </w:p>
    <w:p w14:paraId="74BE280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"___" ____________ 20___ г.</w:t>
      </w:r>
    </w:p>
    <w:p w14:paraId="3E12ED50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 xml:space="preserve">Оборотная сторона разрешения </w:t>
      </w:r>
    </w:p>
    <w:p w14:paraId="7726DC4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</w:r>
      <w:proofErr w:type="gramStart"/>
      <w:r w:rsidRPr="002E17B4">
        <w:rPr>
          <w:rFonts w:ascii="Courier New" w:hAnsi="Courier New" w:cs="Courier New"/>
          <w:spacing w:val="-18"/>
        </w:rPr>
        <w:t>Краткий  отчет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об  использовании  разрешения  на  содержание  и разведение </w:t>
      </w:r>
    </w:p>
    <w:p w14:paraId="28DD247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объектов  животного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мира  в  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условиях и искусственно созданной </w:t>
      </w:r>
    </w:p>
    <w:p w14:paraId="46CD14E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среде  обитания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(за  исключением  объектов  животного  мира,  занесенных в </w:t>
      </w:r>
    </w:p>
    <w:p w14:paraId="44A74DFD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Красную  книгу</w:t>
      </w:r>
      <w:proofErr w:type="gramEnd"/>
      <w:r w:rsidRPr="002E17B4">
        <w:rPr>
          <w:rFonts w:ascii="Courier New" w:hAnsi="Courier New" w:cs="Courier New"/>
          <w:spacing w:val="-18"/>
        </w:rPr>
        <w:t xml:space="preserve"> Российской Федерации, и объектов животного мира, находящихся </w:t>
      </w:r>
    </w:p>
    <w:p w14:paraId="6167B09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на особо охраняемых природных территориях федерального значения)</w:t>
      </w:r>
    </w:p>
    <w:p w14:paraId="61EF385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1. ________________________________________________________________________</w:t>
      </w:r>
    </w:p>
    <w:p w14:paraId="31527D56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49F2A8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(место и сроки содержания и разведения объектов животного мира </w:t>
      </w:r>
    </w:p>
    <w:p w14:paraId="292E5DA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в 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условиях и искусственно созданной среде обитания)</w:t>
      </w:r>
    </w:p>
    <w:p w14:paraId="72CC5BE9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2. ________________________________________________________________________</w:t>
      </w:r>
    </w:p>
    <w:p w14:paraId="24EEDDF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AC67BA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(количество полученного потомства в результате разведения объектов </w:t>
      </w:r>
    </w:p>
    <w:p w14:paraId="2B83EDC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 животного мира, отдельно по каждому виду)</w:t>
      </w:r>
    </w:p>
    <w:p w14:paraId="7F468372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3. ________________________________________________________________________</w:t>
      </w:r>
    </w:p>
    <w:p w14:paraId="4F2DB289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727110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(количество объектов животного мира, выпущенных в естественную </w:t>
      </w:r>
    </w:p>
    <w:p w14:paraId="20C42809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 среду обитания, отдельно по каждому виду)</w:t>
      </w:r>
    </w:p>
    <w:p w14:paraId="20409E7D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lastRenderedPageBreak/>
        <w:br/>
      </w:r>
      <w:proofErr w:type="gramStart"/>
      <w:r w:rsidRPr="002E17B4">
        <w:rPr>
          <w:rFonts w:ascii="Courier New" w:hAnsi="Courier New" w:cs="Courier New"/>
          <w:spacing w:val="-18"/>
        </w:rPr>
        <w:t>Подпись  лица</w:t>
      </w:r>
      <w:proofErr w:type="gramEnd"/>
      <w:r w:rsidRPr="002E17B4">
        <w:rPr>
          <w:rFonts w:ascii="Courier New" w:hAnsi="Courier New" w:cs="Courier New"/>
          <w:spacing w:val="-18"/>
        </w:rPr>
        <w:t xml:space="preserve">, ответственного за содержание и разведение объектов животного </w:t>
      </w:r>
    </w:p>
    <w:p w14:paraId="6A0CE43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мира  в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 условиях  и  искусственно  созданной  среде  обитания </w:t>
      </w:r>
    </w:p>
    <w:p w14:paraId="0B9D1FA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</w:t>
      </w:r>
    </w:p>
    <w:p w14:paraId="25D315B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>Подпись   </w:t>
      </w:r>
      <w:proofErr w:type="gramStart"/>
      <w:r w:rsidRPr="002E17B4">
        <w:rPr>
          <w:rFonts w:ascii="Courier New" w:hAnsi="Courier New" w:cs="Courier New"/>
          <w:spacing w:val="-18"/>
        </w:rPr>
        <w:t>лица,  осуществляющего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контроль  за  содержанием  и  разведением </w:t>
      </w:r>
    </w:p>
    <w:p w14:paraId="2DF3F59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объектов  животного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мира  в  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условиях и искусственно созданной </w:t>
      </w:r>
    </w:p>
    <w:p w14:paraId="0321E7A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среде обитания __________________________</w:t>
      </w:r>
    </w:p>
    <w:p w14:paraId="46C152F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>    Примечания.  </w:t>
      </w:r>
      <w:proofErr w:type="gramStart"/>
      <w:r w:rsidRPr="002E17B4">
        <w:rPr>
          <w:rFonts w:ascii="Courier New" w:hAnsi="Courier New" w:cs="Courier New"/>
          <w:spacing w:val="-18"/>
        </w:rPr>
        <w:t>Разрешение  на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содержание и разведение объектов животного </w:t>
      </w:r>
    </w:p>
    <w:p w14:paraId="0199221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мира  в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 условиях  и искусственно созданной среде обитания (за </w:t>
      </w:r>
    </w:p>
    <w:p w14:paraId="6ABD414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исключением  объектов</w:t>
      </w:r>
      <w:proofErr w:type="gramEnd"/>
      <w:r w:rsidRPr="002E17B4">
        <w:rPr>
          <w:rFonts w:ascii="Courier New" w:hAnsi="Courier New" w:cs="Courier New"/>
          <w:spacing w:val="-18"/>
        </w:rPr>
        <w:t xml:space="preserve"> животного мира, занесенных в Красную книгу Российской </w:t>
      </w:r>
    </w:p>
    <w:p w14:paraId="797DAC09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Федерации,  и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объектов  животного  мира,  находящихся  на особо охраняемых </w:t>
      </w:r>
    </w:p>
    <w:p w14:paraId="653DD4D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природных   территориях   федерального   </w:t>
      </w:r>
      <w:proofErr w:type="gramStart"/>
      <w:r w:rsidRPr="002E17B4">
        <w:rPr>
          <w:rFonts w:ascii="Courier New" w:hAnsi="Courier New" w:cs="Courier New"/>
          <w:spacing w:val="-18"/>
        </w:rPr>
        <w:t>значения)   </w:t>
      </w:r>
      <w:proofErr w:type="gramEnd"/>
      <w:r w:rsidRPr="002E17B4">
        <w:rPr>
          <w:rFonts w:ascii="Courier New" w:hAnsi="Courier New" w:cs="Courier New"/>
          <w:spacing w:val="-18"/>
        </w:rPr>
        <w:t>(далее  -  разрешение)</w:t>
      </w:r>
    </w:p>
    <w:p w14:paraId="101C55B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действительно только на территории Чувашской Республики;</w:t>
      </w:r>
    </w:p>
    <w:p w14:paraId="2A120EA0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</w:t>
      </w:r>
      <w:proofErr w:type="gramStart"/>
      <w:r w:rsidRPr="002E17B4">
        <w:rPr>
          <w:rFonts w:ascii="Courier New" w:hAnsi="Courier New" w:cs="Courier New"/>
          <w:spacing w:val="-18"/>
        </w:rPr>
        <w:t>действие  разрешения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не  распространяется  на  содержание и разведение </w:t>
      </w:r>
    </w:p>
    <w:p w14:paraId="11C7D73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охотничьих  ресурсов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и  водных биологических ресурсов и объектов животного </w:t>
      </w:r>
    </w:p>
    <w:p w14:paraId="3A98DAB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мира,  находящихся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на  особо охраняемых природных территориях федерального </w:t>
      </w:r>
    </w:p>
    <w:p w14:paraId="150C322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значения,  а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также  объектов  животного  мира,  занесенных в Красную книгу </w:t>
      </w:r>
    </w:p>
    <w:p w14:paraId="0FEC72B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Российской Федерации, в 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условиях и искусственно созданной среде </w:t>
      </w:r>
    </w:p>
    <w:p w14:paraId="7CFA6019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обитания;</w:t>
      </w:r>
    </w:p>
    <w:p w14:paraId="2C459C10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разрешение является именным документом, передача его другим юридическим </w:t>
      </w:r>
    </w:p>
    <w:p w14:paraId="0580EAC2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и физическим лицам запрещается;</w:t>
      </w:r>
    </w:p>
    <w:p w14:paraId="3DBAB8E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</w:t>
      </w:r>
      <w:proofErr w:type="gramStart"/>
      <w:r w:rsidRPr="002E17B4">
        <w:rPr>
          <w:rFonts w:ascii="Courier New" w:hAnsi="Courier New" w:cs="Courier New"/>
          <w:spacing w:val="-18"/>
        </w:rPr>
        <w:t>по  окончании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срока действия разрешение подлежит возврату в течение 30 </w:t>
      </w:r>
    </w:p>
    <w:p w14:paraId="3F53E74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календарных дней с подробным отчетом;</w:t>
      </w:r>
    </w:p>
    <w:p w14:paraId="10DD8B6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</w:t>
      </w:r>
      <w:proofErr w:type="gramStart"/>
      <w:r w:rsidRPr="002E17B4">
        <w:rPr>
          <w:rFonts w:ascii="Courier New" w:hAnsi="Courier New" w:cs="Courier New"/>
          <w:spacing w:val="-18"/>
        </w:rPr>
        <w:t>за  нарушение</w:t>
      </w:r>
      <w:proofErr w:type="gramEnd"/>
      <w:r w:rsidRPr="002E17B4">
        <w:rPr>
          <w:rFonts w:ascii="Courier New" w:hAnsi="Courier New" w:cs="Courier New"/>
          <w:spacing w:val="-18"/>
        </w:rPr>
        <w:t xml:space="preserve"> установленного порядка использования разрешения лицо, его </w:t>
      </w:r>
    </w:p>
    <w:p w14:paraId="1E3ACA9D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lastRenderedPageBreak/>
        <w:t>получившее,   </w:t>
      </w:r>
      <w:proofErr w:type="gramEnd"/>
      <w:r w:rsidRPr="002E17B4">
        <w:rPr>
          <w:rFonts w:ascii="Courier New" w:hAnsi="Courier New" w:cs="Courier New"/>
          <w:spacing w:val="-18"/>
        </w:rPr>
        <w:t xml:space="preserve">несет  ответственность  в  соответствии  с  законодательством </w:t>
      </w:r>
    </w:p>
    <w:p w14:paraId="507B9FBB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Российской Федерации;</w:t>
      </w:r>
    </w:p>
    <w:p w14:paraId="31ABB9B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</w:t>
      </w:r>
      <w:proofErr w:type="gramStart"/>
      <w:r w:rsidRPr="002E17B4">
        <w:rPr>
          <w:rFonts w:ascii="Courier New" w:hAnsi="Courier New" w:cs="Courier New"/>
          <w:spacing w:val="-18"/>
        </w:rPr>
        <w:t>при  содержании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и  разведении  объектов  животного  мира в 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</w:t>
      </w:r>
    </w:p>
    <w:p w14:paraId="23FFF00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условиях  и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искусственно  созданной  среде  обитания  необходимо соблюдать </w:t>
      </w:r>
    </w:p>
    <w:p w14:paraId="2CA81AE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надлежащие   санитарно-</w:t>
      </w:r>
      <w:proofErr w:type="gramStart"/>
      <w:r w:rsidRPr="002E17B4">
        <w:rPr>
          <w:rFonts w:ascii="Courier New" w:hAnsi="Courier New" w:cs="Courier New"/>
          <w:spacing w:val="-18"/>
        </w:rPr>
        <w:t>ветеринарные  и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зоогигиенические  требования  к  их </w:t>
      </w:r>
    </w:p>
    <w:p w14:paraId="481BF78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содержанию.</w:t>
      </w:r>
    </w:p>
    <w:p w14:paraId="73F34B42" w14:textId="77777777" w:rsidR="002E17B4" w:rsidRPr="002E17B4" w:rsidRDefault="002E17B4" w:rsidP="002E17B4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2E17B4">
        <w:rPr>
          <w:rFonts w:ascii="Arial" w:hAnsi="Arial" w:cs="Arial"/>
          <w:sz w:val="24"/>
          <w:szCs w:val="24"/>
        </w:rPr>
        <w:br/>
      </w:r>
      <w:r w:rsidRPr="002E17B4">
        <w:rPr>
          <w:rFonts w:ascii="Arial" w:hAnsi="Arial" w:cs="Arial"/>
          <w:sz w:val="24"/>
          <w:szCs w:val="24"/>
        </w:rPr>
        <w:br/>
        <w:t>Приложение N 3</w:t>
      </w:r>
      <w:r w:rsidRPr="002E17B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2E17B4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2E17B4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2E17B4">
        <w:rPr>
          <w:rFonts w:ascii="Arial" w:hAnsi="Arial" w:cs="Arial"/>
          <w:sz w:val="24"/>
          <w:szCs w:val="24"/>
        </w:rPr>
        <w:br/>
        <w:t>государственной услуги "Выдает разрешения</w:t>
      </w:r>
      <w:r w:rsidRPr="002E17B4">
        <w:rPr>
          <w:rFonts w:ascii="Arial" w:hAnsi="Arial" w:cs="Arial"/>
          <w:sz w:val="24"/>
          <w:szCs w:val="24"/>
        </w:rPr>
        <w:br/>
        <w:t>на содержание и разведение объектов</w:t>
      </w:r>
      <w:r w:rsidRPr="002E17B4">
        <w:rPr>
          <w:rFonts w:ascii="Arial" w:hAnsi="Arial" w:cs="Arial"/>
          <w:sz w:val="24"/>
          <w:szCs w:val="24"/>
        </w:rPr>
        <w:br/>
        <w:t xml:space="preserve">животного мира в </w:t>
      </w:r>
      <w:proofErr w:type="spellStart"/>
      <w:r w:rsidRPr="002E17B4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2E17B4">
        <w:rPr>
          <w:rFonts w:ascii="Arial" w:hAnsi="Arial" w:cs="Arial"/>
          <w:sz w:val="24"/>
          <w:szCs w:val="24"/>
        </w:rPr>
        <w:t xml:space="preserve"> условиях</w:t>
      </w:r>
      <w:r w:rsidRPr="002E17B4">
        <w:rPr>
          <w:rFonts w:ascii="Arial" w:hAnsi="Arial" w:cs="Arial"/>
          <w:sz w:val="24"/>
          <w:szCs w:val="24"/>
        </w:rPr>
        <w:br/>
        <w:t>и искусственно созданной среде обитания</w:t>
      </w:r>
      <w:r w:rsidRPr="002E17B4">
        <w:rPr>
          <w:rFonts w:ascii="Arial" w:hAnsi="Arial" w:cs="Arial"/>
          <w:sz w:val="24"/>
          <w:szCs w:val="24"/>
        </w:rPr>
        <w:br/>
        <w:t>     (за исключением объектов животного мира,</w:t>
      </w:r>
      <w:r w:rsidRPr="002E17B4">
        <w:rPr>
          <w:rFonts w:ascii="Arial" w:hAnsi="Arial" w:cs="Arial"/>
          <w:sz w:val="24"/>
          <w:szCs w:val="24"/>
        </w:rPr>
        <w:br/>
        <w:t>занесенных в Красную книгу Российской</w:t>
      </w:r>
      <w:r w:rsidRPr="002E17B4">
        <w:rPr>
          <w:rFonts w:ascii="Arial" w:hAnsi="Arial" w:cs="Arial"/>
          <w:sz w:val="24"/>
          <w:szCs w:val="24"/>
        </w:rPr>
        <w:br/>
        <w:t>Федерации), за исключением разрешений</w:t>
      </w:r>
      <w:r w:rsidRPr="002E17B4">
        <w:rPr>
          <w:rFonts w:ascii="Arial" w:hAnsi="Arial" w:cs="Arial"/>
          <w:sz w:val="24"/>
          <w:szCs w:val="24"/>
        </w:rPr>
        <w:br/>
        <w:t>на содержание и разведение объектов</w:t>
      </w:r>
      <w:r w:rsidRPr="002E17B4">
        <w:rPr>
          <w:rFonts w:ascii="Arial" w:hAnsi="Arial" w:cs="Arial"/>
          <w:sz w:val="24"/>
          <w:szCs w:val="24"/>
        </w:rPr>
        <w:br/>
        <w:t xml:space="preserve">животного мира в </w:t>
      </w:r>
      <w:proofErr w:type="spellStart"/>
      <w:r w:rsidRPr="002E17B4">
        <w:rPr>
          <w:rFonts w:ascii="Arial" w:hAnsi="Arial" w:cs="Arial"/>
          <w:sz w:val="24"/>
          <w:szCs w:val="24"/>
        </w:rPr>
        <w:t>полувольных</w:t>
      </w:r>
      <w:proofErr w:type="spellEnd"/>
      <w:r w:rsidRPr="002E17B4">
        <w:rPr>
          <w:rFonts w:ascii="Arial" w:hAnsi="Arial" w:cs="Arial"/>
          <w:sz w:val="24"/>
          <w:szCs w:val="24"/>
        </w:rPr>
        <w:t xml:space="preserve"> условиях</w:t>
      </w:r>
      <w:r w:rsidRPr="002E17B4">
        <w:rPr>
          <w:rFonts w:ascii="Arial" w:hAnsi="Arial" w:cs="Arial"/>
          <w:sz w:val="24"/>
          <w:szCs w:val="24"/>
        </w:rPr>
        <w:br/>
        <w:t>и искусственно созданной среде обитания,</w:t>
      </w:r>
      <w:r w:rsidRPr="002E17B4">
        <w:rPr>
          <w:rFonts w:ascii="Arial" w:hAnsi="Arial" w:cs="Arial"/>
          <w:sz w:val="24"/>
          <w:szCs w:val="24"/>
        </w:rPr>
        <w:br/>
        <w:t>находящихся на особо охраняемых природных</w:t>
      </w:r>
      <w:r w:rsidRPr="002E17B4">
        <w:rPr>
          <w:rFonts w:ascii="Arial" w:hAnsi="Arial" w:cs="Arial"/>
          <w:sz w:val="24"/>
          <w:szCs w:val="24"/>
        </w:rPr>
        <w:br/>
        <w:t>территориях федерального значения"</w:t>
      </w:r>
    </w:p>
    <w:p w14:paraId="579B07A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 xml:space="preserve">                Министерство природных ресурсов и экологии </w:t>
      </w:r>
    </w:p>
    <w:p w14:paraId="71827CD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               Чувашской Республики </w:t>
      </w:r>
    </w:p>
    <w:p w14:paraId="35FC541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2C33E13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  о выдаче разрешения на содержание и разведение </w:t>
      </w:r>
    </w:p>
    <w:p w14:paraId="5D548892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  объектов животного мира в 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условиях </w:t>
      </w:r>
    </w:p>
    <w:p w14:paraId="0F0837B6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      и искусственно созданной среде обитания </w:t>
      </w:r>
    </w:p>
    <w:p w14:paraId="494DFF7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(за исключением объектов животного мира, занесенных </w:t>
      </w:r>
    </w:p>
    <w:p w14:paraId="504E0A23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 в Красную книгу Российской Федерации, и объектов </w:t>
      </w:r>
    </w:p>
    <w:p w14:paraId="5CE7CA5D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     животного мира, находящихся на особо охраняемых </w:t>
      </w:r>
    </w:p>
    <w:p w14:paraId="434B2FF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природных территориях федерального значения)</w:t>
      </w:r>
    </w:p>
    <w:p w14:paraId="367C234C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>Заявитель _________________________________________________________________</w:t>
      </w:r>
    </w:p>
    <w:p w14:paraId="5362EB2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14E4417D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3B117B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(для физических лиц и индивидуальных предпринимателей - фамилия, имя,</w:t>
      </w:r>
    </w:p>
    <w:p w14:paraId="0BE800B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отчество (последнее - при наличии), </w:t>
      </w:r>
      <w:proofErr w:type="gramStart"/>
      <w:r w:rsidRPr="002E17B4">
        <w:rPr>
          <w:rFonts w:ascii="Courier New" w:hAnsi="Courier New" w:cs="Courier New"/>
          <w:spacing w:val="-18"/>
        </w:rPr>
        <w:t>адрес места жительства</w:t>
      </w:r>
      <w:proofErr w:type="gramEnd"/>
      <w:r w:rsidRPr="002E17B4">
        <w:rPr>
          <w:rFonts w:ascii="Courier New" w:hAnsi="Courier New" w:cs="Courier New"/>
          <w:spacing w:val="-18"/>
        </w:rPr>
        <w:t>,</w:t>
      </w:r>
    </w:p>
    <w:p w14:paraId="5E6FD3D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номер телефона и (или) адрес электронной почты; для юридических лиц -</w:t>
      </w:r>
    </w:p>
    <w:p w14:paraId="031E4F13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   наименование, организационно-правовая форма, юридический </w:t>
      </w:r>
    </w:p>
    <w:p w14:paraId="3CCC4453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и почтовый адрес, номер телефона и (или) адрес электронной почты)</w:t>
      </w:r>
    </w:p>
    <w:p w14:paraId="0365F562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  <w:t>Сведения об объектах животного мира, планируемых к содержанию и разведению:</w:t>
      </w:r>
    </w:p>
    <w:p w14:paraId="798350D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DC0662D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91C96C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(отдельно по каждому виду: русское и латинское название, пол,</w:t>
      </w:r>
    </w:p>
    <w:p w14:paraId="78D02BB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           возраст, количество)</w:t>
      </w:r>
    </w:p>
    <w:p w14:paraId="652B431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br/>
      </w:r>
      <w:proofErr w:type="gramStart"/>
      <w:r w:rsidRPr="002E17B4">
        <w:rPr>
          <w:rFonts w:ascii="Courier New" w:hAnsi="Courier New" w:cs="Courier New"/>
          <w:spacing w:val="-18"/>
        </w:rPr>
        <w:t>Наименование  органа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государственной власти субъекта Российской Федерации,</w:t>
      </w:r>
    </w:p>
    <w:p w14:paraId="47B970D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выдавшего  разрешение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на  использование  (добычу) объектов животного мира,</w:t>
      </w:r>
    </w:p>
    <w:p w14:paraId="302ADDB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2E17B4">
        <w:rPr>
          <w:rFonts w:ascii="Courier New" w:hAnsi="Courier New" w:cs="Courier New"/>
          <w:spacing w:val="-18"/>
        </w:rPr>
        <w:t>планируемых  к</w:t>
      </w:r>
      <w:proofErr w:type="gramEnd"/>
      <w:r w:rsidRPr="002E17B4">
        <w:rPr>
          <w:rFonts w:ascii="Courier New" w:hAnsi="Courier New" w:cs="Courier New"/>
          <w:spacing w:val="-18"/>
        </w:rPr>
        <w:t xml:space="preserve">  содержанию  и разведению (в случае, если заявленные объекты </w:t>
      </w:r>
    </w:p>
    <w:p w14:paraId="7789A29A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животного мира были добыты по разрешению на использование (добычу) объектов </w:t>
      </w:r>
    </w:p>
    <w:p w14:paraId="762FF35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животного мира): __________________________________________________________</w:t>
      </w:r>
    </w:p>
    <w:p w14:paraId="2896508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на территории объекта _____________________________________________________</w:t>
      </w:r>
    </w:p>
    <w:p w14:paraId="299D213E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C111035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(наименование объекта, предназначенного для содержания и разведения </w:t>
      </w:r>
    </w:p>
    <w:p w14:paraId="05A77C14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 xml:space="preserve">      в </w:t>
      </w:r>
      <w:proofErr w:type="spellStart"/>
      <w:r w:rsidRPr="002E17B4">
        <w:rPr>
          <w:rFonts w:ascii="Courier New" w:hAnsi="Courier New" w:cs="Courier New"/>
          <w:spacing w:val="-18"/>
        </w:rPr>
        <w:t>полувольных</w:t>
      </w:r>
      <w:proofErr w:type="spellEnd"/>
      <w:r w:rsidRPr="002E17B4">
        <w:rPr>
          <w:rFonts w:ascii="Courier New" w:hAnsi="Courier New" w:cs="Courier New"/>
          <w:spacing w:val="-18"/>
        </w:rPr>
        <w:t xml:space="preserve"> условиях и искусственно созданной среде обитания)</w:t>
      </w:r>
    </w:p>
    <w:p w14:paraId="054FAEEF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в пределах ________________________________________________________________</w:t>
      </w:r>
    </w:p>
    <w:p w14:paraId="5CF6CBFB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2FC4F21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                     (название муниципального района)</w:t>
      </w:r>
    </w:p>
    <w:p w14:paraId="24744A88" w14:textId="77777777" w:rsidR="002E17B4" w:rsidRPr="002E17B4" w:rsidRDefault="002E17B4" w:rsidP="002E17B4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2E17B4">
        <w:rPr>
          <w:rFonts w:ascii="Courier New" w:hAnsi="Courier New" w:cs="Courier New"/>
          <w:spacing w:val="-18"/>
        </w:rPr>
        <w:t>в целях ___________________________________________________________________</w:t>
      </w:r>
    </w:p>
    <w:p w14:paraId="1C5BF6F6" w14:textId="77777777" w:rsidR="002E17B4" w:rsidRPr="002E17B4" w:rsidRDefault="002E17B4" w:rsidP="002E17B4"/>
    <w:p w14:paraId="5178C503" w14:textId="77777777" w:rsidR="00A44494" w:rsidRPr="002E17B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E17B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E17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E17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17B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17B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E17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E17B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E17B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E17B4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2E17B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E17B4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2E17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E17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E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17B4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2E17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2E17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2E17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2E17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E17B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E17B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E17B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E17B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2E17B4"/>
  </w:style>
  <w:style w:type="character" w:customStyle="1" w:styleId="lt-hidden-menu-wrapper">
    <w:name w:val="lt-hidden-menu-wrapper"/>
    <w:basedOn w:val="a0"/>
    <w:rsid w:val="002E17B4"/>
  </w:style>
  <w:style w:type="character" w:customStyle="1" w:styleId="lt-chat-headertxt">
    <w:name w:val="lt-chat-header__txt"/>
    <w:basedOn w:val="a0"/>
    <w:rsid w:val="002E17B4"/>
  </w:style>
  <w:style w:type="character" w:customStyle="1" w:styleId="lt-chat-headertxt-name">
    <w:name w:val="lt-chat-header__txt-name"/>
    <w:basedOn w:val="a0"/>
    <w:rsid w:val="002E17B4"/>
  </w:style>
  <w:style w:type="character" w:customStyle="1" w:styleId="lt-chat-headertxt-nickname">
    <w:name w:val="lt-chat-header__txt-nickname"/>
    <w:basedOn w:val="a0"/>
    <w:rsid w:val="002E17B4"/>
  </w:style>
  <w:style w:type="character" w:customStyle="1" w:styleId="lt-baloontxt">
    <w:name w:val="lt-baloon__txt"/>
    <w:basedOn w:val="a0"/>
    <w:rsid w:val="002E17B4"/>
  </w:style>
  <w:style w:type="character" w:customStyle="1" w:styleId="lt-label-blocktxt">
    <w:name w:val="lt-label-block__txt"/>
    <w:basedOn w:val="a0"/>
    <w:rsid w:val="002E1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