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D2C22C" w14:textId="77777777" w:rsidR="00000000" w:rsidRPr="00447D3C" w:rsidRDefault="008732F2">
      <w:pPr>
        <w:pStyle w:val="FORMATTEXT"/>
      </w:pPr>
      <w:r w:rsidRPr="00447D3C">
        <w:rPr>
          <w:rFonts w:ascii="Arial, sans-serif" w:hAnsi="Arial, sans-serif"/>
          <w:sz w:val="24"/>
          <w:szCs w:val="24"/>
        </w:rPr>
        <w:t xml:space="preserve">  </w:t>
      </w:r>
      <w:r w:rsidRPr="00447D3C">
        <w:t xml:space="preserve">      </w:t>
      </w:r>
    </w:p>
    <w:p w14:paraId="117002FB" w14:textId="77777777" w:rsidR="00000000" w:rsidRPr="00447D3C" w:rsidRDefault="008732F2">
      <w:pPr>
        <w:pStyle w:val="HEADERTEXT"/>
        <w:rPr>
          <w:b/>
          <w:bCs/>
          <w:color w:val="auto"/>
        </w:rPr>
      </w:pPr>
    </w:p>
    <w:p w14:paraId="112F075E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 xml:space="preserve"> МИНИСТЕРСТВО ОХРАНЫ ОКРУЖАЮЩЕЙ СРЕДЫ И ПРИРОДНЫХ РЕСУРСОВ</w:t>
      </w:r>
    </w:p>
    <w:p w14:paraId="543A4CC1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>РОССИЙСКОЙ ФЕДЕРАЦИИ</w:t>
      </w:r>
    </w:p>
    <w:p w14:paraId="5B9F7D60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</w:p>
    <w:p w14:paraId="1099AFFB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>ПРИКАЗ</w:t>
      </w:r>
    </w:p>
    <w:p w14:paraId="7300FD6F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</w:p>
    <w:p w14:paraId="08076F95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>от 28 сентября 1995 года N 392</w:t>
      </w:r>
    </w:p>
    <w:p w14:paraId="20505C1B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</w:p>
    <w:p w14:paraId="45EA3B65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</w:p>
    <w:p w14:paraId="45F56563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>Об утверждении единой формы Заключения государственной</w:t>
      </w:r>
    </w:p>
    <w:p w14:paraId="723F5CAE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>экологической экспертизы</w:t>
      </w:r>
    </w:p>
    <w:p w14:paraId="03D377A0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</w:p>
    <w:p w14:paraId="62A0E4B4" w14:textId="77777777" w:rsidR="00000000" w:rsidRPr="00447D3C" w:rsidRDefault="008732F2">
      <w:pPr>
        <w:pStyle w:val="FORMATTEXT"/>
        <w:ind w:firstLine="568"/>
        <w:jc w:val="both"/>
      </w:pPr>
      <w:r w:rsidRPr="00447D3C">
        <w:t>В целях обеспечения единых требований к оформлению результатов проведения государственной экологической экспертизы, приказываю:</w:t>
      </w:r>
    </w:p>
    <w:p w14:paraId="5172B457" w14:textId="77777777" w:rsidR="00000000" w:rsidRPr="00447D3C" w:rsidRDefault="008732F2">
      <w:pPr>
        <w:pStyle w:val="FORMATTEXT"/>
        <w:ind w:firstLine="568"/>
        <w:jc w:val="both"/>
      </w:pPr>
    </w:p>
    <w:p w14:paraId="387D5D79" w14:textId="77777777" w:rsidR="00000000" w:rsidRPr="00447D3C" w:rsidRDefault="008732F2">
      <w:pPr>
        <w:pStyle w:val="FORMATTEXT"/>
        <w:ind w:firstLine="568"/>
        <w:jc w:val="both"/>
      </w:pPr>
      <w:r w:rsidRPr="00447D3C">
        <w:t>1. Утвердить единую форму Заключения государственной экологической экспертизы (Приложение).</w:t>
      </w:r>
    </w:p>
    <w:p w14:paraId="3C77CC11" w14:textId="77777777" w:rsidR="00000000" w:rsidRPr="00447D3C" w:rsidRDefault="008732F2">
      <w:pPr>
        <w:pStyle w:val="FORMATTEXT"/>
        <w:ind w:firstLine="568"/>
        <w:jc w:val="both"/>
      </w:pPr>
    </w:p>
    <w:p w14:paraId="5ADC6B3C" w14:textId="77777777" w:rsidR="00000000" w:rsidRPr="00447D3C" w:rsidRDefault="008732F2">
      <w:pPr>
        <w:pStyle w:val="FORMATTEXT"/>
        <w:ind w:firstLine="568"/>
        <w:jc w:val="both"/>
      </w:pPr>
      <w:r w:rsidRPr="00447D3C">
        <w:t xml:space="preserve">2. Департаменту государственной </w:t>
      </w:r>
      <w:r w:rsidRPr="00447D3C">
        <w:t>экологической экспертизы Минприроды России (</w:t>
      </w:r>
      <w:proofErr w:type="spellStart"/>
      <w:r w:rsidRPr="00447D3C">
        <w:t>Заборину</w:t>
      </w:r>
      <w:proofErr w:type="spellEnd"/>
      <w:r w:rsidRPr="00447D3C">
        <w:t>) довести настоящий приказ до сведения экспертных подразделений территориальных органов Минприроды России.</w:t>
      </w:r>
    </w:p>
    <w:p w14:paraId="550ACC70" w14:textId="77777777" w:rsidR="00000000" w:rsidRPr="00447D3C" w:rsidRDefault="008732F2">
      <w:pPr>
        <w:pStyle w:val="FORMATTEXT"/>
        <w:ind w:firstLine="568"/>
        <w:jc w:val="both"/>
      </w:pPr>
    </w:p>
    <w:p w14:paraId="1A51D741" w14:textId="77777777" w:rsidR="00000000" w:rsidRPr="00447D3C" w:rsidRDefault="008732F2">
      <w:pPr>
        <w:pStyle w:val="FORMATTEXT"/>
        <w:ind w:firstLine="568"/>
        <w:jc w:val="both"/>
      </w:pPr>
      <w:r w:rsidRPr="00447D3C">
        <w:t xml:space="preserve">Министр </w:t>
      </w:r>
    </w:p>
    <w:p w14:paraId="50BBA809" w14:textId="77777777" w:rsidR="00000000" w:rsidRPr="00447D3C" w:rsidRDefault="008732F2">
      <w:pPr>
        <w:pStyle w:val="FORMATTEXT"/>
        <w:ind w:firstLine="568"/>
        <w:jc w:val="both"/>
      </w:pPr>
      <w:r w:rsidRPr="00447D3C">
        <w:t xml:space="preserve">охраны окружающей среды     и природных ресурсов </w:t>
      </w:r>
    </w:p>
    <w:p w14:paraId="4A2A4FCA" w14:textId="77777777" w:rsidR="00000000" w:rsidRPr="00447D3C" w:rsidRDefault="008732F2">
      <w:pPr>
        <w:pStyle w:val="UNFORMATTEXT"/>
      </w:pPr>
      <w:r w:rsidRPr="00447D3C">
        <w:t>     Российской Федерации            </w:t>
      </w:r>
      <w:r w:rsidRPr="00447D3C">
        <w:t>         </w:t>
      </w:r>
      <w:proofErr w:type="spellStart"/>
      <w:r w:rsidRPr="00447D3C">
        <w:t>В.И.Данилов-Данильян</w:t>
      </w:r>
      <w:proofErr w:type="spellEnd"/>
    </w:p>
    <w:p w14:paraId="5443CF26" w14:textId="77777777" w:rsidR="00000000" w:rsidRPr="00447D3C" w:rsidRDefault="008732F2">
      <w:pPr>
        <w:pStyle w:val="UNFORMATTEXT"/>
      </w:pPr>
    </w:p>
    <w:p w14:paraId="486ECBAE" w14:textId="77777777" w:rsidR="00000000" w:rsidRPr="00447D3C" w:rsidRDefault="008732F2">
      <w:pPr>
        <w:pStyle w:val="UNFORMATTEXT"/>
      </w:pPr>
    </w:p>
    <w:p w14:paraId="5D88BB1C" w14:textId="77777777" w:rsidR="00000000" w:rsidRPr="00447D3C" w:rsidRDefault="008732F2">
      <w:pPr>
        <w:pStyle w:val="UNFORMATTEXT"/>
      </w:pPr>
    </w:p>
    <w:p w14:paraId="617F0666" w14:textId="77777777" w:rsidR="00000000" w:rsidRPr="00447D3C" w:rsidRDefault="008732F2">
      <w:pPr>
        <w:pStyle w:val="UNFORMATTEXT"/>
      </w:pPr>
    </w:p>
    <w:p w14:paraId="6125601A" w14:textId="77777777" w:rsidR="00000000" w:rsidRPr="00447D3C" w:rsidRDefault="008732F2">
      <w:pPr>
        <w:pStyle w:val="UNFORMATTEXT"/>
      </w:pPr>
    </w:p>
    <w:p w14:paraId="71E4B89B" w14:textId="77777777" w:rsidR="00000000" w:rsidRPr="00447D3C" w:rsidRDefault="008732F2">
      <w:pPr>
        <w:pStyle w:val="UNFORMATTEXT"/>
      </w:pPr>
    </w:p>
    <w:p w14:paraId="6E8B197A" w14:textId="77777777" w:rsidR="00000000" w:rsidRPr="00447D3C" w:rsidRDefault="008732F2">
      <w:pPr>
        <w:pStyle w:val="UNFORMATTEXT"/>
        <w:jc w:val="right"/>
      </w:pPr>
      <w:r w:rsidRPr="00447D3C">
        <w:t>Приложение</w:t>
      </w:r>
    </w:p>
    <w:p w14:paraId="695D513B" w14:textId="77777777" w:rsidR="00000000" w:rsidRPr="00447D3C" w:rsidRDefault="008732F2">
      <w:pPr>
        <w:pStyle w:val="UNFORMATTEXT"/>
        <w:jc w:val="right"/>
      </w:pPr>
      <w:r w:rsidRPr="00447D3C">
        <w:t>к Приказу</w:t>
      </w:r>
    </w:p>
    <w:p w14:paraId="3C0244A3" w14:textId="77777777" w:rsidR="00000000" w:rsidRPr="00447D3C" w:rsidRDefault="008732F2">
      <w:pPr>
        <w:pStyle w:val="UNFORMATTEXT"/>
        <w:jc w:val="right"/>
      </w:pPr>
      <w:r w:rsidRPr="00447D3C">
        <w:t>Минприроды России</w:t>
      </w:r>
    </w:p>
    <w:p w14:paraId="3E0FF2E3" w14:textId="77777777" w:rsidR="00000000" w:rsidRPr="00447D3C" w:rsidRDefault="008732F2">
      <w:pPr>
        <w:pStyle w:val="UNFORMATTEXT"/>
        <w:jc w:val="right"/>
      </w:pPr>
      <w:r w:rsidRPr="00447D3C">
        <w:t>от 28.09.95 N 392</w:t>
      </w:r>
    </w:p>
    <w:p w14:paraId="04E5C7DC" w14:textId="77777777" w:rsidR="00000000" w:rsidRPr="00447D3C" w:rsidRDefault="008732F2">
      <w:pPr>
        <w:pStyle w:val="UNFORMATTEXT"/>
        <w:jc w:val="right"/>
      </w:pPr>
    </w:p>
    <w:p w14:paraId="7E30EAC8" w14:textId="77777777" w:rsidR="00000000" w:rsidRPr="00447D3C" w:rsidRDefault="008732F2">
      <w:pPr>
        <w:pStyle w:val="HEADERTEXT"/>
        <w:rPr>
          <w:b/>
          <w:bCs/>
          <w:color w:val="auto"/>
        </w:rPr>
      </w:pPr>
    </w:p>
    <w:p w14:paraId="35ABECC6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 xml:space="preserve"> МИНИСТЕРСТВО ОХРАНЫ ОКРУЖАЮЩЕЙ СРЕДЫ И ПРИРОДНЫХ РЕСУРСОВ</w:t>
      </w:r>
    </w:p>
    <w:p w14:paraId="1FA733FC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>РОССИЙСКОЙ ФЕДЕРАЦИИ</w:t>
      </w:r>
    </w:p>
    <w:p w14:paraId="6C820C08" w14:textId="77777777" w:rsidR="00000000" w:rsidRPr="00447D3C" w:rsidRDefault="008732F2">
      <w:pPr>
        <w:pStyle w:val="UNFORMATTEXT"/>
      </w:pPr>
      <w:r w:rsidRPr="00447D3C">
        <w:t>      (наименование территориального органа Минприроды России)</w:t>
      </w:r>
    </w:p>
    <w:p w14:paraId="541485AB" w14:textId="77777777" w:rsidR="00000000" w:rsidRPr="00447D3C" w:rsidRDefault="008732F2">
      <w:pPr>
        <w:pStyle w:val="HEADERTEXT"/>
        <w:rPr>
          <w:b/>
          <w:bCs/>
          <w:color w:val="auto"/>
        </w:rPr>
      </w:pPr>
    </w:p>
    <w:p w14:paraId="3258C737" w14:textId="77777777" w:rsidR="00000000" w:rsidRPr="00447D3C" w:rsidRDefault="008732F2">
      <w:pPr>
        <w:pStyle w:val="HEADERTEXT"/>
        <w:jc w:val="center"/>
        <w:rPr>
          <w:b/>
          <w:bCs/>
          <w:color w:val="auto"/>
        </w:rPr>
      </w:pPr>
      <w:r w:rsidRPr="00447D3C">
        <w:rPr>
          <w:b/>
          <w:bCs/>
          <w:color w:val="auto"/>
        </w:rPr>
        <w:t xml:space="preserve"> ГОСУДАРСТВЕННАЯ</w:t>
      </w:r>
      <w:r w:rsidRPr="00447D3C">
        <w:rPr>
          <w:b/>
          <w:bCs/>
          <w:color w:val="auto"/>
        </w:rPr>
        <w:t xml:space="preserve"> ЭКОЛОГИЧЕСКАЯ ЭКСПЕРТИЗА</w:t>
      </w:r>
    </w:p>
    <w:p w14:paraId="12DF5782" w14:textId="77777777" w:rsidR="00000000" w:rsidRPr="00447D3C" w:rsidRDefault="008732F2">
      <w:pPr>
        <w:pStyle w:val="UNFORMATTEXT"/>
      </w:pPr>
      <w:r w:rsidRPr="00447D3C">
        <w:t>                             ЗАКЛЮЧЕНИЕ</w:t>
      </w:r>
    </w:p>
    <w:p w14:paraId="1D2CD77E" w14:textId="77777777" w:rsidR="00000000" w:rsidRPr="00447D3C" w:rsidRDefault="008732F2">
      <w:pPr>
        <w:pStyle w:val="UNFORMATTEXT"/>
      </w:pPr>
      <w:r w:rsidRPr="00447D3C">
        <w:t>         экспертной комиссии по ___________________________</w:t>
      </w:r>
    </w:p>
    <w:p w14:paraId="5C53B844" w14:textId="77777777" w:rsidR="00000000" w:rsidRPr="00447D3C" w:rsidRDefault="008732F2">
      <w:pPr>
        <w:pStyle w:val="UNFORMATTEXT"/>
      </w:pPr>
      <w:r w:rsidRPr="00447D3C">
        <w:t>                               (наименование документации)</w:t>
      </w:r>
    </w:p>
    <w:p w14:paraId="12D0EB16" w14:textId="77777777" w:rsidR="00000000" w:rsidRPr="00447D3C" w:rsidRDefault="008732F2">
      <w:pPr>
        <w:pStyle w:val="UNFORMATTEXT"/>
      </w:pPr>
    </w:p>
    <w:p w14:paraId="73D7716C" w14:textId="77777777" w:rsidR="00000000" w:rsidRPr="00447D3C" w:rsidRDefault="008732F2">
      <w:pPr>
        <w:pStyle w:val="UNFORMATTEXT"/>
      </w:pPr>
      <w:r w:rsidRPr="00447D3C">
        <w:t>     г. ____________                            "___" ______ 199_ г.</w:t>
      </w:r>
    </w:p>
    <w:p w14:paraId="2B27328C" w14:textId="77777777" w:rsidR="00000000" w:rsidRPr="00447D3C" w:rsidRDefault="008732F2">
      <w:pPr>
        <w:pStyle w:val="FORMATTEXT"/>
        <w:ind w:firstLine="568"/>
        <w:jc w:val="both"/>
      </w:pPr>
      <w:r w:rsidRPr="00447D3C">
        <w:t>Э</w:t>
      </w:r>
      <w:r w:rsidRPr="00447D3C">
        <w:t>кспертная комиссия, утвержденная приказом Минприроды России (территориального органа) от _____ N ____ в составе:</w:t>
      </w:r>
    </w:p>
    <w:p w14:paraId="19CAF782" w14:textId="77777777" w:rsidR="00000000" w:rsidRPr="00447D3C" w:rsidRDefault="008732F2">
      <w:pPr>
        <w:pStyle w:val="FORMATTEXT"/>
        <w:ind w:firstLine="568"/>
        <w:jc w:val="both"/>
      </w:pPr>
    </w:p>
    <w:p w14:paraId="1A85F71E" w14:textId="77777777" w:rsidR="00000000" w:rsidRPr="00447D3C" w:rsidRDefault="008732F2">
      <w:pPr>
        <w:pStyle w:val="UNFORMATTEXT"/>
      </w:pPr>
      <w:r w:rsidRPr="00447D3C">
        <w:t>     Председателя                   - звание   Ф.И.О.</w:t>
      </w:r>
    </w:p>
    <w:p w14:paraId="2065F8EA" w14:textId="77777777" w:rsidR="00000000" w:rsidRPr="00447D3C" w:rsidRDefault="008732F2">
      <w:pPr>
        <w:pStyle w:val="UNFORMATTEXT"/>
      </w:pPr>
    </w:p>
    <w:p w14:paraId="030AF9A2" w14:textId="77777777" w:rsidR="00000000" w:rsidRPr="00447D3C" w:rsidRDefault="008732F2">
      <w:pPr>
        <w:pStyle w:val="UNFORMATTEXT"/>
      </w:pPr>
      <w:r w:rsidRPr="00447D3C">
        <w:t>     Ответственного секретаря       -          Ф.И.О.</w:t>
      </w:r>
    </w:p>
    <w:p w14:paraId="57178069" w14:textId="77777777" w:rsidR="00000000" w:rsidRPr="00447D3C" w:rsidRDefault="008732F2">
      <w:pPr>
        <w:pStyle w:val="UNFORMATTEXT"/>
      </w:pPr>
    </w:p>
    <w:p w14:paraId="3BA61DB4" w14:textId="77777777" w:rsidR="00000000" w:rsidRPr="00447D3C" w:rsidRDefault="008732F2">
      <w:pPr>
        <w:pStyle w:val="UNFORMATTEXT"/>
      </w:pPr>
      <w:r w:rsidRPr="00447D3C">
        <w:t>     Членов комиссии            </w:t>
      </w:r>
      <w:r w:rsidRPr="00447D3C">
        <w:t>    - звание   Ф.И.О.</w:t>
      </w:r>
    </w:p>
    <w:p w14:paraId="6ECE5FE6" w14:textId="77777777" w:rsidR="00000000" w:rsidRPr="00447D3C" w:rsidRDefault="008732F2">
      <w:pPr>
        <w:pStyle w:val="UNFORMATTEXT"/>
      </w:pPr>
      <w:r w:rsidRPr="00447D3C">
        <w:t>рассмотрела ________________________________________________________</w:t>
      </w:r>
    </w:p>
    <w:p w14:paraId="7E41EEC4" w14:textId="77777777" w:rsidR="00000000" w:rsidRPr="00447D3C" w:rsidRDefault="008732F2">
      <w:pPr>
        <w:pStyle w:val="UNFORMATTEXT"/>
      </w:pPr>
      <w:r w:rsidRPr="00447D3C">
        <w:t>                  (полное название объекта экспертизы)</w:t>
      </w:r>
    </w:p>
    <w:p w14:paraId="4271CAEA" w14:textId="77777777" w:rsidR="00000000" w:rsidRPr="00447D3C" w:rsidRDefault="008732F2">
      <w:pPr>
        <w:pStyle w:val="HORIZLINE"/>
        <w:rPr>
          <w:rFonts w:ascii="Courier New" w:hAnsi="Courier New" w:cs="Courier New"/>
          <w:sz w:val="20"/>
          <w:szCs w:val="20"/>
        </w:rPr>
      </w:pPr>
      <w:r w:rsidRPr="00447D3C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2825AA3" w14:textId="77777777" w:rsidR="00000000" w:rsidRPr="00447D3C" w:rsidRDefault="008732F2">
      <w:pPr>
        <w:pStyle w:val="UNFORMATTEXT"/>
      </w:pPr>
    </w:p>
    <w:p w14:paraId="7DDBDAB4" w14:textId="77777777" w:rsidR="00000000" w:rsidRPr="00447D3C" w:rsidRDefault="008732F2">
      <w:pPr>
        <w:pStyle w:val="UNFORMATTEXT"/>
      </w:pPr>
      <w:r w:rsidRPr="00447D3C">
        <w:t>разработанный(е) ________________________________</w:t>
      </w:r>
      <w:r w:rsidRPr="00447D3C">
        <w:t>___________________</w:t>
      </w:r>
    </w:p>
    <w:p w14:paraId="76623422" w14:textId="77777777" w:rsidR="00000000" w:rsidRPr="00447D3C" w:rsidRDefault="008732F2">
      <w:pPr>
        <w:pStyle w:val="UNFORMATTEXT"/>
      </w:pPr>
      <w:r w:rsidRPr="00447D3C">
        <w:t>                      (название организации, год разработки)</w:t>
      </w:r>
    </w:p>
    <w:p w14:paraId="3076E939" w14:textId="77777777" w:rsidR="00000000" w:rsidRPr="00447D3C" w:rsidRDefault="008732F2">
      <w:pPr>
        <w:pStyle w:val="UNFORMATTEXT"/>
      </w:pPr>
      <w:r w:rsidRPr="00447D3C">
        <w:t>     1. На рассмотрение представлены: ______________________________</w:t>
      </w:r>
    </w:p>
    <w:p w14:paraId="5CDE06B3" w14:textId="77777777" w:rsidR="00000000" w:rsidRPr="00447D3C" w:rsidRDefault="008732F2">
      <w:pPr>
        <w:pStyle w:val="UNFORMATTEXT"/>
      </w:pPr>
      <w:r w:rsidRPr="00447D3C">
        <w:t>                                      (перечень основных материалов,</w:t>
      </w:r>
    </w:p>
    <w:p w14:paraId="4CB3D672" w14:textId="77777777" w:rsidR="00000000" w:rsidRPr="00447D3C" w:rsidRDefault="008732F2">
      <w:pPr>
        <w:pStyle w:val="HORIZLINE"/>
        <w:rPr>
          <w:rFonts w:ascii="Courier New" w:hAnsi="Courier New" w:cs="Courier New"/>
          <w:sz w:val="20"/>
          <w:szCs w:val="20"/>
        </w:rPr>
      </w:pPr>
      <w:r w:rsidRPr="00447D3C">
        <w:rPr>
          <w:rFonts w:ascii="Courier New" w:hAnsi="Courier New" w:cs="Courier New"/>
          <w:sz w:val="20"/>
          <w:szCs w:val="20"/>
        </w:rPr>
        <w:t>_____________________________________</w:t>
      </w:r>
      <w:r w:rsidRPr="00447D3C">
        <w:rPr>
          <w:rFonts w:ascii="Courier New" w:hAnsi="Courier New" w:cs="Courier New"/>
          <w:sz w:val="20"/>
          <w:szCs w:val="20"/>
        </w:rPr>
        <w:t>______________________</w:t>
      </w:r>
    </w:p>
    <w:p w14:paraId="2A36AFF4" w14:textId="77777777" w:rsidR="00000000" w:rsidRPr="00447D3C" w:rsidRDefault="008732F2">
      <w:pPr>
        <w:pStyle w:val="UNFORMATTEXT"/>
      </w:pPr>
    </w:p>
    <w:p w14:paraId="0F08E3A2" w14:textId="77777777" w:rsidR="00000000" w:rsidRPr="00447D3C" w:rsidRDefault="008732F2">
      <w:pPr>
        <w:pStyle w:val="UNFORMATTEXT"/>
      </w:pPr>
      <w:r w:rsidRPr="00447D3C">
        <w:t>   включая согласования государственных органов контроля, надзора,</w:t>
      </w:r>
    </w:p>
    <w:p w14:paraId="631175F9" w14:textId="77777777" w:rsidR="00000000" w:rsidRPr="00447D3C" w:rsidRDefault="008732F2">
      <w:pPr>
        <w:pStyle w:val="HORIZLINE"/>
        <w:rPr>
          <w:rFonts w:ascii="Courier New" w:hAnsi="Courier New" w:cs="Courier New"/>
          <w:sz w:val="20"/>
          <w:szCs w:val="20"/>
        </w:rPr>
      </w:pPr>
      <w:r w:rsidRPr="00447D3C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2FE7AD2C" w14:textId="77777777" w:rsidR="00000000" w:rsidRPr="00447D3C" w:rsidRDefault="008732F2">
      <w:pPr>
        <w:pStyle w:val="UNFORMATTEXT"/>
      </w:pPr>
    </w:p>
    <w:p w14:paraId="65EB310C" w14:textId="77777777" w:rsidR="00000000" w:rsidRPr="00447D3C" w:rsidRDefault="008732F2">
      <w:pPr>
        <w:pStyle w:val="UNFORMATTEXT"/>
      </w:pPr>
      <w:r w:rsidRPr="00447D3C">
        <w:t>       справки, заключения общественной экспертизы, протоколы</w:t>
      </w:r>
    </w:p>
    <w:p w14:paraId="0AC57ED1" w14:textId="77777777" w:rsidR="00000000" w:rsidRPr="00447D3C" w:rsidRDefault="008732F2">
      <w:pPr>
        <w:pStyle w:val="HORIZLINE"/>
        <w:rPr>
          <w:rFonts w:ascii="Courier New" w:hAnsi="Courier New" w:cs="Courier New"/>
          <w:sz w:val="20"/>
          <w:szCs w:val="20"/>
        </w:rPr>
      </w:pPr>
      <w:r w:rsidRPr="00447D3C">
        <w:rPr>
          <w:rFonts w:ascii="Courier New" w:hAnsi="Courier New" w:cs="Courier New"/>
          <w:sz w:val="20"/>
          <w:szCs w:val="20"/>
        </w:rPr>
        <w:t>___________________________________________________________</w:t>
      </w:r>
    </w:p>
    <w:p w14:paraId="559EC927" w14:textId="77777777" w:rsidR="00000000" w:rsidRPr="00447D3C" w:rsidRDefault="008732F2">
      <w:pPr>
        <w:pStyle w:val="UNFORMATTEXT"/>
      </w:pPr>
    </w:p>
    <w:p w14:paraId="4797C3F8" w14:textId="77777777" w:rsidR="00000000" w:rsidRPr="00447D3C" w:rsidRDefault="008732F2">
      <w:pPr>
        <w:pStyle w:val="UNFORMATTEXT"/>
      </w:pPr>
      <w:r w:rsidRPr="00447D3C">
        <w:t>                     общественных слушаний и др.)</w:t>
      </w:r>
    </w:p>
    <w:p w14:paraId="2445E307" w14:textId="77777777" w:rsidR="00000000" w:rsidRPr="00447D3C" w:rsidRDefault="008732F2">
      <w:pPr>
        <w:pStyle w:val="FORMATTEXT"/>
        <w:ind w:firstLine="568"/>
        <w:jc w:val="both"/>
      </w:pPr>
      <w:r w:rsidRPr="00447D3C">
        <w:t>2. Краткое содержание представленных материалов:</w:t>
      </w:r>
    </w:p>
    <w:p w14:paraId="28234688" w14:textId="77777777" w:rsidR="00000000" w:rsidRPr="00447D3C" w:rsidRDefault="008732F2">
      <w:pPr>
        <w:pStyle w:val="FORMATTEXT"/>
        <w:ind w:firstLine="568"/>
        <w:jc w:val="both"/>
      </w:pPr>
    </w:p>
    <w:p w14:paraId="6C5591B7" w14:textId="77777777" w:rsidR="00000000" w:rsidRPr="00447D3C" w:rsidRDefault="008732F2">
      <w:pPr>
        <w:pStyle w:val="FORMATTEXT"/>
        <w:ind w:firstLine="568"/>
        <w:jc w:val="both"/>
      </w:pPr>
      <w:r w:rsidRPr="00447D3C">
        <w:t>излагаются основные положения представленной документации (для предпроектной и проектной докуме</w:t>
      </w:r>
      <w:r w:rsidRPr="00447D3C">
        <w:t>нтации - местоположение объекта экспертизы, его характеристика, характеристика выпускаемой продукции, потребность в ресурсах, природная характеристика территории, перечень возможных ограничений хозяйственной деятельности, предполагаемое воздействие на окру</w:t>
      </w:r>
      <w:r w:rsidRPr="00447D3C">
        <w:t>жающую среду, планируемые природоохранные мероприятия и их эффективность, ущерб при реализации намечаемых решений).</w:t>
      </w:r>
    </w:p>
    <w:p w14:paraId="29C4102B" w14:textId="77777777" w:rsidR="00000000" w:rsidRPr="00447D3C" w:rsidRDefault="008732F2">
      <w:pPr>
        <w:pStyle w:val="FORMATTEXT"/>
        <w:ind w:firstLine="568"/>
        <w:jc w:val="both"/>
      </w:pPr>
    </w:p>
    <w:p w14:paraId="61AD10AB" w14:textId="77777777" w:rsidR="00000000" w:rsidRPr="00447D3C" w:rsidRDefault="008732F2">
      <w:pPr>
        <w:pStyle w:val="FORMATTEXT"/>
        <w:ind w:firstLine="568"/>
        <w:jc w:val="both"/>
      </w:pPr>
      <w:r w:rsidRPr="00447D3C">
        <w:t>3. Замечания и предложения.</w:t>
      </w:r>
    </w:p>
    <w:p w14:paraId="47656229" w14:textId="77777777" w:rsidR="00000000" w:rsidRPr="00447D3C" w:rsidRDefault="008732F2">
      <w:pPr>
        <w:pStyle w:val="FORMATTEXT"/>
        <w:ind w:firstLine="568"/>
        <w:jc w:val="both"/>
      </w:pPr>
    </w:p>
    <w:p w14:paraId="1773AA45" w14:textId="77777777" w:rsidR="00000000" w:rsidRPr="00447D3C" w:rsidRDefault="008732F2">
      <w:pPr>
        <w:pStyle w:val="FORMATTEXT"/>
        <w:ind w:firstLine="568"/>
        <w:jc w:val="both"/>
      </w:pPr>
      <w:r w:rsidRPr="00447D3C">
        <w:t>Основываются на анализе и экспертной оценке представленных материалов и включают:</w:t>
      </w:r>
    </w:p>
    <w:p w14:paraId="4B57D7B5" w14:textId="77777777" w:rsidR="00000000" w:rsidRPr="00447D3C" w:rsidRDefault="008732F2">
      <w:pPr>
        <w:pStyle w:val="FORMATTEXT"/>
        <w:ind w:firstLine="568"/>
        <w:jc w:val="both"/>
      </w:pPr>
    </w:p>
    <w:p w14:paraId="03FB0EE7" w14:textId="77777777" w:rsidR="00000000" w:rsidRPr="00447D3C" w:rsidRDefault="008732F2">
      <w:pPr>
        <w:pStyle w:val="FORMATTEXT"/>
        <w:ind w:firstLine="568"/>
        <w:jc w:val="both"/>
      </w:pPr>
      <w:r w:rsidRPr="00447D3C">
        <w:t>оценку соответствия материа</w:t>
      </w:r>
      <w:r w:rsidRPr="00447D3C">
        <w:t>лов требованиям нормативных документов; оценку полноты и достоверности информации по обоснованию принятых решений; учет в материалах ограничений по природопользованию (рекреации, заповедники, водохранилища и санитарно-защитной зоны, памятники истории и кул</w:t>
      </w:r>
      <w:r w:rsidRPr="00447D3C">
        <w:t xml:space="preserve">ьтуры и </w:t>
      </w:r>
      <w:proofErr w:type="gramStart"/>
      <w:r w:rsidRPr="00447D3C">
        <w:t>т.д.</w:t>
      </w:r>
      <w:proofErr w:type="gramEnd"/>
      <w:r w:rsidRPr="00447D3C">
        <w:t>), обоснованности предлагаемых технологических и проектных решений, обоснованности оценок возможных воздействий на окружающую среду и достаточности предлагаемых мероприятий.</w:t>
      </w:r>
    </w:p>
    <w:p w14:paraId="517766B8" w14:textId="77777777" w:rsidR="00000000" w:rsidRPr="00447D3C" w:rsidRDefault="008732F2">
      <w:pPr>
        <w:pStyle w:val="FORMATTEXT"/>
        <w:ind w:firstLine="568"/>
        <w:jc w:val="both"/>
      </w:pPr>
    </w:p>
    <w:p w14:paraId="6CAC8086" w14:textId="77777777" w:rsidR="00000000" w:rsidRPr="00447D3C" w:rsidRDefault="008732F2">
      <w:pPr>
        <w:pStyle w:val="FORMATTEXT"/>
        <w:ind w:firstLine="568"/>
        <w:jc w:val="both"/>
      </w:pPr>
      <w:r w:rsidRPr="00447D3C">
        <w:t>Указывается наличие особого мнения.</w:t>
      </w:r>
    </w:p>
    <w:p w14:paraId="30CB9329" w14:textId="77777777" w:rsidR="00000000" w:rsidRPr="00447D3C" w:rsidRDefault="008732F2">
      <w:pPr>
        <w:pStyle w:val="FORMATTEXT"/>
        <w:ind w:firstLine="568"/>
        <w:jc w:val="both"/>
      </w:pPr>
    </w:p>
    <w:p w14:paraId="0CD956C0" w14:textId="77777777" w:rsidR="00000000" w:rsidRPr="00447D3C" w:rsidRDefault="008732F2">
      <w:pPr>
        <w:pStyle w:val="FORMATTEXT"/>
        <w:ind w:firstLine="568"/>
        <w:jc w:val="both"/>
      </w:pPr>
      <w:r w:rsidRPr="00447D3C">
        <w:t>4. Выводы и рекомендации.</w:t>
      </w:r>
    </w:p>
    <w:p w14:paraId="08E1C8D6" w14:textId="77777777" w:rsidR="00000000" w:rsidRPr="00447D3C" w:rsidRDefault="008732F2">
      <w:pPr>
        <w:pStyle w:val="FORMATTEXT"/>
        <w:ind w:firstLine="568"/>
        <w:jc w:val="both"/>
      </w:pPr>
    </w:p>
    <w:p w14:paraId="58E27F59" w14:textId="77777777" w:rsidR="00000000" w:rsidRPr="00447D3C" w:rsidRDefault="008732F2">
      <w:pPr>
        <w:pStyle w:val="FORMATTEXT"/>
        <w:ind w:firstLine="568"/>
        <w:jc w:val="both"/>
      </w:pPr>
      <w:r w:rsidRPr="00447D3C">
        <w:t>Излаг</w:t>
      </w:r>
      <w:r w:rsidRPr="00447D3C">
        <w:t>аются основные выводы, которые должны соответствовать замечаниям и предложениям заключения.</w:t>
      </w:r>
    </w:p>
    <w:p w14:paraId="043C6FB9" w14:textId="77777777" w:rsidR="00000000" w:rsidRPr="00447D3C" w:rsidRDefault="008732F2">
      <w:pPr>
        <w:pStyle w:val="FORMATTEXT"/>
        <w:ind w:firstLine="568"/>
        <w:jc w:val="both"/>
      </w:pPr>
    </w:p>
    <w:p w14:paraId="1D96BF63" w14:textId="77777777" w:rsidR="00000000" w:rsidRPr="00447D3C" w:rsidRDefault="008732F2">
      <w:pPr>
        <w:pStyle w:val="FORMATTEXT"/>
        <w:ind w:firstLine="568"/>
        <w:jc w:val="both"/>
      </w:pPr>
      <w:r w:rsidRPr="00447D3C">
        <w:t>Выводы могут быть 3-х вариантов:</w:t>
      </w:r>
    </w:p>
    <w:p w14:paraId="3B38EEC4" w14:textId="77777777" w:rsidR="00000000" w:rsidRPr="00447D3C" w:rsidRDefault="008732F2">
      <w:pPr>
        <w:pStyle w:val="FORMATTEXT"/>
        <w:ind w:firstLine="568"/>
        <w:jc w:val="both"/>
      </w:pPr>
    </w:p>
    <w:p w14:paraId="122C98B7" w14:textId="77777777" w:rsidR="00000000" w:rsidRPr="00447D3C" w:rsidRDefault="008732F2">
      <w:pPr>
        <w:pStyle w:val="FORMATTEXT"/>
        <w:ind w:firstLine="568"/>
        <w:jc w:val="both"/>
      </w:pPr>
      <w:r w:rsidRPr="00447D3C">
        <w:t>а) одобрить представленные материалы;</w:t>
      </w:r>
    </w:p>
    <w:p w14:paraId="53EB7135" w14:textId="77777777" w:rsidR="00000000" w:rsidRPr="00447D3C" w:rsidRDefault="008732F2">
      <w:pPr>
        <w:pStyle w:val="FORMATTEXT"/>
        <w:ind w:firstLine="568"/>
        <w:jc w:val="both"/>
      </w:pPr>
    </w:p>
    <w:p w14:paraId="0A62D819" w14:textId="77777777" w:rsidR="00000000" w:rsidRPr="00447D3C" w:rsidRDefault="008732F2">
      <w:pPr>
        <w:pStyle w:val="FORMATTEXT"/>
        <w:ind w:firstLine="568"/>
        <w:jc w:val="both"/>
      </w:pPr>
      <w:r w:rsidRPr="00447D3C">
        <w:t>б) доработать материалы по замечаниям и предложениям заключения и доработанные материалы п</w:t>
      </w:r>
      <w:r w:rsidRPr="00447D3C">
        <w:t>редставить повторно на государственную экологическую экспертизу;</w:t>
      </w:r>
    </w:p>
    <w:p w14:paraId="0D08E265" w14:textId="77777777" w:rsidR="00000000" w:rsidRPr="00447D3C" w:rsidRDefault="008732F2">
      <w:pPr>
        <w:pStyle w:val="FORMATTEXT"/>
        <w:ind w:firstLine="568"/>
        <w:jc w:val="both"/>
      </w:pPr>
    </w:p>
    <w:p w14:paraId="28E1EFB8" w14:textId="77777777" w:rsidR="00000000" w:rsidRPr="00447D3C" w:rsidRDefault="008732F2">
      <w:pPr>
        <w:pStyle w:val="FORMATTEXT"/>
        <w:ind w:firstLine="568"/>
        <w:jc w:val="both"/>
      </w:pPr>
      <w:r w:rsidRPr="00447D3C">
        <w:t>в) отклонить представленный документ на основании заключения экспертной комиссии.</w:t>
      </w:r>
    </w:p>
    <w:p w14:paraId="7EB63411" w14:textId="77777777" w:rsidR="00000000" w:rsidRPr="00447D3C" w:rsidRDefault="008732F2">
      <w:pPr>
        <w:pStyle w:val="FORMATTEXT"/>
        <w:ind w:firstLine="568"/>
        <w:jc w:val="both"/>
      </w:pPr>
    </w:p>
    <w:p w14:paraId="2EF8624B" w14:textId="77777777" w:rsidR="00000000" w:rsidRPr="00447D3C" w:rsidRDefault="008732F2">
      <w:pPr>
        <w:pStyle w:val="UNFORMATTEXT"/>
      </w:pPr>
      <w:r w:rsidRPr="00447D3C">
        <w:t>     Председатель экспертной комиссии                        Ф.И.О.</w:t>
      </w:r>
    </w:p>
    <w:p w14:paraId="09DFA34D" w14:textId="77777777" w:rsidR="00000000" w:rsidRPr="00447D3C" w:rsidRDefault="008732F2">
      <w:pPr>
        <w:pStyle w:val="UNFORMATTEXT"/>
      </w:pPr>
    </w:p>
    <w:p w14:paraId="63888275" w14:textId="77777777" w:rsidR="00000000" w:rsidRPr="00447D3C" w:rsidRDefault="008732F2">
      <w:pPr>
        <w:pStyle w:val="UNFORMATTEXT"/>
      </w:pPr>
      <w:r w:rsidRPr="00447D3C">
        <w:t>     Ответственный секретарь         </w:t>
      </w:r>
      <w:r w:rsidRPr="00447D3C">
        <w:t>                        Ф.И.О.</w:t>
      </w:r>
    </w:p>
    <w:p w14:paraId="0701B945" w14:textId="77777777" w:rsidR="00000000" w:rsidRPr="00447D3C" w:rsidRDefault="008732F2">
      <w:pPr>
        <w:pStyle w:val="UNFORMATTEXT"/>
      </w:pPr>
    </w:p>
    <w:p w14:paraId="682D3BB8" w14:textId="77777777" w:rsidR="00000000" w:rsidRPr="00447D3C" w:rsidRDefault="008732F2">
      <w:pPr>
        <w:pStyle w:val="UNFORMATTEXT"/>
      </w:pPr>
      <w:r w:rsidRPr="00447D3C">
        <w:t>     Члены комиссии                                          Ф.И.О.</w:t>
      </w:r>
    </w:p>
    <w:p w14:paraId="2A58EFC4" w14:textId="77777777" w:rsidR="00000000" w:rsidRPr="00447D3C" w:rsidRDefault="008732F2">
      <w:pPr>
        <w:pStyle w:val="FORMATTEXT"/>
        <w:ind w:firstLine="568"/>
        <w:jc w:val="both"/>
      </w:pPr>
      <w:r w:rsidRPr="00447D3C">
        <w:t>Особые мнения излагаются в сжатой форме и прикладываются к заключению экспертной комиссии.</w:t>
      </w:r>
    </w:p>
    <w:p w14:paraId="30F2F797" w14:textId="77777777" w:rsidR="00000000" w:rsidRPr="00447D3C" w:rsidRDefault="008732F2">
      <w:pPr>
        <w:pStyle w:val="FORMATTEXT"/>
        <w:ind w:firstLine="568"/>
        <w:jc w:val="both"/>
      </w:pPr>
    </w:p>
    <w:p w14:paraId="4EAB345C" w14:textId="3F7BD331" w:rsidR="008732F2" w:rsidRPr="00447D3C" w:rsidRDefault="008732F2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единой формы Заключения государственной экологической экспертизы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