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692CC8B" w14:textId="77777777" w:rsidR="00DA2A0F" w:rsidRPr="00DA2A0F" w:rsidRDefault="00DA2A0F" w:rsidP="00DA2A0F">
      <w:pPr>
        <w:spacing w:after="240" w:line="240" w:lineRule="auto"/>
        <w:jc w:val="center"/>
        <w:textAlignment w:val="baseline"/>
        <w:outlineLvl w:val="1"/>
        <w:rPr>
          <w:rFonts w:ascii="Arial" w:eastAsia="Times New Roman" w:hAnsi="Arial" w:cs="Arial"/>
          <w:b/>
          <w:bCs/>
          <w:color w:val="444444"/>
          <w:sz w:val="24"/>
          <w:szCs w:val="24"/>
          <w:lang w:eastAsia="ru-RU"/>
        </w:rPr>
      </w:pPr>
      <w:r w:rsidRPr="00DA2A0F">
        <w:rPr>
          <w:rFonts w:ascii="Arial" w:eastAsia="Times New Roman" w:hAnsi="Arial" w:cs="Arial"/>
          <w:b/>
          <w:bCs/>
          <w:color w:val="444444"/>
          <w:sz w:val="24"/>
          <w:szCs w:val="24"/>
          <w:lang w:eastAsia="ru-RU"/>
        </w:rPr>
        <w:br/>
        <w:t>МИНИСТЕРСТВО ПРИРОДНЫХ РЕСУРСОВ И ЭКОЛОГИИ ЧУВАШСКОЙ РЕСПУБЛИКИ</w:t>
      </w:r>
      <w:r w:rsidRPr="00DA2A0F">
        <w:rPr>
          <w:rFonts w:ascii="Arial" w:eastAsia="Times New Roman" w:hAnsi="Arial" w:cs="Arial"/>
          <w:b/>
          <w:bCs/>
          <w:color w:val="444444"/>
          <w:sz w:val="24"/>
          <w:szCs w:val="24"/>
          <w:lang w:eastAsia="ru-RU"/>
        </w:rPr>
        <w:br/>
      </w:r>
      <w:r w:rsidRPr="00DA2A0F">
        <w:rPr>
          <w:rFonts w:ascii="Arial" w:eastAsia="Times New Roman" w:hAnsi="Arial" w:cs="Arial"/>
          <w:b/>
          <w:bCs/>
          <w:color w:val="444444"/>
          <w:sz w:val="24"/>
          <w:szCs w:val="24"/>
          <w:lang w:eastAsia="ru-RU"/>
        </w:rPr>
        <w:br/>
        <w:t>ПРИКАЗ</w:t>
      </w:r>
      <w:r w:rsidRPr="00DA2A0F">
        <w:rPr>
          <w:rFonts w:ascii="Arial" w:eastAsia="Times New Roman" w:hAnsi="Arial" w:cs="Arial"/>
          <w:b/>
          <w:bCs/>
          <w:color w:val="444444"/>
          <w:sz w:val="24"/>
          <w:szCs w:val="24"/>
          <w:lang w:eastAsia="ru-RU"/>
        </w:rPr>
        <w:br/>
      </w:r>
      <w:r w:rsidRPr="00DA2A0F">
        <w:rPr>
          <w:rFonts w:ascii="Arial" w:eastAsia="Times New Roman" w:hAnsi="Arial" w:cs="Arial"/>
          <w:b/>
          <w:bCs/>
          <w:color w:val="444444"/>
          <w:sz w:val="24"/>
          <w:szCs w:val="24"/>
          <w:lang w:eastAsia="ru-RU"/>
        </w:rPr>
        <w:br/>
        <w:t>от 15 мая 2017 года N 494</w:t>
      </w:r>
      <w:r w:rsidRPr="00DA2A0F">
        <w:rPr>
          <w:rFonts w:ascii="Arial" w:eastAsia="Times New Roman" w:hAnsi="Arial" w:cs="Arial"/>
          <w:b/>
          <w:bCs/>
          <w:color w:val="444444"/>
          <w:sz w:val="24"/>
          <w:szCs w:val="24"/>
          <w:lang w:eastAsia="ru-RU"/>
        </w:rPr>
        <w:br/>
      </w:r>
      <w:r w:rsidRPr="00DA2A0F">
        <w:rPr>
          <w:rFonts w:ascii="Arial" w:eastAsia="Times New Roman" w:hAnsi="Arial" w:cs="Arial"/>
          <w:b/>
          <w:bCs/>
          <w:color w:val="444444"/>
          <w:sz w:val="24"/>
          <w:szCs w:val="24"/>
          <w:lang w:eastAsia="ru-RU"/>
        </w:rPr>
        <w:br/>
      </w:r>
      <w:r w:rsidRPr="00DA2A0F">
        <w:rPr>
          <w:rFonts w:ascii="Arial" w:eastAsia="Times New Roman" w:hAnsi="Arial" w:cs="Arial"/>
          <w:b/>
          <w:bCs/>
          <w:color w:val="444444"/>
          <w:sz w:val="24"/>
          <w:szCs w:val="24"/>
          <w:lang w:eastAsia="ru-RU"/>
        </w:rPr>
        <w:br/>
        <w:t>Об утверждении Административного регламента предоставления Министерством природных ресурсов и экологии Чувашской Республики государственной услуги по предоставлению права пользования участками недр местного значения</w:t>
      </w:r>
    </w:p>
    <w:p w14:paraId="28BDD56D" w14:textId="77777777" w:rsidR="00DA2A0F" w:rsidRPr="00DA2A0F" w:rsidRDefault="00DA2A0F" w:rsidP="00DA2A0F">
      <w:pPr>
        <w:spacing w:after="0" w:line="240" w:lineRule="auto"/>
        <w:jc w:val="center"/>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(с изменениями на 7 августа 2020 года)</w:t>
      </w:r>
    </w:p>
    <w:p w14:paraId="15B183C7" w14:textId="77777777" w:rsidR="00DA2A0F" w:rsidRPr="00DA2A0F" w:rsidRDefault="00DA2A0F" w:rsidP="00DA2A0F">
      <w:pPr>
        <w:spacing w:after="0" w:line="240" w:lineRule="auto"/>
        <w:jc w:val="center"/>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ред. Приказов Минприроды Чувашской Республики от 30.01.2018 N 82, от 24.05.2018 N 474, от 11.01.2019 N 4, от 30.07.2020 N 619, от 07.08.2020 N 640)</w:t>
      </w:r>
    </w:p>
    <w:p w14:paraId="56192037"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br/>
      </w:r>
      <w:r w:rsidRPr="00DA2A0F">
        <w:rPr>
          <w:rFonts w:ascii="Arial" w:eastAsia="Times New Roman" w:hAnsi="Arial" w:cs="Arial"/>
          <w:color w:val="444444"/>
          <w:sz w:val="24"/>
          <w:szCs w:val="24"/>
          <w:lang w:eastAsia="ru-RU"/>
        </w:rPr>
        <w:br/>
      </w:r>
      <w:r w:rsidRPr="00DA2A0F">
        <w:rPr>
          <w:rFonts w:ascii="Arial" w:eastAsia="Times New Roman" w:hAnsi="Arial" w:cs="Arial"/>
          <w:color w:val="444444"/>
          <w:sz w:val="24"/>
          <w:szCs w:val="24"/>
          <w:lang w:eastAsia="ru-RU"/>
        </w:rPr>
        <w:br/>
        <w:t>     Зарегистрировано в Минюсте ЧР 6 июля 2017 г. N 3829</w:t>
      </w:r>
    </w:p>
    <w:p w14:paraId="1CF5BD4B"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br/>
      </w:r>
    </w:p>
    <w:p w14:paraId="1A6B9B86"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соответствии с Федеральным законом от 27 июля 2010 г. N 210-ФЗ "Об организации предоставления государственных и муниципальных услуг", постановлениями Кабинета Министров Чувашской Республики от 26 ноября 2005 г. N 288 "О Типовом регламенте внутренней организации деятельности министерств и иных органов исполнительной власти Чувашской Республики", от 29 апреля 2011 г. N 166 "О порядке разработки и утверждения административных регламентов осуществления государственного контроля (надзора) и предоставления государственных услуг" приказываю:</w:t>
      </w:r>
      <w:r w:rsidRPr="00DA2A0F">
        <w:rPr>
          <w:rFonts w:ascii="Arial" w:eastAsia="Times New Roman" w:hAnsi="Arial" w:cs="Arial"/>
          <w:color w:val="444444"/>
          <w:sz w:val="24"/>
          <w:szCs w:val="24"/>
          <w:lang w:eastAsia="ru-RU"/>
        </w:rPr>
        <w:br/>
      </w:r>
    </w:p>
    <w:p w14:paraId="2D3A1CC7"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296EC181"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ред. Приказа Минприроды Чувашской Республики от 07.08.2020 N 640)</w:t>
      </w:r>
      <w:r w:rsidRPr="00DA2A0F">
        <w:rPr>
          <w:rFonts w:ascii="Arial" w:eastAsia="Times New Roman" w:hAnsi="Arial" w:cs="Arial"/>
          <w:color w:val="444444"/>
          <w:sz w:val="24"/>
          <w:szCs w:val="24"/>
          <w:lang w:eastAsia="ru-RU"/>
        </w:rPr>
        <w:br/>
      </w:r>
    </w:p>
    <w:p w14:paraId="19024915"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07BA6E98"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1. Утвердить прилагаемый Административный регламент предоставления Министерством природных ресурсов и экологии Чувашской Республики государственной услуги по предоставлению права пользования участками недр местного значения.</w:t>
      </w:r>
      <w:r w:rsidRPr="00DA2A0F">
        <w:rPr>
          <w:rFonts w:ascii="Arial" w:eastAsia="Times New Roman" w:hAnsi="Arial" w:cs="Arial"/>
          <w:color w:val="444444"/>
          <w:sz w:val="24"/>
          <w:szCs w:val="24"/>
          <w:lang w:eastAsia="ru-RU"/>
        </w:rPr>
        <w:br/>
      </w:r>
    </w:p>
    <w:p w14:paraId="16316708"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004A5F06"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2. Контроль за исполнением настоящего приказа оставляю за собой.</w:t>
      </w:r>
      <w:r w:rsidRPr="00DA2A0F">
        <w:rPr>
          <w:rFonts w:ascii="Arial" w:eastAsia="Times New Roman" w:hAnsi="Arial" w:cs="Arial"/>
          <w:color w:val="444444"/>
          <w:sz w:val="24"/>
          <w:szCs w:val="24"/>
          <w:lang w:eastAsia="ru-RU"/>
        </w:rPr>
        <w:br/>
      </w:r>
    </w:p>
    <w:p w14:paraId="402C16BD"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767114EB"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3. Настоящий приказ вступает в силу через десять дней после дня его официального опубликования.</w:t>
      </w:r>
      <w:r w:rsidRPr="00DA2A0F">
        <w:rPr>
          <w:rFonts w:ascii="Arial" w:eastAsia="Times New Roman" w:hAnsi="Arial" w:cs="Arial"/>
          <w:color w:val="444444"/>
          <w:sz w:val="24"/>
          <w:szCs w:val="24"/>
          <w:lang w:eastAsia="ru-RU"/>
        </w:rPr>
        <w:br/>
      </w:r>
    </w:p>
    <w:p w14:paraId="6B3C75CD" w14:textId="77777777" w:rsidR="00DA2A0F" w:rsidRPr="00DA2A0F" w:rsidRDefault="00DA2A0F" w:rsidP="00DA2A0F">
      <w:pPr>
        <w:spacing w:after="0" w:line="240" w:lineRule="auto"/>
        <w:jc w:val="right"/>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br/>
      </w:r>
      <w:r w:rsidRPr="00DA2A0F">
        <w:rPr>
          <w:rFonts w:ascii="Arial" w:eastAsia="Times New Roman" w:hAnsi="Arial" w:cs="Arial"/>
          <w:color w:val="444444"/>
          <w:sz w:val="24"/>
          <w:szCs w:val="24"/>
          <w:lang w:eastAsia="ru-RU"/>
        </w:rPr>
        <w:br/>
        <w:t>Министр</w:t>
      </w:r>
      <w:r w:rsidRPr="00DA2A0F">
        <w:rPr>
          <w:rFonts w:ascii="Arial" w:eastAsia="Times New Roman" w:hAnsi="Arial" w:cs="Arial"/>
          <w:color w:val="444444"/>
          <w:sz w:val="24"/>
          <w:szCs w:val="24"/>
          <w:lang w:eastAsia="ru-RU"/>
        </w:rPr>
        <w:br/>
        <w:t>А.КОРШУНОВ</w:t>
      </w:r>
    </w:p>
    <w:p w14:paraId="09803230" w14:textId="77777777" w:rsidR="00DA2A0F" w:rsidRPr="00DA2A0F" w:rsidRDefault="00DA2A0F" w:rsidP="00DA2A0F">
      <w:pPr>
        <w:spacing w:after="240" w:line="240" w:lineRule="auto"/>
        <w:jc w:val="right"/>
        <w:textAlignment w:val="baseline"/>
        <w:outlineLvl w:val="1"/>
        <w:rPr>
          <w:rFonts w:ascii="Arial" w:eastAsia="Times New Roman" w:hAnsi="Arial" w:cs="Arial"/>
          <w:b/>
          <w:bCs/>
          <w:color w:val="444444"/>
          <w:sz w:val="24"/>
          <w:szCs w:val="24"/>
          <w:lang w:eastAsia="ru-RU"/>
        </w:rPr>
      </w:pPr>
      <w:r w:rsidRPr="00DA2A0F">
        <w:rPr>
          <w:rFonts w:ascii="Arial" w:eastAsia="Times New Roman" w:hAnsi="Arial" w:cs="Arial"/>
          <w:b/>
          <w:bCs/>
          <w:color w:val="444444"/>
          <w:sz w:val="24"/>
          <w:szCs w:val="24"/>
          <w:lang w:eastAsia="ru-RU"/>
        </w:rPr>
        <w:lastRenderedPageBreak/>
        <w:br/>
      </w:r>
      <w:r w:rsidRPr="00DA2A0F">
        <w:rPr>
          <w:rFonts w:ascii="Arial" w:eastAsia="Times New Roman" w:hAnsi="Arial" w:cs="Arial"/>
          <w:b/>
          <w:bCs/>
          <w:color w:val="444444"/>
          <w:sz w:val="24"/>
          <w:szCs w:val="24"/>
          <w:lang w:eastAsia="ru-RU"/>
        </w:rPr>
        <w:br/>
        <w:t>Утвержден</w:t>
      </w:r>
      <w:r w:rsidRPr="00DA2A0F">
        <w:rPr>
          <w:rFonts w:ascii="Arial" w:eastAsia="Times New Roman" w:hAnsi="Arial" w:cs="Arial"/>
          <w:b/>
          <w:bCs/>
          <w:color w:val="444444"/>
          <w:sz w:val="24"/>
          <w:szCs w:val="24"/>
          <w:lang w:eastAsia="ru-RU"/>
        </w:rPr>
        <w:br/>
        <w:t>приказом Министерства</w:t>
      </w:r>
      <w:r w:rsidRPr="00DA2A0F">
        <w:rPr>
          <w:rFonts w:ascii="Arial" w:eastAsia="Times New Roman" w:hAnsi="Arial" w:cs="Arial"/>
          <w:b/>
          <w:bCs/>
          <w:color w:val="444444"/>
          <w:sz w:val="24"/>
          <w:szCs w:val="24"/>
          <w:lang w:eastAsia="ru-RU"/>
        </w:rPr>
        <w:br/>
        <w:t>природных ресурсов и экологии</w:t>
      </w:r>
      <w:r w:rsidRPr="00DA2A0F">
        <w:rPr>
          <w:rFonts w:ascii="Arial" w:eastAsia="Times New Roman" w:hAnsi="Arial" w:cs="Arial"/>
          <w:b/>
          <w:bCs/>
          <w:color w:val="444444"/>
          <w:sz w:val="24"/>
          <w:szCs w:val="24"/>
          <w:lang w:eastAsia="ru-RU"/>
        </w:rPr>
        <w:br/>
        <w:t>Чувашской Республики</w:t>
      </w:r>
      <w:r w:rsidRPr="00DA2A0F">
        <w:rPr>
          <w:rFonts w:ascii="Arial" w:eastAsia="Times New Roman" w:hAnsi="Arial" w:cs="Arial"/>
          <w:b/>
          <w:bCs/>
          <w:color w:val="444444"/>
          <w:sz w:val="24"/>
          <w:szCs w:val="24"/>
          <w:lang w:eastAsia="ru-RU"/>
        </w:rPr>
        <w:br/>
        <w:t>от 15.05.2017 N 494</w:t>
      </w:r>
    </w:p>
    <w:p w14:paraId="16120088" w14:textId="77777777" w:rsidR="00DA2A0F" w:rsidRPr="00DA2A0F" w:rsidRDefault="00DA2A0F" w:rsidP="00DA2A0F">
      <w:pPr>
        <w:spacing w:after="240" w:line="240" w:lineRule="auto"/>
        <w:jc w:val="center"/>
        <w:textAlignment w:val="baseline"/>
        <w:rPr>
          <w:rFonts w:ascii="Arial" w:eastAsia="Times New Roman" w:hAnsi="Arial" w:cs="Arial"/>
          <w:b/>
          <w:bCs/>
          <w:color w:val="444444"/>
          <w:sz w:val="24"/>
          <w:szCs w:val="24"/>
          <w:lang w:eastAsia="ru-RU"/>
        </w:rPr>
      </w:pPr>
      <w:r w:rsidRPr="00DA2A0F">
        <w:rPr>
          <w:rFonts w:ascii="Arial" w:eastAsia="Times New Roman" w:hAnsi="Arial" w:cs="Arial"/>
          <w:b/>
          <w:bCs/>
          <w:color w:val="444444"/>
          <w:sz w:val="24"/>
          <w:szCs w:val="24"/>
          <w:lang w:eastAsia="ru-RU"/>
        </w:rPr>
        <w:br/>
      </w:r>
      <w:r w:rsidRPr="00DA2A0F">
        <w:rPr>
          <w:rFonts w:ascii="Arial" w:eastAsia="Times New Roman" w:hAnsi="Arial" w:cs="Arial"/>
          <w:b/>
          <w:bCs/>
          <w:color w:val="444444"/>
          <w:sz w:val="24"/>
          <w:szCs w:val="24"/>
          <w:lang w:eastAsia="ru-RU"/>
        </w:rPr>
        <w:br/>
        <w:t>АДМИНИСТРАТИВНЫЙ РЕГЛАМЕНТ ПРЕДОСТАВЛЕНИЯ МИНИСТЕРСТВОМ ПРИРОДНЫХ РЕСУРСОВ И ЭКОЛОГИИ ЧУВАШСКОЙ РЕСПУБЛИКИ ГОСУДАРСТВЕННОЙ УСЛУГИ ПО ПРЕДОСТАВЛЕНИЮ ПРАВА ПОЛЬЗОВАНИЯ УЧАСТКАМИ НЕДР МЕСТНОГО ЗНАЧЕНИЯ</w:t>
      </w:r>
    </w:p>
    <w:p w14:paraId="4BAB1183" w14:textId="77777777" w:rsidR="00DA2A0F" w:rsidRPr="00DA2A0F" w:rsidRDefault="00DA2A0F" w:rsidP="00DA2A0F">
      <w:pPr>
        <w:spacing w:after="0" w:line="240" w:lineRule="auto"/>
        <w:jc w:val="center"/>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ред. Приказов Минприроды Чувашской Республики от 30.01.2018 N 82, от 24.05.2018 N 474, от 11.01.2019 N 4, от 30.07.2020 N 619, от 07.08.2020 N 640)</w:t>
      </w:r>
    </w:p>
    <w:p w14:paraId="7CCB9997" w14:textId="77777777" w:rsidR="00DA2A0F" w:rsidRPr="00DA2A0F" w:rsidRDefault="00DA2A0F" w:rsidP="00DA2A0F">
      <w:pPr>
        <w:spacing w:after="240" w:line="240" w:lineRule="auto"/>
        <w:jc w:val="center"/>
        <w:textAlignment w:val="baseline"/>
        <w:outlineLvl w:val="2"/>
        <w:rPr>
          <w:rFonts w:ascii="Arial" w:eastAsia="Times New Roman" w:hAnsi="Arial" w:cs="Arial"/>
          <w:b/>
          <w:bCs/>
          <w:color w:val="444444"/>
          <w:sz w:val="24"/>
          <w:szCs w:val="24"/>
          <w:lang w:eastAsia="ru-RU"/>
        </w:rPr>
      </w:pPr>
      <w:r w:rsidRPr="00DA2A0F">
        <w:rPr>
          <w:rFonts w:ascii="Arial" w:eastAsia="Times New Roman" w:hAnsi="Arial" w:cs="Arial"/>
          <w:b/>
          <w:bCs/>
          <w:color w:val="444444"/>
          <w:sz w:val="24"/>
          <w:szCs w:val="24"/>
          <w:lang w:eastAsia="ru-RU"/>
        </w:rPr>
        <w:br/>
      </w:r>
      <w:r w:rsidRPr="00DA2A0F">
        <w:rPr>
          <w:rFonts w:ascii="Arial" w:eastAsia="Times New Roman" w:hAnsi="Arial" w:cs="Arial"/>
          <w:b/>
          <w:bCs/>
          <w:color w:val="444444"/>
          <w:sz w:val="24"/>
          <w:szCs w:val="24"/>
          <w:lang w:eastAsia="ru-RU"/>
        </w:rPr>
        <w:br/>
      </w:r>
      <w:r w:rsidRPr="00DA2A0F">
        <w:rPr>
          <w:rFonts w:ascii="Arial" w:eastAsia="Times New Roman" w:hAnsi="Arial" w:cs="Arial"/>
          <w:b/>
          <w:bCs/>
          <w:color w:val="444444"/>
          <w:sz w:val="24"/>
          <w:szCs w:val="24"/>
          <w:lang w:eastAsia="ru-RU"/>
        </w:rPr>
        <w:br/>
        <w:t>I. Общие положения</w:t>
      </w:r>
    </w:p>
    <w:p w14:paraId="29D02F3E" w14:textId="77777777" w:rsidR="00DA2A0F" w:rsidRPr="00DA2A0F" w:rsidRDefault="00DA2A0F" w:rsidP="00DA2A0F">
      <w:pPr>
        <w:keepNext/>
        <w:keepLines/>
        <w:spacing w:after="240" w:line="276" w:lineRule="auto"/>
        <w:textAlignment w:val="baseline"/>
        <w:outlineLvl w:val="3"/>
        <w:rPr>
          <w:rFonts w:ascii="Arial" w:eastAsia="Times New Roman" w:hAnsi="Arial" w:cs="Arial"/>
          <w:b/>
          <w:bCs/>
          <w:i/>
          <w:iCs/>
          <w:color w:val="444444"/>
          <w:sz w:val="24"/>
          <w:szCs w:val="24"/>
        </w:rPr>
      </w:pPr>
    </w:p>
    <w:p w14:paraId="32B11AE4"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1.1. Предмет регулирования Административного регламента</w:t>
      </w:r>
      <w:r w:rsidRPr="00DA2A0F">
        <w:rPr>
          <w:rFonts w:ascii="Arial" w:eastAsia="Times New Roman" w:hAnsi="Arial" w:cs="Arial"/>
          <w:color w:val="444444"/>
          <w:sz w:val="24"/>
          <w:szCs w:val="24"/>
          <w:lang w:eastAsia="ru-RU"/>
        </w:rPr>
        <w:br/>
      </w:r>
    </w:p>
    <w:p w14:paraId="4F616D9A"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67B67F70"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Административный регламент предоставления Министерством природных ресурсов и экологии Чувашской Республики государственной услуги по предоставлению права пользования участками недр местного значения (далее - Административный регламент) устанавливает сроки и последовательность выполнения административных процедур, требования к порядку их выполнения при предоставлении Министерством природных ресурсов и экологии Чувашской Республики (далее также - Министерство) государственной услуги по предоставлению права пользования участками недр местного значения (далее - государственная услуга).</w:t>
      </w:r>
      <w:r w:rsidRPr="00DA2A0F">
        <w:rPr>
          <w:rFonts w:ascii="Arial" w:eastAsia="Times New Roman" w:hAnsi="Arial" w:cs="Arial"/>
          <w:color w:val="444444"/>
          <w:sz w:val="24"/>
          <w:szCs w:val="24"/>
          <w:lang w:eastAsia="ru-RU"/>
        </w:rPr>
        <w:br/>
      </w:r>
    </w:p>
    <w:p w14:paraId="5F43EB5D"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BA93C68"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ред. Приказа Минприроды Чувашской Республики от 07.08.2020 N 640)</w:t>
      </w:r>
      <w:r w:rsidRPr="00DA2A0F">
        <w:rPr>
          <w:rFonts w:ascii="Arial" w:eastAsia="Times New Roman" w:hAnsi="Arial" w:cs="Arial"/>
          <w:color w:val="444444"/>
          <w:sz w:val="24"/>
          <w:szCs w:val="24"/>
          <w:lang w:eastAsia="ru-RU"/>
        </w:rPr>
        <w:br/>
      </w:r>
    </w:p>
    <w:p w14:paraId="367F31A8" w14:textId="77777777" w:rsidR="00DA2A0F" w:rsidRPr="00DA2A0F" w:rsidRDefault="00DA2A0F" w:rsidP="00DA2A0F">
      <w:pPr>
        <w:keepNext/>
        <w:keepLines/>
        <w:spacing w:after="240" w:line="276" w:lineRule="auto"/>
        <w:textAlignment w:val="baseline"/>
        <w:outlineLvl w:val="3"/>
        <w:rPr>
          <w:rFonts w:ascii="Arial" w:eastAsia="Times New Roman" w:hAnsi="Arial" w:cs="Arial"/>
          <w:b/>
          <w:bCs/>
          <w:i/>
          <w:iCs/>
          <w:color w:val="444444"/>
        </w:rPr>
      </w:pPr>
    </w:p>
    <w:p w14:paraId="48A0C5A2"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1.2. Круг заявителей</w:t>
      </w:r>
      <w:r w:rsidRPr="00DA2A0F">
        <w:rPr>
          <w:rFonts w:ascii="Arial" w:eastAsia="Times New Roman" w:hAnsi="Arial" w:cs="Arial"/>
          <w:color w:val="444444"/>
          <w:sz w:val="24"/>
          <w:szCs w:val="24"/>
          <w:lang w:eastAsia="ru-RU"/>
        </w:rPr>
        <w:br/>
      </w:r>
    </w:p>
    <w:p w14:paraId="5ACABC41"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2EA4F2BD"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ред. Приказа Минприроды Чувашской Республики от 24.05.2018 N 474)</w:t>
      </w:r>
      <w:r w:rsidRPr="00DA2A0F">
        <w:rPr>
          <w:rFonts w:ascii="Arial" w:eastAsia="Times New Roman" w:hAnsi="Arial" w:cs="Arial"/>
          <w:color w:val="444444"/>
          <w:sz w:val="24"/>
          <w:szCs w:val="24"/>
          <w:lang w:eastAsia="ru-RU"/>
        </w:rPr>
        <w:br/>
      </w:r>
    </w:p>
    <w:p w14:paraId="0901106F"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08E028A7"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 xml:space="preserve">Заявителями на получение государственной услуги являются субъекты предпринимательской деятельности, в том числе участники простого товарищества, иностранные граждане, юридические лица, если иное не установлено федеральными законами, имеющие намерение осуществлять пользование участками недр местного значения на территории Чувашской </w:t>
      </w:r>
      <w:r w:rsidRPr="00DA2A0F">
        <w:rPr>
          <w:rFonts w:ascii="Arial" w:eastAsia="Times New Roman" w:hAnsi="Arial" w:cs="Arial"/>
          <w:color w:val="444444"/>
          <w:sz w:val="24"/>
          <w:szCs w:val="24"/>
          <w:lang w:eastAsia="ru-RU"/>
        </w:rPr>
        <w:lastRenderedPageBreak/>
        <w:t>Республики (далее - заявитель).</w:t>
      </w:r>
      <w:r w:rsidRPr="00DA2A0F">
        <w:rPr>
          <w:rFonts w:ascii="Arial" w:eastAsia="Times New Roman" w:hAnsi="Arial" w:cs="Arial"/>
          <w:color w:val="444444"/>
          <w:sz w:val="24"/>
          <w:szCs w:val="24"/>
          <w:lang w:eastAsia="ru-RU"/>
        </w:rPr>
        <w:br/>
      </w:r>
    </w:p>
    <w:p w14:paraId="1A84363C"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5D214BAD"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Заявителями на получение государственной услуги по предоставлению права пользования участками недр местного значения, которые указаны в пункте 1 части первой статьи 2.3 Закона Российской Федерации от 21 февраля 1992 г. N 2395-1 "О недрах" и которые предоставляются в пользование в соответствии с абзацем восьмым пункта 6 статьи 10.1 Закона Российской Федерации от 21 февраля 1992 г. N 2395-1 "О недрах" без проведения конкурса или аукциона, могут быть юридические лица, с которыми заключены гражданско-правовые договоры на выполнение работ по строительству, реконструкции, капитальному ремонту, ремонту и содержанию автомобильных дорог общего пользования в соответствии с Федеральным законом от 5 апреля 2013 г. N 44-ФЗ "О контрактной системе в сфере закупок товаров, работ, услуг для обеспечения государственных и муниципальных нужд" или Федеральным законом от 18 июля 2011 г. N 223-ФЗ "О закупках товаров, работ, услуг отдельными видами юридических лиц".</w:t>
      </w:r>
      <w:r w:rsidRPr="00DA2A0F">
        <w:rPr>
          <w:rFonts w:ascii="Arial" w:eastAsia="Times New Roman" w:hAnsi="Arial" w:cs="Arial"/>
          <w:color w:val="444444"/>
          <w:sz w:val="24"/>
          <w:szCs w:val="24"/>
          <w:lang w:eastAsia="ru-RU"/>
        </w:rPr>
        <w:br/>
      </w:r>
    </w:p>
    <w:p w14:paraId="6161084F" w14:textId="77777777" w:rsidR="00DA2A0F" w:rsidRPr="00DA2A0F" w:rsidRDefault="00DA2A0F" w:rsidP="00DA2A0F">
      <w:pPr>
        <w:keepNext/>
        <w:keepLines/>
        <w:spacing w:after="240" w:line="276" w:lineRule="auto"/>
        <w:textAlignment w:val="baseline"/>
        <w:outlineLvl w:val="3"/>
        <w:rPr>
          <w:rFonts w:ascii="Arial" w:eastAsia="Times New Roman" w:hAnsi="Arial" w:cs="Arial"/>
          <w:b/>
          <w:bCs/>
          <w:i/>
          <w:iCs/>
          <w:color w:val="444444"/>
        </w:rPr>
      </w:pPr>
    </w:p>
    <w:p w14:paraId="62889E15"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1.3. Требования к порядку информирования о предоставлении государственной услуги</w:t>
      </w:r>
      <w:r w:rsidRPr="00DA2A0F">
        <w:rPr>
          <w:rFonts w:ascii="Arial" w:eastAsia="Times New Roman" w:hAnsi="Arial" w:cs="Arial"/>
          <w:color w:val="444444"/>
          <w:sz w:val="24"/>
          <w:szCs w:val="24"/>
          <w:lang w:eastAsia="ru-RU"/>
        </w:rPr>
        <w:br/>
      </w:r>
    </w:p>
    <w:p w14:paraId="2E256E3C"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6D02CF22"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Информационное обеспечение предоставления государственной услуги осуществляется Министерством.</w:t>
      </w:r>
      <w:r w:rsidRPr="00DA2A0F">
        <w:rPr>
          <w:rFonts w:ascii="Arial" w:eastAsia="Times New Roman" w:hAnsi="Arial" w:cs="Arial"/>
          <w:color w:val="444444"/>
          <w:sz w:val="24"/>
          <w:szCs w:val="24"/>
          <w:lang w:eastAsia="ru-RU"/>
        </w:rPr>
        <w:br/>
      </w:r>
    </w:p>
    <w:p w14:paraId="1FD1354D"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7F69ED1"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Информация о порядке и сроках предоставления государственной услуги является открытой и общедоступной.</w:t>
      </w:r>
      <w:r w:rsidRPr="00DA2A0F">
        <w:rPr>
          <w:rFonts w:ascii="Arial" w:eastAsia="Times New Roman" w:hAnsi="Arial" w:cs="Arial"/>
          <w:color w:val="444444"/>
          <w:sz w:val="24"/>
          <w:szCs w:val="24"/>
          <w:lang w:eastAsia="ru-RU"/>
        </w:rPr>
        <w:br/>
      </w:r>
    </w:p>
    <w:p w14:paraId="0B379B95"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6F586CEE"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Информация о месте нахождения и графике работы Министерства, его структурного подразделения, предоставляющего государственную услугу, номерах телефонов должностных лиц, об адресе официального сайта Министерства на Портале органов власти Чувашской Республики в информационно-телекоммуникационной сети "Интернет" (далее - официальный сайт Министерства), адресах электронной почты размещается на информационных стендах в местах предоставления государственной услуги, официальном сайте Министерства, в федеральной государственной информационной системе "Федеральный реестр государственных и муниципальных услуг (функций)" (далее - Федеральный реестр государственных и муниципальных услуг), федеральной государственной информационной системе "Единый портал государственных и муниципальных услуг (функций)" (далее - Единый портал государственных и муниципальных услуг).</w:t>
      </w:r>
      <w:r w:rsidRPr="00DA2A0F">
        <w:rPr>
          <w:rFonts w:ascii="Arial" w:eastAsia="Times New Roman" w:hAnsi="Arial" w:cs="Arial"/>
          <w:color w:val="444444"/>
          <w:sz w:val="24"/>
          <w:szCs w:val="24"/>
          <w:lang w:eastAsia="ru-RU"/>
        </w:rPr>
        <w:br/>
      </w:r>
    </w:p>
    <w:p w14:paraId="2E57E371"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7CBD3EFD"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ред. Приказа Минприроды Чувашской Республики от 07.08.2020 N 640)</w:t>
      </w:r>
      <w:r w:rsidRPr="00DA2A0F">
        <w:rPr>
          <w:rFonts w:ascii="Arial" w:eastAsia="Times New Roman" w:hAnsi="Arial" w:cs="Arial"/>
          <w:color w:val="444444"/>
          <w:sz w:val="24"/>
          <w:szCs w:val="24"/>
          <w:lang w:eastAsia="ru-RU"/>
        </w:rPr>
        <w:br/>
      </w:r>
    </w:p>
    <w:p w14:paraId="0326610E"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72661459"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Информация о государственной услуге предоставляется отделом водного хозяйства и природопользования Министерства (далее - отдел).</w:t>
      </w:r>
      <w:r w:rsidRPr="00DA2A0F">
        <w:rPr>
          <w:rFonts w:ascii="Arial" w:eastAsia="Times New Roman" w:hAnsi="Arial" w:cs="Arial"/>
          <w:color w:val="444444"/>
          <w:sz w:val="24"/>
          <w:szCs w:val="24"/>
          <w:lang w:eastAsia="ru-RU"/>
        </w:rPr>
        <w:br/>
      </w:r>
    </w:p>
    <w:p w14:paraId="5127985D"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770D0644"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ред. Приказа Минприроды Чувашской Республики от 07.08.2020 N 640)</w:t>
      </w:r>
      <w:r w:rsidRPr="00DA2A0F">
        <w:rPr>
          <w:rFonts w:ascii="Arial" w:eastAsia="Times New Roman" w:hAnsi="Arial" w:cs="Arial"/>
          <w:color w:val="444444"/>
          <w:sz w:val="24"/>
          <w:szCs w:val="24"/>
          <w:lang w:eastAsia="ru-RU"/>
        </w:rPr>
        <w:br/>
      </w:r>
    </w:p>
    <w:p w14:paraId="49B660C7"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74AB98B8"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Министр природных ресурсов и экологии Чувашской Республики (далее - министр) осуществляет личный прием граждан в первый вторник месяца с 15.00 до 17.00 в кабинете 5.</w:t>
      </w:r>
      <w:r w:rsidRPr="00DA2A0F">
        <w:rPr>
          <w:rFonts w:ascii="Arial" w:eastAsia="Times New Roman" w:hAnsi="Arial" w:cs="Arial"/>
          <w:color w:val="444444"/>
          <w:sz w:val="24"/>
          <w:szCs w:val="24"/>
          <w:lang w:eastAsia="ru-RU"/>
        </w:rPr>
        <w:br/>
      </w:r>
    </w:p>
    <w:p w14:paraId="760EB04B"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2C8E2B5A"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Первый заместитель министра природных ресурсов и экологии Чувашской Республики, курирующий вопросы в области водного хозяйства и природопользования (далее - первый заместитель министра) осуществляет личный прием граждан в первую пятницу месяца с 15.00 до 17.00, кабинет 8.</w:t>
      </w:r>
      <w:r w:rsidRPr="00DA2A0F">
        <w:rPr>
          <w:rFonts w:ascii="Arial" w:eastAsia="Times New Roman" w:hAnsi="Arial" w:cs="Arial"/>
          <w:color w:val="444444"/>
          <w:sz w:val="24"/>
          <w:szCs w:val="24"/>
          <w:lang w:eastAsia="ru-RU"/>
        </w:rPr>
        <w:br/>
      </w:r>
    </w:p>
    <w:p w14:paraId="6521EA25"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61206E19"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ред. Приказа Минприроды Чувашской Республики от 30.01.2018 N 82)</w:t>
      </w:r>
      <w:r w:rsidRPr="00DA2A0F">
        <w:rPr>
          <w:rFonts w:ascii="Arial" w:eastAsia="Times New Roman" w:hAnsi="Arial" w:cs="Arial"/>
          <w:color w:val="444444"/>
          <w:sz w:val="24"/>
          <w:szCs w:val="24"/>
          <w:lang w:eastAsia="ru-RU"/>
        </w:rPr>
        <w:br/>
      </w:r>
    </w:p>
    <w:p w14:paraId="342C9B0F"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2E457075"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Абзац утратил силу. - Приказ Минприроды Чувашской Республики от 07.08.2020 N 640.</w:t>
      </w:r>
      <w:r w:rsidRPr="00DA2A0F">
        <w:rPr>
          <w:rFonts w:ascii="Arial" w:eastAsia="Times New Roman" w:hAnsi="Arial" w:cs="Arial"/>
          <w:color w:val="444444"/>
          <w:sz w:val="24"/>
          <w:szCs w:val="24"/>
          <w:lang w:eastAsia="ru-RU"/>
        </w:rPr>
        <w:br/>
      </w:r>
    </w:p>
    <w:p w14:paraId="38F80275"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1D83270F"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Информацию по вопросам предоставления государственной услуги заинтересованные лица могут получить на официальном сайте Министерства, а также используя Единый портал государственных и муниципальных услуг.</w:t>
      </w:r>
      <w:r w:rsidRPr="00DA2A0F">
        <w:rPr>
          <w:rFonts w:ascii="Arial" w:eastAsia="Times New Roman" w:hAnsi="Arial" w:cs="Arial"/>
          <w:color w:val="444444"/>
          <w:sz w:val="24"/>
          <w:szCs w:val="24"/>
          <w:lang w:eastAsia="ru-RU"/>
        </w:rPr>
        <w:br/>
      </w:r>
    </w:p>
    <w:p w14:paraId="4B7E3B26"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4AFEC55"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ред. Приказа Минприроды Чувашской Республики от 07.08.2020 N 640)</w:t>
      </w:r>
      <w:r w:rsidRPr="00DA2A0F">
        <w:rPr>
          <w:rFonts w:ascii="Arial" w:eastAsia="Times New Roman" w:hAnsi="Arial" w:cs="Arial"/>
          <w:color w:val="444444"/>
          <w:sz w:val="24"/>
          <w:szCs w:val="24"/>
          <w:lang w:eastAsia="ru-RU"/>
        </w:rPr>
        <w:br/>
      </w:r>
    </w:p>
    <w:p w14:paraId="2C0A5651"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239E284F"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Абзацы девятый - шестнадцатый утратили силу. - Приказ Минприроды Чувашской Республики от 07.08.2020 N 640.</w:t>
      </w:r>
      <w:r w:rsidRPr="00DA2A0F">
        <w:rPr>
          <w:rFonts w:ascii="Arial" w:eastAsia="Times New Roman" w:hAnsi="Arial" w:cs="Arial"/>
          <w:color w:val="444444"/>
          <w:sz w:val="24"/>
          <w:szCs w:val="24"/>
          <w:lang w:eastAsia="ru-RU"/>
        </w:rPr>
        <w:br/>
      </w:r>
    </w:p>
    <w:p w14:paraId="057D3219"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2EF7A2EE"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Сведения о ходе предоставления государственной услуги заинтересованные лица могут получить на Едином портале государственных и муниципальных услуг.</w:t>
      </w:r>
      <w:r w:rsidRPr="00DA2A0F">
        <w:rPr>
          <w:rFonts w:ascii="Arial" w:eastAsia="Times New Roman" w:hAnsi="Arial" w:cs="Arial"/>
          <w:color w:val="444444"/>
          <w:sz w:val="24"/>
          <w:szCs w:val="24"/>
          <w:lang w:eastAsia="ru-RU"/>
        </w:rPr>
        <w:br/>
      </w:r>
    </w:p>
    <w:p w14:paraId="6D3240A0"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BE634DC"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ред. Приказа Минприроды Чувашской Республики от 07.08.2020 N 640)</w:t>
      </w:r>
      <w:r w:rsidRPr="00DA2A0F">
        <w:rPr>
          <w:rFonts w:ascii="Arial" w:eastAsia="Times New Roman" w:hAnsi="Arial" w:cs="Arial"/>
          <w:color w:val="444444"/>
          <w:sz w:val="24"/>
          <w:szCs w:val="24"/>
          <w:lang w:eastAsia="ru-RU"/>
        </w:rPr>
        <w:br/>
      </w:r>
    </w:p>
    <w:p w14:paraId="0986A3C8"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0D45EA8E"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Для получения информации о предоставлении государственной услуги заинтересованные лица вправе обратиться:</w:t>
      </w:r>
      <w:r w:rsidRPr="00DA2A0F">
        <w:rPr>
          <w:rFonts w:ascii="Arial" w:eastAsia="Times New Roman" w:hAnsi="Arial" w:cs="Arial"/>
          <w:color w:val="444444"/>
          <w:sz w:val="24"/>
          <w:szCs w:val="24"/>
          <w:lang w:eastAsia="ru-RU"/>
        </w:rPr>
        <w:br/>
      </w:r>
    </w:p>
    <w:p w14:paraId="4E43F438"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1FFCEFBF"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устной форме лично в Министерство;</w:t>
      </w:r>
      <w:r w:rsidRPr="00DA2A0F">
        <w:rPr>
          <w:rFonts w:ascii="Arial" w:eastAsia="Times New Roman" w:hAnsi="Arial" w:cs="Arial"/>
          <w:color w:val="444444"/>
          <w:sz w:val="24"/>
          <w:szCs w:val="24"/>
          <w:lang w:eastAsia="ru-RU"/>
        </w:rPr>
        <w:br/>
      </w:r>
    </w:p>
    <w:p w14:paraId="45863F57"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A38B4FC"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с использованием средств телефонной связи в Министерство;</w:t>
      </w:r>
      <w:r w:rsidRPr="00DA2A0F">
        <w:rPr>
          <w:rFonts w:ascii="Arial" w:eastAsia="Times New Roman" w:hAnsi="Arial" w:cs="Arial"/>
          <w:color w:val="444444"/>
          <w:sz w:val="24"/>
          <w:szCs w:val="24"/>
          <w:lang w:eastAsia="ru-RU"/>
        </w:rPr>
        <w:br/>
      </w:r>
    </w:p>
    <w:p w14:paraId="7C841337"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71E225DB"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lastRenderedPageBreak/>
        <w:t>письменно или в форме электронного документа с использованием электронной почты в Министерство;</w:t>
      </w:r>
      <w:r w:rsidRPr="00DA2A0F">
        <w:rPr>
          <w:rFonts w:ascii="Arial" w:eastAsia="Times New Roman" w:hAnsi="Arial" w:cs="Arial"/>
          <w:color w:val="444444"/>
          <w:sz w:val="24"/>
          <w:szCs w:val="24"/>
          <w:lang w:eastAsia="ru-RU"/>
        </w:rPr>
        <w:br/>
      </w:r>
    </w:p>
    <w:p w14:paraId="0BD32C96"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F622ADE"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через официальный сайт Министерства.</w:t>
      </w:r>
      <w:r w:rsidRPr="00DA2A0F">
        <w:rPr>
          <w:rFonts w:ascii="Arial" w:eastAsia="Times New Roman" w:hAnsi="Arial" w:cs="Arial"/>
          <w:color w:val="444444"/>
          <w:sz w:val="24"/>
          <w:szCs w:val="24"/>
          <w:lang w:eastAsia="ru-RU"/>
        </w:rPr>
        <w:br/>
      </w:r>
    </w:p>
    <w:p w14:paraId="34135F37"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66388F47"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Информирование заинтересованных лиц осуществляется индивидуально или публично, в устной или письменной форме.</w:t>
      </w:r>
      <w:r w:rsidRPr="00DA2A0F">
        <w:rPr>
          <w:rFonts w:ascii="Arial" w:eastAsia="Times New Roman" w:hAnsi="Arial" w:cs="Arial"/>
          <w:color w:val="444444"/>
          <w:sz w:val="24"/>
          <w:szCs w:val="24"/>
          <w:lang w:eastAsia="ru-RU"/>
        </w:rPr>
        <w:br/>
      </w:r>
    </w:p>
    <w:p w14:paraId="22DD8FE1"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28E57299"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Индивидуальное устное информирование осуществляется специалистом отдела при обращении за информацией лично или по телефону.</w:t>
      </w:r>
      <w:r w:rsidRPr="00DA2A0F">
        <w:rPr>
          <w:rFonts w:ascii="Arial" w:eastAsia="Times New Roman" w:hAnsi="Arial" w:cs="Arial"/>
          <w:color w:val="444444"/>
          <w:sz w:val="24"/>
          <w:szCs w:val="24"/>
          <w:lang w:eastAsia="ru-RU"/>
        </w:rPr>
        <w:br/>
      </w:r>
    </w:p>
    <w:p w14:paraId="056A127B"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5153A351"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Разъяснения должны быть своевременны, обладать достаточной полнотой, актуальностью и достоверностью.</w:t>
      </w:r>
      <w:r w:rsidRPr="00DA2A0F">
        <w:rPr>
          <w:rFonts w:ascii="Arial" w:eastAsia="Times New Roman" w:hAnsi="Arial" w:cs="Arial"/>
          <w:color w:val="444444"/>
          <w:sz w:val="24"/>
          <w:szCs w:val="24"/>
          <w:lang w:eastAsia="ru-RU"/>
        </w:rPr>
        <w:br/>
      </w:r>
    </w:p>
    <w:p w14:paraId="10AD41D4"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61C32EF7"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Специалист, осуществляющий индивидуальное устное информирование, при обращении заинтересованного лица (по телефону или лично) должен подробно и в вежливой (корректной) форме информировать его по интересующим вопросам. Устное информирование о порядке предоставления государственной услуги должно проводиться с использованием официально-делового стиля речи. Во время разговора необходимо произносить слова четко, избегать "параллельных" разговоров с окружающими людьми.</w:t>
      </w:r>
      <w:r w:rsidRPr="00DA2A0F">
        <w:rPr>
          <w:rFonts w:ascii="Arial" w:eastAsia="Times New Roman" w:hAnsi="Arial" w:cs="Arial"/>
          <w:color w:val="444444"/>
          <w:sz w:val="24"/>
          <w:szCs w:val="24"/>
          <w:lang w:eastAsia="ru-RU"/>
        </w:rPr>
        <w:br/>
      </w:r>
    </w:p>
    <w:p w14:paraId="17EDA87A"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136515A2"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Специалист, осуществляющий устное информирование о порядке предоставления государственной услуги, не вправе осуществлять консультирование заинтересованного лица, выходящее за рамки стандартных процедур и условий предоставления государственной услуги.</w:t>
      </w:r>
      <w:r w:rsidRPr="00DA2A0F">
        <w:rPr>
          <w:rFonts w:ascii="Arial" w:eastAsia="Times New Roman" w:hAnsi="Arial" w:cs="Arial"/>
          <w:color w:val="444444"/>
          <w:sz w:val="24"/>
          <w:szCs w:val="24"/>
          <w:lang w:eastAsia="ru-RU"/>
        </w:rPr>
        <w:br/>
      </w:r>
    </w:p>
    <w:p w14:paraId="27FB9C01"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7A9C9605"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Специалист, осуществляющий устное информирование о порядке предоставления государственной услуги, должен принять все необходимые меры для полного и оперативного ответа на поставленные вопросы, в том числе с привлечением других должностных лиц. В случае если изложенные в устном обращении заинтересованного лица факты и обстоятельства являются очевидными и не требуют дополнительной проверки, ответ на обращение с согласия заинтересованного лица может быть дан специалистом устно в ходе личного приема, о чем делается запись в карточке личного приема. В остальных случаях дается письменный ответ по существу поставленных в обращении вопросов.</w:t>
      </w:r>
      <w:r w:rsidRPr="00DA2A0F">
        <w:rPr>
          <w:rFonts w:ascii="Arial" w:eastAsia="Times New Roman" w:hAnsi="Arial" w:cs="Arial"/>
          <w:color w:val="444444"/>
          <w:sz w:val="24"/>
          <w:szCs w:val="24"/>
          <w:lang w:eastAsia="ru-RU"/>
        </w:rPr>
        <w:br/>
      </w:r>
    </w:p>
    <w:p w14:paraId="64343ED7"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35BB637"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Индивидуальное письменное информирование при обращении заинтересованных лиц в Министерство осуществляется посредством почтовой, электронной, факсимильной связи или через официальный сайт Министерства.</w:t>
      </w:r>
      <w:r w:rsidRPr="00DA2A0F">
        <w:rPr>
          <w:rFonts w:ascii="Arial" w:eastAsia="Times New Roman" w:hAnsi="Arial" w:cs="Arial"/>
          <w:color w:val="444444"/>
          <w:sz w:val="24"/>
          <w:szCs w:val="24"/>
          <w:lang w:eastAsia="ru-RU"/>
        </w:rPr>
        <w:br/>
      </w:r>
    </w:p>
    <w:p w14:paraId="306A3C57"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76999FB5"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lastRenderedPageBreak/>
        <w:t>Ответ на письменное обращение направляется в письменном виде по почтовому адресу, указанному в обращении.</w:t>
      </w:r>
      <w:r w:rsidRPr="00DA2A0F">
        <w:rPr>
          <w:rFonts w:ascii="Arial" w:eastAsia="Times New Roman" w:hAnsi="Arial" w:cs="Arial"/>
          <w:color w:val="444444"/>
          <w:sz w:val="24"/>
          <w:szCs w:val="24"/>
          <w:lang w:eastAsia="ru-RU"/>
        </w:rPr>
        <w:br/>
      </w:r>
    </w:p>
    <w:p w14:paraId="7E90D53E"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15519A58"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Ответ на обращение, поступившее в Министерство в форме электронного документа, направляется в форме электронного документа по адресу электронной почты, указанному в обращении. Кроме того, на поступившее в Министерство или должностному лицу Министерства обращение, содержащее предложение, заявление или жалобу, которые затрагивают интересы неопределенного круга лиц, в частности на обращение, в котором обжалуется судебное решение, вынесенное в отношении неопределенного круга лиц, ответ, в том числе с разъяснением порядка обжалования судебного решения, может быть размещен с соблюдением требований части 2 статьи 6 Федерального закона от 2 мая 2006 г. N 59-ФЗ "О порядке рассмотрения обращений граждан Российской Федерации" на официальном сайте Министерства.</w:t>
      </w:r>
      <w:r w:rsidRPr="00DA2A0F">
        <w:rPr>
          <w:rFonts w:ascii="Arial" w:eastAsia="Times New Roman" w:hAnsi="Arial" w:cs="Arial"/>
          <w:color w:val="444444"/>
          <w:sz w:val="24"/>
          <w:szCs w:val="24"/>
          <w:lang w:eastAsia="ru-RU"/>
        </w:rPr>
        <w:br/>
      </w:r>
    </w:p>
    <w:p w14:paraId="769AEE51"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0B59D27"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ред. Приказа Минприроды Чувашской Республики от 30.01.2018 N 82)</w:t>
      </w:r>
      <w:r w:rsidRPr="00DA2A0F">
        <w:rPr>
          <w:rFonts w:ascii="Arial" w:eastAsia="Times New Roman" w:hAnsi="Arial" w:cs="Arial"/>
          <w:color w:val="444444"/>
          <w:sz w:val="24"/>
          <w:szCs w:val="24"/>
          <w:lang w:eastAsia="ru-RU"/>
        </w:rPr>
        <w:br/>
      </w:r>
    </w:p>
    <w:p w14:paraId="425AA13B"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29E839E3"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Письменное обращение заинтересованного лица, не требующее дополнительного изучения и проверки, рассматривается Министерством не позднее 15 дней со дня регистрации, иные обращения - в течение 30 дней со дня регистрации письменного обращения. В исключительных случаях, а также в случае направления запроса в государственный орган, орган местного самоуправления или должностному лицу министр вправе продлить срок рассмотрения обращения не более чем на 30 дней, уведомив о продлении срока его рассмотрения заинтересованное лицо, направившее обращение.</w:t>
      </w:r>
      <w:r w:rsidRPr="00DA2A0F">
        <w:rPr>
          <w:rFonts w:ascii="Arial" w:eastAsia="Times New Roman" w:hAnsi="Arial" w:cs="Arial"/>
          <w:color w:val="444444"/>
          <w:sz w:val="24"/>
          <w:szCs w:val="24"/>
          <w:lang w:eastAsia="ru-RU"/>
        </w:rPr>
        <w:br/>
      </w:r>
    </w:p>
    <w:p w14:paraId="4D01910E"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5026ACE3"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ред. Приказа Минприроды Чувашской Республики от 30.01.2018 N 82)</w:t>
      </w:r>
      <w:r w:rsidRPr="00DA2A0F">
        <w:rPr>
          <w:rFonts w:ascii="Arial" w:eastAsia="Times New Roman" w:hAnsi="Arial" w:cs="Arial"/>
          <w:color w:val="444444"/>
          <w:sz w:val="24"/>
          <w:szCs w:val="24"/>
          <w:lang w:eastAsia="ru-RU"/>
        </w:rPr>
        <w:br/>
      </w:r>
    </w:p>
    <w:p w14:paraId="76C36265"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0A2A60A"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Информация по письменному обращению, направленному через официальный сайт Министерства, размещается на официальном сайте Министерства в разделе "Вопросы граждан" в течение 5 рабочих дней со дня регистрации обращения.</w:t>
      </w:r>
      <w:r w:rsidRPr="00DA2A0F">
        <w:rPr>
          <w:rFonts w:ascii="Arial" w:eastAsia="Times New Roman" w:hAnsi="Arial" w:cs="Arial"/>
          <w:color w:val="444444"/>
          <w:sz w:val="24"/>
          <w:szCs w:val="24"/>
          <w:lang w:eastAsia="ru-RU"/>
        </w:rPr>
        <w:br/>
      </w:r>
    </w:p>
    <w:p w14:paraId="3AC8B675"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10C84C4"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Публичное устное информирование осуществляется с привлечением средств массовой информации (далее - СМИ).</w:t>
      </w:r>
      <w:r w:rsidRPr="00DA2A0F">
        <w:rPr>
          <w:rFonts w:ascii="Arial" w:eastAsia="Times New Roman" w:hAnsi="Arial" w:cs="Arial"/>
          <w:color w:val="444444"/>
          <w:sz w:val="24"/>
          <w:szCs w:val="24"/>
          <w:lang w:eastAsia="ru-RU"/>
        </w:rPr>
        <w:br/>
      </w:r>
    </w:p>
    <w:p w14:paraId="184E1A03"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0748B185"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Публичное письменное информирование осуществляется путем публикации информационных материалов в СМИ, размещения на официальном сайте Министерства, использования информационных стендов.</w:t>
      </w:r>
      <w:r w:rsidRPr="00DA2A0F">
        <w:rPr>
          <w:rFonts w:ascii="Arial" w:eastAsia="Times New Roman" w:hAnsi="Arial" w:cs="Arial"/>
          <w:color w:val="444444"/>
          <w:sz w:val="24"/>
          <w:szCs w:val="24"/>
          <w:lang w:eastAsia="ru-RU"/>
        </w:rPr>
        <w:br/>
      </w:r>
    </w:p>
    <w:p w14:paraId="0ACEF949"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13E2150"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Официальный сайт Министерства должен содержать:</w:t>
      </w:r>
      <w:r w:rsidRPr="00DA2A0F">
        <w:rPr>
          <w:rFonts w:ascii="Arial" w:eastAsia="Times New Roman" w:hAnsi="Arial" w:cs="Arial"/>
          <w:color w:val="444444"/>
          <w:sz w:val="24"/>
          <w:szCs w:val="24"/>
          <w:lang w:eastAsia="ru-RU"/>
        </w:rPr>
        <w:br/>
      </w:r>
    </w:p>
    <w:p w14:paraId="0790D1F5"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59D359F3"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lastRenderedPageBreak/>
        <w:t>полное наименование и почтовый адрес Министерства;</w:t>
      </w:r>
      <w:r w:rsidRPr="00DA2A0F">
        <w:rPr>
          <w:rFonts w:ascii="Arial" w:eastAsia="Times New Roman" w:hAnsi="Arial" w:cs="Arial"/>
          <w:color w:val="444444"/>
          <w:sz w:val="24"/>
          <w:szCs w:val="24"/>
          <w:lang w:eastAsia="ru-RU"/>
        </w:rPr>
        <w:br/>
      </w:r>
    </w:p>
    <w:p w14:paraId="1C2EB717"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732B1D7"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справочные номера телефонов и адрес электронной почты отдела;</w:t>
      </w:r>
      <w:r w:rsidRPr="00DA2A0F">
        <w:rPr>
          <w:rFonts w:ascii="Arial" w:eastAsia="Times New Roman" w:hAnsi="Arial" w:cs="Arial"/>
          <w:color w:val="444444"/>
          <w:sz w:val="24"/>
          <w:szCs w:val="24"/>
          <w:lang w:eastAsia="ru-RU"/>
        </w:rPr>
        <w:br/>
      </w:r>
    </w:p>
    <w:p w14:paraId="7EDD5FB1"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0DACFA4C"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график работы Министерства;</w:t>
      </w:r>
      <w:r w:rsidRPr="00DA2A0F">
        <w:rPr>
          <w:rFonts w:ascii="Arial" w:eastAsia="Times New Roman" w:hAnsi="Arial" w:cs="Arial"/>
          <w:color w:val="444444"/>
          <w:sz w:val="24"/>
          <w:szCs w:val="24"/>
          <w:lang w:eastAsia="ru-RU"/>
        </w:rPr>
        <w:br/>
      </w:r>
    </w:p>
    <w:p w14:paraId="400AE5CA"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7D1E485A"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перечень документов, необходимых для получения государственной услуги;</w:t>
      </w:r>
      <w:r w:rsidRPr="00DA2A0F">
        <w:rPr>
          <w:rFonts w:ascii="Arial" w:eastAsia="Times New Roman" w:hAnsi="Arial" w:cs="Arial"/>
          <w:color w:val="444444"/>
          <w:sz w:val="24"/>
          <w:szCs w:val="24"/>
          <w:lang w:eastAsia="ru-RU"/>
        </w:rPr>
        <w:br/>
      </w:r>
    </w:p>
    <w:p w14:paraId="0DCA99F6"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081302F"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форму и образец заполнения заявок о предоставлении государственной услуги (далее также - заявка);</w:t>
      </w:r>
      <w:r w:rsidRPr="00DA2A0F">
        <w:rPr>
          <w:rFonts w:ascii="Arial" w:eastAsia="Times New Roman" w:hAnsi="Arial" w:cs="Arial"/>
          <w:color w:val="444444"/>
          <w:sz w:val="24"/>
          <w:szCs w:val="24"/>
          <w:lang w:eastAsia="ru-RU"/>
        </w:rPr>
        <w:br/>
      </w:r>
    </w:p>
    <w:p w14:paraId="67224F4B"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2A48D061"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порядок предоставления государственной услуги;</w:t>
      </w:r>
      <w:r w:rsidRPr="00DA2A0F">
        <w:rPr>
          <w:rFonts w:ascii="Arial" w:eastAsia="Times New Roman" w:hAnsi="Arial" w:cs="Arial"/>
          <w:color w:val="444444"/>
          <w:sz w:val="24"/>
          <w:szCs w:val="24"/>
          <w:lang w:eastAsia="ru-RU"/>
        </w:rPr>
        <w:br/>
      </w:r>
    </w:p>
    <w:p w14:paraId="466EF4CD"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29B234F7"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перечень типовых наиболее часто задаваемых заявителями вопросов и ответы на них.</w:t>
      </w:r>
      <w:r w:rsidRPr="00DA2A0F">
        <w:rPr>
          <w:rFonts w:ascii="Arial" w:eastAsia="Times New Roman" w:hAnsi="Arial" w:cs="Arial"/>
          <w:color w:val="444444"/>
          <w:sz w:val="24"/>
          <w:szCs w:val="24"/>
          <w:lang w:eastAsia="ru-RU"/>
        </w:rPr>
        <w:br/>
      </w:r>
    </w:p>
    <w:p w14:paraId="34A6AF10"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7996CFA7"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Информационный стенд размещается в подготовленном для получения государственной услуги помещении Министерства.</w:t>
      </w:r>
      <w:r w:rsidRPr="00DA2A0F">
        <w:rPr>
          <w:rFonts w:ascii="Arial" w:eastAsia="Times New Roman" w:hAnsi="Arial" w:cs="Arial"/>
          <w:color w:val="444444"/>
          <w:sz w:val="24"/>
          <w:szCs w:val="24"/>
          <w:lang w:eastAsia="ru-RU"/>
        </w:rPr>
        <w:br/>
      </w:r>
    </w:p>
    <w:p w14:paraId="29A92784"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595DB184"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На информационном стенде размещается следующая обязательная информация:</w:t>
      </w:r>
      <w:r w:rsidRPr="00DA2A0F">
        <w:rPr>
          <w:rFonts w:ascii="Arial" w:eastAsia="Times New Roman" w:hAnsi="Arial" w:cs="Arial"/>
          <w:color w:val="444444"/>
          <w:sz w:val="24"/>
          <w:szCs w:val="24"/>
          <w:lang w:eastAsia="ru-RU"/>
        </w:rPr>
        <w:br/>
      </w:r>
    </w:p>
    <w:p w14:paraId="7A70087D"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702A70F"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почтовый адрес Министерства;</w:t>
      </w:r>
      <w:r w:rsidRPr="00DA2A0F">
        <w:rPr>
          <w:rFonts w:ascii="Arial" w:eastAsia="Times New Roman" w:hAnsi="Arial" w:cs="Arial"/>
          <w:color w:val="444444"/>
          <w:sz w:val="24"/>
          <w:szCs w:val="24"/>
          <w:lang w:eastAsia="ru-RU"/>
        </w:rPr>
        <w:br/>
      </w:r>
    </w:p>
    <w:p w14:paraId="7BCFC9D4"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6D7ED2FB"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график работы Министерства;</w:t>
      </w:r>
      <w:r w:rsidRPr="00DA2A0F">
        <w:rPr>
          <w:rFonts w:ascii="Arial" w:eastAsia="Times New Roman" w:hAnsi="Arial" w:cs="Arial"/>
          <w:color w:val="444444"/>
          <w:sz w:val="24"/>
          <w:szCs w:val="24"/>
          <w:lang w:eastAsia="ru-RU"/>
        </w:rPr>
        <w:br/>
      </w:r>
    </w:p>
    <w:p w14:paraId="3570E8E3"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7A31020"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номера кабинетов, в которых осуществляются прием и информирование заявителей;</w:t>
      </w:r>
      <w:r w:rsidRPr="00DA2A0F">
        <w:rPr>
          <w:rFonts w:ascii="Arial" w:eastAsia="Times New Roman" w:hAnsi="Arial" w:cs="Arial"/>
          <w:color w:val="444444"/>
          <w:sz w:val="24"/>
          <w:szCs w:val="24"/>
          <w:lang w:eastAsia="ru-RU"/>
        </w:rPr>
        <w:br/>
      </w:r>
    </w:p>
    <w:p w14:paraId="55AE764A"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20FCC67B"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фамилии, имена, отчества (последнее - при наличии) и должности специалистов, осуществляющих прием и информирование заявителей;</w:t>
      </w:r>
      <w:r w:rsidRPr="00DA2A0F">
        <w:rPr>
          <w:rFonts w:ascii="Arial" w:eastAsia="Times New Roman" w:hAnsi="Arial" w:cs="Arial"/>
          <w:color w:val="444444"/>
          <w:sz w:val="24"/>
          <w:szCs w:val="24"/>
          <w:lang w:eastAsia="ru-RU"/>
        </w:rPr>
        <w:br/>
      </w:r>
    </w:p>
    <w:p w14:paraId="1C572F1B"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57B6F127"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ред. Приказа Минприроды Чувашской Республики от 30.01.2018 N 82)</w:t>
      </w:r>
      <w:r w:rsidRPr="00DA2A0F">
        <w:rPr>
          <w:rFonts w:ascii="Arial" w:eastAsia="Times New Roman" w:hAnsi="Arial" w:cs="Arial"/>
          <w:color w:val="444444"/>
          <w:sz w:val="24"/>
          <w:szCs w:val="24"/>
          <w:lang w:eastAsia="ru-RU"/>
        </w:rPr>
        <w:br/>
      </w:r>
    </w:p>
    <w:p w14:paraId="204E56E9"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7868F824"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адрес официального сайта Министерства, адрес электронной почты, номера телефонов отдела;</w:t>
      </w:r>
      <w:r w:rsidRPr="00DA2A0F">
        <w:rPr>
          <w:rFonts w:ascii="Arial" w:eastAsia="Times New Roman" w:hAnsi="Arial" w:cs="Arial"/>
          <w:color w:val="444444"/>
          <w:sz w:val="24"/>
          <w:szCs w:val="24"/>
          <w:lang w:eastAsia="ru-RU"/>
        </w:rPr>
        <w:br/>
      </w:r>
    </w:p>
    <w:p w14:paraId="6E047290"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BABF753"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lastRenderedPageBreak/>
        <w:t>порядок предоставления государственной услуги;</w:t>
      </w:r>
      <w:r w:rsidRPr="00DA2A0F">
        <w:rPr>
          <w:rFonts w:ascii="Arial" w:eastAsia="Times New Roman" w:hAnsi="Arial" w:cs="Arial"/>
          <w:color w:val="444444"/>
          <w:sz w:val="24"/>
          <w:szCs w:val="24"/>
          <w:lang w:eastAsia="ru-RU"/>
        </w:rPr>
        <w:br/>
      </w:r>
    </w:p>
    <w:p w14:paraId="4F3BEC1D"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8DE00E2"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форма и образец заполнения заявок;</w:t>
      </w:r>
      <w:r w:rsidRPr="00DA2A0F">
        <w:rPr>
          <w:rFonts w:ascii="Arial" w:eastAsia="Times New Roman" w:hAnsi="Arial" w:cs="Arial"/>
          <w:color w:val="444444"/>
          <w:sz w:val="24"/>
          <w:szCs w:val="24"/>
          <w:lang w:eastAsia="ru-RU"/>
        </w:rPr>
        <w:br/>
      </w:r>
    </w:p>
    <w:p w14:paraId="07D4AA9B"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04A1C13F"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рекомендации по заполнению заявок;</w:t>
      </w:r>
      <w:r w:rsidRPr="00DA2A0F">
        <w:rPr>
          <w:rFonts w:ascii="Arial" w:eastAsia="Times New Roman" w:hAnsi="Arial" w:cs="Arial"/>
          <w:color w:val="444444"/>
          <w:sz w:val="24"/>
          <w:szCs w:val="24"/>
          <w:lang w:eastAsia="ru-RU"/>
        </w:rPr>
        <w:br/>
      </w:r>
    </w:p>
    <w:p w14:paraId="4C7F458F"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99C5737"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выдержки из нормативных правовых актов по вопросам предоставления государственной услуги;</w:t>
      </w:r>
      <w:r w:rsidRPr="00DA2A0F">
        <w:rPr>
          <w:rFonts w:ascii="Arial" w:eastAsia="Times New Roman" w:hAnsi="Arial" w:cs="Arial"/>
          <w:color w:val="444444"/>
          <w:sz w:val="24"/>
          <w:szCs w:val="24"/>
          <w:lang w:eastAsia="ru-RU"/>
        </w:rPr>
        <w:br/>
      </w:r>
    </w:p>
    <w:p w14:paraId="0DCAB1C6"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412B5C6"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перечень документов, необходимых для предоставления государственной услуги.</w:t>
      </w:r>
      <w:r w:rsidRPr="00DA2A0F">
        <w:rPr>
          <w:rFonts w:ascii="Arial" w:eastAsia="Times New Roman" w:hAnsi="Arial" w:cs="Arial"/>
          <w:color w:val="444444"/>
          <w:sz w:val="24"/>
          <w:szCs w:val="24"/>
          <w:lang w:eastAsia="ru-RU"/>
        </w:rPr>
        <w:br/>
      </w:r>
    </w:p>
    <w:p w14:paraId="4CD43349"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03C066DE"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Тексты материалов печатаются удобным для чтения шрифтом, без исправлений, наиболее важные места выделяются полужирным шрифтом или подчеркиваются.</w:t>
      </w:r>
      <w:r w:rsidRPr="00DA2A0F">
        <w:rPr>
          <w:rFonts w:ascii="Arial" w:eastAsia="Times New Roman" w:hAnsi="Arial" w:cs="Arial"/>
          <w:color w:val="444444"/>
          <w:sz w:val="24"/>
          <w:szCs w:val="24"/>
          <w:lang w:eastAsia="ru-RU"/>
        </w:rPr>
        <w:br/>
      </w:r>
    </w:p>
    <w:p w14:paraId="073702FB"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647A10BA"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Абзацы пятьдесят седьмой - пятьдесят восьмой утратили силу. - Приказ Минприроды Чувашской Республики от 07.08.2020 N 640.</w:t>
      </w:r>
      <w:r w:rsidRPr="00DA2A0F">
        <w:rPr>
          <w:rFonts w:ascii="Arial" w:eastAsia="Times New Roman" w:hAnsi="Arial" w:cs="Arial"/>
          <w:color w:val="444444"/>
          <w:sz w:val="24"/>
          <w:szCs w:val="24"/>
          <w:lang w:eastAsia="ru-RU"/>
        </w:rPr>
        <w:br/>
      </w:r>
    </w:p>
    <w:p w14:paraId="39E09C97" w14:textId="77777777" w:rsidR="00DA2A0F" w:rsidRPr="00DA2A0F" w:rsidRDefault="00DA2A0F" w:rsidP="00DA2A0F">
      <w:pPr>
        <w:spacing w:after="240" w:line="240" w:lineRule="auto"/>
        <w:jc w:val="center"/>
        <w:textAlignment w:val="baseline"/>
        <w:outlineLvl w:val="2"/>
        <w:rPr>
          <w:rFonts w:ascii="Arial" w:eastAsia="Times New Roman" w:hAnsi="Arial" w:cs="Arial"/>
          <w:b/>
          <w:bCs/>
          <w:color w:val="444444"/>
          <w:sz w:val="24"/>
          <w:szCs w:val="24"/>
          <w:lang w:eastAsia="ru-RU"/>
        </w:rPr>
      </w:pPr>
      <w:r w:rsidRPr="00DA2A0F">
        <w:rPr>
          <w:rFonts w:ascii="Arial" w:eastAsia="Times New Roman" w:hAnsi="Arial" w:cs="Arial"/>
          <w:b/>
          <w:bCs/>
          <w:color w:val="444444"/>
          <w:sz w:val="24"/>
          <w:szCs w:val="24"/>
          <w:lang w:eastAsia="ru-RU"/>
        </w:rPr>
        <w:br/>
      </w:r>
      <w:r w:rsidRPr="00DA2A0F">
        <w:rPr>
          <w:rFonts w:ascii="Arial" w:eastAsia="Times New Roman" w:hAnsi="Arial" w:cs="Arial"/>
          <w:b/>
          <w:bCs/>
          <w:color w:val="444444"/>
          <w:sz w:val="24"/>
          <w:szCs w:val="24"/>
          <w:lang w:eastAsia="ru-RU"/>
        </w:rPr>
        <w:br/>
        <w:t>II. Стандарт предоставления государственной услуги</w:t>
      </w:r>
    </w:p>
    <w:p w14:paraId="78E431B5" w14:textId="77777777" w:rsidR="00DA2A0F" w:rsidRPr="00DA2A0F" w:rsidRDefault="00DA2A0F" w:rsidP="00DA2A0F">
      <w:pPr>
        <w:keepNext/>
        <w:keepLines/>
        <w:spacing w:after="240" w:line="276" w:lineRule="auto"/>
        <w:textAlignment w:val="baseline"/>
        <w:outlineLvl w:val="3"/>
        <w:rPr>
          <w:rFonts w:ascii="Arial" w:eastAsia="Times New Roman" w:hAnsi="Arial" w:cs="Arial"/>
          <w:b/>
          <w:bCs/>
          <w:i/>
          <w:iCs/>
          <w:color w:val="444444"/>
          <w:sz w:val="24"/>
          <w:szCs w:val="24"/>
        </w:rPr>
      </w:pPr>
    </w:p>
    <w:p w14:paraId="6553D953"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2.1. Наименование государственной услуги</w:t>
      </w:r>
      <w:r w:rsidRPr="00DA2A0F">
        <w:rPr>
          <w:rFonts w:ascii="Arial" w:eastAsia="Times New Roman" w:hAnsi="Arial" w:cs="Arial"/>
          <w:color w:val="444444"/>
          <w:sz w:val="24"/>
          <w:szCs w:val="24"/>
          <w:lang w:eastAsia="ru-RU"/>
        </w:rPr>
        <w:br/>
      </w:r>
    </w:p>
    <w:p w14:paraId="5CC526A2"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1267FAC2"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Предоставление права пользования участками недр местного значения.</w:t>
      </w:r>
      <w:r w:rsidRPr="00DA2A0F">
        <w:rPr>
          <w:rFonts w:ascii="Arial" w:eastAsia="Times New Roman" w:hAnsi="Arial" w:cs="Arial"/>
          <w:color w:val="444444"/>
          <w:sz w:val="24"/>
          <w:szCs w:val="24"/>
          <w:lang w:eastAsia="ru-RU"/>
        </w:rPr>
        <w:br/>
      </w:r>
    </w:p>
    <w:p w14:paraId="3A0B9927" w14:textId="77777777" w:rsidR="00DA2A0F" w:rsidRPr="00DA2A0F" w:rsidRDefault="00DA2A0F" w:rsidP="00DA2A0F">
      <w:pPr>
        <w:keepNext/>
        <w:keepLines/>
        <w:spacing w:after="240" w:line="276" w:lineRule="auto"/>
        <w:textAlignment w:val="baseline"/>
        <w:outlineLvl w:val="3"/>
        <w:rPr>
          <w:rFonts w:ascii="Arial" w:eastAsia="Times New Roman" w:hAnsi="Arial" w:cs="Arial"/>
          <w:b/>
          <w:bCs/>
          <w:i/>
          <w:iCs/>
          <w:color w:val="444444"/>
        </w:rPr>
      </w:pPr>
    </w:p>
    <w:p w14:paraId="69FF3B3E"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2.2. Наименование органа исполнительной власти Чувашской Республики, предоставляющего государственную услугу</w:t>
      </w:r>
      <w:r w:rsidRPr="00DA2A0F">
        <w:rPr>
          <w:rFonts w:ascii="Arial" w:eastAsia="Times New Roman" w:hAnsi="Arial" w:cs="Arial"/>
          <w:color w:val="444444"/>
          <w:sz w:val="24"/>
          <w:szCs w:val="24"/>
          <w:lang w:eastAsia="ru-RU"/>
        </w:rPr>
        <w:br/>
      </w:r>
    </w:p>
    <w:p w14:paraId="7F909DB3"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69FED69C"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Государственная услуга предоставляется Министерством и осуществляется через отдел.</w:t>
      </w:r>
      <w:r w:rsidRPr="00DA2A0F">
        <w:rPr>
          <w:rFonts w:ascii="Arial" w:eastAsia="Times New Roman" w:hAnsi="Arial" w:cs="Arial"/>
          <w:color w:val="444444"/>
          <w:sz w:val="24"/>
          <w:szCs w:val="24"/>
          <w:lang w:eastAsia="ru-RU"/>
        </w:rPr>
        <w:br/>
      </w:r>
    </w:p>
    <w:p w14:paraId="707BFECD"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5FEB0066"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При предоставлении государственной услуги Министерство взаимодействует с Управлением Федеральной налоговой службы по Чувашской Республике (далее - УФНС России по Чувашской Республике), Отделом геологии и лицензирования по Чувашской Республике Департамента по недропользованию по Приволжскому федеральному округу.</w:t>
      </w:r>
      <w:r w:rsidRPr="00DA2A0F">
        <w:rPr>
          <w:rFonts w:ascii="Arial" w:eastAsia="Times New Roman" w:hAnsi="Arial" w:cs="Arial"/>
          <w:color w:val="444444"/>
          <w:sz w:val="24"/>
          <w:szCs w:val="24"/>
          <w:lang w:eastAsia="ru-RU"/>
        </w:rPr>
        <w:br/>
      </w:r>
    </w:p>
    <w:p w14:paraId="557B21B2"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6FC87EEE"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Министерство в ходе предоставления государственной услуги не вправе требовать от заявителя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перечни, указанные в части 1 статьи 9 Федерального закона от 27 июля 2010 г. N 210-ФЗ "Об организации предоставления государственных и муниципальных услуг" (далее - Федеральный закон).</w:t>
      </w:r>
      <w:r w:rsidRPr="00DA2A0F">
        <w:rPr>
          <w:rFonts w:ascii="Arial" w:eastAsia="Times New Roman" w:hAnsi="Arial" w:cs="Arial"/>
          <w:color w:val="444444"/>
          <w:sz w:val="24"/>
          <w:szCs w:val="24"/>
          <w:lang w:eastAsia="ru-RU"/>
        </w:rPr>
        <w:br/>
      </w:r>
    </w:p>
    <w:p w14:paraId="79BA656C" w14:textId="77777777" w:rsidR="00DA2A0F" w:rsidRPr="00DA2A0F" w:rsidRDefault="00DA2A0F" w:rsidP="00DA2A0F">
      <w:pPr>
        <w:keepNext/>
        <w:keepLines/>
        <w:spacing w:after="240" w:line="276" w:lineRule="auto"/>
        <w:textAlignment w:val="baseline"/>
        <w:outlineLvl w:val="3"/>
        <w:rPr>
          <w:rFonts w:ascii="Arial" w:eastAsia="Times New Roman" w:hAnsi="Arial" w:cs="Arial"/>
          <w:b/>
          <w:bCs/>
          <w:i/>
          <w:iCs/>
          <w:color w:val="444444"/>
        </w:rPr>
      </w:pPr>
    </w:p>
    <w:p w14:paraId="7ED1CEE6"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2.3. Описание результата предоставления государственной услуги</w:t>
      </w:r>
      <w:r w:rsidRPr="00DA2A0F">
        <w:rPr>
          <w:rFonts w:ascii="Arial" w:eastAsia="Times New Roman" w:hAnsi="Arial" w:cs="Arial"/>
          <w:color w:val="444444"/>
          <w:sz w:val="24"/>
          <w:szCs w:val="24"/>
          <w:lang w:eastAsia="ru-RU"/>
        </w:rPr>
        <w:br/>
      </w:r>
    </w:p>
    <w:p w14:paraId="51FB58B2"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2868A58"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Результатом предоставления государственной услуги являются:</w:t>
      </w:r>
      <w:r w:rsidRPr="00DA2A0F">
        <w:rPr>
          <w:rFonts w:ascii="Arial" w:eastAsia="Times New Roman" w:hAnsi="Arial" w:cs="Arial"/>
          <w:color w:val="444444"/>
          <w:sz w:val="24"/>
          <w:szCs w:val="24"/>
          <w:lang w:eastAsia="ru-RU"/>
        </w:rPr>
        <w:br/>
      </w:r>
    </w:p>
    <w:p w14:paraId="6E761819"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38777E2"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выдача лицензии на пользование недрами;</w:t>
      </w:r>
      <w:r w:rsidRPr="00DA2A0F">
        <w:rPr>
          <w:rFonts w:ascii="Arial" w:eastAsia="Times New Roman" w:hAnsi="Arial" w:cs="Arial"/>
          <w:color w:val="444444"/>
          <w:sz w:val="24"/>
          <w:szCs w:val="24"/>
          <w:lang w:eastAsia="ru-RU"/>
        </w:rPr>
        <w:br/>
      </w:r>
    </w:p>
    <w:p w14:paraId="3F0EFC3B"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CEF4930"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решение Министерства об отказе в предоставлении заявителю права пользования участком недр местного значения;</w:t>
      </w:r>
      <w:r w:rsidRPr="00DA2A0F">
        <w:rPr>
          <w:rFonts w:ascii="Arial" w:eastAsia="Times New Roman" w:hAnsi="Arial" w:cs="Arial"/>
          <w:color w:val="444444"/>
          <w:sz w:val="24"/>
          <w:szCs w:val="24"/>
          <w:lang w:eastAsia="ru-RU"/>
        </w:rPr>
        <w:br/>
      </w:r>
    </w:p>
    <w:p w14:paraId="42D7838A"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60DE1B73"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переоформление лицензии на пользование недрами;</w:t>
      </w:r>
      <w:r w:rsidRPr="00DA2A0F">
        <w:rPr>
          <w:rFonts w:ascii="Arial" w:eastAsia="Times New Roman" w:hAnsi="Arial" w:cs="Arial"/>
          <w:color w:val="444444"/>
          <w:sz w:val="24"/>
          <w:szCs w:val="24"/>
          <w:lang w:eastAsia="ru-RU"/>
        </w:rPr>
        <w:br/>
      </w:r>
    </w:p>
    <w:p w14:paraId="43CFEE35"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1AF24285"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(абзац введен Приказом Минприроды Чувашской Республики от 07.08.2020 N 640)</w:t>
      </w:r>
      <w:r w:rsidRPr="00DA2A0F">
        <w:rPr>
          <w:rFonts w:ascii="Arial" w:eastAsia="Times New Roman" w:hAnsi="Arial" w:cs="Arial"/>
          <w:color w:val="444444"/>
          <w:sz w:val="24"/>
          <w:szCs w:val="24"/>
          <w:lang w:eastAsia="ru-RU"/>
        </w:rPr>
        <w:br/>
      </w:r>
    </w:p>
    <w:p w14:paraId="5AEEA4EF"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103A3CA5"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продление срока пользования участком недр местного значения;</w:t>
      </w:r>
      <w:r w:rsidRPr="00DA2A0F">
        <w:rPr>
          <w:rFonts w:ascii="Arial" w:eastAsia="Times New Roman" w:hAnsi="Arial" w:cs="Arial"/>
          <w:color w:val="444444"/>
          <w:sz w:val="24"/>
          <w:szCs w:val="24"/>
          <w:lang w:eastAsia="ru-RU"/>
        </w:rPr>
        <w:br/>
      </w:r>
    </w:p>
    <w:p w14:paraId="253534EC"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053C174E"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(абзац введен Приказом Минприроды Чувашской Республики от 07.08.2020 N 640)</w:t>
      </w:r>
      <w:r w:rsidRPr="00DA2A0F">
        <w:rPr>
          <w:rFonts w:ascii="Arial" w:eastAsia="Times New Roman" w:hAnsi="Arial" w:cs="Arial"/>
          <w:color w:val="444444"/>
          <w:sz w:val="24"/>
          <w:szCs w:val="24"/>
          <w:lang w:eastAsia="ru-RU"/>
        </w:rPr>
        <w:br/>
      </w:r>
    </w:p>
    <w:p w14:paraId="6D56CF71"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6612686"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решение Министерства об отказе в переоформлении лицензии на пользование недрами;</w:t>
      </w:r>
      <w:r w:rsidRPr="00DA2A0F">
        <w:rPr>
          <w:rFonts w:ascii="Arial" w:eastAsia="Times New Roman" w:hAnsi="Arial" w:cs="Arial"/>
          <w:color w:val="444444"/>
          <w:sz w:val="24"/>
          <w:szCs w:val="24"/>
          <w:lang w:eastAsia="ru-RU"/>
        </w:rPr>
        <w:br/>
      </w:r>
    </w:p>
    <w:p w14:paraId="480FC1EA"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1F8F02AE"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(абзац введен Приказом Минприроды Чувашской Республики от 07.08.2020 N 640)</w:t>
      </w:r>
      <w:r w:rsidRPr="00DA2A0F">
        <w:rPr>
          <w:rFonts w:ascii="Arial" w:eastAsia="Times New Roman" w:hAnsi="Arial" w:cs="Arial"/>
          <w:color w:val="444444"/>
          <w:sz w:val="24"/>
          <w:szCs w:val="24"/>
          <w:lang w:eastAsia="ru-RU"/>
        </w:rPr>
        <w:br/>
      </w:r>
    </w:p>
    <w:p w14:paraId="4C668A6D"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14D960CD"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решение Министерства об отказе в продлении срока пользования участком недр местного значения.</w:t>
      </w:r>
      <w:r w:rsidRPr="00DA2A0F">
        <w:rPr>
          <w:rFonts w:ascii="Arial" w:eastAsia="Times New Roman" w:hAnsi="Arial" w:cs="Arial"/>
          <w:color w:val="444444"/>
          <w:sz w:val="24"/>
          <w:szCs w:val="24"/>
          <w:lang w:eastAsia="ru-RU"/>
        </w:rPr>
        <w:br/>
      </w:r>
    </w:p>
    <w:p w14:paraId="72634CD8"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6687F965"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lastRenderedPageBreak/>
        <w:t>(абзац введен Приказом Минприроды Чувашской Республики от 07.08.2020 N 640)</w:t>
      </w:r>
    </w:p>
    <w:p w14:paraId="09778C82"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br/>
        <w:t>2.4. Срок предоставления государственной услуги, в том числе с учетом необходимости обращения в организации, участвующие в предоставлении государственной услуги, срок приостановления предоставления государственной услуги в случае, если возможность приостановления предусмотрена законодательством Российской Федерации и (или) законодательством Чувашской Республики, срок выдачи (направления) документов, являющихся результатом предоставления государственной услуги</w:t>
      </w:r>
      <w:r w:rsidRPr="00DA2A0F">
        <w:rPr>
          <w:rFonts w:ascii="Arial" w:eastAsia="Times New Roman" w:hAnsi="Arial" w:cs="Arial"/>
          <w:color w:val="444444"/>
          <w:sz w:val="24"/>
          <w:szCs w:val="24"/>
          <w:lang w:eastAsia="ru-RU"/>
        </w:rPr>
        <w:br/>
      </w:r>
    </w:p>
    <w:p w14:paraId="4A561185"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62EB014B"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ред. Приказа Минприроды Чувашской Республики от 07.08.2020 N 640)</w:t>
      </w:r>
      <w:r w:rsidRPr="00DA2A0F">
        <w:rPr>
          <w:rFonts w:ascii="Arial" w:eastAsia="Times New Roman" w:hAnsi="Arial" w:cs="Arial"/>
          <w:color w:val="444444"/>
          <w:sz w:val="24"/>
          <w:szCs w:val="24"/>
          <w:lang w:eastAsia="ru-RU"/>
        </w:rPr>
        <w:br/>
      </w:r>
    </w:p>
    <w:p w14:paraId="6C9D7C40"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70B49391"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Срок предоставления права пользования участком недр местного значения по результатам аукциона на право пользования участком недр местного значения (далее - аукцион) не должен превышать 70 рабочих дней со дня регистрации заявки на участие в аукционе.</w:t>
      </w:r>
      <w:r w:rsidRPr="00DA2A0F">
        <w:rPr>
          <w:rFonts w:ascii="Arial" w:eastAsia="Times New Roman" w:hAnsi="Arial" w:cs="Arial"/>
          <w:color w:val="444444"/>
          <w:sz w:val="24"/>
          <w:szCs w:val="24"/>
          <w:lang w:eastAsia="ru-RU"/>
        </w:rPr>
        <w:br/>
      </w:r>
    </w:p>
    <w:p w14:paraId="5A8E064E"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1594B614"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Срок предоставления права пользования участком недр местного значения без аукциона не должен превышать 60 рабочих дней со дня регистрации заявки на получение права пользования участком недр местного значения без проведения аукциона (далее - заявка на получение права пользования участком недр местного значения).</w:t>
      </w:r>
      <w:r w:rsidRPr="00DA2A0F">
        <w:rPr>
          <w:rFonts w:ascii="Arial" w:eastAsia="Times New Roman" w:hAnsi="Arial" w:cs="Arial"/>
          <w:color w:val="444444"/>
          <w:sz w:val="24"/>
          <w:szCs w:val="24"/>
          <w:lang w:eastAsia="ru-RU"/>
        </w:rPr>
        <w:br/>
      </w:r>
    </w:p>
    <w:p w14:paraId="0519EBA5"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E71CC44"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Срок предоставления права пользования участком недр местного значения без проведения конкурса или аукциона не должен превышать 60 рабочих дней со дня регистрации заявки на получение права пользования участком недр местного значения без проведения конкурса или аукциона.</w:t>
      </w:r>
      <w:r w:rsidRPr="00DA2A0F">
        <w:rPr>
          <w:rFonts w:ascii="Arial" w:eastAsia="Times New Roman" w:hAnsi="Arial" w:cs="Arial"/>
          <w:color w:val="444444"/>
          <w:sz w:val="24"/>
          <w:szCs w:val="24"/>
          <w:lang w:eastAsia="ru-RU"/>
        </w:rPr>
        <w:br/>
      </w:r>
    </w:p>
    <w:p w14:paraId="7EB636CC"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2F61381B"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(абзац введен Приказом Минприроды Чувашской Республики от 24.05.2018 N 474)</w:t>
      </w:r>
      <w:r w:rsidRPr="00DA2A0F">
        <w:rPr>
          <w:rFonts w:ascii="Arial" w:eastAsia="Times New Roman" w:hAnsi="Arial" w:cs="Arial"/>
          <w:color w:val="444444"/>
          <w:sz w:val="24"/>
          <w:szCs w:val="24"/>
          <w:lang w:eastAsia="ru-RU"/>
        </w:rPr>
        <w:br/>
      </w:r>
    </w:p>
    <w:p w14:paraId="3FB2315C"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21C7030"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Срок переоформления лицензии на пользование недрами не должен превышать 60 рабочих дней со дня регистрации заявки на переоформление лицензии на пользование недрами (далее - заявка на переоформление лицензии).</w:t>
      </w:r>
      <w:r w:rsidRPr="00DA2A0F">
        <w:rPr>
          <w:rFonts w:ascii="Arial" w:eastAsia="Times New Roman" w:hAnsi="Arial" w:cs="Arial"/>
          <w:color w:val="444444"/>
          <w:sz w:val="24"/>
          <w:szCs w:val="24"/>
          <w:lang w:eastAsia="ru-RU"/>
        </w:rPr>
        <w:br/>
      </w:r>
    </w:p>
    <w:p w14:paraId="0808AC25"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FC0BE97"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(абзац введен Приказом Минприроды Чувашской Республики от 07.08.2020 N 640)</w:t>
      </w:r>
      <w:r w:rsidRPr="00DA2A0F">
        <w:rPr>
          <w:rFonts w:ascii="Arial" w:eastAsia="Times New Roman" w:hAnsi="Arial" w:cs="Arial"/>
          <w:color w:val="444444"/>
          <w:sz w:val="24"/>
          <w:szCs w:val="24"/>
          <w:lang w:eastAsia="ru-RU"/>
        </w:rPr>
        <w:br/>
      </w:r>
    </w:p>
    <w:p w14:paraId="305C74B5"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65F61307"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Срок продления срока пользования недрами не должен превышать 60 рабочих дней со дня регистрации заявки на продление срока пользования участком недр местного значения (далее - заявка на продление срока).</w:t>
      </w:r>
      <w:r w:rsidRPr="00DA2A0F">
        <w:rPr>
          <w:rFonts w:ascii="Arial" w:eastAsia="Times New Roman" w:hAnsi="Arial" w:cs="Arial"/>
          <w:color w:val="444444"/>
          <w:sz w:val="24"/>
          <w:szCs w:val="24"/>
          <w:lang w:eastAsia="ru-RU"/>
        </w:rPr>
        <w:br/>
      </w:r>
    </w:p>
    <w:p w14:paraId="2C44D421"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678AAEA2"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lastRenderedPageBreak/>
        <w:t>(абзац введен Приказом Минприроды Чувашской Республики от 07.08.2020 N 640)</w:t>
      </w:r>
      <w:r w:rsidRPr="00DA2A0F">
        <w:rPr>
          <w:rFonts w:ascii="Arial" w:eastAsia="Times New Roman" w:hAnsi="Arial" w:cs="Arial"/>
          <w:color w:val="444444"/>
          <w:sz w:val="24"/>
          <w:szCs w:val="24"/>
          <w:lang w:eastAsia="ru-RU"/>
        </w:rPr>
        <w:br/>
      </w:r>
    </w:p>
    <w:p w14:paraId="4E5A62FA" w14:textId="77777777" w:rsidR="00DA2A0F" w:rsidRPr="00DA2A0F" w:rsidRDefault="00DA2A0F" w:rsidP="00DA2A0F">
      <w:pPr>
        <w:keepNext/>
        <w:keepLines/>
        <w:spacing w:after="240" w:line="276" w:lineRule="auto"/>
        <w:textAlignment w:val="baseline"/>
        <w:outlineLvl w:val="3"/>
        <w:rPr>
          <w:rFonts w:ascii="Arial" w:eastAsia="Times New Roman" w:hAnsi="Arial" w:cs="Arial"/>
          <w:b/>
          <w:bCs/>
          <w:i/>
          <w:iCs/>
          <w:color w:val="444444"/>
        </w:rPr>
      </w:pPr>
    </w:p>
    <w:p w14:paraId="7C9400C3"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2.5. Нормативные правовые акты, регулирующие предоставление государственной услуги</w:t>
      </w:r>
      <w:r w:rsidRPr="00DA2A0F">
        <w:rPr>
          <w:rFonts w:ascii="Arial" w:eastAsia="Times New Roman" w:hAnsi="Arial" w:cs="Arial"/>
          <w:color w:val="444444"/>
          <w:sz w:val="24"/>
          <w:szCs w:val="24"/>
          <w:lang w:eastAsia="ru-RU"/>
        </w:rPr>
        <w:br/>
      </w:r>
    </w:p>
    <w:p w14:paraId="54EE20EA"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E719663"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ред. Приказа Минприроды Чувашской Республики от 07.08.2020 N 640)</w:t>
      </w:r>
      <w:r w:rsidRPr="00DA2A0F">
        <w:rPr>
          <w:rFonts w:ascii="Arial" w:eastAsia="Times New Roman" w:hAnsi="Arial" w:cs="Arial"/>
          <w:color w:val="444444"/>
          <w:sz w:val="24"/>
          <w:szCs w:val="24"/>
          <w:lang w:eastAsia="ru-RU"/>
        </w:rPr>
        <w:br/>
      </w:r>
    </w:p>
    <w:p w14:paraId="76A32496"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6BBF796A"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Перечень нормативных правовых актов, регулирующих предоставление государственной услуги (с указанием их реквизитов и источников официального опубликования), размещается на официальном сайте Министерства, в Федеральном реестре государственных и муниципальных услуг и на Едином портале государственных и муниципальных услуг.</w:t>
      </w:r>
      <w:r w:rsidRPr="00DA2A0F">
        <w:rPr>
          <w:rFonts w:ascii="Arial" w:eastAsia="Times New Roman" w:hAnsi="Arial" w:cs="Arial"/>
          <w:color w:val="444444"/>
          <w:sz w:val="24"/>
          <w:szCs w:val="24"/>
          <w:lang w:eastAsia="ru-RU"/>
        </w:rPr>
        <w:br/>
      </w:r>
    </w:p>
    <w:p w14:paraId="2BA1B924" w14:textId="77777777" w:rsidR="00DA2A0F" w:rsidRPr="00DA2A0F" w:rsidRDefault="00DA2A0F" w:rsidP="00DA2A0F">
      <w:pPr>
        <w:keepNext/>
        <w:keepLines/>
        <w:spacing w:after="240" w:line="276" w:lineRule="auto"/>
        <w:textAlignment w:val="baseline"/>
        <w:outlineLvl w:val="3"/>
        <w:rPr>
          <w:rFonts w:ascii="Arial" w:eastAsia="Times New Roman" w:hAnsi="Arial" w:cs="Arial"/>
          <w:b/>
          <w:bCs/>
          <w:i/>
          <w:iCs/>
          <w:color w:val="444444"/>
        </w:rPr>
      </w:pPr>
    </w:p>
    <w:p w14:paraId="764867A0"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2.6. Исчерпывающий перечень документов, необходимых в соответствии с нормативными правовыми актами Российской Федерации и нормативными правовыми актами Чувашской Республики для предоставления государственной услуги и услуг, которые являются необходимыми и обязательными для предоставления государственной услуги, подлежащих представлению заявителем, способы их получения заявителем, в том числе в электронной форме, порядок их представления</w:t>
      </w:r>
      <w:r w:rsidRPr="00DA2A0F">
        <w:rPr>
          <w:rFonts w:ascii="Arial" w:eastAsia="Times New Roman" w:hAnsi="Arial" w:cs="Arial"/>
          <w:color w:val="444444"/>
          <w:sz w:val="24"/>
          <w:szCs w:val="24"/>
          <w:lang w:eastAsia="ru-RU"/>
        </w:rPr>
        <w:br/>
      </w:r>
    </w:p>
    <w:p w14:paraId="52BC6540"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20853978"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2.6.1. Для получения права пользования участком недр местного значения, включенным в перечень участков недр местного значения, утвержденный Министерством, для разведки и добычи общераспространенных полезных ископаемых или для геологического изучения, разведки и добычи общераспространенных полезных ископаемых по результатам аукциона заявителем подается заявка на участие в аукционе по форме согласно приложению N 1 к Порядку предоставления в пользование и пользования участками недр местного значения на территории Чувашской Республики, утвержденному постановлением Кабинета Министров Чувашской Республики от 14 ноября 2016 г. N 464 (далее - Порядок).</w:t>
      </w:r>
      <w:r w:rsidRPr="00DA2A0F">
        <w:rPr>
          <w:rFonts w:ascii="Arial" w:eastAsia="Times New Roman" w:hAnsi="Arial" w:cs="Arial"/>
          <w:color w:val="444444"/>
          <w:sz w:val="24"/>
          <w:szCs w:val="24"/>
          <w:lang w:eastAsia="ru-RU"/>
        </w:rPr>
        <w:br/>
      </w:r>
    </w:p>
    <w:p w14:paraId="31FA75AE"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708159D1"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Заявка на участие в аукционе должна содержать сведения о заявителе с указанием его наименования, организационно-правовой формы, идентификационного номера налогоплательщика (ИНН), адреса местонахождения и банковских реквизитов (для юридического лица), фамилии, имени, отчества (последнее - при наличии), данных документа, удостоверяющего личность (для индивидуального предпринимателя).</w:t>
      </w:r>
      <w:r w:rsidRPr="00DA2A0F">
        <w:rPr>
          <w:rFonts w:ascii="Arial" w:eastAsia="Times New Roman" w:hAnsi="Arial" w:cs="Arial"/>
          <w:color w:val="444444"/>
          <w:sz w:val="24"/>
          <w:szCs w:val="24"/>
          <w:lang w:eastAsia="ru-RU"/>
        </w:rPr>
        <w:br/>
      </w:r>
    </w:p>
    <w:p w14:paraId="2D5F9D50"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822DF9A"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ред. Приказа Минприроды Чувашской Республики от 30.01.2018 N 82)</w:t>
      </w:r>
      <w:r w:rsidRPr="00DA2A0F">
        <w:rPr>
          <w:rFonts w:ascii="Arial" w:eastAsia="Times New Roman" w:hAnsi="Arial" w:cs="Arial"/>
          <w:color w:val="444444"/>
          <w:sz w:val="24"/>
          <w:szCs w:val="24"/>
          <w:lang w:eastAsia="ru-RU"/>
        </w:rPr>
        <w:br/>
      </w:r>
    </w:p>
    <w:p w14:paraId="7CE8F31B"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0FC33CAF"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lastRenderedPageBreak/>
        <w:t>К заявке на участие в аукционе прилагаются:</w:t>
      </w:r>
      <w:r w:rsidRPr="00DA2A0F">
        <w:rPr>
          <w:rFonts w:ascii="Arial" w:eastAsia="Times New Roman" w:hAnsi="Arial" w:cs="Arial"/>
          <w:color w:val="444444"/>
          <w:sz w:val="24"/>
          <w:szCs w:val="24"/>
          <w:lang w:eastAsia="ru-RU"/>
        </w:rPr>
        <w:br/>
      </w:r>
    </w:p>
    <w:p w14:paraId="4FFBD260"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0AC28DB0"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данные о руководителе заявителя и лицах, которые представляют его при подаче заявки (копия решения уполномоченного органа управления о назначении единоличного исполнительного органа организации (для юридического лица);</w:t>
      </w:r>
      <w:r w:rsidRPr="00DA2A0F">
        <w:rPr>
          <w:rFonts w:ascii="Arial" w:eastAsia="Times New Roman" w:hAnsi="Arial" w:cs="Arial"/>
          <w:color w:val="444444"/>
          <w:sz w:val="24"/>
          <w:szCs w:val="24"/>
          <w:lang w:eastAsia="ru-RU"/>
        </w:rPr>
        <w:br/>
      </w:r>
    </w:p>
    <w:p w14:paraId="64C24020"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0B22E565"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доверенность, выданная в установленном порядке (в случае если интересы заявителя представляются лицом, не имеющим права без доверенности представлять интересы заявителя);</w:t>
      </w:r>
      <w:r w:rsidRPr="00DA2A0F">
        <w:rPr>
          <w:rFonts w:ascii="Arial" w:eastAsia="Times New Roman" w:hAnsi="Arial" w:cs="Arial"/>
          <w:color w:val="444444"/>
          <w:sz w:val="24"/>
          <w:szCs w:val="24"/>
          <w:lang w:eastAsia="ru-RU"/>
        </w:rPr>
        <w:br/>
      </w:r>
    </w:p>
    <w:p w14:paraId="54C6F808"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7026286A"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данные о финансовых возможностях заявителя, необходимых для выполнения работ, связанных с намечаемым пользованием недрами, включая документальные данные о наличии собственных и (или) привлеченных средств (копия бухгалтерского баланса заявителя за год, предшествующий году подачи заявки; справки из банковских учреждений о движении денежных средств по счетам заявителя в течение месяца, предшествующего дню подачи заявки; договор займа или кредита заявителя с приложением доказательств наличия у кредитора необходимых финансовых средств);</w:t>
      </w:r>
      <w:r w:rsidRPr="00DA2A0F">
        <w:rPr>
          <w:rFonts w:ascii="Arial" w:eastAsia="Times New Roman" w:hAnsi="Arial" w:cs="Arial"/>
          <w:color w:val="444444"/>
          <w:sz w:val="24"/>
          <w:szCs w:val="24"/>
          <w:lang w:eastAsia="ru-RU"/>
        </w:rPr>
        <w:br/>
      </w:r>
    </w:p>
    <w:p w14:paraId="02E95EBA"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DE3AE8E"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данные о технических, технологических и кадровых возможностях заявителя, а также других организаций, привлекаемых им в качестве подрядчиков (сведения о наличии на балансе заявителя технического и технологического оборудования, необходимого для ведения работ на участке недр местного значения; сведения о кадровом составе заявителя, квалифицированных специалистах, которые будут непосредственно осуществлять работы на участке недр местного значения, либо заверенные подписью и печатью (при наличии) заявителя копии подрядных договоров, соглашений о намерениях со сторонними организациями, привлекаемыми в качестве подрядчиков для выполнения намечаемых видов работ на участке недр местного значения, и аналогичные сведения подрядной организации).</w:t>
      </w:r>
      <w:r w:rsidRPr="00DA2A0F">
        <w:rPr>
          <w:rFonts w:ascii="Arial" w:eastAsia="Times New Roman" w:hAnsi="Arial" w:cs="Arial"/>
          <w:color w:val="444444"/>
          <w:sz w:val="24"/>
          <w:szCs w:val="24"/>
          <w:lang w:eastAsia="ru-RU"/>
        </w:rPr>
        <w:br/>
      </w:r>
    </w:p>
    <w:p w14:paraId="32AC6524"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1AB0E19C"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Заявка на участие в аукционе и прилагаемые к ней документы сопровождаются описью. Все листы заявки на участие в аукционе должны быть прошиты и пронумерованы. Заявка на участие в аукционе должна быть скреплена печатью (при наличии) заявителя и подписана заявителем либо уполномоченным лицом заявителя. Соблюдение заявителем указанных требований означает, что сведения и документы, приложенные к заявке на участие в аукционе, поданы от имени заявителя и он несет ответственность за подлинность и достоверность этих сведений и документов. При этом ненадлежащее исполнение заявителем требования о том, что все листы заявки на участие в аукционе должны быть пронумерованы, не является основанием для отказа в приеме заявки на участие в аукционе.</w:t>
      </w:r>
      <w:r w:rsidRPr="00DA2A0F">
        <w:rPr>
          <w:rFonts w:ascii="Arial" w:eastAsia="Times New Roman" w:hAnsi="Arial" w:cs="Arial"/>
          <w:color w:val="444444"/>
          <w:sz w:val="24"/>
          <w:szCs w:val="24"/>
          <w:lang w:eastAsia="ru-RU"/>
        </w:rPr>
        <w:br/>
      </w:r>
    </w:p>
    <w:p w14:paraId="0ECBD4BF"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CAD6A45"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Документы, составленные на иностранном языке, принимаются с сопровождением их нотариально заверенным переводом на русский язык.</w:t>
      </w:r>
      <w:r w:rsidRPr="00DA2A0F">
        <w:rPr>
          <w:rFonts w:ascii="Arial" w:eastAsia="Times New Roman" w:hAnsi="Arial" w:cs="Arial"/>
          <w:color w:val="444444"/>
          <w:sz w:val="24"/>
          <w:szCs w:val="24"/>
          <w:lang w:eastAsia="ru-RU"/>
        </w:rPr>
        <w:br/>
      </w:r>
    </w:p>
    <w:p w14:paraId="63D2AC76"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242F0B14"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Если заявка подается от простого товарищества, то сведения представляются на каждого участника простого товарищества, а также прилагается нотариально заверенная копия договора о совместной деятельности (простого товарищества).</w:t>
      </w:r>
      <w:r w:rsidRPr="00DA2A0F">
        <w:rPr>
          <w:rFonts w:ascii="Arial" w:eastAsia="Times New Roman" w:hAnsi="Arial" w:cs="Arial"/>
          <w:color w:val="444444"/>
          <w:sz w:val="24"/>
          <w:szCs w:val="24"/>
          <w:lang w:eastAsia="ru-RU"/>
        </w:rPr>
        <w:br/>
      </w:r>
    </w:p>
    <w:p w14:paraId="3BC8BA6F"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1EA508B2"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2.6.2. Для получения права пользования участком недр местного значения без проведения аукциона заявителем предоставляется заявка на получение права пользования участком недр местного значения по формам согласно приложениям N 2 - 6, 6.1 к Порядку.</w:t>
      </w:r>
      <w:r w:rsidRPr="00DA2A0F">
        <w:rPr>
          <w:rFonts w:ascii="Arial" w:eastAsia="Times New Roman" w:hAnsi="Arial" w:cs="Arial"/>
          <w:color w:val="444444"/>
          <w:sz w:val="24"/>
          <w:szCs w:val="24"/>
          <w:lang w:eastAsia="ru-RU"/>
        </w:rPr>
        <w:br/>
      </w:r>
    </w:p>
    <w:p w14:paraId="3C4B5C5F"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2237BD5"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ред. Приказа Минприроды Чувашской Республики от 11.01.2019 N 4)</w:t>
      </w:r>
      <w:r w:rsidRPr="00DA2A0F">
        <w:rPr>
          <w:rFonts w:ascii="Arial" w:eastAsia="Times New Roman" w:hAnsi="Arial" w:cs="Arial"/>
          <w:color w:val="444444"/>
          <w:sz w:val="24"/>
          <w:szCs w:val="24"/>
          <w:lang w:eastAsia="ru-RU"/>
        </w:rPr>
        <w:br/>
      </w:r>
    </w:p>
    <w:p w14:paraId="1652739F"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742A5B0C"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Заявка на получение права пользования участком недр местного значения должна содержать сведения о заявителе с указанием его наименования, организационно-правовой формы, идентификационного номера налогоплательщика (ИНН), адреса местонахождения и банковских реквизитов (для юридического лица), фамилии, имени, отчества (последнее - при наличии), данных документа, удостоверяющего личность (для индивидуального предпринимателя).</w:t>
      </w:r>
      <w:r w:rsidRPr="00DA2A0F">
        <w:rPr>
          <w:rFonts w:ascii="Arial" w:eastAsia="Times New Roman" w:hAnsi="Arial" w:cs="Arial"/>
          <w:color w:val="444444"/>
          <w:sz w:val="24"/>
          <w:szCs w:val="24"/>
          <w:lang w:eastAsia="ru-RU"/>
        </w:rPr>
        <w:br/>
      </w:r>
    </w:p>
    <w:p w14:paraId="17F3D5B8"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005ABF27"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ред. Приказа Минприроды Чувашской Республики от 30.01.2018 N 82)</w:t>
      </w:r>
      <w:r w:rsidRPr="00DA2A0F">
        <w:rPr>
          <w:rFonts w:ascii="Arial" w:eastAsia="Times New Roman" w:hAnsi="Arial" w:cs="Arial"/>
          <w:color w:val="444444"/>
          <w:sz w:val="24"/>
          <w:szCs w:val="24"/>
          <w:lang w:eastAsia="ru-RU"/>
        </w:rPr>
        <w:br/>
      </w:r>
    </w:p>
    <w:p w14:paraId="3463DD56"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762EFF7C"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К заявке на получение права пользования участком недр местного значения прилагаются:</w:t>
      </w:r>
      <w:r w:rsidRPr="00DA2A0F">
        <w:rPr>
          <w:rFonts w:ascii="Arial" w:eastAsia="Times New Roman" w:hAnsi="Arial" w:cs="Arial"/>
          <w:color w:val="444444"/>
          <w:sz w:val="24"/>
          <w:szCs w:val="24"/>
          <w:lang w:eastAsia="ru-RU"/>
        </w:rPr>
        <w:br/>
      </w:r>
    </w:p>
    <w:p w14:paraId="040C3F12"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64DC554D"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данные о руководителе (руководителях) заявителя и лицах, которые представляют его при подаче заявки на получение права пользования участком недр местного значения (копия решения уполномоченного органа управления заявителя о назначении единоличного исполнительного органа организации (для юридического лица);</w:t>
      </w:r>
      <w:r w:rsidRPr="00DA2A0F">
        <w:rPr>
          <w:rFonts w:ascii="Arial" w:eastAsia="Times New Roman" w:hAnsi="Arial" w:cs="Arial"/>
          <w:color w:val="444444"/>
          <w:sz w:val="24"/>
          <w:szCs w:val="24"/>
          <w:lang w:eastAsia="ru-RU"/>
        </w:rPr>
        <w:br/>
      </w:r>
    </w:p>
    <w:p w14:paraId="73C15AEA"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5BC9AB15"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доверенность, выданная в установленном порядке (в случае если интересы заявителя представляются лицом, не имеющим права без доверенности представлять интересы заявителя);</w:t>
      </w:r>
      <w:r w:rsidRPr="00DA2A0F">
        <w:rPr>
          <w:rFonts w:ascii="Arial" w:eastAsia="Times New Roman" w:hAnsi="Arial" w:cs="Arial"/>
          <w:color w:val="444444"/>
          <w:sz w:val="24"/>
          <w:szCs w:val="24"/>
          <w:lang w:eastAsia="ru-RU"/>
        </w:rPr>
        <w:br/>
      </w:r>
    </w:p>
    <w:p w14:paraId="62B52A01"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5B195F59"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 xml:space="preserve">данные о финансовых возможностях заявителя, необходимых для выполнения работ, связанных с намечаемым пользованием недрами, включая документальные данные о наличии собственных и (или) привлеченных средств (копия бухгалтерского баланса заявителя за год, предшествующий году подачи заявки на получение права пользования участком недр местного значения; справки из банковских учреждений о движении денежных средств по счетам заявителя в течение месяца, предшествующего дню подачи заявки на получение права пользования участком недр местного значения; договор займа или кредита заявителя с приложением доказательств наличия у кредитора необходимых </w:t>
      </w:r>
      <w:r w:rsidRPr="00DA2A0F">
        <w:rPr>
          <w:rFonts w:ascii="Arial" w:eastAsia="Times New Roman" w:hAnsi="Arial" w:cs="Arial"/>
          <w:color w:val="444444"/>
          <w:sz w:val="24"/>
          <w:szCs w:val="24"/>
          <w:lang w:eastAsia="ru-RU"/>
        </w:rPr>
        <w:lastRenderedPageBreak/>
        <w:t>финансовых средств);</w:t>
      </w:r>
      <w:r w:rsidRPr="00DA2A0F">
        <w:rPr>
          <w:rFonts w:ascii="Arial" w:eastAsia="Times New Roman" w:hAnsi="Arial" w:cs="Arial"/>
          <w:color w:val="444444"/>
          <w:sz w:val="24"/>
          <w:szCs w:val="24"/>
          <w:lang w:eastAsia="ru-RU"/>
        </w:rPr>
        <w:br/>
      </w:r>
    </w:p>
    <w:p w14:paraId="776BC440"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7C54D32B"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данные о технических, технологических и кадровых возможностях заявителя, а также других организаций, привлекаемых им в качестве подрядчиков (сведения о наличии на балансе заявителя технического и технологического оборудования, необходимого для ведения работ на участке недр местного значения; сведения о кадровом составе заявителя, квалифицированных специалистах, которые будут непосредственно осуществлять работы на участке недр местного значения, либо заверенные подписью и печатью (при наличии) заявителя копии подрядных договоров, соглашений о намерениях со сторонними организациями, привлекаемыми в качестве подрядчиков для выполнения намеченных видов работ на участке недр местного значения, и аналогичные сведения подрядной организации).</w:t>
      </w:r>
      <w:r w:rsidRPr="00DA2A0F">
        <w:rPr>
          <w:rFonts w:ascii="Arial" w:eastAsia="Times New Roman" w:hAnsi="Arial" w:cs="Arial"/>
          <w:color w:val="444444"/>
          <w:sz w:val="24"/>
          <w:szCs w:val="24"/>
          <w:lang w:eastAsia="ru-RU"/>
        </w:rPr>
        <w:br/>
      </w:r>
    </w:p>
    <w:p w14:paraId="5D3605A4"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7C834981"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Для получения права пользования участком недр местного значения для строительства и эксплуатации подземных сооружений местного и регионального значения, не связанных с добычей полезных ископаемых, подается заявка на получение права пользования участком недр местного значения по форме согласно приложению N 2 к Порядку.</w:t>
      </w:r>
      <w:r w:rsidRPr="00DA2A0F">
        <w:rPr>
          <w:rFonts w:ascii="Arial" w:eastAsia="Times New Roman" w:hAnsi="Arial" w:cs="Arial"/>
          <w:color w:val="444444"/>
          <w:sz w:val="24"/>
          <w:szCs w:val="24"/>
          <w:lang w:eastAsia="ru-RU"/>
        </w:rPr>
        <w:br/>
      </w:r>
    </w:p>
    <w:p w14:paraId="53A7CD67"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677FC5DA"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К заявке на получение права пользования участком недр местного значения для строительства и эксплуатации подземных сооружений местного и регионального значения, не связанных с добычей полезных ископаемых, кроме документов и сведений, предусмотренных в абзацах четвертом - седьмом настоящего пункта, прилагаются результаты государственной экспертизы геологической информации об участках недр, пригодных для строительства и эксплуатации подземных сооружений, не связанных с разработкой месторождений полезных ископаемых.</w:t>
      </w:r>
    </w:p>
    <w:p w14:paraId="2BD62971"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br/>
      </w:r>
      <w:r w:rsidRPr="00DA2A0F">
        <w:rPr>
          <w:rFonts w:ascii="Arial" w:eastAsia="Times New Roman" w:hAnsi="Arial" w:cs="Arial"/>
          <w:color w:val="444444"/>
          <w:sz w:val="24"/>
          <w:szCs w:val="24"/>
          <w:lang w:eastAsia="ru-RU"/>
        </w:rPr>
        <w:br/>
        <w:t>Для получения права пользования участком недр местного значения, содержащим месторождение общераспространенных полезных ископаемых и включенным в перечень участков недр местного значения, утвержденный Министерством, для разведки и добычи общераспространенных полезных ископаемых открытого месторождения при установлении факта его открытия пользователем недр, проводившим работы по геологическому изучению такого участка недр местного значения в целях поисков и оценки месторождений общераспространенных полезных ископаемых, за исключением проведения указанных работ в соответствии с государственным контрактом, подается заявка на получение права пользования участком недр местного значения по форме согласно приложению N 3 к Порядку.</w:t>
      </w:r>
      <w:r w:rsidRPr="00DA2A0F">
        <w:rPr>
          <w:rFonts w:ascii="Arial" w:eastAsia="Times New Roman" w:hAnsi="Arial" w:cs="Arial"/>
          <w:color w:val="444444"/>
          <w:sz w:val="24"/>
          <w:szCs w:val="24"/>
          <w:lang w:eastAsia="ru-RU"/>
        </w:rPr>
        <w:br/>
      </w:r>
    </w:p>
    <w:p w14:paraId="5200A772"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7E24A09E"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 xml:space="preserve">К заявке на получение права пользования участком недр местного значения, содержащим месторождение общераспространенных полезных ископаемых и включенным в перечень участков недр местного значения, утвержденный Министерством, для разведки и добычи общераспространенных полезных ископаемых открытого месторождения при установлении факта его открытия пользователем недр, проводившим работы по геологическому изучению такого </w:t>
      </w:r>
      <w:r w:rsidRPr="00DA2A0F">
        <w:rPr>
          <w:rFonts w:ascii="Arial" w:eastAsia="Times New Roman" w:hAnsi="Arial" w:cs="Arial"/>
          <w:color w:val="444444"/>
          <w:sz w:val="24"/>
          <w:szCs w:val="24"/>
          <w:lang w:eastAsia="ru-RU"/>
        </w:rPr>
        <w:lastRenderedPageBreak/>
        <w:t>участка недр местного значения в целях поисков и оценки месторождений общераспространенных полезных ископаемых, за исключением проведения указанных работ в соответствии с государственным контрактом, кроме документов и сведений, предусмотренных в абзацах четвертом - седьмом настоящего пункта, дополнительно прилагаются данные о проведенных заявителем работах по поискам и оценке месторождения общераспространенных полезных ископаемых на предоставленном ему в пользование участке недр местного значения за счет собственных (в том числе привлеченных) средств.</w:t>
      </w:r>
      <w:r w:rsidRPr="00DA2A0F">
        <w:rPr>
          <w:rFonts w:ascii="Arial" w:eastAsia="Times New Roman" w:hAnsi="Arial" w:cs="Arial"/>
          <w:color w:val="444444"/>
          <w:sz w:val="24"/>
          <w:szCs w:val="24"/>
          <w:lang w:eastAsia="ru-RU"/>
        </w:rPr>
        <w:br/>
      </w:r>
    </w:p>
    <w:p w14:paraId="5E32D64A"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5F53CFB0"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Для получения права пользования участком недр местного значения для геологического изучения в целях поисков и оценки подземных вод, для разведки и добычи подземных вод или для геологического изучения в целях поисков и оценки подземных вод, их разведки и добычи подается заявка на получение права пользования участком недр местного значения по форме согласно приложению N 6 к Порядку.</w:t>
      </w:r>
      <w:r w:rsidRPr="00DA2A0F">
        <w:rPr>
          <w:rFonts w:ascii="Arial" w:eastAsia="Times New Roman" w:hAnsi="Arial" w:cs="Arial"/>
          <w:color w:val="444444"/>
          <w:sz w:val="24"/>
          <w:szCs w:val="24"/>
          <w:lang w:eastAsia="ru-RU"/>
        </w:rPr>
        <w:br/>
      </w:r>
    </w:p>
    <w:p w14:paraId="2D5387FA"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78945104"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ред. Приказа Минприроды Чувашской Республики от 30.07.2020 N 619)</w:t>
      </w:r>
      <w:r w:rsidRPr="00DA2A0F">
        <w:rPr>
          <w:rFonts w:ascii="Arial" w:eastAsia="Times New Roman" w:hAnsi="Arial" w:cs="Arial"/>
          <w:color w:val="444444"/>
          <w:sz w:val="24"/>
          <w:szCs w:val="24"/>
          <w:lang w:eastAsia="ru-RU"/>
        </w:rPr>
        <w:br/>
      </w:r>
    </w:p>
    <w:p w14:paraId="6CF5066E"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0F048D18"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К заявке на получение права пользования участком недр местного значения для геологического изучения в целях поисков и оценки подземных вод, для разведки и добычи подземных вод или для геологического изучения в целях поисков и оценки подземных вод, их разведки и добычи, кроме документов и сведений, предусмотренных в абзацах четвертом - седьмом настоящего пункта, дополнительно прилагаются:</w:t>
      </w:r>
      <w:r w:rsidRPr="00DA2A0F">
        <w:rPr>
          <w:rFonts w:ascii="Arial" w:eastAsia="Times New Roman" w:hAnsi="Arial" w:cs="Arial"/>
          <w:color w:val="444444"/>
          <w:sz w:val="24"/>
          <w:szCs w:val="24"/>
          <w:lang w:eastAsia="ru-RU"/>
        </w:rPr>
        <w:br/>
      </w:r>
    </w:p>
    <w:p w14:paraId="3CA5912F"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6BF8C25"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ред. Приказа Минприроды Чувашской Республики от 30.07.2020 N 619)</w:t>
      </w:r>
      <w:r w:rsidRPr="00DA2A0F">
        <w:rPr>
          <w:rFonts w:ascii="Arial" w:eastAsia="Times New Roman" w:hAnsi="Arial" w:cs="Arial"/>
          <w:color w:val="444444"/>
          <w:sz w:val="24"/>
          <w:szCs w:val="24"/>
          <w:lang w:eastAsia="ru-RU"/>
        </w:rPr>
        <w:br/>
      </w:r>
    </w:p>
    <w:p w14:paraId="6D7039A3"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05600606"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схема расположения участка недр местного значения;</w:t>
      </w:r>
      <w:r w:rsidRPr="00DA2A0F">
        <w:rPr>
          <w:rFonts w:ascii="Arial" w:eastAsia="Times New Roman" w:hAnsi="Arial" w:cs="Arial"/>
          <w:color w:val="444444"/>
          <w:sz w:val="24"/>
          <w:szCs w:val="24"/>
          <w:lang w:eastAsia="ru-RU"/>
        </w:rPr>
        <w:br/>
      </w:r>
    </w:p>
    <w:p w14:paraId="4FD3C58F"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0A4ECD54"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дополнительные сведения, которые в зависимости от степени геологической изученности участка недр и наличия на нем водозаборного сооружения должны содержать:</w:t>
      </w:r>
      <w:r w:rsidRPr="00DA2A0F">
        <w:rPr>
          <w:rFonts w:ascii="Arial" w:eastAsia="Times New Roman" w:hAnsi="Arial" w:cs="Arial"/>
          <w:color w:val="444444"/>
          <w:sz w:val="24"/>
          <w:szCs w:val="24"/>
          <w:lang w:eastAsia="ru-RU"/>
        </w:rPr>
        <w:br/>
      </w:r>
    </w:p>
    <w:p w14:paraId="0C27C2D8"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6C6A9C34"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обоснование потребности в подземных водах с учетом перспективы развития;</w:t>
      </w:r>
      <w:r w:rsidRPr="00DA2A0F">
        <w:rPr>
          <w:rFonts w:ascii="Arial" w:eastAsia="Times New Roman" w:hAnsi="Arial" w:cs="Arial"/>
          <w:color w:val="444444"/>
          <w:sz w:val="24"/>
          <w:szCs w:val="24"/>
          <w:lang w:eastAsia="ru-RU"/>
        </w:rPr>
        <w:br/>
      </w:r>
    </w:p>
    <w:p w14:paraId="50F75886"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C0BDA3B"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требования к качеству подземных вод и режиму эксплуатации водозаборных сооружений;</w:t>
      </w:r>
      <w:r w:rsidRPr="00DA2A0F">
        <w:rPr>
          <w:rFonts w:ascii="Arial" w:eastAsia="Times New Roman" w:hAnsi="Arial" w:cs="Arial"/>
          <w:color w:val="444444"/>
          <w:sz w:val="24"/>
          <w:szCs w:val="24"/>
          <w:lang w:eastAsia="ru-RU"/>
        </w:rPr>
        <w:br/>
      </w:r>
    </w:p>
    <w:p w14:paraId="2DBFE333"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57BE63B"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копия паспорта (при его наличии) и характеристика режима эксплуатации водозаборного сооружения;</w:t>
      </w:r>
      <w:r w:rsidRPr="00DA2A0F">
        <w:rPr>
          <w:rFonts w:ascii="Arial" w:eastAsia="Times New Roman" w:hAnsi="Arial" w:cs="Arial"/>
          <w:color w:val="444444"/>
          <w:sz w:val="24"/>
          <w:szCs w:val="24"/>
          <w:lang w:eastAsia="ru-RU"/>
        </w:rPr>
        <w:br/>
      </w:r>
    </w:p>
    <w:p w14:paraId="6D3C42F1"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BE10BC4"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lastRenderedPageBreak/>
        <w:t>гидрогеологическое заключение по участку недр местного значения.</w:t>
      </w:r>
      <w:r w:rsidRPr="00DA2A0F">
        <w:rPr>
          <w:rFonts w:ascii="Arial" w:eastAsia="Times New Roman" w:hAnsi="Arial" w:cs="Arial"/>
          <w:color w:val="444444"/>
          <w:sz w:val="24"/>
          <w:szCs w:val="24"/>
          <w:lang w:eastAsia="ru-RU"/>
        </w:rPr>
        <w:br/>
      </w:r>
    </w:p>
    <w:p w14:paraId="438D2D8D"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1A1961C7"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Для получения права пользования участком недр местного значения для добычи подземных вод, используемых для целей питьевого водоснабжения или технического водоснабжения садоводческих некоммерческих товариществ и (или) огороднических некоммерческих товариществ подается заявка на получение права пользования участком недр местного значения по форме согласно приложению N 6.1 к Порядку.</w:t>
      </w:r>
      <w:r w:rsidRPr="00DA2A0F">
        <w:rPr>
          <w:rFonts w:ascii="Arial" w:eastAsia="Times New Roman" w:hAnsi="Arial" w:cs="Arial"/>
          <w:color w:val="444444"/>
          <w:sz w:val="24"/>
          <w:szCs w:val="24"/>
          <w:lang w:eastAsia="ru-RU"/>
        </w:rPr>
        <w:br/>
      </w:r>
    </w:p>
    <w:p w14:paraId="5AC8C3D1"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630D0F6D"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(абзац введен Приказом Минприроды Чувашской Республики от 11.01.2019 N 4; в ред. Приказа Минприроды Чувашской Республики от 30.07.2020 N 619)</w:t>
      </w:r>
      <w:r w:rsidRPr="00DA2A0F">
        <w:rPr>
          <w:rFonts w:ascii="Arial" w:eastAsia="Times New Roman" w:hAnsi="Arial" w:cs="Arial"/>
          <w:color w:val="444444"/>
          <w:sz w:val="24"/>
          <w:szCs w:val="24"/>
          <w:lang w:eastAsia="ru-RU"/>
        </w:rPr>
        <w:br/>
      </w:r>
    </w:p>
    <w:p w14:paraId="0715B506"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66CE5449"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К заявке на получение права пользования участком недр местного значения для добычи подземных вод, используемых для целей питьевого водоснабжения или технического водоснабжения садоводческих некоммерческих товариществ и (или) огороднических некоммерческих товариществ, кроме документов и сведений, предусмотренных в абзацах четвертом и пятом настоящего пункта, дополнительно прилагаются:</w:t>
      </w:r>
      <w:r w:rsidRPr="00DA2A0F">
        <w:rPr>
          <w:rFonts w:ascii="Arial" w:eastAsia="Times New Roman" w:hAnsi="Arial" w:cs="Arial"/>
          <w:color w:val="444444"/>
          <w:sz w:val="24"/>
          <w:szCs w:val="24"/>
          <w:lang w:eastAsia="ru-RU"/>
        </w:rPr>
        <w:br/>
      </w:r>
    </w:p>
    <w:p w14:paraId="14845BB3"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4BE9A13"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(абзац введен Приказом Минприроды Чувашской Республики от 11.01.2019 N 4; в ред. Приказа Минприроды Чувашской Республики от 30.07.2020 N 619)</w:t>
      </w:r>
      <w:r w:rsidRPr="00DA2A0F">
        <w:rPr>
          <w:rFonts w:ascii="Arial" w:eastAsia="Times New Roman" w:hAnsi="Arial" w:cs="Arial"/>
          <w:color w:val="444444"/>
          <w:sz w:val="24"/>
          <w:szCs w:val="24"/>
          <w:lang w:eastAsia="ru-RU"/>
        </w:rPr>
        <w:br/>
      </w:r>
    </w:p>
    <w:p w14:paraId="0F299FA6"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ADE677D"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схема расположения участка недр местного значения;</w:t>
      </w:r>
      <w:r w:rsidRPr="00DA2A0F">
        <w:rPr>
          <w:rFonts w:ascii="Arial" w:eastAsia="Times New Roman" w:hAnsi="Arial" w:cs="Arial"/>
          <w:color w:val="444444"/>
          <w:sz w:val="24"/>
          <w:szCs w:val="24"/>
          <w:lang w:eastAsia="ru-RU"/>
        </w:rPr>
        <w:br/>
      </w:r>
    </w:p>
    <w:p w14:paraId="51350B7D"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7B069585"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(абзац введен Приказом Минприроды Чувашской Республики от 11.01.2019 N 4)</w:t>
      </w:r>
      <w:r w:rsidRPr="00DA2A0F">
        <w:rPr>
          <w:rFonts w:ascii="Arial" w:eastAsia="Times New Roman" w:hAnsi="Arial" w:cs="Arial"/>
          <w:color w:val="444444"/>
          <w:sz w:val="24"/>
          <w:szCs w:val="24"/>
          <w:lang w:eastAsia="ru-RU"/>
        </w:rPr>
        <w:br/>
      </w:r>
    </w:p>
    <w:p w14:paraId="46A30AB9"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77DF3B56"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обоснование потребности в подземных водах с учетом перспективы развития;</w:t>
      </w:r>
      <w:r w:rsidRPr="00DA2A0F">
        <w:rPr>
          <w:rFonts w:ascii="Arial" w:eastAsia="Times New Roman" w:hAnsi="Arial" w:cs="Arial"/>
          <w:color w:val="444444"/>
          <w:sz w:val="24"/>
          <w:szCs w:val="24"/>
          <w:lang w:eastAsia="ru-RU"/>
        </w:rPr>
        <w:br/>
      </w:r>
    </w:p>
    <w:p w14:paraId="49F4542B"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D4DCE43"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(абзац введен Приказом Минприроды Чувашской Республики от 11.01.2019 N 4)</w:t>
      </w:r>
      <w:r w:rsidRPr="00DA2A0F">
        <w:rPr>
          <w:rFonts w:ascii="Arial" w:eastAsia="Times New Roman" w:hAnsi="Arial" w:cs="Arial"/>
          <w:color w:val="444444"/>
          <w:sz w:val="24"/>
          <w:szCs w:val="24"/>
          <w:lang w:eastAsia="ru-RU"/>
        </w:rPr>
        <w:br/>
      </w:r>
    </w:p>
    <w:p w14:paraId="6CEEB59B"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1CB9F046"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копия паспорта (при его наличии) и характеристика режима эксплуатации водозаборного сооружения.</w:t>
      </w:r>
      <w:r w:rsidRPr="00DA2A0F">
        <w:rPr>
          <w:rFonts w:ascii="Arial" w:eastAsia="Times New Roman" w:hAnsi="Arial" w:cs="Arial"/>
          <w:color w:val="444444"/>
          <w:sz w:val="24"/>
          <w:szCs w:val="24"/>
          <w:lang w:eastAsia="ru-RU"/>
        </w:rPr>
        <w:br/>
      </w:r>
    </w:p>
    <w:p w14:paraId="244375BD"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B089200"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(абзац введен Приказом Минприроды Чувашской Республики от 11.01.2019 N 4)</w:t>
      </w:r>
      <w:r w:rsidRPr="00DA2A0F">
        <w:rPr>
          <w:rFonts w:ascii="Arial" w:eastAsia="Times New Roman" w:hAnsi="Arial" w:cs="Arial"/>
          <w:color w:val="444444"/>
          <w:sz w:val="24"/>
          <w:szCs w:val="24"/>
          <w:lang w:eastAsia="ru-RU"/>
        </w:rPr>
        <w:br/>
      </w:r>
    </w:p>
    <w:p w14:paraId="22D5E8A3"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034A7881"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Документы, составленные на иностранном языке, принимаются с сопровождением их нотариально заверенным переводом на русский язык.</w:t>
      </w:r>
      <w:r w:rsidRPr="00DA2A0F">
        <w:rPr>
          <w:rFonts w:ascii="Arial" w:eastAsia="Times New Roman" w:hAnsi="Arial" w:cs="Arial"/>
          <w:color w:val="444444"/>
          <w:sz w:val="24"/>
          <w:szCs w:val="24"/>
          <w:lang w:eastAsia="ru-RU"/>
        </w:rPr>
        <w:br/>
      </w:r>
    </w:p>
    <w:p w14:paraId="5AFDA4AF"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FA3B3C7"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Если заявка подается от простого товарищества, то сведения представляются на каждого участника простого товарищества, а также прилагается нотариально заверенная копия договора о совместной деятельности (простого товарищества).</w:t>
      </w:r>
      <w:r w:rsidRPr="00DA2A0F">
        <w:rPr>
          <w:rFonts w:ascii="Arial" w:eastAsia="Times New Roman" w:hAnsi="Arial" w:cs="Arial"/>
          <w:color w:val="444444"/>
          <w:sz w:val="24"/>
          <w:szCs w:val="24"/>
          <w:lang w:eastAsia="ru-RU"/>
        </w:rPr>
        <w:br/>
      </w:r>
    </w:p>
    <w:p w14:paraId="5634C0D8"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0D6F95B"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2.6.3. Для получения права пользования участком недр местного значения без проведения конкурса или аукциона подается заявка на получение права пользования участком недр местного значения без проведения конкурса или аукциона по форме согласно приложению N 6.2 к Порядку.</w:t>
      </w:r>
      <w:r w:rsidRPr="00DA2A0F">
        <w:rPr>
          <w:rFonts w:ascii="Arial" w:eastAsia="Times New Roman" w:hAnsi="Arial" w:cs="Arial"/>
          <w:color w:val="444444"/>
          <w:sz w:val="24"/>
          <w:szCs w:val="24"/>
          <w:lang w:eastAsia="ru-RU"/>
        </w:rPr>
        <w:br/>
      </w:r>
    </w:p>
    <w:p w14:paraId="1228FE90"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9BAA05F"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ред. Приказа Минприроды Чувашской Республики от 11.01.2019 N 4)</w:t>
      </w:r>
      <w:r w:rsidRPr="00DA2A0F">
        <w:rPr>
          <w:rFonts w:ascii="Arial" w:eastAsia="Times New Roman" w:hAnsi="Arial" w:cs="Arial"/>
          <w:color w:val="444444"/>
          <w:sz w:val="24"/>
          <w:szCs w:val="24"/>
          <w:lang w:eastAsia="ru-RU"/>
        </w:rPr>
        <w:br/>
      </w:r>
    </w:p>
    <w:p w14:paraId="17A72FFC"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03E8975D"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Заявка на получение права пользования участком недр местного значения без проведения конкурса или аукциона должна содержать сведения о заявителе - юридическом лице с указанием его наименования, организационно-правовой формы, идентификационного номера налогоплательщика (ИНН), адреса местонахождения и банковских реквизитов.</w:t>
      </w:r>
      <w:r w:rsidRPr="00DA2A0F">
        <w:rPr>
          <w:rFonts w:ascii="Arial" w:eastAsia="Times New Roman" w:hAnsi="Arial" w:cs="Arial"/>
          <w:color w:val="444444"/>
          <w:sz w:val="24"/>
          <w:szCs w:val="24"/>
          <w:lang w:eastAsia="ru-RU"/>
        </w:rPr>
        <w:br/>
      </w:r>
    </w:p>
    <w:p w14:paraId="0D0382D6"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5ABEFA1F"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К заявке на получение права пользования участком недр местного значения без проведения конкурса или аукциона прилагаются:</w:t>
      </w:r>
      <w:r w:rsidRPr="00DA2A0F">
        <w:rPr>
          <w:rFonts w:ascii="Arial" w:eastAsia="Times New Roman" w:hAnsi="Arial" w:cs="Arial"/>
          <w:color w:val="444444"/>
          <w:sz w:val="24"/>
          <w:szCs w:val="24"/>
          <w:lang w:eastAsia="ru-RU"/>
        </w:rPr>
        <w:br/>
      </w:r>
    </w:p>
    <w:p w14:paraId="6B8E61CF"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504B2747"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данные о руководителе (руководителях) заявителя и лицах, которые представляют его при подаче заявки на получение права пользования участком недр местного значения без проведения конкурса или аукциона (копия решения уполномоченного органа управления заявителя о назначении единоличного исполнительного органа организации);</w:t>
      </w:r>
      <w:r w:rsidRPr="00DA2A0F">
        <w:rPr>
          <w:rFonts w:ascii="Arial" w:eastAsia="Times New Roman" w:hAnsi="Arial" w:cs="Arial"/>
          <w:color w:val="444444"/>
          <w:sz w:val="24"/>
          <w:szCs w:val="24"/>
          <w:lang w:eastAsia="ru-RU"/>
        </w:rPr>
        <w:br/>
      </w:r>
    </w:p>
    <w:p w14:paraId="6E2EA9FA"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0F3BDE33"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согласие заявителя на переоформление лицензии принять на себя в полном объеме выполнение условий пользования недрами, предусмотренных переоформляемой лицензией на пользование недрами;</w:t>
      </w:r>
      <w:r w:rsidRPr="00DA2A0F">
        <w:rPr>
          <w:rFonts w:ascii="Arial" w:eastAsia="Times New Roman" w:hAnsi="Arial" w:cs="Arial"/>
          <w:color w:val="444444"/>
          <w:sz w:val="24"/>
          <w:szCs w:val="24"/>
          <w:lang w:eastAsia="ru-RU"/>
        </w:rPr>
        <w:br/>
      </w:r>
    </w:p>
    <w:p w14:paraId="06C8001B"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1B8BA6A"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сведения, подтверждающие факт уплаты государственной пошлины за переоформление лицензии на пользование недрами.</w:t>
      </w:r>
      <w:r w:rsidRPr="00DA2A0F">
        <w:rPr>
          <w:rFonts w:ascii="Arial" w:eastAsia="Times New Roman" w:hAnsi="Arial" w:cs="Arial"/>
          <w:color w:val="444444"/>
          <w:sz w:val="24"/>
          <w:szCs w:val="24"/>
          <w:lang w:eastAsia="ru-RU"/>
        </w:rPr>
        <w:br/>
      </w:r>
    </w:p>
    <w:p w14:paraId="66D44D98"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79B1BF4B"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К заявке на переоформление лицензии прилагаются:</w:t>
      </w:r>
      <w:r w:rsidRPr="00DA2A0F">
        <w:rPr>
          <w:rFonts w:ascii="Arial" w:eastAsia="Times New Roman" w:hAnsi="Arial" w:cs="Arial"/>
          <w:color w:val="444444"/>
          <w:sz w:val="24"/>
          <w:szCs w:val="24"/>
          <w:lang w:eastAsia="ru-RU"/>
        </w:rPr>
        <w:br/>
      </w:r>
    </w:p>
    <w:p w14:paraId="3304A2D9"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53E82963"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данные о руководителе (руководителях) заявителя на переоформление лицензии и лицах, которые представляют его при подаче заявки на переоформление лицензии (копия решения уполномоченного органа управления заявителя на переоформление лицензии о назначении единоличного исполнительного органа организации (для юридического лица);</w:t>
      </w:r>
      <w:r w:rsidRPr="00DA2A0F">
        <w:rPr>
          <w:rFonts w:ascii="Arial" w:eastAsia="Times New Roman" w:hAnsi="Arial" w:cs="Arial"/>
          <w:color w:val="444444"/>
          <w:sz w:val="24"/>
          <w:szCs w:val="24"/>
          <w:lang w:eastAsia="ru-RU"/>
        </w:rPr>
        <w:br/>
      </w:r>
    </w:p>
    <w:p w14:paraId="0C888A8B"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6D37A639"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lastRenderedPageBreak/>
        <w:t>доверенность, выданная в установленном порядке (в случае если интересы заявителя на переоформление лицензии представляются лицом, не имеющим права без доверенности представлять интересы заявителя на переоформление лицензии), если заявка на переоформление лицензии подписана не руководителем заявителя на переоформление лицензии.</w:t>
      </w:r>
      <w:r w:rsidRPr="00DA2A0F">
        <w:rPr>
          <w:rFonts w:ascii="Arial" w:eastAsia="Times New Roman" w:hAnsi="Arial" w:cs="Arial"/>
          <w:color w:val="444444"/>
          <w:sz w:val="24"/>
          <w:szCs w:val="24"/>
          <w:lang w:eastAsia="ru-RU"/>
        </w:rPr>
        <w:br/>
      </w:r>
    </w:p>
    <w:p w14:paraId="0AF0CD99"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530C27D8"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зависимости от основания перехода права пользования участком недр местного значения заявитель на переоформление лицензии должен дополнительно к документам, предусмотренным абзацами первым - пятым пункта 5.2 Порядка, представить следующие документы:</w:t>
      </w:r>
      <w:r w:rsidRPr="00DA2A0F">
        <w:rPr>
          <w:rFonts w:ascii="Arial" w:eastAsia="Times New Roman" w:hAnsi="Arial" w:cs="Arial"/>
          <w:color w:val="444444"/>
          <w:sz w:val="24"/>
          <w:szCs w:val="24"/>
          <w:lang w:eastAsia="ru-RU"/>
        </w:rPr>
        <w:br/>
      </w:r>
    </w:p>
    <w:p w14:paraId="14616B54"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785F3188"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по основанию, указанному в абзаце втором пункта 5.1 Порядка, - передаточный акт (оригинал или заверенная заявителем на переоформление лицензии копия), в котором должно быть определенным образом отражено правопреемство лица, претендующего на получение лицензии на пользование недрами, на соответствующий участок недр местного значения;</w:t>
      </w:r>
      <w:r w:rsidRPr="00DA2A0F">
        <w:rPr>
          <w:rFonts w:ascii="Arial" w:eastAsia="Times New Roman" w:hAnsi="Arial" w:cs="Arial"/>
          <w:color w:val="444444"/>
          <w:sz w:val="24"/>
          <w:szCs w:val="24"/>
          <w:lang w:eastAsia="ru-RU"/>
        </w:rPr>
        <w:br/>
      </w:r>
    </w:p>
    <w:p w14:paraId="76FC1B33"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0AC69D7"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по основаниям, указанным в абзацах третьем и четвертом пункта 5.1 Порядка:</w:t>
      </w:r>
      <w:r w:rsidRPr="00DA2A0F">
        <w:rPr>
          <w:rFonts w:ascii="Arial" w:eastAsia="Times New Roman" w:hAnsi="Arial" w:cs="Arial"/>
          <w:color w:val="444444"/>
          <w:sz w:val="24"/>
          <w:szCs w:val="24"/>
          <w:lang w:eastAsia="ru-RU"/>
        </w:rPr>
        <w:br/>
      </w:r>
    </w:p>
    <w:p w14:paraId="31652FC1"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11E5C001"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передаточный акт юридического лица - пользователя недр (оригинал или заверенная заявителем на переоформление лицензии копия), в котором должно быть определенным образом отражено правопреемство лица, претендующего на получение лицензии на пользование недрами, на соответствующий участок недр местного значения;</w:t>
      </w:r>
      <w:r w:rsidRPr="00DA2A0F">
        <w:rPr>
          <w:rFonts w:ascii="Arial" w:eastAsia="Times New Roman" w:hAnsi="Arial" w:cs="Arial"/>
          <w:color w:val="444444"/>
          <w:sz w:val="24"/>
          <w:szCs w:val="24"/>
          <w:lang w:eastAsia="ru-RU"/>
        </w:rPr>
        <w:br/>
      </w:r>
    </w:p>
    <w:p w14:paraId="3603A561"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4EC4ADC"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данные о соответствии заявителя на переоформление лицензии требованиям, предъявляемым к пользователю недр, а также о наличии необходимых финансовых и технических средств для безопасного проведения работ, связанных с пользованием недрами, и о наличии квалифицированных специалистов;</w:t>
      </w:r>
      <w:r w:rsidRPr="00DA2A0F">
        <w:rPr>
          <w:rFonts w:ascii="Arial" w:eastAsia="Times New Roman" w:hAnsi="Arial" w:cs="Arial"/>
          <w:color w:val="444444"/>
          <w:sz w:val="24"/>
          <w:szCs w:val="24"/>
          <w:lang w:eastAsia="ru-RU"/>
        </w:rPr>
        <w:br/>
      </w:r>
    </w:p>
    <w:p w14:paraId="3800C4D8"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108C7407"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по основанию, указанному в абзаце пятом пункта 5.1 Порядка, - данные о соответствии заявителя на переоформление лицензии требованиям, предъявляемым к пользователю недр, а также о наличии необходимых финансовых и технических средств для безопасного проведения работ, связанных с пользованием недрами, и о наличии квалифицированных специалистов;</w:t>
      </w:r>
      <w:r w:rsidRPr="00DA2A0F">
        <w:rPr>
          <w:rFonts w:ascii="Arial" w:eastAsia="Times New Roman" w:hAnsi="Arial" w:cs="Arial"/>
          <w:color w:val="444444"/>
          <w:sz w:val="24"/>
          <w:szCs w:val="24"/>
          <w:lang w:eastAsia="ru-RU"/>
        </w:rPr>
        <w:br/>
      </w:r>
    </w:p>
    <w:p w14:paraId="774BF70C"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85184A4"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по основанию, указанному в абзаце шестом пункта 5.1 Порядка:</w:t>
      </w:r>
      <w:r w:rsidRPr="00DA2A0F">
        <w:rPr>
          <w:rFonts w:ascii="Arial" w:eastAsia="Times New Roman" w:hAnsi="Arial" w:cs="Arial"/>
          <w:color w:val="444444"/>
          <w:sz w:val="24"/>
          <w:szCs w:val="24"/>
          <w:lang w:eastAsia="ru-RU"/>
        </w:rPr>
        <w:br/>
      </w:r>
    </w:p>
    <w:p w14:paraId="2A5A5608"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66A32B33"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 xml:space="preserve">заверенные подписью и печатью (при наличии) заявителя на переоформление лицензии копии документов, подтверждающих, что новое юридическое лицо (заявитель на переоформление лицензии) образовано в соответствии с законодательством Российской Федерации и доля прежнего юридического лица - владельца лицензии на пользование недрами составляет не </w:t>
      </w:r>
      <w:r w:rsidRPr="00DA2A0F">
        <w:rPr>
          <w:rFonts w:ascii="Arial" w:eastAsia="Times New Roman" w:hAnsi="Arial" w:cs="Arial"/>
          <w:color w:val="444444"/>
          <w:sz w:val="24"/>
          <w:szCs w:val="24"/>
          <w:lang w:eastAsia="ru-RU"/>
        </w:rPr>
        <w:lastRenderedPageBreak/>
        <w:t>менее половины уставного капитала заявителя на переоформление лицензии на момент перехода права пользования участком недр местного значения;</w:t>
      </w:r>
      <w:r w:rsidRPr="00DA2A0F">
        <w:rPr>
          <w:rFonts w:ascii="Arial" w:eastAsia="Times New Roman" w:hAnsi="Arial" w:cs="Arial"/>
          <w:color w:val="444444"/>
          <w:sz w:val="24"/>
          <w:szCs w:val="24"/>
          <w:lang w:eastAsia="ru-RU"/>
        </w:rPr>
        <w:br/>
      </w:r>
    </w:p>
    <w:p w14:paraId="1CBD2982"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1FEE1BDF"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данные о том, что заявителю на переоформление лицензии передано имущество, необходимое для осуществления деятельности, указанной в лицензии на пользование недрами, в том числе из состава имущества объектов обустройства в границах участка недр местного значения, и имеются необходимые лицензии на осуществление видов деятельности, связанных с пользованием недрами;</w:t>
      </w:r>
      <w:r w:rsidRPr="00DA2A0F">
        <w:rPr>
          <w:rFonts w:ascii="Arial" w:eastAsia="Times New Roman" w:hAnsi="Arial" w:cs="Arial"/>
          <w:color w:val="444444"/>
          <w:sz w:val="24"/>
          <w:szCs w:val="24"/>
          <w:lang w:eastAsia="ru-RU"/>
        </w:rPr>
        <w:br/>
      </w:r>
    </w:p>
    <w:p w14:paraId="0CB003F8"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5794FF48"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данные о соответствии заявителя на переоформление лицензии требованиям, предъявляемым к пользователю недр, а также о наличии необходимых финансовых и технических средств для безопасного проведения работ, связанных с пользованием недрами, и о наличии квалифицированных специалистов;</w:t>
      </w:r>
      <w:r w:rsidRPr="00DA2A0F">
        <w:rPr>
          <w:rFonts w:ascii="Arial" w:eastAsia="Times New Roman" w:hAnsi="Arial" w:cs="Arial"/>
          <w:color w:val="444444"/>
          <w:sz w:val="24"/>
          <w:szCs w:val="24"/>
          <w:lang w:eastAsia="ru-RU"/>
        </w:rPr>
        <w:br/>
      </w:r>
    </w:p>
    <w:p w14:paraId="0A126439"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7E9B83DE"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по основанию, указанному в абзаце седьмом пункта 5.1 Порядка:</w:t>
      </w:r>
      <w:r w:rsidRPr="00DA2A0F">
        <w:rPr>
          <w:rFonts w:ascii="Arial" w:eastAsia="Times New Roman" w:hAnsi="Arial" w:cs="Arial"/>
          <w:color w:val="444444"/>
          <w:sz w:val="24"/>
          <w:szCs w:val="24"/>
          <w:lang w:eastAsia="ru-RU"/>
        </w:rPr>
        <w:br/>
      </w:r>
    </w:p>
    <w:p w14:paraId="2F1EDF73"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E6F05BC"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документы, подтверждающие статус основного и дочерних обществ (копии учредительных документов основного и дочерних обществ, выписка из реестра акционеров, копии договоров между хозяйственными обществами или иных документов, подтверждающих возможность основного общества определять решения, принимаемые дочерними обществами, в соответствии с гражданским законодательством Российской Федерации);</w:t>
      </w:r>
      <w:r w:rsidRPr="00DA2A0F">
        <w:rPr>
          <w:rFonts w:ascii="Arial" w:eastAsia="Times New Roman" w:hAnsi="Arial" w:cs="Arial"/>
          <w:color w:val="444444"/>
          <w:sz w:val="24"/>
          <w:szCs w:val="24"/>
          <w:lang w:eastAsia="ru-RU"/>
        </w:rPr>
        <w:br/>
      </w:r>
    </w:p>
    <w:p w14:paraId="143BD7AA"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56CD4A7B"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данные о соответствии заявителя на переоформление лицензии требованиям, предъявляемым к пользователю недр Законом о недрах, о наличии у него необходимых финансовых и технических средств для безопасного проведения работ, связанных с пользованием недрами, и о наличии квалифицированных специалистов;</w:t>
      </w:r>
      <w:r w:rsidRPr="00DA2A0F">
        <w:rPr>
          <w:rFonts w:ascii="Arial" w:eastAsia="Times New Roman" w:hAnsi="Arial" w:cs="Arial"/>
          <w:color w:val="444444"/>
          <w:sz w:val="24"/>
          <w:szCs w:val="24"/>
          <w:lang w:eastAsia="ru-RU"/>
        </w:rPr>
        <w:br/>
      </w:r>
    </w:p>
    <w:p w14:paraId="1CAF3397"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085AF8B5"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данные о том, что заявителю на переоформление лицензии передано имущество, необходимое для осуществления деятельности, указанной в лицензии на пользование недрами, в том числе из состава имущества объектов обустройства в границах участка недр местного значения;</w:t>
      </w:r>
      <w:r w:rsidRPr="00DA2A0F">
        <w:rPr>
          <w:rFonts w:ascii="Arial" w:eastAsia="Times New Roman" w:hAnsi="Arial" w:cs="Arial"/>
          <w:color w:val="444444"/>
          <w:sz w:val="24"/>
          <w:szCs w:val="24"/>
          <w:lang w:eastAsia="ru-RU"/>
        </w:rPr>
        <w:br/>
      </w:r>
    </w:p>
    <w:p w14:paraId="2503EADB"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2255A8C1"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по основанию, указанному в абзаце восьмом пункта 5.1 Порядка:</w:t>
      </w:r>
      <w:r w:rsidRPr="00DA2A0F">
        <w:rPr>
          <w:rFonts w:ascii="Arial" w:eastAsia="Times New Roman" w:hAnsi="Arial" w:cs="Arial"/>
          <w:color w:val="444444"/>
          <w:sz w:val="24"/>
          <w:szCs w:val="24"/>
          <w:lang w:eastAsia="ru-RU"/>
        </w:rPr>
        <w:br/>
      </w:r>
    </w:p>
    <w:p w14:paraId="4B37BBBF"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42A5ABD"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документы, подтверждающие, что в отношении владельца лицензии на пользование недрами проводится процедура банкротства, в том числе копия решения суда о начале процедуры банкротства в отношении владельца лицензии на пользование недрами;</w:t>
      </w:r>
      <w:r w:rsidRPr="00DA2A0F">
        <w:rPr>
          <w:rFonts w:ascii="Arial" w:eastAsia="Times New Roman" w:hAnsi="Arial" w:cs="Arial"/>
          <w:color w:val="444444"/>
          <w:sz w:val="24"/>
          <w:szCs w:val="24"/>
          <w:lang w:eastAsia="ru-RU"/>
        </w:rPr>
        <w:br/>
      </w:r>
    </w:p>
    <w:p w14:paraId="57E7E205"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75D6C017"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lastRenderedPageBreak/>
        <w:t>документы (оригиналы или копии, заверенные подписью и печатью (при наличии) заявителя на переоформление лицензии), подтверждающие приобретение имущества (имущественного комплекса) предприятия-банкрота, являющегося владельцем лицензии на пользование недрами, и то, что это имущество связано с пользованием соответствующим участком недр местного значения;</w:t>
      </w:r>
      <w:r w:rsidRPr="00DA2A0F">
        <w:rPr>
          <w:rFonts w:ascii="Arial" w:eastAsia="Times New Roman" w:hAnsi="Arial" w:cs="Arial"/>
          <w:color w:val="444444"/>
          <w:sz w:val="24"/>
          <w:szCs w:val="24"/>
          <w:lang w:eastAsia="ru-RU"/>
        </w:rPr>
        <w:br/>
      </w:r>
    </w:p>
    <w:p w14:paraId="4A94303C"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20B4DA2"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по основанию, указанному в абзаце девятом пункта 5.1 Порядка, - концессионное соглашение, договор аренды и иные договоры в отношении централизованных систем горячего водоснабжения, холодного водоснабжения и (или) водоотведения, отдельных объектов таких систем, предусмотренных Федеральным законом "О водоснабжении и водоотведении".</w:t>
      </w:r>
      <w:r w:rsidRPr="00DA2A0F">
        <w:rPr>
          <w:rFonts w:ascii="Arial" w:eastAsia="Times New Roman" w:hAnsi="Arial" w:cs="Arial"/>
          <w:color w:val="444444"/>
          <w:sz w:val="24"/>
          <w:szCs w:val="24"/>
          <w:lang w:eastAsia="ru-RU"/>
        </w:rPr>
        <w:br/>
      </w:r>
    </w:p>
    <w:p w14:paraId="76ADFF8A"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0C313A1C"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(п. 2.6.4 введен Приказом Минприроды Чувашской Республики от 07.08.2020 N 640)</w:t>
      </w:r>
      <w:r w:rsidRPr="00DA2A0F">
        <w:rPr>
          <w:rFonts w:ascii="Arial" w:eastAsia="Times New Roman" w:hAnsi="Arial" w:cs="Arial"/>
          <w:color w:val="444444"/>
          <w:sz w:val="24"/>
          <w:szCs w:val="24"/>
          <w:lang w:eastAsia="ru-RU"/>
        </w:rPr>
        <w:br/>
      </w:r>
    </w:p>
    <w:p w14:paraId="578F0A14"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25828D2A"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2.6.5. Для продления срока пользования участком недр местного значения пользователь недр подает заявку на продление срока в произвольной форме не позднее чем за 6 месяцев до окончания срока действия лицензии на пользование недрами.</w:t>
      </w:r>
      <w:r w:rsidRPr="00DA2A0F">
        <w:rPr>
          <w:rFonts w:ascii="Arial" w:eastAsia="Times New Roman" w:hAnsi="Arial" w:cs="Arial"/>
          <w:color w:val="444444"/>
          <w:sz w:val="24"/>
          <w:szCs w:val="24"/>
          <w:lang w:eastAsia="ru-RU"/>
        </w:rPr>
        <w:br/>
      </w:r>
    </w:p>
    <w:p w14:paraId="1C6E4D51"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E98D3B9"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Заявка на продление срока должна содержать сведения о заявителе на продление срока с указанием его наименования, организационно-правовой формы, индивидуального номера налогоплательщика, адреса местонахождения и банковских реквизитов (для юридического лица), фамилии, имени, отчества (последнее - при наличии), данных документа, удостоверяющего личность (для индивидуального предпринимателя).</w:t>
      </w:r>
      <w:r w:rsidRPr="00DA2A0F">
        <w:rPr>
          <w:rFonts w:ascii="Arial" w:eastAsia="Times New Roman" w:hAnsi="Arial" w:cs="Arial"/>
          <w:color w:val="444444"/>
          <w:sz w:val="24"/>
          <w:szCs w:val="24"/>
          <w:lang w:eastAsia="ru-RU"/>
        </w:rPr>
        <w:br/>
      </w:r>
    </w:p>
    <w:p w14:paraId="57FF3BFE"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75AD6CAA"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К заявке на продление срока прилагаются следующие документы и сведения:</w:t>
      </w:r>
      <w:r w:rsidRPr="00DA2A0F">
        <w:rPr>
          <w:rFonts w:ascii="Arial" w:eastAsia="Times New Roman" w:hAnsi="Arial" w:cs="Arial"/>
          <w:color w:val="444444"/>
          <w:sz w:val="24"/>
          <w:szCs w:val="24"/>
          <w:lang w:eastAsia="ru-RU"/>
        </w:rPr>
        <w:br/>
      </w:r>
    </w:p>
    <w:p w14:paraId="192EBD75"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126E32F"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обоснование необходимости продления срока пользования участком недр местного значения;</w:t>
      </w:r>
      <w:r w:rsidRPr="00DA2A0F">
        <w:rPr>
          <w:rFonts w:ascii="Arial" w:eastAsia="Times New Roman" w:hAnsi="Arial" w:cs="Arial"/>
          <w:color w:val="444444"/>
          <w:sz w:val="24"/>
          <w:szCs w:val="24"/>
          <w:lang w:eastAsia="ru-RU"/>
        </w:rPr>
        <w:br/>
      </w:r>
    </w:p>
    <w:p w14:paraId="3BE645F6"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0C16B793"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краткий отчет заявителя на продление срока о выполнении им условий пользования участком недр местного значения за последние 3 года.</w:t>
      </w:r>
      <w:r w:rsidRPr="00DA2A0F">
        <w:rPr>
          <w:rFonts w:ascii="Arial" w:eastAsia="Times New Roman" w:hAnsi="Arial" w:cs="Arial"/>
          <w:color w:val="444444"/>
          <w:sz w:val="24"/>
          <w:szCs w:val="24"/>
          <w:lang w:eastAsia="ru-RU"/>
        </w:rPr>
        <w:br/>
      </w:r>
    </w:p>
    <w:p w14:paraId="5E8D47A2"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6D020BC2"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(п. 2.6.5 введен Приказом Минприроды Чувашской Республики от 07.08.2020 N 640)</w:t>
      </w:r>
      <w:r w:rsidRPr="00DA2A0F">
        <w:rPr>
          <w:rFonts w:ascii="Arial" w:eastAsia="Times New Roman" w:hAnsi="Arial" w:cs="Arial"/>
          <w:color w:val="444444"/>
          <w:sz w:val="24"/>
          <w:szCs w:val="24"/>
          <w:lang w:eastAsia="ru-RU"/>
        </w:rPr>
        <w:br/>
      </w:r>
    </w:p>
    <w:p w14:paraId="0289FFA0" w14:textId="77777777" w:rsidR="00DA2A0F" w:rsidRPr="00DA2A0F" w:rsidRDefault="00DA2A0F" w:rsidP="00DA2A0F">
      <w:pPr>
        <w:keepNext/>
        <w:keepLines/>
        <w:spacing w:after="240" w:line="276" w:lineRule="auto"/>
        <w:textAlignment w:val="baseline"/>
        <w:outlineLvl w:val="3"/>
        <w:rPr>
          <w:rFonts w:ascii="Arial" w:eastAsia="Times New Roman" w:hAnsi="Arial" w:cs="Arial"/>
          <w:b/>
          <w:bCs/>
          <w:i/>
          <w:iCs/>
          <w:color w:val="444444"/>
        </w:rPr>
      </w:pPr>
    </w:p>
    <w:p w14:paraId="03205134"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 xml:space="preserve">2.7. Исчерпывающий перечень документов, необходимых в соответствии с нормативными правовыми актами Российской Федерации и нормативными правовыми актами Чувашской Республики для предоставления государственной </w:t>
      </w:r>
      <w:r w:rsidRPr="00DA2A0F">
        <w:rPr>
          <w:rFonts w:ascii="Arial" w:eastAsia="Times New Roman" w:hAnsi="Arial" w:cs="Arial"/>
          <w:color w:val="444444"/>
          <w:sz w:val="24"/>
          <w:szCs w:val="24"/>
          <w:lang w:eastAsia="ru-RU"/>
        </w:rPr>
        <w:lastRenderedPageBreak/>
        <w:t>услуги, которые находятся в распоряжении государственных органов, органов местного самоуправления и иных органов, участвующих в предоставлении государственных услуг, и которые заявитель вправе представить, а также способы их получения заявителями, в том числе в электронной форме, порядок их представления</w:t>
      </w:r>
      <w:r w:rsidRPr="00DA2A0F">
        <w:rPr>
          <w:rFonts w:ascii="Arial" w:eastAsia="Times New Roman" w:hAnsi="Arial" w:cs="Arial"/>
          <w:color w:val="444444"/>
          <w:sz w:val="24"/>
          <w:szCs w:val="24"/>
          <w:lang w:eastAsia="ru-RU"/>
        </w:rPr>
        <w:br/>
      </w:r>
    </w:p>
    <w:p w14:paraId="09D7F497"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CCEEDE9"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Для предоставления права пользования участками недр местного значения, для переоформления лицензии на пользование недрами, при продлении срока пользования участком недр местного значения Министерство запрашивает сведения, подтверждающие факт внесения сведений о заявителе в Единый государственный реестр юридических лиц (Единый государственный реестр индивидуальных предпринимателей), в УФНС России по Чувашской Республике в порядке межведомственного информационного взаимодействия.</w:t>
      </w:r>
      <w:r w:rsidRPr="00DA2A0F">
        <w:rPr>
          <w:rFonts w:ascii="Arial" w:eastAsia="Times New Roman" w:hAnsi="Arial" w:cs="Arial"/>
          <w:color w:val="444444"/>
          <w:sz w:val="24"/>
          <w:szCs w:val="24"/>
          <w:lang w:eastAsia="ru-RU"/>
        </w:rPr>
        <w:br/>
      </w:r>
    </w:p>
    <w:p w14:paraId="6989EA8A"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6AF7912A"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ред. Приказа Минприроды Чувашской Республики от 07.08.2020 N 640)</w:t>
      </w:r>
      <w:r w:rsidRPr="00DA2A0F">
        <w:rPr>
          <w:rFonts w:ascii="Arial" w:eastAsia="Times New Roman" w:hAnsi="Arial" w:cs="Arial"/>
          <w:color w:val="444444"/>
          <w:sz w:val="24"/>
          <w:szCs w:val="24"/>
          <w:lang w:eastAsia="ru-RU"/>
        </w:rPr>
        <w:br/>
      </w:r>
    </w:p>
    <w:p w14:paraId="3688DAB7"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B3B6C08"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Для предоставления права пользования участком недр местного значения для строительства и эксплуатации подземных сооружений местного и регионального значения, не связанных с добычей полезных ископаемых, Министерство запрашивает информацию об отсутствии площадей залегания полезных ископаемых в местах строительства подземных сооружений в Отделе геологии и лицензирования по Чувашской Республике Департамента по недропользованию по Приволжскому федеральному округу в порядке межведомственного информационного взаимодействия.</w:t>
      </w:r>
      <w:r w:rsidRPr="00DA2A0F">
        <w:rPr>
          <w:rFonts w:ascii="Arial" w:eastAsia="Times New Roman" w:hAnsi="Arial" w:cs="Arial"/>
          <w:color w:val="444444"/>
          <w:sz w:val="24"/>
          <w:szCs w:val="24"/>
          <w:lang w:eastAsia="ru-RU"/>
        </w:rPr>
        <w:br/>
      </w:r>
    </w:p>
    <w:p w14:paraId="71AC48AB"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796CB92F"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Заявитель при обращении за получением государственной услуги вправе представить указанные сведения по собственной инициативе.</w:t>
      </w:r>
      <w:r w:rsidRPr="00DA2A0F">
        <w:rPr>
          <w:rFonts w:ascii="Arial" w:eastAsia="Times New Roman" w:hAnsi="Arial" w:cs="Arial"/>
          <w:color w:val="444444"/>
          <w:sz w:val="24"/>
          <w:szCs w:val="24"/>
          <w:lang w:eastAsia="ru-RU"/>
        </w:rPr>
        <w:br/>
      </w:r>
    </w:p>
    <w:p w14:paraId="5B094406"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0D836F14"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Непредставление заявителем указанных сведений не является основанием для отказа заявителю в предоставлении государственной услуги.</w:t>
      </w:r>
      <w:r w:rsidRPr="00DA2A0F">
        <w:rPr>
          <w:rFonts w:ascii="Arial" w:eastAsia="Times New Roman" w:hAnsi="Arial" w:cs="Arial"/>
          <w:color w:val="444444"/>
          <w:sz w:val="24"/>
          <w:szCs w:val="24"/>
          <w:lang w:eastAsia="ru-RU"/>
        </w:rPr>
        <w:br/>
      </w:r>
    </w:p>
    <w:p w14:paraId="0648FE07" w14:textId="77777777" w:rsidR="00DA2A0F" w:rsidRPr="00DA2A0F" w:rsidRDefault="00DA2A0F" w:rsidP="00DA2A0F">
      <w:pPr>
        <w:keepNext/>
        <w:keepLines/>
        <w:spacing w:after="240" w:line="276" w:lineRule="auto"/>
        <w:textAlignment w:val="baseline"/>
        <w:outlineLvl w:val="3"/>
        <w:rPr>
          <w:rFonts w:ascii="Arial" w:eastAsia="Times New Roman" w:hAnsi="Arial" w:cs="Arial"/>
          <w:b/>
          <w:bCs/>
          <w:i/>
          <w:iCs/>
          <w:color w:val="444444"/>
        </w:rPr>
      </w:pPr>
    </w:p>
    <w:p w14:paraId="39460904"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2.8. Указание на запрет требовать от заявителя документы и информацию</w:t>
      </w:r>
      <w:r w:rsidRPr="00DA2A0F">
        <w:rPr>
          <w:rFonts w:ascii="Arial" w:eastAsia="Times New Roman" w:hAnsi="Arial" w:cs="Arial"/>
          <w:color w:val="444444"/>
          <w:sz w:val="24"/>
          <w:szCs w:val="24"/>
          <w:lang w:eastAsia="ru-RU"/>
        </w:rPr>
        <w:br/>
      </w:r>
    </w:p>
    <w:p w14:paraId="4ED4BA51"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51FC836D"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Запрещается требовать от заявителя:</w:t>
      </w:r>
      <w:r w:rsidRPr="00DA2A0F">
        <w:rPr>
          <w:rFonts w:ascii="Arial" w:eastAsia="Times New Roman" w:hAnsi="Arial" w:cs="Arial"/>
          <w:color w:val="444444"/>
          <w:sz w:val="24"/>
          <w:szCs w:val="24"/>
          <w:lang w:eastAsia="ru-RU"/>
        </w:rPr>
        <w:br/>
      </w:r>
    </w:p>
    <w:p w14:paraId="5F4AC9CF"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532CE28A"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sidRPr="00DA2A0F">
        <w:rPr>
          <w:rFonts w:ascii="Arial" w:eastAsia="Times New Roman" w:hAnsi="Arial" w:cs="Arial"/>
          <w:color w:val="444444"/>
          <w:sz w:val="24"/>
          <w:szCs w:val="24"/>
          <w:lang w:eastAsia="ru-RU"/>
        </w:rPr>
        <w:br/>
      </w:r>
    </w:p>
    <w:p w14:paraId="7BFBA7E3"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0064B4EB"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 xml:space="preserve">представления документов и информации, в том числе подтверждающих внесение заявителем платы за предоставление государственной услуги, которые </w:t>
      </w:r>
      <w:r w:rsidRPr="00DA2A0F">
        <w:rPr>
          <w:rFonts w:ascii="Arial" w:eastAsia="Times New Roman" w:hAnsi="Arial" w:cs="Arial"/>
          <w:color w:val="444444"/>
          <w:sz w:val="24"/>
          <w:szCs w:val="24"/>
          <w:lang w:eastAsia="ru-RU"/>
        </w:rPr>
        <w:lastRenderedPageBreak/>
        <w:t>находятся в распоряжении органов, предоставляющих государственные услуги, органов, предоставляющих муниципальные услуги,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предусмотренных частью 1 статьи 1 Федерального закона государственных и муниципальных услуг, в соответствии с нормативными правовыми актами Российской Федерации, нормативными правовыми актами Чувашской Республики, муниципальными правовыми актами, за исключением документов, включенных в определенный частью 6 статьи 7 Федерального закона перечень документов. Заявитель вправе представить указанные документы и информацию в Министерство по собственной инициативе.</w:t>
      </w:r>
      <w:r w:rsidRPr="00DA2A0F">
        <w:rPr>
          <w:rFonts w:ascii="Arial" w:eastAsia="Times New Roman" w:hAnsi="Arial" w:cs="Arial"/>
          <w:color w:val="444444"/>
          <w:sz w:val="24"/>
          <w:szCs w:val="24"/>
          <w:lang w:eastAsia="ru-RU"/>
        </w:rPr>
        <w:br/>
      </w:r>
    </w:p>
    <w:p w14:paraId="327D3BD1"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096C8D5C"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ред. Приказа Минприроды Чувашской Республики от 11.01.2019 N 4)</w:t>
      </w:r>
      <w:r w:rsidRPr="00DA2A0F">
        <w:rPr>
          <w:rFonts w:ascii="Arial" w:eastAsia="Times New Roman" w:hAnsi="Arial" w:cs="Arial"/>
          <w:color w:val="444444"/>
          <w:sz w:val="24"/>
          <w:szCs w:val="24"/>
          <w:lang w:eastAsia="ru-RU"/>
        </w:rPr>
        <w:br/>
      </w:r>
    </w:p>
    <w:p w14:paraId="2477A86A"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1D84A182"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Абзац утратил силу. - Приказ Минприроды Чувашской Республики от 11.01.2019 N 4.</w:t>
      </w:r>
      <w:r w:rsidRPr="00DA2A0F">
        <w:rPr>
          <w:rFonts w:ascii="Arial" w:eastAsia="Times New Roman" w:hAnsi="Arial" w:cs="Arial"/>
          <w:color w:val="444444"/>
          <w:sz w:val="24"/>
          <w:szCs w:val="24"/>
          <w:lang w:eastAsia="ru-RU"/>
        </w:rPr>
        <w:br/>
      </w:r>
    </w:p>
    <w:p w14:paraId="0434B825"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75891497"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пунктом 4 части 1 статьи 7 Федерального закона;</w:t>
      </w:r>
      <w:r w:rsidRPr="00DA2A0F">
        <w:rPr>
          <w:rFonts w:ascii="Arial" w:eastAsia="Times New Roman" w:hAnsi="Arial" w:cs="Arial"/>
          <w:color w:val="444444"/>
          <w:sz w:val="24"/>
          <w:szCs w:val="24"/>
          <w:lang w:eastAsia="ru-RU"/>
        </w:rPr>
        <w:br/>
      </w:r>
    </w:p>
    <w:p w14:paraId="26E7EB0E"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2A3137DA"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ред. Приказа Минприроды Чувашской Республики от 07.08.2020 N 640)</w:t>
      </w:r>
      <w:r w:rsidRPr="00DA2A0F">
        <w:rPr>
          <w:rFonts w:ascii="Arial" w:eastAsia="Times New Roman" w:hAnsi="Arial" w:cs="Arial"/>
          <w:color w:val="444444"/>
          <w:sz w:val="24"/>
          <w:szCs w:val="24"/>
          <w:lang w:eastAsia="ru-RU"/>
        </w:rPr>
        <w:br/>
      </w:r>
    </w:p>
    <w:p w14:paraId="3D386FC7"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924E701"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абзацы шестой - девятый утратили силу. - Приказ Минприроды Чувашской Республики от 07.08.2020 N 640.</w:t>
      </w:r>
      <w:r w:rsidRPr="00DA2A0F">
        <w:rPr>
          <w:rFonts w:ascii="Arial" w:eastAsia="Times New Roman" w:hAnsi="Arial" w:cs="Arial"/>
          <w:color w:val="444444"/>
          <w:sz w:val="24"/>
          <w:szCs w:val="24"/>
          <w:lang w:eastAsia="ru-RU"/>
        </w:rPr>
        <w:br/>
      </w:r>
    </w:p>
    <w:p w14:paraId="57BEF6AA" w14:textId="77777777" w:rsidR="00DA2A0F" w:rsidRPr="00DA2A0F" w:rsidRDefault="00DA2A0F" w:rsidP="00DA2A0F">
      <w:pPr>
        <w:keepNext/>
        <w:keepLines/>
        <w:spacing w:after="240" w:line="276" w:lineRule="auto"/>
        <w:textAlignment w:val="baseline"/>
        <w:outlineLvl w:val="3"/>
        <w:rPr>
          <w:rFonts w:ascii="Arial" w:eastAsia="Times New Roman" w:hAnsi="Arial" w:cs="Arial"/>
          <w:b/>
          <w:bCs/>
          <w:i/>
          <w:iCs/>
          <w:color w:val="444444"/>
        </w:rPr>
      </w:pPr>
    </w:p>
    <w:p w14:paraId="5409C7C6"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2.9. Исчерпывающий перечень оснований для отказа в приеме документов, необходимых для предоставления государственной услуги</w:t>
      </w:r>
      <w:r w:rsidRPr="00DA2A0F">
        <w:rPr>
          <w:rFonts w:ascii="Arial" w:eastAsia="Times New Roman" w:hAnsi="Arial" w:cs="Arial"/>
          <w:color w:val="444444"/>
          <w:sz w:val="24"/>
          <w:szCs w:val="24"/>
          <w:lang w:eastAsia="ru-RU"/>
        </w:rPr>
        <w:br/>
      </w:r>
    </w:p>
    <w:p w14:paraId="1641E5FA"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792062A3"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ред. Приказа Минприроды Чувашской Республики от 07.08.2020 N 640)</w:t>
      </w:r>
      <w:r w:rsidRPr="00DA2A0F">
        <w:rPr>
          <w:rFonts w:ascii="Arial" w:eastAsia="Times New Roman" w:hAnsi="Arial" w:cs="Arial"/>
          <w:color w:val="444444"/>
          <w:sz w:val="24"/>
          <w:szCs w:val="24"/>
          <w:lang w:eastAsia="ru-RU"/>
        </w:rPr>
        <w:br/>
      </w:r>
    </w:p>
    <w:p w14:paraId="6A74F79B"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244BE0D5"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Оснований для отказа в приеме документов, необходимых для предоставления государственной услуги, законодательством Российской Федерации не предусмотрено.</w:t>
      </w:r>
    </w:p>
    <w:p w14:paraId="0DFD17F6"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br/>
        <w:t>2.10. Исчерпывающий перечень оснований для приостановления предоставления государственной услуги или отказа в предоставлении государственной услуги</w:t>
      </w:r>
      <w:r w:rsidRPr="00DA2A0F">
        <w:rPr>
          <w:rFonts w:ascii="Arial" w:eastAsia="Times New Roman" w:hAnsi="Arial" w:cs="Arial"/>
          <w:color w:val="444444"/>
          <w:sz w:val="24"/>
          <w:szCs w:val="24"/>
          <w:lang w:eastAsia="ru-RU"/>
        </w:rPr>
        <w:br/>
      </w:r>
    </w:p>
    <w:p w14:paraId="418CDDE8"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5429E732"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ред. Приказа Минприроды Чувашской Республики от 07.08.2020 N 640)</w:t>
      </w:r>
      <w:r w:rsidRPr="00DA2A0F">
        <w:rPr>
          <w:rFonts w:ascii="Arial" w:eastAsia="Times New Roman" w:hAnsi="Arial" w:cs="Arial"/>
          <w:color w:val="444444"/>
          <w:sz w:val="24"/>
          <w:szCs w:val="24"/>
          <w:lang w:eastAsia="ru-RU"/>
        </w:rPr>
        <w:br/>
      </w:r>
    </w:p>
    <w:p w14:paraId="669741CD"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53C4511A"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Основанием для отказа в предоставлении государственной услуги является решение Министерства об отмене аукциона.</w:t>
      </w:r>
      <w:r w:rsidRPr="00DA2A0F">
        <w:rPr>
          <w:rFonts w:ascii="Arial" w:eastAsia="Times New Roman" w:hAnsi="Arial" w:cs="Arial"/>
          <w:color w:val="444444"/>
          <w:sz w:val="24"/>
          <w:szCs w:val="24"/>
          <w:lang w:eastAsia="ru-RU"/>
        </w:rPr>
        <w:br/>
      </w:r>
    </w:p>
    <w:p w14:paraId="2D684769"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14884F61"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Основаниями для отказа в предоставлении государственной услуги с проведением аукциона являются случаи, при которых:</w:t>
      </w:r>
      <w:r w:rsidRPr="00DA2A0F">
        <w:rPr>
          <w:rFonts w:ascii="Arial" w:eastAsia="Times New Roman" w:hAnsi="Arial" w:cs="Arial"/>
          <w:color w:val="444444"/>
          <w:sz w:val="24"/>
          <w:szCs w:val="24"/>
          <w:lang w:eastAsia="ru-RU"/>
        </w:rPr>
        <w:br/>
      </w:r>
    </w:p>
    <w:p w14:paraId="4C59F39C"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1E38A6E"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заявка подана с нарушением установленных требований, в том числе если ее содержание не соответствует объявленным условиям аукциона;</w:t>
      </w:r>
      <w:r w:rsidRPr="00DA2A0F">
        <w:rPr>
          <w:rFonts w:ascii="Arial" w:eastAsia="Times New Roman" w:hAnsi="Arial" w:cs="Arial"/>
          <w:color w:val="444444"/>
          <w:sz w:val="24"/>
          <w:szCs w:val="24"/>
          <w:lang w:eastAsia="ru-RU"/>
        </w:rPr>
        <w:br/>
      </w:r>
    </w:p>
    <w:p w14:paraId="014260E0"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6A8B2CB7"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заявитель умышленно представил о себе неверные сведения;</w:t>
      </w:r>
      <w:r w:rsidRPr="00DA2A0F">
        <w:rPr>
          <w:rFonts w:ascii="Arial" w:eastAsia="Times New Roman" w:hAnsi="Arial" w:cs="Arial"/>
          <w:color w:val="444444"/>
          <w:sz w:val="24"/>
          <w:szCs w:val="24"/>
          <w:lang w:eastAsia="ru-RU"/>
        </w:rPr>
        <w:br/>
      </w:r>
    </w:p>
    <w:p w14:paraId="783F6349"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2D0E806"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заявитель не представил и не может представить доказательств того, что обладает или будет обладать квалифицированными специалистами, необходимыми финансовыми и техническими средствами для эффективного и безопасного проведения работ;</w:t>
      </w:r>
      <w:r w:rsidRPr="00DA2A0F">
        <w:rPr>
          <w:rFonts w:ascii="Arial" w:eastAsia="Times New Roman" w:hAnsi="Arial" w:cs="Arial"/>
          <w:color w:val="444444"/>
          <w:sz w:val="24"/>
          <w:szCs w:val="24"/>
          <w:lang w:eastAsia="ru-RU"/>
        </w:rPr>
        <w:br/>
      </w:r>
    </w:p>
    <w:p w14:paraId="1361F571"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0119990"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при предоставлении права пользования участком недр местного значения заявителю не будут соблюдены антимонопольные требования.</w:t>
      </w:r>
      <w:r w:rsidRPr="00DA2A0F">
        <w:rPr>
          <w:rFonts w:ascii="Arial" w:eastAsia="Times New Roman" w:hAnsi="Arial" w:cs="Arial"/>
          <w:color w:val="444444"/>
          <w:sz w:val="24"/>
          <w:szCs w:val="24"/>
          <w:lang w:eastAsia="ru-RU"/>
        </w:rPr>
        <w:br/>
      </w:r>
    </w:p>
    <w:p w14:paraId="2E3CF4EB"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738C9969"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Основаниями для отказа в предоставлении государственной услуги без проведения аукциона являются случаи, при которых:</w:t>
      </w:r>
      <w:r w:rsidRPr="00DA2A0F">
        <w:rPr>
          <w:rFonts w:ascii="Arial" w:eastAsia="Times New Roman" w:hAnsi="Arial" w:cs="Arial"/>
          <w:color w:val="444444"/>
          <w:sz w:val="24"/>
          <w:szCs w:val="24"/>
          <w:lang w:eastAsia="ru-RU"/>
        </w:rPr>
        <w:br/>
      </w:r>
    </w:p>
    <w:p w14:paraId="73E63A44"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62563CE9"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заявка на получение права пользования участком недр местного значения подана с нарушением требований, предусмотренных в пункте 2.6.2 подраздела 2.6 раздела II настоящего Административного регламента;</w:t>
      </w:r>
      <w:r w:rsidRPr="00DA2A0F">
        <w:rPr>
          <w:rFonts w:ascii="Arial" w:eastAsia="Times New Roman" w:hAnsi="Arial" w:cs="Arial"/>
          <w:color w:val="444444"/>
          <w:sz w:val="24"/>
          <w:szCs w:val="24"/>
          <w:lang w:eastAsia="ru-RU"/>
        </w:rPr>
        <w:br/>
      </w:r>
    </w:p>
    <w:p w14:paraId="216B9A60"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80E25A6"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заявитель умышленно представил о себе недостоверные сведения;</w:t>
      </w:r>
      <w:r w:rsidRPr="00DA2A0F">
        <w:rPr>
          <w:rFonts w:ascii="Arial" w:eastAsia="Times New Roman" w:hAnsi="Arial" w:cs="Arial"/>
          <w:color w:val="444444"/>
          <w:sz w:val="24"/>
          <w:szCs w:val="24"/>
          <w:lang w:eastAsia="ru-RU"/>
        </w:rPr>
        <w:br/>
      </w:r>
    </w:p>
    <w:p w14:paraId="11C723CE"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1FB548CA"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заявитель не представил и не может представить доказательств того, что обладает или будет обладать квалифицированными специалистами, необходимыми финансовыми и техническими средствами для эффективного и безопасного проведения работ;</w:t>
      </w:r>
      <w:r w:rsidRPr="00DA2A0F">
        <w:rPr>
          <w:rFonts w:ascii="Arial" w:eastAsia="Times New Roman" w:hAnsi="Arial" w:cs="Arial"/>
          <w:color w:val="444444"/>
          <w:sz w:val="24"/>
          <w:szCs w:val="24"/>
          <w:lang w:eastAsia="ru-RU"/>
        </w:rPr>
        <w:br/>
      </w:r>
    </w:p>
    <w:p w14:paraId="08B634A5"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510E4773"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при предоставлении права пользования участком недр местного значения заявителю не будут соблюдены антимонопольные требования.</w:t>
      </w:r>
      <w:r w:rsidRPr="00DA2A0F">
        <w:rPr>
          <w:rFonts w:ascii="Arial" w:eastAsia="Times New Roman" w:hAnsi="Arial" w:cs="Arial"/>
          <w:color w:val="444444"/>
          <w:sz w:val="24"/>
          <w:szCs w:val="24"/>
          <w:lang w:eastAsia="ru-RU"/>
        </w:rPr>
        <w:br/>
      </w:r>
    </w:p>
    <w:p w14:paraId="2BD7F8BF"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176E756E"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Основаниями для отказа в предоставлении государственной услуги без проведения конкурса или аукциона являются случаи, при которых:</w:t>
      </w:r>
      <w:r w:rsidRPr="00DA2A0F">
        <w:rPr>
          <w:rFonts w:ascii="Arial" w:eastAsia="Times New Roman" w:hAnsi="Arial" w:cs="Arial"/>
          <w:color w:val="444444"/>
          <w:sz w:val="24"/>
          <w:szCs w:val="24"/>
          <w:lang w:eastAsia="ru-RU"/>
        </w:rPr>
        <w:br/>
      </w:r>
    </w:p>
    <w:p w14:paraId="039BBFBA"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0916EFFB"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lastRenderedPageBreak/>
        <w:t>заявка на получение права пользования участком недр местного значения без проведения конкурса или аукциона подана с нарушением требований, предусмотренных в пункте 2.6.3 подраздела 2.6 раздела II настоящего Административного регламента;</w:t>
      </w:r>
      <w:r w:rsidRPr="00DA2A0F">
        <w:rPr>
          <w:rFonts w:ascii="Arial" w:eastAsia="Times New Roman" w:hAnsi="Arial" w:cs="Arial"/>
          <w:color w:val="444444"/>
          <w:sz w:val="24"/>
          <w:szCs w:val="24"/>
          <w:lang w:eastAsia="ru-RU"/>
        </w:rPr>
        <w:br/>
      </w:r>
    </w:p>
    <w:p w14:paraId="50012682"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572F1727"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заявитель умышленно представил о себе недостоверные сведения;</w:t>
      </w:r>
      <w:r w:rsidRPr="00DA2A0F">
        <w:rPr>
          <w:rFonts w:ascii="Arial" w:eastAsia="Times New Roman" w:hAnsi="Arial" w:cs="Arial"/>
          <w:color w:val="444444"/>
          <w:sz w:val="24"/>
          <w:szCs w:val="24"/>
          <w:lang w:eastAsia="ru-RU"/>
        </w:rPr>
        <w:br/>
      </w:r>
    </w:p>
    <w:p w14:paraId="44980969"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17ADDD9C"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заявитель не представил и не может представить доказательств того, что обладает или будет обладать квалифицированными специалистами, необходимыми финансовыми и техническими средствами для эффективного и безопасного проведения работ;</w:t>
      </w:r>
      <w:r w:rsidRPr="00DA2A0F">
        <w:rPr>
          <w:rFonts w:ascii="Arial" w:eastAsia="Times New Roman" w:hAnsi="Arial" w:cs="Arial"/>
          <w:color w:val="444444"/>
          <w:sz w:val="24"/>
          <w:szCs w:val="24"/>
          <w:lang w:eastAsia="ru-RU"/>
        </w:rPr>
        <w:br/>
      </w:r>
    </w:p>
    <w:p w14:paraId="041B62B2"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29A602E8"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при предоставлении права пользования участком недр местного значения без проведения конкурса или аукциона заявителю не будут соблюдены антимонопольные требования.</w:t>
      </w:r>
      <w:r w:rsidRPr="00DA2A0F">
        <w:rPr>
          <w:rFonts w:ascii="Arial" w:eastAsia="Times New Roman" w:hAnsi="Arial" w:cs="Arial"/>
          <w:color w:val="444444"/>
          <w:sz w:val="24"/>
          <w:szCs w:val="24"/>
          <w:lang w:eastAsia="ru-RU"/>
        </w:rPr>
        <w:br/>
      </w:r>
    </w:p>
    <w:p w14:paraId="60CA599E"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DDCEC59"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Основаниями для отказа в переоформлении лицензии на пользование недрами являются случаи, при которых:</w:t>
      </w:r>
      <w:r w:rsidRPr="00DA2A0F">
        <w:rPr>
          <w:rFonts w:ascii="Arial" w:eastAsia="Times New Roman" w:hAnsi="Arial" w:cs="Arial"/>
          <w:color w:val="444444"/>
          <w:sz w:val="24"/>
          <w:szCs w:val="24"/>
          <w:lang w:eastAsia="ru-RU"/>
        </w:rPr>
        <w:br/>
      </w:r>
    </w:p>
    <w:p w14:paraId="2F63E607"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267C7043"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такое переоформление не отвечает условиям и требованиям, установленным законодательством Российской Федерации;</w:t>
      </w:r>
      <w:r w:rsidRPr="00DA2A0F">
        <w:rPr>
          <w:rFonts w:ascii="Arial" w:eastAsia="Times New Roman" w:hAnsi="Arial" w:cs="Arial"/>
          <w:color w:val="444444"/>
          <w:sz w:val="24"/>
          <w:szCs w:val="24"/>
          <w:lang w:eastAsia="ru-RU"/>
        </w:rPr>
        <w:br/>
      </w:r>
    </w:p>
    <w:p w14:paraId="0EEB8C64"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7D7587D4"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заявка на переоформление лицензии подана с нарушением требований, предусмотренных пунктами 5.2, 5.3 Порядка;</w:t>
      </w:r>
      <w:r w:rsidRPr="00DA2A0F">
        <w:rPr>
          <w:rFonts w:ascii="Arial" w:eastAsia="Times New Roman" w:hAnsi="Arial" w:cs="Arial"/>
          <w:color w:val="444444"/>
          <w:sz w:val="24"/>
          <w:szCs w:val="24"/>
          <w:lang w:eastAsia="ru-RU"/>
        </w:rPr>
        <w:br/>
      </w:r>
    </w:p>
    <w:p w14:paraId="20E8D65D"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1F747B7D"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заявитель на переоформление лицензии представил о себе неверные сведения;</w:t>
      </w:r>
      <w:r w:rsidRPr="00DA2A0F">
        <w:rPr>
          <w:rFonts w:ascii="Arial" w:eastAsia="Times New Roman" w:hAnsi="Arial" w:cs="Arial"/>
          <w:color w:val="444444"/>
          <w:sz w:val="24"/>
          <w:szCs w:val="24"/>
          <w:lang w:eastAsia="ru-RU"/>
        </w:rPr>
        <w:br/>
      </w:r>
    </w:p>
    <w:p w14:paraId="52B22BBF"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18452737"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заявка на переоформление лицензии подана по истечении 6 месяцев со дня наступления событий, указанных в пункте 5.1 Порядка;</w:t>
      </w:r>
      <w:r w:rsidRPr="00DA2A0F">
        <w:rPr>
          <w:rFonts w:ascii="Arial" w:eastAsia="Times New Roman" w:hAnsi="Arial" w:cs="Arial"/>
          <w:color w:val="444444"/>
          <w:sz w:val="24"/>
          <w:szCs w:val="24"/>
          <w:lang w:eastAsia="ru-RU"/>
        </w:rPr>
        <w:br/>
      </w:r>
    </w:p>
    <w:p w14:paraId="2FFE20E1"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3401E8C"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на момент подачи заявки на переоформление лицензии и прилагаемых документов по участку недр местного значения, предоставленному в пользование предыдущему владельцу лицензии на пользование недрами, начата процедура прекращения, досрочного прекращения (приостановления или ограничения) права пользования участками недр местного значения.</w:t>
      </w:r>
      <w:r w:rsidRPr="00DA2A0F">
        <w:rPr>
          <w:rFonts w:ascii="Arial" w:eastAsia="Times New Roman" w:hAnsi="Arial" w:cs="Arial"/>
          <w:color w:val="444444"/>
          <w:sz w:val="24"/>
          <w:szCs w:val="24"/>
          <w:lang w:eastAsia="ru-RU"/>
        </w:rPr>
        <w:br/>
      </w:r>
    </w:p>
    <w:p w14:paraId="0DE0AD4A"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7F64ADD8"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Основаниями для отказа в продлении срока пользования участком недр местного значения являются:</w:t>
      </w:r>
      <w:r w:rsidRPr="00DA2A0F">
        <w:rPr>
          <w:rFonts w:ascii="Arial" w:eastAsia="Times New Roman" w:hAnsi="Arial" w:cs="Arial"/>
          <w:color w:val="444444"/>
          <w:sz w:val="24"/>
          <w:szCs w:val="24"/>
          <w:lang w:eastAsia="ru-RU"/>
        </w:rPr>
        <w:br/>
      </w:r>
    </w:p>
    <w:p w14:paraId="546E3FFD"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2499A4F4"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lastRenderedPageBreak/>
        <w:t>несоответствие заявки на продление срока и прилагаемых документов требованиям пункта 6.2 Порядка;</w:t>
      </w:r>
      <w:r w:rsidRPr="00DA2A0F">
        <w:rPr>
          <w:rFonts w:ascii="Arial" w:eastAsia="Times New Roman" w:hAnsi="Arial" w:cs="Arial"/>
          <w:color w:val="444444"/>
          <w:sz w:val="24"/>
          <w:szCs w:val="24"/>
          <w:lang w:eastAsia="ru-RU"/>
        </w:rPr>
        <w:br/>
      </w:r>
    </w:p>
    <w:p w14:paraId="3559E887"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553A4C3F"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наличие нарушений условий лицензии на пользование недрами данным пользователем недр.</w:t>
      </w:r>
      <w:r w:rsidRPr="00DA2A0F">
        <w:rPr>
          <w:rFonts w:ascii="Arial" w:eastAsia="Times New Roman" w:hAnsi="Arial" w:cs="Arial"/>
          <w:color w:val="444444"/>
          <w:sz w:val="24"/>
          <w:szCs w:val="24"/>
          <w:lang w:eastAsia="ru-RU"/>
        </w:rPr>
        <w:br/>
      </w:r>
    </w:p>
    <w:p w14:paraId="388BF87C"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6CC88097"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Оснований для приостановления предоставления государственной услуги законодательством Российской Федерации не предусмотрено.</w:t>
      </w:r>
      <w:r w:rsidRPr="00DA2A0F">
        <w:rPr>
          <w:rFonts w:ascii="Arial" w:eastAsia="Times New Roman" w:hAnsi="Arial" w:cs="Arial"/>
          <w:color w:val="444444"/>
          <w:sz w:val="24"/>
          <w:szCs w:val="24"/>
          <w:lang w:eastAsia="ru-RU"/>
        </w:rPr>
        <w:br/>
      </w:r>
    </w:p>
    <w:p w14:paraId="62FA0F00" w14:textId="77777777" w:rsidR="00DA2A0F" w:rsidRPr="00DA2A0F" w:rsidRDefault="00DA2A0F" w:rsidP="00DA2A0F">
      <w:pPr>
        <w:keepNext/>
        <w:keepLines/>
        <w:spacing w:after="240" w:line="276" w:lineRule="auto"/>
        <w:textAlignment w:val="baseline"/>
        <w:outlineLvl w:val="3"/>
        <w:rPr>
          <w:rFonts w:ascii="Arial" w:eastAsia="Times New Roman" w:hAnsi="Arial" w:cs="Arial"/>
          <w:b/>
          <w:bCs/>
          <w:i/>
          <w:iCs/>
          <w:color w:val="444444"/>
        </w:rPr>
      </w:pPr>
    </w:p>
    <w:p w14:paraId="2E1E4D71"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2.11. Перечень услуг, которые являются необходимыми и обязательными для предоставления государственной услуги, в том числе сведения о документе (документах), выдаваемом (выдаваемых) организациями, участвующими в предоставлении государственной услуги</w:t>
      </w:r>
      <w:r w:rsidRPr="00DA2A0F">
        <w:rPr>
          <w:rFonts w:ascii="Arial" w:eastAsia="Times New Roman" w:hAnsi="Arial" w:cs="Arial"/>
          <w:color w:val="444444"/>
          <w:sz w:val="24"/>
          <w:szCs w:val="24"/>
          <w:lang w:eastAsia="ru-RU"/>
        </w:rPr>
        <w:br/>
      </w:r>
    </w:p>
    <w:p w14:paraId="5B8DA4BE"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63F5EBCE"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При предоставлении государственной услуги оказание иных услуг, необходимых и обязательных для предоставления государственной услуги, а также участие иных организаций в предоставлении государственной услуги не предусмотрены.</w:t>
      </w:r>
      <w:r w:rsidRPr="00DA2A0F">
        <w:rPr>
          <w:rFonts w:ascii="Arial" w:eastAsia="Times New Roman" w:hAnsi="Arial" w:cs="Arial"/>
          <w:color w:val="444444"/>
          <w:sz w:val="24"/>
          <w:szCs w:val="24"/>
          <w:lang w:eastAsia="ru-RU"/>
        </w:rPr>
        <w:br/>
      </w:r>
    </w:p>
    <w:p w14:paraId="6C64356B" w14:textId="77777777" w:rsidR="00DA2A0F" w:rsidRPr="00DA2A0F" w:rsidRDefault="00DA2A0F" w:rsidP="00DA2A0F">
      <w:pPr>
        <w:keepNext/>
        <w:keepLines/>
        <w:spacing w:after="240" w:line="276" w:lineRule="auto"/>
        <w:textAlignment w:val="baseline"/>
        <w:outlineLvl w:val="3"/>
        <w:rPr>
          <w:rFonts w:ascii="Arial" w:eastAsia="Times New Roman" w:hAnsi="Arial" w:cs="Arial"/>
          <w:b/>
          <w:bCs/>
          <w:i/>
          <w:iCs/>
          <w:color w:val="444444"/>
        </w:rPr>
      </w:pPr>
    </w:p>
    <w:p w14:paraId="5B62462D"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2.12. Порядок, размер и основания взимания государственной пошлины или иной платы, взимаемой за предоставление государственной услуги</w:t>
      </w:r>
      <w:r w:rsidRPr="00DA2A0F">
        <w:rPr>
          <w:rFonts w:ascii="Arial" w:eastAsia="Times New Roman" w:hAnsi="Arial" w:cs="Arial"/>
          <w:color w:val="444444"/>
          <w:sz w:val="24"/>
          <w:szCs w:val="24"/>
          <w:lang w:eastAsia="ru-RU"/>
        </w:rPr>
        <w:br/>
      </w:r>
    </w:p>
    <w:p w14:paraId="642B135F"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63931A59"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С заявителя взимается сбор за участие в аукционе. Сбор за участие в аукционе является одним из условий регистрации заявки на участие в аукционе. Сумма сбора определяется исходя из стоимости затрат на подготовку, проведение и подведение итогов аукциона.</w:t>
      </w:r>
      <w:r w:rsidRPr="00DA2A0F">
        <w:rPr>
          <w:rFonts w:ascii="Arial" w:eastAsia="Times New Roman" w:hAnsi="Arial" w:cs="Arial"/>
          <w:color w:val="444444"/>
          <w:sz w:val="24"/>
          <w:szCs w:val="24"/>
          <w:lang w:eastAsia="ru-RU"/>
        </w:rPr>
        <w:br/>
      </w:r>
    </w:p>
    <w:p w14:paraId="1D66A552"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05E0FE3A"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Для получения права пользования участком недр местного значения, включенным в перечень участков недр местного значения, утвержденный Министерством, для разведки и добычи общераспространенных полезных ископаемых или для геологического изучения, разведки и добычи общераспространенных полезных ископаемых по результатам аукциона победитель аукциона уплачивает разовый платеж за пользование недрами, определенный по результатам аукциона.</w:t>
      </w:r>
      <w:r w:rsidRPr="00DA2A0F">
        <w:rPr>
          <w:rFonts w:ascii="Arial" w:eastAsia="Times New Roman" w:hAnsi="Arial" w:cs="Arial"/>
          <w:color w:val="444444"/>
          <w:sz w:val="24"/>
          <w:szCs w:val="24"/>
          <w:lang w:eastAsia="ru-RU"/>
        </w:rPr>
        <w:br/>
      </w:r>
    </w:p>
    <w:p w14:paraId="2385BCD5"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5CA9EEF9"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За предоставление и переоформление лицензии на пользование недрами, а также продление срока пользования участком недр местного значения уплачивается государственная пошлина в соответствии с подпунктом 92 пункта 1 статьи 333.33 Налогового кодекса Российской Федерации.</w:t>
      </w:r>
      <w:r w:rsidRPr="00DA2A0F">
        <w:rPr>
          <w:rFonts w:ascii="Arial" w:eastAsia="Times New Roman" w:hAnsi="Arial" w:cs="Arial"/>
          <w:color w:val="444444"/>
          <w:sz w:val="24"/>
          <w:szCs w:val="24"/>
          <w:lang w:eastAsia="ru-RU"/>
        </w:rPr>
        <w:br/>
      </w:r>
    </w:p>
    <w:p w14:paraId="7E41BE1D"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B2761CF"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lastRenderedPageBreak/>
        <w:t>(в ред. Приказа Минприроды Чувашской Республики от 07.08.2020 N 640)</w:t>
      </w:r>
      <w:r w:rsidRPr="00DA2A0F">
        <w:rPr>
          <w:rFonts w:ascii="Arial" w:eastAsia="Times New Roman" w:hAnsi="Arial" w:cs="Arial"/>
          <w:color w:val="444444"/>
          <w:sz w:val="24"/>
          <w:szCs w:val="24"/>
          <w:lang w:eastAsia="ru-RU"/>
        </w:rPr>
        <w:br/>
      </w:r>
    </w:p>
    <w:p w14:paraId="70E02507" w14:textId="77777777" w:rsidR="00DA2A0F" w:rsidRPr="00DA2A0F" w:rsidRDefault="00DA2A0F" w:rsidP="00DA2A0F">
      <w:pPr>
        <w:keepNext/>
        <w:keepLines/>
        <w:spacing w:after="240" w:line="276" w:lineRule="auto"/>
        <w:textAlignment w:val="baseline"/>
        <w:outlineLvl w:val="3"/>
        <w:rPr>
          <w:rFonts w:ascii="Arial" w:eastAsia="Times New Roman" w:hAnsi="Arial" w:cs="Arial"/>
          <w:b/>
          <w:bCs/>
          <w:i/>
          <w:iCs/>
          <w:color w:val="444444"/>
        </w:rPr>
      </w:pPr>
    </w:p>
    <w:p w14:paraId="61F96DC9"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2.13. Порядок, размер и основания взимания платы за предоставление услуг, которые являются необходимыми и обязательными для предоставления государственной услуги, включая информацию о методике расчета размера такой платы</w:t>
      </w:r>
      <w:r w:rsidRPr="00DA2A0F">
        <w:rPr>
          <w:rFonts w:ascii="Arial" w:eastAsia="Times New Roman" w:hAnsi="Arial" w:cs="Arial"/>
          <w:color w:val="444444"/>
          <w:sz w:val="24"/>
          <w:szCs w:val="24"/>
          <w:lang w:eastAsia="ru-RU"/>
        </w:rPr>
        <w:br/>
      </w:r>
    </w:p>
    <w:p w14:paraId="38F595C1"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07EEFDE"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Взимание платы за предоставление услуг, которые являются необходимыми и обязательными для предоставления государственной услуги, законодательством Российской Федерации и законодательством Чувашской Республики не предусмотрено.</w:t>
      </w:r>
      <w:r w:rsidRPr="00DA2A0F">
        <w:rPr>
          <w:rFonts w:ascii="Arial" w:eastAsia="Times New Roman" w:hAnsi="Arial" w:cs="Arial"/>
          <w:color w:val="444444"/>
          <w:sz w:val="24"/>
          <w:szCs w:val="24"/>
          <w:lang w:eastAsia="ru-RU"/>
        </w:rPr>
        <w:br/>
      </w:r>
    </w:p>
    <w:p w14:paraId="60C500EC" w14:textId="77777777" w:rsidR="00DA2A0F" w:rsidRPr="00DA2A0F" w:rsidRDefault="00DA2A0F" w:rsidP="00DA2A0F">
      <w:pPr>
        <w:keepNext/>
        <w:keepLines/>
        <w:spacing w:after="240" w:line="276" w:lineRule="auto"/>
        <w:textAlignment w:val="baseline"/>
        <w:outlineLvl w:val="3"/>
        <w:rPr>
          <w:rFonts w:ascii="Arial" w:eastAsia="Times New Roman" w:hAnsi="Arial" w:cs="Arial"/>
          <w:b/>
          <w:bCs/>
          <w:i/>
          <w:iCs/>
          <w:color w:val="444444"/>
        </w:rPr>
      </w:pPr>
    </w:p>
    <w:p w14:paraId="00C13F72"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2.14. Максимальный срок ожидания в очереди при подаче заявки о предоставлении государственной услуги, услуги, предоставляемой организацией, участвующей в предоставлении государственной услуги, и при получении результата предоставления таких услуг</w:t>
      </w:r>
      <w:r w:rsidRPr="00DA2A0F">
        <w:rPr>
          <w:rFonts w:ascii="Arial" w:eastAsia="Times New Roman" w:hAnsi="Arial" w:cs="Arial"/>
          <w:color w:val="444444"/>
          <w:sz w:val="24"/>
          <w:szCs w:val="24"/>
          <w:lang w:eastAsia="ru-RU"/>
        </w:rPr>
        <w:br/>
      </w:r>
    </w:p>
    <w:p w14:paraId="10ABA680"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241F24D1"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Максимальный срок ожидания в очереди при обращении заявителя за получением государственной услуги составляет 15 минут.</w:t>
      </w:r>
      <w:r w:rsidRPr="00DA2A0F">
        <w:rPr>
          <w:rFonts w:ascii="Arial" w:eastAsia="Times New Roman" w:hAnsi="Arial" w:cs="Arial"/>
          <w:color w:val="444444"/>
          <w:sz w:val="24"/>
          <w:szCs w:val="24"/>
          <w:lang w:eastAsia="ru-RU"/>
        </w:rPr>
        <w:br/>
      </w:r>
    </w:p>
    <w:p w14:paraId="59D41A43"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900649A"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Максимальный срок ожидания в очереди при получении результата государственной услуги составляет 15 минут.</w:t>
      </w:r>
      <w:r w:rsidRPr="00DA2A0F">
        <w:rPr>
          <w:rFonts w:ascii="Arial" w:eastAsia="Times New Roman" w:hAnsi="Arial" w:cs="Arial"/>
          <w:color w:val="444444"/>
          <w:sz w:val="24"/>
          <w:szCs w:val="24"/>
          <w:lang w:eastAsia="ru-RU"/>
        </w:rPr>
        <w:br/>
      </w:r>
    </w:p>
    <w:p w14:paraId="5F204B73" w14:textId="77777777" w:rsidR="00DA2A0F" w:rsidRPr="00DA2A0F" w:rsidRDefault="00DA2A0F" w:rsidP="00DA2A0F">
      <w:pPr>
        <w:keepNext/>
        <w:keepLines/>
        <w:spacing w:after="240" w:line="276" w:lineRule="auto"/>
        <w:textAlignment w:val="baseline"/>
        <w:outlineLvl w:val="3"/>
        <w:rPr>
          <w:rFonts w:ascii="Arial" w:eastAsia="Times New Roman" w:hAnsi="Arial" w:cs="Arial"/>
          <w:b/>
          <w:bCs/>
          <w:i/>
          <w:iCs/>
          <w:color w:val="444444"/>
        </w:rPr>
      </w:pPr>
    </w:p>
    <w:p w14:paraId="74FB5D01"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2.15. Срок и порядок регистрации заявки о предоставлении государственной услуги и услуги, предоставляемой организацией, участвующей в предоставлении государственной услуги, в том числе в электронной форме</w:t>
      </w:r>
      <w:r w:rsidRPr="00DA2A0F">
        <w:rPr>
          <w:rFonts w:ascii="Arial" w:eastAsia="Times New Roman" w:hAnsi="Arial" w:cs="Arial"/>
          <w:color w:val="444444"/>
          <w:sz w:val="24"/>
          <w:szCs w:val="24"/>
          <w:lang w:eastAsia="ru-RU"/>
        </w:rPr>
        <w:br/>
      </w:r>
    </w:p>
    <w:p w14:paraId="6A2BF495"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352F6D5"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Заявка на участие в аукционе (заявка на получение права пользования участком недр местного значения, заявка на переоформление лицензии на пользование недрами, заявка на продление срока пользование участком недр местного значения) с прилагаемыми к ней документами регистрируется в системе электронного документооборота с присвоением регистрационного номера и даты получения и направляется министру либо первому заместителю министра для наложения резолюции специалистом Министерства, ответственным за делопроизводство, в день их поступления в Министерство.</w:t>
      </w:r>
      <w:r w:rsidRPr="00DA2A0F">
        <w:rPr>
          <w:rFonts w:ascii="Arial" w:eastAsia="Times New Roman" w:hAnsi="Arial" w:cs="Arial"/>
          <w:color w:val="444444"/>
          <w:sz w:val="24"/>
          <w:szCs w:val="24"/>
          <w:lang w:eastAsia="ru-RU"/>
        </w:rPr>
        <w:br/>
      </w:r>
    </w:p>
    <w:p w14:paraId="10D42924"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63B02CD"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ред. Приказов Минприроды Чувашской Республики от 30.01.2018 N 82, от 07.08.2020 N 640)</w:t>
      </w:r>
      <w:r w:rsidRPr="00DA2A0F">
        <w:rPr>
          <w:rFonts w:ascii="Arial" w:eastAsia="Times New Roman" w:hAnsi="Arial" w:cs="Arial"/>
          <w:color w:val="444444"/>
          <w:sz w:val="24"/>
          <w:szCs w:val="24"/>
          <w:lang w:eastAsia="ru-RU"/>
        </w:rPr>
        <w:br/>
      </w:r>
    </w:p>
    <w:p w14:paraId="10E73935" w14:textId="77777777" w:rsidR="00DA2A0F" w:rsidRPr="00DA2A0F" w:rsidRDefault="00DA2A0F" w:rsidP="00DA2A0F">
      <w:pPr>
        <w:keepNext/>
        <w:keepLines/>
        <w:spacing w:after="240" w:line="276" w:lineRule="auto"/>
        <w:textAlignment w:val="baseline"/>
        <w:outlineLvl w:val="3"/>
        <w:rPr>
          <w:rFonts w:ascii="Arial" w:eastAsia="Times New Roman" w:hAnsi="Arial" w:cs="Arial"/>
          <w:b/>
          <w:bCs/>
          <w:i/>
          <w:iCs/>
          <w:color w:val="444444"/>
        </w:rPr>
      </w:pPr>
    </w:p>
    <w:p w14:paraId="118A6BB7"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2.16. Требования к помещениям, в которых предоставляется государственная услуга, к залу ожидания, местам для заполнения заявлений о предоставлении государственной услуги, информационным стендам с образцами их заполнения и перечнем документов, необходимых для предоставления государственной услуги, размещению и оформлению визуальной, текстовой и мультимедийной информации о порядке предоставления государственной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w:t>
      </w:r>
      <w:r w:rsidRPr="00DA2A0F">
        <w:rPr>
          <w:rFonts w:ascii="Arial" w:eastAsia="Times New Roman" w:hAnsi="Arial" w:cs="Arial"/>
          <w:color w:val="444444"/>
          <w:sz w:val="24"/>
          <w:szCs w:val="24"/>
          <w:lang w:eastAsia="ru-RU"/>
        </w:rPr>
        <w:br/>
      </w:r>
    </w:p>
    <w:p w14:paraId="06530D92"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B3C5575"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ред. Приказа Минприроды Чувашской Республики от 07.08.2020 N 640)</w:t>
      </w:r>
      <w:r w:rsidRPr="00DA2A0F">
        <w:rPr>
          <w:rFonts w:ascii="Arial" w:eastAsia="Times New Roman" w:hAnsi="Arial" w:cs="Arial"/>
          <w:color w:val="444444"/>
          <w:sz w:val="24"/>
          <w:szCs w:val="24"/>
          <w:lang w:eastAsia="ru-RU"/>
        </w:rPr>
        <w:br/>
      </w:r>
    </w:p>
    <w:p w14:paraId="14A744EB"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700BB5EC"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Помещения для приема заявителей должны соответствовать комфортным условиям заявителей (в том числе для лиц с ограниченными возможностями) и оптимальным условиям работы сотрудников Министерства с заявителями.</w:t>
      </w:r>
      <w:r w:rsidRPr="00DA2A0F">
        <w:rPr>
          <w:rFonts w:ascii="Arial" w:eastAsia="Times New Roman" w:hAnsi="Arial" w:cs="Arial"/>
          <w:color w:val="444444"/>
          <w:sz w:val="24"/>
          <w:szCs w:val="24"/>
          <w:lang w:eastAsia="ru-RU"/>
        </w:rPr>
        <w:br/>
      </w:r>
    </w:p>
    <w:p w14:paraId="0C4F14AD"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50D8E0BA"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Для заявителей должно быть обеспечено удобство с точки зрения пешеходной доступности от остановок общественного транспорта до помещения, в котором предоставляется государственная услуга (не более 10 минут пешком).</w:t>
      </w:r>
      <w:r w:rsidRPr="00DA2A0F">
        <w:rPr>
          <w:rFonts w:ascii="Arial" w:eastAsia="Times New Roman" w:hAnsi="Arial" w:cs="Arial"/>
          <w:color w:val="444444"/>
          <w:sz w:val="24"/>
          <w:szCs w:val="24"/>
          <w:lang w:eastAsia="ru-RU"/>
        </w:rPr>
        <w:br/>
      </w:r>
    </w:p>
    <w:p w14:paraId="2B321C09"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C6A3E4A"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На территории, прилегающей к месторасположению Министерства, оборудуются места для парковки автотранспортных средств. Доступ заявителей к парковочным местам является бесплатным.</w:t>
      </w:r>
      <w:r w:rsidRPr="00DA2A0F">
        <w:rPr>
          <w:rFonts w:ascii="Arial" w:eastAsia="Times New Roman" w:hAnsi="Arial" w:cs="Arial"/>
          <w:color w:val="444444"/>
          <w:sz w:val="24"/>
          <w:szCs w:val="24"/>
          <w:lang w:eastAsia="ru-RU"/>
        </w:rPr>
        <w:br/>
      </w:r>
    </w:p>
    <w:p w14:paraId="52E47F7D"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22FBB9C0"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Вход в помещение Министерства должен обеспечивать свободный доступ заявителей, быть оборудован удобной лестницей с поручнями, широкими проходами, а также пандусами для передвижения кресел-колясок.</w:t>
      </w:r>
      <w:r w:rsidRPr="00DA2A0F">
        <w:rPr>
          <w:rFonts w:ascii="Arial" w:eastAsia="Times New Roman" w:hAnsi="Arial" w:cs="Arial"/>
          <w:color w:val="444444"/>
          <w:sz w:val="24"/>
          <w:szCs w:val="24"/>
          <w:lang w:eastAsia="ru-RU"/>
        </w:rPr>
        <w:br/>
      </w:r>
    </w:p>
    <w:p w14:paraId="2E11BE56"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79BFBCEF"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На здании рядом с входом должна быть размещена информационная табличка (вывеска), содержащая следующую информацию:</w:t>
      </w:r>
      <w:r w:rsidRPr="00DA2A0F">
        <w:rPr>
          <w:rFonts w:ascii="Arial" w:eastAsia="Times New Roman" w:hAnsi="Arial" w:cs="Arial"/>
          <w:color w:val="444444"/>
          <w:sz w:val="24"/>
          <w:szCs w:val="24"/>
          <w:lang w:eastAsia="ru-RU"/>
        </w:rPr>
        <w:br/>
      </w:r>
    </w:p>
    <w:p w14:paraId="4BC018E8"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23884E54"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наименование Министерства;</w:t>
      </w:r>
      <w:r w:rsidRPr="00DA2A0F">
        <w:rPr>
          <w:rFonts w:ascii="Arial" w:eastAsia="Times New Roman" w:hAnsi="Arial" w:cs="Arial"/>
          <w:color w:val="444444"/>
          <w:sz w:val="24"/>
          <w:szCs w:val="24"/>
          <w:lang w:eastAsia="ru-RU"/>
        </w:rPr>
        <w:br/>
      </w:r>
    </w:p>
    <w:p w14:paraId="3F31C262"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72FB0995"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место его нахождения и юридический адрес;</w:t>
      </w:r>
      <w:r w:rsidRPr="00DA2A0F">
        <w:rPr>
          <w:rFonts w:ascii="Arial" w:eastAsia="Times New Roman" w:hAnsi="Arial" w:cs="Arial"/>
          <w:color w:val="444444"/>
          <w:sz w:val="24"/>
          <w:szCs w:val="24"/>
          <w:lang w:eastAsia="ru-RU"/>
        </w:rPr>
        <w:br/>
      </w:r>
    </w:p>
    <w:p w14:paraId="23AB8D1F"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075198A2"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номера телефонов для справок.</w:t>
      </w:r>
      <w:r w:rsidRPr="00DA2A0F">
        <w:rPr>
          <w:rFonts w:ascii="Arial" w:eastAsia="Times New Roman" w:hAnsi="Arial" w:cs="Arial"/>
          <w:color w:val="444444"/>
          <w:sz w:val="24"/>
          <w:szCs w:val="24"/>
          <w:lang w:eastAsia="ru-RU"/>
        </w:rPr>
        <w:br/>
      </w:r>
    </w:p>
    <w:p w14:paraId="6059456F"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5BC99135"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Фасад здания должен быть оборудован осветительными приборами, позволяющими посетителям ознакомиться с информационными табличками.</w:t>
      </w:r>
      <w:r w:rsidRPr="00DA2A0F">
        <w:rPr>
          <w:rFonts w:ascii="Arial" w:eastAsia="Times New Roman" w:hAnsi="Arial" w:cs="Arial"/>
          <w:color w:val="444444"/>
          <w:sz w:val="24"/>
          <w:szCs w:val="24"/>
          <w:lang w:eastAsia="ru-RU"/>
        </w:rPr>
        <w:br/>
      </w:r>
    </w:p>
    <w:p w14:paraId="5ED48EF2"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1B7CBAF3"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lastRenderedPageBreak/>
        <w:t>Зал ожидания и места для заполнения заявлений в части объемно-планировочных и конструктивных решений, освещения, пожарной безопасности, инженерного оборудования должны соответствовать требованиям нормативных документов, действующих на территории Российской Федерации.</w:t>
      </w:r>
      <w:r w:rsidRPr="00DA2A0F">
        <w:rPr>
          <w:rFonts w:ascii="Arial" w:eastAsia="Times New Roman" w:hAnsi="Arial" w:cs="Arial"/>
          <w:color w:val="444444"/>
          <w:sz w:val="24"/>
          <w:szCs w:val="24"/>
          <w:lang w:eastAsia="ru-RU"/>
        </w:rPr>
        <w:br/>
      </w:r>
    </w:p>
    <w:p w14:paraId="1B1CB85F"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7D9E1EA"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ред. Приказа Минприроды Чувашской Республики от 07.08.2020 N 640)</w:t>
      </w:r>
      <w:r w:rsidRPr="00DA2A0F">
        <w:rPr>
          <w:rFonts w:ascii="Arial" w:eastAsia="Times New Roman" w:hAnsi="Arial" w:cs="Arial"/>
          <w:color w:val="444444"/>
          <w:sz w:val="24"/>
          <w:szCs w:val="24"/>
          <w:lang w:eastAsia="ru-RU"/>
        </w:rPr>
        <w:br/>
      </w:r>
    </w:p>
    <w:p w14:paraId="3CBC99D6"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2A6679B0"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Помещение для приема заявителей оборудуется противопожарной системой и средствами пожаротушения, системой оповещения о возникновении чрезвычайной ситуации. Вход и выход из помещений оборудуются соответствующими указателями.</w:t>
      </w:r>
      <w:r w:rsidRPr="00DA2A0F">
        <w:rPr>
          <w:rFonts w:ascii="Arial" w:eastAsia="Times New Roman" w:hAnsi="Arial" w:cs="Arial"/>
          <w:color w:val="444444"/>
          <w:sz w:val="24"/>
          <w:szCs w:val="24"/>
          <w:lang w:eastAsia="ru-RU"/>
        </w:rPr>
        <w:br/>
      </w:r>
    </w:p>
    <w:p w14:paraId="385731B3"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041A74ED"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Зал ожидания и места для заполнения заявлений оборудуются информационными стендами, на которых размещается информация, предусмотренная абзацами сорок шестым - пятьдесят пятым подраздела 1.3 раздела I настоящего Административного регламента.</w:t>
      </w:r>
      <w:r w:rsidRPr="00DA2A0F">
        <w:rPr>
          <w:rFonts w:ascii="Arial" w:eastAsia="Times New Roman" w:hAnsi="Arial" w:cs="Arial"/>
          <w:color w:val="444444"/>
          <w:sz w:val="24"/>
          <w:szCs w:val="24"/>
          <w:lang w:eastAsia="ru-RU"/>
        </w:rPr>
        <w:br/>
      </w:r>
    </w:p>
    <w:p w14:paraId="060453DC"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6F11D564"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ред. Приказа Минприроды Чувашской Республики от 07.08.2020 N 640)</w:t>
      </w:r>
      <w:r w:rsidRPr="00DA2A0F">
        <w:rPr>
          <w:rFonts w:ascii="Arial" w:eastAsia="Times New Roman" w:hAnsi="Arial" w:cs="Arial"/>
          <w:color w:val="444444"/>
          <w:sz w:val="24"/>
          <w:szCs w:val="24"/>
          <w:lang w:eastAsia="ru-RU"/>
        </w:rPr>
        <w:br/>
      </w:r>
    </w:p>
    <w:p w14:paraId="1A345F8E"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664298BC"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зале ожидания и местах для заполнения заявлений устанавливаются стулья для заявителей, выделяется место для оформления документов, предусматривающее столы (стойки) с бланками заявлений и канцелярскими принадлежностями.</w:t>
      </w:r>
      <w:r w:rsidRPr="00DA2A0F">
        <w:rPr>
          <w:rFonts w:ascii="Arial" w:eastAsia="Times New Roman" w:hAnsi="Arial" w:cs="Arial"/>
          <w:color w:val="444444"/>
          <w:sz w:val="24"/>
          <w:szCs w:val="24"/>
          <w:lang w:eastAsia="ru-RU"/>
        </w:rPr>
        <w:br/>
      </w:r>
    </w:p>
    <w:p w14:paraId="23EA4F72"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6EF69883"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ред. Приказа Минприроды Чувашской Республики от 07.08.2020 N 640)</w:t>
      </w:r>
      <w:r w:rsidRPr="00DA2A0F">
        <w:rPr>
          <w:rFonts w:ascii="Arial" w:eastAsia="Times New Roman" w:hAnsi="Arial" w:cs="Arial"/>
          <w:color w:val="444444"/>
          <w:sz w:val="24"/>
          <w:szCs w:val="24"/>
          <w:lang w:eastAsia="ru-RU"/>
        </w:rPr>
        <w:br/>
      </w:r>
    </w:p>
    <w:p w14:paraId="0545BA1A"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5F01291F"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Для заявителя, находящегося на приеме, должно быть предусмотрено место для раскладки документов.</w:t>
      </w:r>
      <w:r w:rsidRPr="00DA2A0F">
        <w:rPr>
          <w:rFonts w:ascii="Arial" w:eastAsia="Times New Roman" w:hAnsi="Arial" w:cs="Arial"/>
          <w:color w:val="444444"/>
          <w:sz w:val="24"/>
          <w:szCs w:val="24"/>
          <w:lang w:eastAsia="ru-RU"/>
        </w:rPr>
        <w:br/>
      </w:r>
    </w:p>
    <w:p w14:paraId="4A937482"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15E98ECC"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помещениях, в которых предоставляется государственная услуга, создаются условия для инвалидов в соответствии с законодательством Российской Федерации о социальной защите инвалидов.</w:t>
      </w:r>
    </w:p>
    <w:p w14:paraId="3C17ED58"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br/>
        <w:t xml:space="preserve">2.17. Показатели доступности и качества государственной услуги, в том числе количество взаимодействий заявителя с должностными лицами при предоставлении государственной услуги и их продолжительность, возможность получения информации о ходе предоставления государственной услуги, в том числе с использованием информационно-коммуникационных технологий, возможность либо невозможность получения государственной услуги в многофункциональном центре предоставления государственных и муниципальных услуг (в том числе в полном объеме), в любом территориальном подразделении органа исполнительной власти Чувашской Республики, предоставляющего государственную услугу (при его наличии), по выбору заявителя (экстерриториальный принцип), посредством запроса о предоставлении </w:t>
      </w:r>
      <w:r w:rsidRPr="00DA2A0F">
        <w:rPr>
          <w:rFonts w:ascii="Arial" w:eastAsia="Times New Roman" w:hAnsi="Arial" w:cs="Arial"/>
          <w:color w:val="444444"/>
          <w:sz w:val="24"/>
          <w:szCs w:val="24"/>
          <w:lang w:eastAsia="ru-RU"/>
        </w:rPr>
        <w:lastRenderedPageBreak/>
        <w:t>нескольких государственных и (или) муниципальных услуг в многофункциональных центрах предоставления государственных и муниципальных услуг, предусмотренного статьей 15.1 Федерального закона</w:t>
      </w:r>
      <w:r w:rsidRPr="00DA2A0F">
        <w:rPr>
          <w:rFonts w:ascii="Arial" w:eastAsia="Times New Roman" w:hAnsi="Arial" w:cs="Arial"/>
          <w:color w:val="444444"/>
          <w:sz w:val="24"/>
          <w:szCs w:val="24"/>
          <w:lang w:eastAsia="ru-RU"/>
        </w:rPr>
        <w:br/>
      </w:r>
    </w:p>
    <w:p w14:paraId="7CF91C83"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7BC7BBBB"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ред. Приказа Минприроды Чувашской Республики от 07.08.2020 N 640)</w:t>
      </w:r>
      <w:r w:rsidRPr="00DA2A0F">
        <w:rPr>
          <w:rFonts w:ascii="Arial" w:eastAsia="Times New Roman" w:hAnsi="Arial" w:cs="Arial"/>
          <w:color w:val="444444"/>
          <w:sz w:val="24"/>
          <w:szCs w:val="24"/>
          <w:lang w:eastAsia="ru-RU"/>
        </w:rPr>
        <w:br/>
      </w:r>
    </w:p>
    <w:p w14:paraId="3879F5BC"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9D5106D"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Показателями доступности государственной услуги являются:</w:t>
      </w:r>
      <w:r w:rsidRPr="00DA2A0F">
        <w:rPr>
          <w:rFonts w:ascii="Arial" w:eastAsia="Times New Roman" w:hAnsi="Arial" w:cs="Arial"/>
          <w:color w:val="444444"/>
          <w:sz w:val="24"/>
          <w:szCs w:val="24"/>
          <w:lang w:eastAsia="ru-RU"/>
        </w:rPr>
        <w:br/>
      </w:r>
    </w:p>
    <w:p w14:paraId="3DE40B5A"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709448CB"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открытость и полнота информации для заявителей о порядке и условиях предоставления государственной услуги, в том числе с использованием информационно-телекоммуникационных технологий;</w:t>
      </w:r>
      <w:r w:rsidRPr="00DA2A0F">
        <w:rPr>
          <w:rFonts w:ascii="Arial" w:eastAsia="Times New Roman" w:hAnsi="Arial" w:cs="Arial"/>
          <w:color w:val="444444"/>
          <w:sz w:val="24"/>
          <w:szCs w:val="24"/>
          <w:lang w:eastAsia="ru-RU"/>
        </w:rPr>
        <w:br/>
      </w:r>
    </w:p>
    <w:p w14:paraId="03B9906E"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00E68908"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комфортность предоставления государственной услуги;</w:t>
      </w:r>
      <w:r w:rsidRPr="00DA2A0F">
        <w:rPr>
          <w:rFonts w:ascii="Arial" w:eastAsia="Times New Roman" w:hAnsi="Arial" w:cs="Arial"/>
          <w:color w:val="444444"/>
          <w:sz w:val="24"/>
          <w:szCs w:val="24"/>
          <w:lang w:eastAsia="ru-RU"/>
        </w:rPr>
        <w:br/>
      </w:r>
    </w:p>
    <w:p w14:paraId="2723ACCF"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1EA93DD2"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отсутствие избыточных административных действий.</w:t>
      </w:r>
      <w:r w:rsidRPr="00DA2A0F">
        <w:rPr>
          <w:rFonts w:ascii="Arial" w:eastAsia="Times New Roman" w:hAnsi="Arial" w:cs="Arial"/>
          <w:color w:val="444444"/>
          <w:sz w:val="24"/>
          <w:szCs w:val="24"/>
          <w:lang w:eastAsia="ru-RU"/>
        </w:rPr>
        <w:br/>
      </w:r>
    </w:p>
    <w:p w14:paraId="5DB55E3E"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11ED5485"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Показателями качества предоставления государственной услуги являются:</w:t>
      </w:r>
      <w:r w:rsidRPr="00DA2A0F">
        <w:rPr>
          <w:rFonts w:ascii="Arial" w:eastAsia="Times New Roman" w:hAnsi="Arial" w:cs="Arial"/>
          <w:color w:val="444444"/>
          <w:sz w:val="24"/>
          <w:szCs w:val="24"/>
          <w:lang w:eastAsia="ru-RU"/>
        </w:rPr>
        <w:br/>
      </w:r>
    </w:p>
    <w:p w14:paraId="58D021F8"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3B41503"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точное соблюдение требований законодательства Российской Федерации и законодательства Чувашской Республики при предоставлении государственной услуги;</w:t>
      </w:r>
      <w:r w:rsidRPr="00DA2A0F">
        <w:rPr>
          <w:rFonts w:ascii="Arial" w:eastAsia="Times New Roman" w:hAnsi="Arial" w:cs="Arial"/>
          <w:color w:val="444444"/>
          <w:sz w:val="24"/>
          <w:szCs w:val="24"/>
          <w:lang w:eastAsia="ru-RU"/>
        </w:rPr>
        <w:br/>
      </w:r>
    </w:p>
    <w:p w14:paraId="6E96FFD6"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1E1963A"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соблюдение сроков и последовательности административных процедур, установленных настоящим Административным регламентом;</w:t>
      </w:r>
      <w:r w:rsidRPr="00DA2A0F">
        <w:rPr>
          <w:rFonts w:ascii="Arial" w:eastAsia="Times New Roman" w:hAnsi="Arial" w:cs="Arial"/>
          <w:color w:val="444444"/>
          <w:sz w:val="24"/>
          <w:szCs w:val="24"/>
          <w:lang w:eastAsia="ru-RU"/>
        </w:rPr>
        <w:br/>
      </w:r>
    </w:p>
    <w:p w14:paraId="364CEEAF"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06D9195"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отсутствие обоснованных жалоб заявителей на решения и действия (бездействие) Министерства, а также его должностных лиц, государственных гражданских служащих Чувашской Республики в Министерстве, принимаемые и осуществляемые ими в ходе предоставления государственной услуги;</w:t>
      </w:r>
      <w:r w:rsidRPr="00DA2A0F">
        <w:rPr>
          <w:rFonts w:ascii="Arial" w:eastAsia="Times New Roman" w:hAnsi="Arial" w:cs="Arial"/>
          <w:color w:val="444444"/>
          <w:sz w:val="24"/>
          <w:szCs w:val="24"/>
          <w:lang w:eastAsia="ru-RU"/>
        </w:rPr>
        <w:br/>
      </w:r>
    </w:p>
    <w:p w14:paraId="4676CB15"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5659C92E"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ред. Приказа Минприроды Чувашской Республики от 11.01.2019 N 4)</w:t>
      </w:r>
      <w:r w:rsidRPr="00DA2A0F">
        <w:rPr>
          <w:rFonts w:ascii="Arial" w:eastAsia="Times New Roman" w:hAnsi="Arial" w:cs="Arial"/>
          <w:color w:val="444444"/>
          <w:sz w:val="24"/>
          <w:szCs w:val="24"/>
          <w:lang w:eastAsia="ru-RU"/>
        </w:rPr>
        <w:br/>
      </w:r>
    </w:p>
    <w:p w14:paraId="4D87E0C6"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70C6D774"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отзывы заявителей о доступности и качестве предоставления государственной услуги;</w:t>
      </w:r>
      <w:r w:rsidRPr="00DA2A0F">
        <w:rPr>
          <w:rFonts w:ascii="Arial" w:eastAsia="Times New Roman" w:hAnsi="Arial" w:cs="Arial"/>
          <w:color w:val="444444"/>
          <w:sz w:val="24"/>
          <w:szCs w:val="24"/>
          <w:lang w:eastAsia="ru-RU"/>
        </w:rPr>
        <w:br/>
      </w:r>
    </w:p>
    <w:p w14:paraId="174480F1"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A136482"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обоснованность отказов в предоставлении государственной услуги.</w:t>
      </w:r>
      <w:r w:rsidRPr="00DA2A0F">
        <w:rPr>
          <w:rFonts w:ascii="Arial" w:eastAsia="Times New Roman" w:hAnsi="Arial" w:cs="Arial"/>
          <w:color w:val="444444"/>
          <w:sz w:val="24"/>
          <w:szCs w:val="24"/>
          <w:lang w:eastAsia="ru-RU"/>
        </w:rPr>
        <w:br/>
      </w:r>
    </w:p>
    <w:p w14:paraId="1503A998"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88DE1F1"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lastRenderedPageBreak/>
        <w:t>Предоставление государственной услуги в многофункциональных центрах предоставления государственных и муниципальных услуг не предусмотрено.</w:t>
      </w:r>
      <w:r w:rsidRPr="00DA2A0F">
        <w:rPr>
          <w:rFonts w:ascii="Arial" w:eastAsia="Times New Roman" w:hAnsi="Arial" w:cs="Arial"/>
          <w:color w:val="444444"/>
          <w:sz w:val="24"/>
          <w:szCs w:val="24"/>
          <w:lang w:eastAsia="ru-RU"/>
        </w:rPr>
        <w:br/>
      </w:r>
    </w:p>
    <w:p w14:paraId="0621BD76"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576E025A"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(абзац введен Приказом Минприроды Чувашской Республики от 07.08.2020 N 640)</w:t>
      </w:r>
      <w:r w:rsidRPr="00DA2A0F">
        <w:rPr>
          <w:rFonts w:ascii="Arial" w:eastAsia="Times New Roman" w:hAnsi="Arial" w:cs="Arial"/>
          <w:color w:val="444444"/>
          <w:sz w:val="24"/>
          <w:szCs w:val="24"/>
          <w:lang w:eastAsia="ru-RU"/>
        </w:rPr>
        <w:br/>
      </w:r>
    </w:p>
    <w:p w14:paraId="325D1029"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741CA17"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Предоставление государственной услуги посредством подачи запроса о предоставлении нескольких государственных и (или) муниципальных услуг в многофункциональных центрах предоставления государственных и муниципальных услуг, предусмотренного статьей 15.1 Федерального закона, не предусмотрено.</w:t>
      </w:r>
      <w:r w:rsidRPr="00DA2A0F">
        <w:rPr>
          <w:rFonts w:ascii="Arial" w:eastAsia="Times New Roman" w:hAnsi="Arial" w:cs="Arial"/>
          <w:color w:val="444444"/>
          <w:sz w:val="24"/>
          <w:szCs w:val="24"/>
          <w:lang w:eastAsia="ru-RU"/>
        </w:rPr>
        <w:br/>
      </w:r>
    </w:p>
    <w:p w14:paraId="71F29BFC"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03570544"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(абзац введен Приказом Минприроды Чувашской Республики от 07.08.2020 N 640)</w:t>
      </w:r>
      <w:r w:rsidRPr="00DA2A0F">
        <w:rPr>
          <w:rFonts w:ascii="Arial" w:eastAsia="Times New Roman" w:hAnsi="Arial" w:cs="Arial"/>
          <w:color w:val="444444"/>
          <w:sz w:val="24"/>
          <w:szCs w:val="24"/>
          <w:lang w:eastAsia="ru-RU"/>
        </w:rPr>
        <w:br/>
      </w:r>
    </w:p>
    <w:p w14:paraId="3C71B8C7" w14:textId="77777777" w:rsidR="00DA2A0F" w:rsidRPr="00DA2A0F" w:rsidRDefault="00DA2A0F" w:rsidP="00DA2A0F">
      <w:pPr>
        <w:keepNext/>
        <w:keepLines/>
        <w:spacing w:after="240" w:line="276" w:lineRule="auto"/>
        <w:textAlignment w:val="baseline"/>
        <w:outlineLvl w:val="3"/>
        <w:rPr>
          <w:rFonts w:ascii="Arial" w:eastAsia="Times New Roman" w:hAnsi="Arial" w:cs="Arial"/>
          <w:b/>
          <w:bCs/>
          <w:i/>
          <w:iCs/>
          <w:color w:val="444444"/>
        </w:rPr>
      </w:pPr>
    </w:p>
    <w:p w14:paraId="71CA712C"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2.18. Иные требования, в том числе учитывающие особенности предоставления государственной услуги по экстерриториальному принципу (в случае, если государственная услуга предоставляется по экстерриториальному принципу) и особенности предоставления государственной услуги в электронной форме</w:t>
      </w:r>
      <w:r w:rsidRPr="00DA2A0F">
        <w:rPr>
          <w:rFonts w:ascii="Arial" w:eastAsia="Times New Roman" w:hAnsi="Arial" w:cs="Arial"/>
          <w:color w:val="444444"/>
          <w:sz w:val="24"/>
          <w:szCs w:val="24"/>
          <w:lang w:eastAsia="ru-RU"/>
        </w:rPr>
        <w:br/>
      </w:r>
    </w:p>
    <w:p w14:paraId="7E649EBD"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752ABF4E"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ред. Приказа Минприроды Чувашской Республики от 07.08.2020 N 640)</w:t>
      </w:r>
      <w:r w:rsidRPr="00DA2A0F">
        <w:rPr>
          <w:rFonts w:ascii="Arial" w:eastAsia="Times New Roman" w:hAnsi="Arial" w:cs="Arial"/>
          <w:color w:val="444444"/>
          <w:sz w:val="24"/>
          <w:szCs w:val="24"/>
          <w:lang w:eastAsia="ru-RU"/>
        </w:rPr>
        <w:br/>
      </w:r>
    </w:p>
    <w:p w14:paraId="03F9FCEA"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28684DF0"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Предоставление государственной услуги в электронной форме и по экстерриториальному принципу не предусмотрено.</w:t>
      </w:r>
      <w:r w:rsidRPr="00DA2A0F">
        <w:rPr>
          <w:rFonts w:ascii="Arial" w:eastAsia="Times New Roman" w:hAnsi="Arial" w:cs="Arial"/>
          <w:color w:val="444444"/>
          <w:sz w:val="24"/>
          <w:szCs w:val="24"/>
          <w:lang w:eastAsia="ru-RU"/>
        </w:rPr>
        <w:br/>
      </w:r>
    </w:p>
    <w:p w14:paraId="4482BB1E" w14:textId="77777777" w:rsidR="00DA2A0F" w:rsidRPr="00DA2A0F" w:rsidRDefault="00DA2A0F" w:rsidP="00DA2A0F">
      <w:pPr>
        <w:spacing w:after="240" w:line="240" w:lineRule="auto"/>
        <w:jc w:val="center"/>
        <w:textAlignment w:val="baseline"/>
        <w:outlineLvl w:val="2"/>
        <w:rPr>
          <w:rFonts w:ascii="Arial" w:eastAsia="Times New Roman" w:hAnsi="Arial" w:cs="Arial"/>
          <w:b/>
          <w:bCs/>
          <w:color w:val="444444"/>
          <w:sz w:val="24"/>
          <w:szCs w:val="24"/>
          <w:lang w:eastAsia="ru-RU"/>
        </w:rPr>
      </w:pPr>
      <w:r w:rsidRPr="00DA2A0F">
        <w:rPr>
          <w:rFonts w:ascii="Arial" w:eastAsia="Times New Roman" w:hAnsi="Arial" w:cs="Arial"/>
          <w:b/>
          <w:bCs/>
          <w:color w:val="444444"/>
          <w:sz w:val="24"/>
          <w:szCs w:val="24"/>
          <w:lang w:eastAsia="ru-RU"/>
        </w:rPr>
        <w:br/>
      </w:r>
      <w:r w:rsidRPr="00DA2A0F">
        <w:rPr>
          <w:rFonts w:ascii="Arial" w:eastAsia="Times New Roman" w:hAnsi="Arial" w:cs="Arial"/>
          <w:b/>
          <w:bCs/>
          <w:color w:val="444444"/>
          <w:sz w:val="24"/>
          <w:szCs w:val="24"/>
          <w:lang w:eastAsia="ru-RU"/>
        </w:rPr>
        <w:br/>
        <w:t>III.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 а также особенности выполнения административных процедур в многофункциональных центрах предоставления государственных и муниципальных услуг</w:t>
      </w:r>
    </w:p>
    <w:p w14:paraId="665139F3" w14:textId="77777777" w:rsidR="00DA2A0F" w:rsidRPr="00DA2A0F" w:rsidRDefault="00DA2A0F" w:rsidP="00DA2A0F">
      <w:pPr>
        <w:spacing w:after="0" w:line="240" w:lineRule="auto"/>
        <w:jc w:val="center"/>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ред. Приказа Минприроды Чувашской Республики от 07.08.2020 N 640)</w:t>
      </w:r>
    </w:p>
    <w:p w14:paraId="55290721" w14:textId="77777777" w:rsidR="00DA2A0F" w:rsidRPr="00DA2A0F" w:rsidRDefault="00DA2A0F" w:rsidP="00DA2A0F">
      <w:pPr>
        <w:keepNext/>
        <w:keepLines/>
        <w:spacing w:after="240" w:line="276" w:lineRule="auto"/>
        <w:textAlignment w:val="baseline"/>
        <w:outlineLvl w:val="3"/>
        <w:rPr>
          <w:rFonts w:ascii="Arial" w:eastAsia="Times New Roman" w:hAnsi="Arial" w:cs="Arial"/>
          <w:b/>
          <w:bCs/>
          <w:i/>
          <w:iCs/>
          <w:color w:val="444444"/>
        </w:rPr>
      </w:pPr>
      <w:r w:rsidRPr="00DA2A0F">
        <w:rPr>
          <w:rFonts w:ascii="Arial" w:eastAsia="Times New Roman" w:hAnsi="Arial" w:cs="Arial"/>
          <w:b/>
          <w:bCs/>
          <w:i/>
          <w:iCs/>
          <w:color w:val="444444"/>
        </w:rPr>
        <w:br/>
      </w:r>
    </w:p>
    <w:p w14:paraId="22034D63"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3.1. Состав и последовательность административных процедур при предоставлении права пользования участком недр местного значения, включенным в перечень участков недр местного значения, утвержденный Министерством, для разведки и добычи общераспространенных полезных ископаемых или для геологического изучения, разведки и добычи общераспространенных полезных ископаемых по результатам аукциона</w:t>
      </w:r>
      <w:r w:rsidRPr="00DA2A0F">
        <w:rPr>
          <w:rFonts w:ascii="Arial" w:eastAsia="Times New Roman" w:hAnsi="Arial" w:cs="Arial"/>
          <w:color w:val="444444"/>
          <w:sz w:val="24"/>
          <w:szCs w:val="24"/>
          <w:lang w:eastAsia="ru-RU"/>
        </w:rPr>
        <w:br/>
      </w:r>
    </w:p>
    <w:p w14:paraId="73BCA4FB"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27121F1B"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ред. Приказа Минприроды Чувашской Республики от 07.08.2020 N 640)</w:t>
      </w:r>
      <w:r w:rsidRPr="00DA2A0F">
        <w:rPr>
          <w:rFonts w:ascii="Arial" w:eastAsia="Times New Roman" w:hAnsi="Arial" w:cs="Arial"/>
          <w:color w:val="444444"/>
          <w:sz w:val="24"/>
          <w:szCs w:val="24"/>
          <w:lang w:eastAsia="ru-RU"/>
        </w:rPr>
        <w:br/>
      </w:r>
    </w:p>
    <w:p w14:paraId="7D401444"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1E565D28"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Исчерпывающий перечень административных процедур:</w:t>
      </w:r>
      <w:r w:rsidRPr="00DA2A0F">
        <w:rPr>
          <w:rFonts w:ascii="Arial" w:eastAsia="Times New Roman" w:hAnsi="Arial" w:cs="Arial"/>
          <w:color w:val="444444"/>
          <w:sz w:val="24"/>
          <w:szCs w:val="24"/>
          <w:lang w:eastAsia="ru-RU"/>
        </w:rPr>
        <w:br/>
      </w:r>
    </w:p>
    <w:p w14:paraId="72408319"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2FF23F6F"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ред. Приказа Минприроды Чувашской Республики от 07.08.2020 N 640)</w:t>
      </w:r>
      <w:r w:rsidRPr="00DA2A0F">
        <w:rPr>
          <w:rFonts w:ascii="Arial" w:eastAsia="Times New Roman" w:hAnsi="Arial" w:cs="Arial"/>
          <w:color w:val="444444"/>
          <w:sz w:val="24"/>
          <w:szCs w:val="24"/>
          <w:lang w:eastAsia="ru-RU"/>
        </w:rPr>
        <w:br/>
      </w:r>
    </w:p>
    <w:p w14:paraId="7B7847C8"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5066C847"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прием и регистрация заявки на участие в аукционе с прилагаемыми к ней документами;</w:t>
      </w:r>
      <w:r w:rsidRPr="00DA2A0F">
        <w:rPr>
          <w:rFonts w:ascii="Arial" w:eastAsia="Times New Roman" w:hAnsi="Arial" w:cs="Arial"/>
          <w:color w:val="444444"/>
          <w:sz w:val="24"/>
          <w:szCs w:val="24"/>
          <w:lang w:eastAsia="ru-RU"/>
        </w:rPr>
        <w:br/>
      </w:r>
    </w:p>
    <w:p w14:paraId="121E391E"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2C81E7E6"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формирование и направление межведомственного запроса в органы (организации), участвующие в предоставлении государственной услуги;</w:t>
      </w:r>
      <w:r w:rsidRPr="00DA2A0F">
        <w:rPr>
          <w:rFonts w:ascii="Arial" w:eastAsia="Times New Roman" w:hAnsi="Arial" w:cs="Arial"/>
          <w:color w:val="444444"/>
          <w:sz w:val="24"/>
          <w:szCs w:val="24"/>
          <w:lang w:eastAsia="ru-RU"/>
        </w:rPr>
        <w:br/>
      </w:r>
    </w:p>
    <w:p w14:paraId="0EAA3EA5"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431FC7C"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рассмотрение аукционной комиссией заявки на участие в аукционе с прилагаемыми к ней документами;</w:t>
      </w:r>
      <w:r w:rsidRPr="00DA2A0F">
        <w:rPr>
          <w:rFonts w:ascii="Arial" w:eastAsia="Times New Roman" w:hAnsi="Arial" w:cs="Arial"/>
          <w:color w:val="444444"/>
          <w:sz w:val="24"/>
          <w:szCs w:val="24"/>
          <w:lang w:eastAsia="ru-RU"/>
        </w:rPr>
        <w:br/>
      </w:r>
    </w:p>
    <w:p w14:paraId="7CAFF1E4"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04DFB7A9"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проведение аукциона и оформление его результатов;</w:t>
      </w:r>
      <w:r w:rsidRPr="00DA2A0F">
        <w:rPr>
          <w:rFonts w:ascii="Arial" w:eastAsia="Times New Roman" w:hAnsi="Arial" w:cs="Arial"/>
          <w:color w:val="444444"/>
          <w:sz w:val="24"/>
          <w:szCs w:val="24"/>
          <w:lang w:eastAsia="ru-RU"/>
        </w:rPr>
        <w:br/>
      </w:r>
    </w:p>
    <w:p w14:paraId="15957D61"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22F7A172"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оформление, регистрация и выдача лицензии на пользование недрами.</w:t>
      </w:r>
      <w:r w:rsidRPr="00DA2A0F">
        <w:rPr>
          <w:rFonts w:ascii="Arial" w:eastAsia="Times New Roman" w:hAnsi="Arial" w:cs="Arial"/>
          <w:color w:val="444444"/>
          <w:sz w:val="24"/>
          <w:szCs w:val="24"/>
          <w:lang w:eastAsia="ru-RU"/>
        </w:rPr>
        <w:br/>
      </w:r>
    </w:p>
    <w:p w14:paraId="10F95687"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87930CA"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Предоставление государственной услуги в многофункциональных центрах предоставления государственных и муниципальных услуг и в электронной форме не предусмотрено.</w:t>
      </w:r>
      <w:r w:rsidRPr="00DA2A0F">
        <w:rPr>
          <w:rFonts w:ascii="Arial" w:eastAsia="Times New Roman" w:hAnsi="Arial" w:cs="Arial"/>
          <w:color w:val="444444"/>
          <w:sz w:val="24"/>
          <w:szCs w:val="24"/>
          <w:lang w:eastAsia="ru-RU"/>
        </w:rPr>
        <w:br/>
      </w:r>
    </w:p>
    <w:p w14:paraId="6C51949D"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10BF4612"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Абзац утратил силу. - Приказ Минприроды Чувашской Республики от 07.08.2020 N 640.</w:t>
      </w:r>
      <w:r w:rsidRPr="00DA2A0F">
        <w:rPr>
          <w:rFonts w:ascii="Arial" w:eastAsia="Times New Roman" w:hAnsi="Arial" w:cs="Arial"/>
          <w:color w:val="444444"/>
          <w:sz w:val="24"/>
          <w:szCs w:val="24"/>
          <w:lang w:eastAsia="ru-RU"/>
        </w:rPr>
        <w:br/>
      </w:r>
    </w:p>
    <w:p w14:paraId="14EFDDE9" w14:textId="77777777" w:rsidR="00DA2A0F" w:rsidRPr="00DA2A0F" w:rsidRDefault="00DA2A0F" w:rsidP="00DA2A0F">
      <w:pPr>
        <w:keepNext/>
        <w:keepLines/>
        <w:spacing w:after="240" w:line="276" w:lineRule="auto"/>
        <w:textAlignment w:val="baseline"/>
        <w:outlineLvl w:val="4"/>
        <w:rPr>
          <w:rFonts w:ascii="Arial" w:eastAsia="Times New Roman" w:hAnsi="Arial" w:cs="Arial"/>
          <w:color w:val="444444"/>
          <w:sz w:val="24"/>
          <w:szCs w:val="24"/>
        </w:rPr>
      </w:pPr>
    </w:p>
    <w:p w14:paraId="5120DE0E"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3.1.1. Прием и регистрация заявки на участие в аукционе с прилагаемыми к ней документами</w:t>
      </w:r>
      <w:r w:rsidRPr="00DA2A0F">
        <w:rPr>
          <w:rFonts w:ascii="Arial" w:eastAsia="Times New Roman" w:hAnsi="Arial" w:cs="Arial"/>
          <w:color w:val="444444"/>
          <w:sz w:val="24"/>
          <w:szCs w:val="24"/>
          <w:lang w:eastAsia="ru-RU"/>
        </w:rPr>
        <w:br/>
      </w:r>
    </w:p>
    <w:p w14:paraId="74F39194"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F24DA72"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Основанием для начала административной процедуры является подача заявителем в Министерство заявки на участие в аукционе с прилагаемыми к ней документами в течение срока, указанного в объявлении о проведении аукциона.</w:t>
      </w:r>
      <w:r w:rsidRPr="00DA2A0F">
        <w:rPr>
          <w:rFonts w:ascii="Arial" w:eastAsia="Times New Roman" w:hAnsi="Arial" w:cs="Arial"/>
          <w:color w:val="444444"/>
          <w:sz w:val="24"/>
          <w:szCs w:val="24"/>
          <w:lang w:eastAsia="ru-RU"/>
        </w:rPr>
        <w:br/>
      </w:r>
    </w:p>
    <w:p w14:paraId="03DD0EAD"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5288AC5B"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 xml:space="preserve">Заявка на участие в аукционе с прилагаемыми к ней документами регистрируется в системе электронного документооборота и направляется министру либо первому заместителю министра для наложения резолюции в соответствии с подразделом 2.15 раздела II настоящего Административного </w:t>
      </w:r>
      <w:r w:rsidRPr="00DA2A0F">
        <w:rPr>
          <w:rFonts w:ascii="Arial" w:eastAsia="Times New Roman" w:hAnsi="Arial" w:cs="Arial"/>
          <w:color w:val="444444"/>
          <w:sz w:val="24"/>
          <w:szCs w:val="24"/>
          <w:lang w:eastAsia="ru-RU"/>
        </w:rPr>
        <w:lastRenderedPageBreak/>
        <w:t>регламента.</w:t>
      </w:r>
      <w:r w:rsidRPr="00DA2A0F">
        <w:rPr>
          <w:rFonts w:ascii="Arial" w:eastAsia="Times New Roman" w:hAnsi="Arial" w:cs="Arial"/>
          <w:color w:val="444444"/>
          <w:sz w:val="24"/>
          <w:szCs w:val="24"/>
          <w:lang w:eastAsia="ru-RU"/>
        </w:rPr>
        <w:br/>
      </w:r>
    </w:p>
    <w:p w14:paraId="60491106"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6E1EF795"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ред. Приказа Минприроды Чувашской Республики от 30.01.2018 N 82)</w:t>
      </w:r>
      <w:r w:rsidRPr="00DA2A0F">
        <w:rPr>
          <w:rFonts w:ascii="Arial" w:eastAsia="Times New Roman" w:hAnsi="Arial" w:cs="Arial"/>
          <w:color w:val="444444"/>
          <w:sz w:val="24"/>
          <w:szCs w:val="24"/>
          <w:lang w:eastAsia="ru-RU"/>
        </w:rPr>
        <w:br/>
      </w:r>
    </w:p>
    <w:p w14:paraId="350CF841"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D9CA975"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Министр либо первый заместитель министра накладывают резолюцию в день поступления к ним заявки на участие в аукционе и прилагаемых к ней документов.</w:t>
      </w:r>
      <w:r w:rsidRPr="00DA2A0F">
        <w:rPr>
          <w:rFonts w:ascii="Arial" w:eastAsia="Times New Roman" w:hAnsi="Arial" w:cs="Arial"/>
          <w:color w:val="444444"/>
          <w:sz w:val="24"/>
          <w:szCs w:val="24"/>
          <w:lang w:eastAsia="ru-RU"/>
        </w:rPr>
        <w:br/>
      </w:r>
    </w:p>
    <w:p w14:paraId="0E1DD129"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28EDDBB3"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ред. Приказа Минприроды Чувашской Республики от 30.01.2018 N 82)</w:t>
      </w:r>
      <w:r w:rsidRPr="00DA2A0F">
        <w:rPr>
          <w:rFonts w:ascii="Arial" w:eastAsia="Times New Roman" w:hAnsi="Arial" w:cs="Arial"/>
          <w:color w:val="444444"/>
          <w:sz w:val="24"/>
          <w:szCs w:val="24"/>
          <w:lang w:eastAsia="ru-RU"/>
        </w:rPr>
        <w:br/>
      </w:r>
    </w:p>
    <w:p w14:paraId="481238A5"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7E13EAE1"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После наложения резолюции заявка на участие в аукционе и прилагаемые к ней документы в течение 1 рабочего дня передаются секретарю аукционной комиссии специалистом Министерства, ответственным за делопроизводство. В день поступления заявки на участие в аукционе секретарь аукционной комиссии регистрирует поступившую заявку на участие в аукционе и делает запись в журнале регистрации документации по проведению аукционов.</w:t>
      </w:r>
      <w:r w:rsidRPr="00DA2A0F">
        <w:rPr>
          <w:rFonts w:ascii="Arial" w:eastAsia="Times New Roman" w:hAnsi="Arial" w:cs="Arial"/>
          <w:color w:val="444444"/>
          <w:sz w:val="24"/>
          <w:szCs w:val="24"/>
          <w:lang w:eastAsia="ru-RU"/>
        </w:rPr>
        <w:br/>
      </w:r>
    </w:p>
    <w:p w14:paraId="5D26AAE1"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2F765E5E"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Результатом административной процедуры является регистрация заявки на участие в аукционе в журнале регистрации документации по проведению аукционов.</w:t>
      </w:r>
      <w:r w:rsidRPr="00DA2A0F">
        <w:rPr>
          <w:rFonts w:ascii="Arial" w:eastAsia="Times New Roman" w:hAnsi="Arial" w:cs="Arial"/>
          <w:color w:val="444444"/>
          <w:sz w:val="24"/>
          <w:szCs w:val="24"/>
          <w:lang w:eastAsia="ru-RU"/>
        </w:rPr>
        <w:br/>
      </w:r>
    </w:p>
    <w:p w14:paraId="6B0F13D0" w14:textId="77777777" w:rsidR="00DA2A0F" w:rsidRPr="00DA2A0F" w:rsidRDefault="00DA2A0F" w:rsidP="00DA2A0F">
      <w:pPr>
        <w:keepNext/>
        <w:keepLines/>
        <w:spacing w:after="240" w:line="276" w:lineRule="auto"/>
        <w:textAlignment w:val="baseline"/>
        <w:outlineLvl w:val="4"/>
        <w:rPr>
          <w:rFonts w:ascii="Arial" w:eastAsia="Times New Roman" w:hAnsi="Arial" w:cs="Arial"/>
          <w:color w:val="444444"/>
          <w:sz w:val="24"/>
          <w:szCs w:val="24"/>
        </w:rPr>
      </w:pPr>
    </w:p>
    <w:p w14:paraId="3C780055"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3.1.2. Формирование и направление межведомственного запроса в органы (организации), участвующие в предоставлении государственной услуги</w:t>
      </w:r>
      <w:r w:rsidRPr="00DA2A0F">
        <w:rPr>
          <w:rFonts w:ascii="Arial" w:eastAsia="Times New Roman" w:hAnsi="Arial" w:cs="Arial"/>
          <w:color w:val="444444"/>
          <w:sz w:val="24"/>
          <w:szCs w:val="24"/>
          <w:lang w:eastAsia="ru-RU"/>
        </w:rPr>
        <w:br/>
      </w:r>
    </w:p>
    <w:p w14:paraId="62B19AC3"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528B1B88"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Основанием для начала административной процедуры является поступление секретарю аукционной комиссии заявки на участие в аукционе и отсутствие в Министерстве документов, предусмотренных подразделом 2.7 раздела II настоящего Административного регламента.</w:t>
      </w:r>
      <w:r w:rsidRPr="00DA2A0F">
        <w:rPr>
          <w:rFonts w:ascii="Arial" w:eastAsia="Times New Roman" w:hAnsi="Arial" w:cs="Arial"/>
          <w:color w:val="444444"/>
          <w:sz w:val="24"/>
          <w:szCs w:val="24"/>
          <w:lang w:eastAsia="ru-RU"/>
        </w:rPr>
        <w:br/>
      </w:r>
    </w:p>
    <w:p w14:paraId="3DAC1170"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0D25D826"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Секретарь аукционной комиссии в день поступления в Министерство заявки на участие в аукционе:</w:t>
      </w:r>
      <w:r w:rsidRPr="00DA2A0F">
        <w:rPr>
          <w:rFonts w:ascii="Arial" w:eastAsia="Times New Roman" w:hAnsi="Arial" w:cs="Arial"/>
          <w:color w:val="444444"/>
          <w:sz w:val="24"/>
          <w:szCs w:val="24"/>
          <w:lang w:eastAsia="ru-RU"/>
        </w:rPr>
        <w:br/>
      </w:r>
    </w:p>
    <w:p w14:paraId="7FE1D0D7"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1515BA4D"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формирует межведомственный запрос в соответствии с Порядком предоставления и получения документов и информации в рамках межведомственного информационного взаимодействия при предоставлении государственных услуг в Чувашской Республике, утвержденным постановлением Кабинета Министров Чувашской Республики от 26 декабря 2012 г. N 597;</w:t>
      </w:r>
      <w:r w:rsidRPr="00DA2A0F">
        <w:rPr>
          <w:rFonts w:ascii="Arial" w:eastAsia="Times New Roman" w:hAnsi="Arial" w:cs="Arial"/>
          <w:color w:val="444444"/>
          <w:sz w:val="24"/>
          <w:szCs w:val="24"/>
          <w:lang w:eastAsia="ru-RU"/>
        </w:rPr>
        <w:br/>
      </w:r>
    </w:p>
    <w:p w14:paraId="7D98C88D"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6952CC58"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передает на подпись министру (первому заместителю министра) сформированный межведомственный запрос;</w:t>
      </w:r>
      <w:r w:rsidRPr="00DA2A0F">
        <w:rPr>
          <w:rFonts w:ascii="Arial" w:eastAsia="Times New Roman" w:hAnsi="Arial" w:cs="Arial"/>
          <w:color w:val="444444"/>
          <w:sz w:val="24"/>
          <w:szCs w:val="24"/>
          <w:lang w:eastAsia="ru-RU"/>
        </w:rPr>
        <w:br/>
      </w:r>
    </w:p>
    <w:p w14:paraId="28764761"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5C9D0DEF"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lastRenderedPageBreak/>
        <w:t>(в ред. Приказа Минприроды Чувашской Республики от 30.01.2018 N 82)</w:t>
      </w:r>
      <w:r w:rsidRPr="00DA2A0F">
        <w:rPr>
          <w:rFonts w:ascii="Arial" w:eastAsia="Times New Roman" w:hAnsi="Arial" w:cs="Arial"/>
          <w:color w:val="444444"/>
          <w:sz w:val="24"/>
          <w:szCs w:val="24"/>
          <w:lang w:eastAsia="ru-RU"/>
        </w:rPr>
        <w:br/>
      </w:r>
    </w:p>
    <w:p w14:paraId="102C5E6C"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112F0B7C"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регистрирует подписанный межведомственный запрос;</w:t>
      </w:r>
      <w:r w:rsidRPr="00DA2A0F">
        <w:rPr>
          <w:rFonts w:ascii="Arial" w:eastAsia="Times New Roman" w:hAnsi="Arial" w:cs="Arial"/>
          <w:color w:val="444444"/>
          <w:sz w:val="24"/>
          <w:szCs w:val="24"/>
          <w:lang w:eastAsia="ru-RU"/>
        </w:rPr>
        <w:br/>
      </w:r>
    </w:p>
    <w:p w14:paraId="54D85B01"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0B280FBB"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направляет межведомственный запрос с помощью единой системы межведомственного электронного взаимодействия в УФНС России по Чувашской Республике.</w:t>
      </w:r>
      <w:r w:rsidRPr="00DA2A0F">
        <w:rPr>
          <w:rFonts w:ascii="Arial" w:eastAsia="Times New Roman" w:hAnsi="Arial" w:cs="Arial"/>
          <w:color w:val="444444"/>
          <w:sz w:val="24"/>
          <w:szCs w:val="24"/>
          <w:lang w:eastAsia="ru-RU"/>
        </w:rPr>
        <w:br/>
      </w:r>
    </w:p>
    <w:p w14:paraId="1AF02EA9"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0B3AC5F1"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Межведомственный запрос в форме электронного документа подписывается усиленной квалифицированной электронной подписью министра.</w:t>
      </w:r>
      <w:r w:rsidRPr="00DA2A0F">
        <w:rPr>
          <w:rFonts w:ascii="Arial" w:eastAsia="Times New Roman" w:hAnsi="Arial" w:cs="Arial"/>
          <w:color w:val="444444"/>
          <w:sz w:val="24"/>
          <w:szCs w:val="24"/>
          <w:lang w:eastAsia="ru-RU"/>
        </w:rPr>
        <w:br/>
      </w:r>
    </w:p>
    <w:p w14:paraId="68C85908"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690C87BB"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Результатом административной процедуры является направление зарегистрированного межведомственного запроса в УФНС России по Чувашской Республике.</w:t>
      </w:r>
      <w:r w:rsidRPr="00DA2A0F">
        <w:rPr>
          <w:rFonts w:ascii="Arial" w:eastAsia="Times New Roman" w:hAnsi="Arial" w:cs="Arial"/>
          <w:color w:val="444444"/>
          <w:sz w:val="24"/>
          <w:szCs w:val="24"/>
          <w:lang w:eastAsia="ru-RU"/>
        </w:rPr>
        <w:br/>
      </w:r>
    </w:p>
    <w:p w14:paraId="20C00C7E" w14:textId="77777777" w:rsidR="00DA2A0F" w:rsidRPr="00DA2A0F" w:rsidRDefault="00DA2A0F" w:rsidP="00DA2A0F">
      <w:pPr>
        <w:keepNext/>
        <w:keepLines/>
        <w:spacing w:after="240" w:line="276" w:lineRule="auto"/>
        <w:textAlignment w:val="baseline"/>
        <w:outlineLvl w:val="4"/>
        <w:rPr>
          <w:rFonts w:ascii="Arial" w:eastAsia="Times New Roman" w:hAnsi="Arial" w:cs="Arial"/>
          <w:color w:val="444444"/>
          <w:sz w:val="24"/>
          <w:szCs w:val="24"/>
        </w:rPr>
      </w:pPr>
    </w:p>
    <w:p w14:paraId="02AC0569"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3.1.3. Рассмотрение аукционной комиссией заявки на участие в аукционе с прилагаемыми к ней документами</w:t>
      </w:r>
      <w:r w:rsidRPr="00DA2A0F">
        <w:rPr>
          <w:rFonts w:ascii="Arial" w:eastAsia="Times New Roman" w:hAnsi="Arial" w:cs="Arial"/>
          <w:color w:val="444444"/>
          <w:sz w:val="24"/>
          <w:szCs w:val="24"/>
          <w:lang w:eastAsia="ru-RU"/>
        </w:rPr>
        <w:br/>
      </w:r>
    </w:p>
    <w:p w14:paraId="1C583323"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7EAE7CB6"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Основанием для начала административной процедуры является регистрация заявки на участие в аукционе в журнале регистрации документации по проведению аукционов.</w:t>
      </w:r>
      <w:r w:rsidRPr="00DA2A0F">
        <w:rPr>
          <w:rFonts w:ascii="Arial" w:eastAsia="Times New Roman" w:hAnsi="Arial" w:cs="Arial"/>
          <w:color w:val="444444"/>
          <w:sz w:val="24"/>
          <w:szCs w:val="24"/>
          <w:lang w:eastAsia="ru-RU"/>
        </w:rPr>
        <w:br/>
      </w:r>
    </w:p>
    <w:p w14:paraId="06F34F67"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F39CA81"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С целью рассмотрения заявок на участие в аукционе и проведения аукциона создается аукционная комиссия. Состав аукционной комиссии определяется и утверждается Министерством. В состав аукционной комиссии включаются по согласованию представители органов исполнительной власти Чувашской Республики, представители органа местного самоуправления муниципального образования, на территории которого расположен соответствующий участок недр местного значения, а также представители территориальных органов федеральных органов исполнительной власти.</w:t>
      </w:r>
      <w:r w:rsidRPr="00DA2A0F">
        <w:rPr>
          <w:rFonts w:ascii="Arial" w:eastAsia="Times New Roman" w:hAnsi="Arial" w:cs="Arial"/>
          <w:color w:val="444444"/>
          <w:sz w:val="24"/>
          <w:szCs w:val="24"/>
          <w:lang w:eastAsia="ru-RU"/>
        </w:rPr>
        <w:br/>
      </w:r>
    </w:p>
    <w:p w14:paraId="271A9786"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233AF4B"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первый рабочий день, следующий после истечения срока подачи заявок на участие в аукционе, аукционная комиссия на заседании подводит итоги их регистрации, осуществляет рассмотрение заявок на участие в аукционе и прилагаемых документов и сведений с целью проверки их на соответствие требованиям, установленным пунктом 2.6.1 подраздела 2.6 раздела II настоящего Административного регламента.</w:t>
      </w:r>
      <w:r w:rsidRPr="00DA2A0F">
        <w:rPr>
          <w:rFonts w:ascii="Arial" w:eastAsia="Times New Roman" w:hAnsi="Arial" w:cs="Arial"/>
          <w:color w:val="444444"/>
          <w:sz w:val="24"/>
          <w:szCs w:val="24"/>
          <w:lang w:eastAsia="ru-RU"/>
        </w:rPr>
        <w:br/>
      </w:r>
    </w:p>
    <w:p w14:paraId="53D8B240"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B3B3191"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 xml:space="preserve">Решение аукционной комиссии о приеме заявок на участие в аукционе либо об отказе в приеме заявок на участие в аукционе оформляется секретарем аукционной комиссии в день заседания аукционной комиссии протоколом заседания аукционной комиссии, который утверждается министром (лицом, </w:t>
      </w:r>
      <w:r w:rsidRPr="00DA2A0F">
        <w:rPr>
          <w:rFonts w:ascii="Arial" w:eastAsia="Times New Roman" w:hAnsi="Arial" w:cs="Arial"/>
          <w:color w:val="444444"/>
          <w:sz w:val="24"/>
          <w:szCs w:val="24"/>
          <w:lang w:eastAsia="ru-RU"/>
        </w:rPr>
        <w:lastRenderedPageBreak/>
        <w:t>исполняющим его обязанности) в срок, не превышающий 3 рабочих дней со дня заседания аукционной комиссии.</w:t>
      </w:r>
      <w:r w:rsidRPr="00DA2A0F">
        <w:rPr>
          <w:rFonts w:ascii="Arial" w:eastAsia="Times New Roman" w:hAnsi="Arial" w:cs="Arial"/>
          <w:color w:val="444444"/>
          <w:sz w:val="24"/>
          <w:szCs w:val="24"/>
          <w:lang w:eastAsia="ru-RU"/>
        </w:rPr>
        <w:br/>
      </w:r>
    </w:p>
    <w:p w14:paraId="68E96C3A"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5DE9E421"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протоколе заседания аукционной комиссии указываются сведения о:</w:t>
      </w:r>
      <w:r w:rsidRPr="00DA2A0F">
        <w:rPr>
          <w:rFonts w:ascii="Arial" w:eastAsia="Times New Roman" w:hAnsi="Arial" w:cs="Arial"/>
          <w:color w:val="444444"/>
          <w:sz w:val="24"/>
          <w:szCs w:val="24"/>
          <w:lang w:eastAsia="ru-RU"/>
        </w:rPr>
        <w:br/>
      </w:r>
    </w:p>
    <w:p w14:paraId="70E1B7E0"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1E58102D"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зарегистрированных заявках на участие в аукционе;</w:t>
      </w:r>
      <w:r w:rsidRPr="00DA2A0F">
        <w:rPr>
          <w:rFonts w:ascii="Arial" w:eastAsia="Times New Roman" w:hAnsi="Arial" w:cs="Arial"/>
          <w:color w:val="444444"/>
          <w:sz w:val="24"/>
          <w:szCs w:val="24"/>
          <w:lang w:eastAsia="ru-RU"/>
        </w:rPr>
        <w:br/>
      </w:r>
    </w:p>
    <w:p w14:paraId="3371554E"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1DE26BB4"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отозванных заявках на участие в аукционе;</w:t>
      </w:r>
      <w:r w:rsidRPr="00DA2A0F">
        <w:rPr>
          <w:rFonts w:ascii="Arial" w:eastAsia="Times New Roman" w:hAnsi="Arial" w:cs="Arial"/>
          <w:color w:val="444444"/>
          <w:sz w:val="24"/>
          <w:szCs w:val="24"/>
          <w:lang w:eastAsia="ru-RU"/>
        </w:rPr>
        <w:br/>
      </w:r>
    </w:p>
    <w:p w14:paraId="124A8E1E"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513AD171"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заявках на участие в аукционе, которые приняты для участия в аукционе;</w:t>
      </w:r>
      <w:r w:rsidRPr="00DA2A0F">
        <w:rPr>
          <w:rFonts w:ascii="Arial" w:eastAsia="Times New Roman" w:hAnsi="Arial" w:cs="Arial"/>
          <w:color w:val="444444"/>
          <w:sz w:val="24"/>
          <w:szCs w:val="24"/>
          <w:lang w:eastAsia="ru-RU"/>
        </w:rPr>
        <w:br/>
      </w:r>
    </w:p>
    <w:p w14:paraId="5881ACE6"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01D2CD06"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заявках на участие в аукционе, которые не приняты для участия в аукционе, с указанием основания для отказа в приеме заявки.</w:t>
      </w:r>
      <w:r w:rsidRPr="00DA2A0F">
        <w:rPr>
          <w:rFonts w:ascii="Arial" w:eastAsia="Times New Roman" w:hAnsi="Arial" w:cs="Arial"/>
          <w:color w:val="444444"/>
          <w:sz w:val="24"/>
          <w:szCs w:val="24"/>
          <w:lang w:eastAsia="ru-RU"/>
        </w:rPr>
        <w:br/>
      </w:r>
    </w:p>
    <w:p w14:paraId="0F100E03"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75F650B8"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Копия протокола заседания аукционной комиссии о приеме заявок на участие в аукционе и предложение об оплате минимального (стартового) разового платежа за пользование недрами в сроки, указанные в порядке и условиях проведения объявленного аукциона, либо копия протокола заседания аукционной комиссии об отказе в приеме заявок на участие в аукционе не позднее дня, следующего за днем его утверждения, секретарем аукционной комиссии доводится до заявителя.</w:t>
      </w:r>
      <w:r w:rsidRPr="00DA2A0F">
        <w:rPr>
          <w:rFonts w:ascii="Arial" w:eastAsia="Times New Roman" w:hAnsi="Arial" w:cs="Arial"/>
          <w:color w:val="444444"/>
          <w:sz w:val="24"/>
          <w:szCs w:val="24"/>
          <w:lang w:eastAsia="ru-RU"/>
        </w:rPr>
        <w:br/>
      </w:r>
    </w:p>
    <w:p w14:paraId="0583AC91"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277FE4C2"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Результатом административной процедуры является решение аукционной комиссии о приеме заявки на участие в аукционе либо об отказе в приеме заявки на участие в аукционе.</w:t>
      </w:r>
      <w:r w:rsidRPr="00DA2A0F">
        <w:rPr>
          <w:rFonts w:ascii="Arial" w:eastAsia="Times New Roman" w:hAnsi="Arial" w:cs="Arial"/>
          <w:color w:val="444444"/>
          <w:sz w:val="24"/>
          <w:szCs w:val="24"/>
          <w:lang w:eastAsia="ru-RU"/>
        </w:rPr>
        <w:br/>
      </w:r>
    </w:p>
    <w:p w14:paraId="7077B526" w14:textId="77777777" w:rsidR="00DA2A0F" w:rsidRPr="00DA2A0F" w:rsidRDefault="00DA2A0F" w:rsidP="00DA2A0F">
      <w:pPr>
        <w:keepNext/>
        <w:keepLines/>
        <w:spacing w:after="240" w:line="276" w:lineRule="auto"/>
        <w:textAlignment w:val="baseline"/>
        <w:outlineLvl w:val="4"/>
        <w:rPr>
          <w:rFonts w:ascii="Arial" w:eastAsia="Times New Roman" w:hAnsi="Arial" w:cs="Arial"/>
          <w:color w:val="444444"/>
          <w:sz w:val="24"/>
          <w:szCs w:val="24"/>
        </w:rPr>
      </w:pPr>
    </w:p>
    <w:p w14:paraId="3B6D685E"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3.1.4. Проведение аукциона и оформление его результатов</w:t>
      </w:r>
      <w:r w:rsidRPr="00DA2A0F">
        <w:rPr>
          <w:rFonts w:ascii="Arial" w:eastAsia="Times New Roman" w:hAnsi="Arial" w:cs="Arial"/>
          <w:color w:val="444444"/>
          <w:sz w:val="24"/>
          <w:szCs w:val="24"/>
          <w:lang w:eastAsia="ru-RU"/>
        </w:rPr>
        <w:br/>
      </w:r>
    </w:p>
    <w:p w14:paraId="6F49B7D6"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7A1E76D6"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Основанием для начала административной процедуры является наступление даты проведения аукциона, указанной в объявлении о проведении аукциона.</w:t>
      </w:r>
      <w:r w:rsidRPr="00DA2A0F">
        <w:rPr>
          <w:rFonts w:ascii="Arial" w:eastAsia="Times New Roman" w:hAnsi="Arial" w:cs="Arial"/>
          <w:color w:val="444444"/>
          <w:sz w:val="24"/>
          <w:szCs w:val="24"/>
          <w:lang w:eastAsia="ru-RU"/>
        </w:rPr>
        <w:br/>
      </w:r>
    </w:p>
    <w:p w14:paraId="7DC1F7BC"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1549DB37"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Аукцион проводится аукционной комиссией, состоящей из председателя, заместителя председателя и других членов аукционной комиссии. Председатель аукционной комиссии руководит деятельностью аукционной комиссии и председательствует на заседаниях аукционной комиссии. В отсутствие председателя аукционной комиссии его функции выполняет заместитель председателя аукционной комиссии. Изменение состава аукционной комиссии возможно не позднее 3 календарных дней до даты проведения заседания аукционной комиссии на основании приказа Министерства.</w:t>
      </w:r>
      <w:r w:rsidRPr="00DA2A0F">
        <w:rPr>
          <w:rFonts w:ascii="Arial" w:eastAsia="Times New Roman" w:hAnsi="Arial" w:cs="Arial"/>
          <w:color w:val="444444"/>
          <w:sz w:val="24"/>
          <w:szCs w:val="24"/>
          <w:lang w:eastAsia="ru-RU"/>
        </w:rPr>
        <w:br/>
      </w:r>
    </w:p>
    <w:p w14:paraId="4D6B8075"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02BDA2D"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lastRenderedPageBreak/>
        <w:t>Заседание аукционной комиссии правомочно, если на нем присутствует более половины ее членов от списочного состава, но не менее пяти человек. Решение аукционной комиссии принимается открытым голосованием и считается принятым, если за него проголосовало более половины членов аукционной комиссии, присутствовавших на заседании. В случае равенства голосов, решающим является голос председательствующего на заседании аукционной комиссии.</w:t>
      </w:r>
      <w:r w:rsidRPr="00DA2A0F">
        <w:rPr>
          <w:rFonts w:ascii="Arial" w:eastAsia="Times New Roman" w:hAnsi="Arial" w:cs="Arial"/>
          <w:color w:val="444444"/>
          <w:sz w:val="24"/>
          <w:szCs w:val="24"/>
          <w:lang w:eastAsia="ru-RU"/>
        </w:rPr>
        <w:br/>
      </w:r>
    </w:p>
    <w:p w14:paraId="1D5DC9BD"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21125E3"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день проведения аукциона один из членов аукционной комиссии регистрирует представителей заявителя при предъявлении оформленной в надлежащем порядке доверенности лицу (лицам), имеющему право представлять заявителя на аукционе, либо если заявителя представляет лицо, осуществляющее функции единоличного исполнительного органа управления, заверенную в установленном порядке копию документа, подтверждающего его назначение (избрание) на должность. Регистрация начинается за один час до начала проведения аукциона и заканчивается за пять минут до начала проведения аукциона. Список зарегистрировавшихся представителей заявителя вручается председателю аукционной комиссии.</w:t>
      </w:r>
      <w:r w:rsidRPr="00DA2A0F">
        <w:rPr>
          <w:rFonts w:ascii="Arial" w:eastAsia="Times New Roman" w:hAnsi="Arial" w:cs="Arial"/>
          <w:color w:val="444444"/>
          <w:sz w:val="24"/>
          <w:szCs w:val="24"/>
          <w:lang w:eastAsia="ru-RU"/>
        </w:rPr>
        <w:br/>
      </w:r>
    </w:p>
    <w:p w14:paraId="56E74137"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00BDCD53"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Представители заявителей, не предъявившие до проведения аукциона председателю аукционной комиссии доверенности или копии документов, подтверждающие их назначение (избрание) на должность, и не оплатившие минимальный (стартовый) разовый платеж за пользование недрами в сроки, указанные в порядке и условиях проведения объявленного аукциона, к участию в аукционе не допускаются. Данное решение вносится в протокол заседания аукционной комиссии.</w:t>
      </w:r>
      <w:r w:rsidRPr="00DA2A0F">
        <w:rPr>
          <w:rFonts w:ascii="Arial" w:eastAsia="Times New Roman" w:hAnsi="Arial" w:cs="Arial"/>
          <w:color w:val="444444"/>
          <w:sz w:val="24"/>
          <w:szCs w:val="24"/>
          <w:lang w:eastAsia="ru-RU"/>
        </w:rPr>
        <w:br/>
      </w:r>
    </w:p>
    <w:p w14:paraId="0C7AA3AD"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57E5D201"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Аукцион проводится в открытой форме посредством объявления представителям заявителей, допущенным к участию в аукционе (далее - участник аукциона), своих предложений по величине разового платежа за пользование недрами. Величина шага аукциона устанавливается в размере 10% от минимального (стартового) размера разового платежа за пользование недрами.</w:t>
      </w:r>
      <w:r w:rsidRPr="00DA2A0F">
        <w:rPr>
          <w:rFonts w:ascii="Arial" w:eastAsia="Times New Roman" w:hAnsi="Arial" w:cs="Arial"/>
          <w:color w:val="444444"/>
          <w:sz w:val="24"/>
          <w:szCs w:val="24"/>
          <w:lang w:eastAsia="ru-RU"/>
        </w:rPr>
        <w:br/>
      </w:r>
    </w:p>
    <w:p w14:paraId="26B65182"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B61C1FE"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Непосредственное проведение аукциона поручается аукционисту, избранному из состава аукционной комиссии.</w:t>
      </w:r>
      <w:r w:rsidRPr="00DA2A0F">
        <w:rPr>
          <w:rFonts w:ascii="Arial" w:eastAsia="Times New Roman" w:hAnsi="Arial" w:cs="Arial"/>
          <w:color w:val="444444"/>
          <w:sz w:val="24"/>
          <w:szCs w:val="24"/>
          <w:lang w:eastAsia="ru-RU"/>
        </w:rPr>
        <w:br/>
      </w:r>
    </w:p>
    <w:p w14:paraId="305BF7FA"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53450F54"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Участникам аукциона выдаются таблички с присвоенными регистрационными номерами, которые они поднимают после оглашения очередной величины разового платежа за пользование недрами в случае, если они готовы заявить эту сумму.</w:t>
      </w:r>
      <w:r w:rsidRPr="00DA2A0F">
        <w:rPr>
          <w:rFonts w:ascii="Arial" w:eastAsia="Times New Roman" w:hAnsi="Arial" w:cs="Arial"/>
          <w:color w:val="444444"/>
          <w:sz w:val="24"/>
          <w:szCs w:val="24"/>
          <w:lang w:eastAsia="ru-RU"/>
        </w:rPr>
        <w:br/>
      </w:r>
    </w:p>
    <w:p w14:paraId="1B69FDBB"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C37BE35"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 xml:space="preserve">Аукцион начинается с объявления наименования участка недр местного значения, его основных характеристик, основных требований к условиям пользования участком недр местного значения, порядка проведения аукциона и утверждения результатов аукциона, минимального (стартового) размера разового </w:t>
      </w:r>
      <w:r w:rsidRPr="00DA2A0F">
        <w:rPr>
          <w:rFonts w:ascii="Arial" w:eastAsia="Times New Roman" w:hAnsi="Arial" w:cs="Arial"/>
          <w:color w:val="444444"/>
          <w:sz w:val="24"/>
          <w:szCs w:val="24"/>
          <w:lang w:eastAsia="ru-RU"/>
        </w:rPr>
        <w:lastRenderedPageBreak/>
        <w:t>платежа за пользование недрами и шага аукциона.</w:t>
      </w:r>
      <w:r w:rsidRPr="00DA2A0F">
        <w:rPr>
          <w:rFonts w:ascii="Arial" w:eastAsia="Times New Roman" w:hAnsi="Arial" w:cs="Arial"/>
          <w:color w:val="444444"/>
          <w:sz w:val="24"/>
          <w:szCs w:val="24"/>
          <w:lang w:eastAsia="ru-RU"/>
        </w:rPr>
        <w:br/>
      </w:r>
    </w:p>
    <w:p w14:paraId="1188D7D7"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9CD0BC0"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Аукционист объявляет первое значение разового платежа за пользование недрами, равное его стартовому размеру, увеличенному на размер шага аукциона.</w:t>
      </w:r>
      <w:r w:rsidRPr="00DA2A0F">
        <w:rPr>
          <w:rFonts w:ascii="Arial" w:eastAsia="Times New Roman" w:hAnsi="Arial" w:cs="Arial"/>
          <w:color w:val="444444"/>
          <w:sz w:val="24"/>
          <w:szCs w:val="24"/>
          <w:lang w:eastAsia="ru-RU"/>
        </w:rPr>
        <w:br/>
      </w:r>
    </w:p>
    <w:p w14:paraId="5A48AAE0"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0D04352"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Если после объявления первого значения разового платежа за пользование недрами и троекратного повторения этого значения ни один из участников аукциона не поднял табличку со своим регистрационным номером, аукцион прекращается и признается несостоявшимся.</w:t>
      </w:r>
      <w:r w:rsidRPr="00DA2A0F">
        <w:rPr>
          <w:rFonts w:ascii="Arial" w:eastAsia="Times New Roman" w:hAnsi="Arial" w:cs="Arial"/>
          <w:color w:val="444444"/>
          <w:sz w:val="24"/>
          <w:szCs w:val="24"/>
          <w:lang w:eastAsia="ru-RU"/>
        </w:rPr>
        <w:br/>
      </w:r>
    </w:p>
    <w:p w14:paraId="40B36280"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CD6ADCE"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случае поднятия одной таблички аукционист называет регистрационный номер участника аукциона, поднявшего свою табличку. В случае поднятия нескольких табличек, аукционист называет регистрационный номер участника аукциона, который первым поднял свою табличку. В ведомость прохождения шагов аукциона на право пользования участком недр местного значения вносится только номер участника аукциона, который назван аукционистом. Каждое последующее значение размера разового платежа за пользование недрами аукционист назначает путем увеличения текущего значения на шаг аукциона.</w:t>
      </w:r>
      <w:r w:rsidRPr="00DA2A0F">
        <w:rPr>
          <w:rFonts w:ascii="Arial" w:eastAsia="Times New Roman" w:hAnsi="Arial" w:cs="Arial"/>
          <w:color w:val="444444"/>
          <w:sz w:val="24"/>
          <w:szCs w:val="24"/>
          <w:lang w:eastAsia="ru-RU"/>
        </w:rPr>
        <w:br/>
      </w:r>
    </w:p>
    <w:p w14:paraId="12D6817E"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A328774"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Если после троекратного объявления очередного значения размера разового платежа за пользование недрами ни один из участников аукциона не поднял табличку со своим регистрационным номером, аукцион завершается. Победителем аукциона признается участник аукциона, предложивший наибольшую величину разового платежа за пользование недрами.</w:t>
      </w:r>
      <w:r w:rsidRPr="00DA2A0F">
        <w:rPr>
          <w:rFonts w:ascii="Arial" w:eastAsia="Times New Roman" w:hAnsi="Arial" w:cs="Arial"/>
          <w:color w:val="444444"/>
          <w:sz w:val="24"/>
          <w:szCs w:val="24"/>
          <w:lang w:eastAsia="ru-RU"/>
        </w:rPr>
        <w:br/>
      </w:r>
    </w:p>
    <w:p w14:paraId="0F834E53"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B60902F"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Аукцион признается несостоявшимся в следующих случаях:</w:t>
      </w:r>
      <w:r w:rsidRPr="00DA2A0F">
        <w:rPr>
          <w:rFonts w:ascii="Arial" w:eastAsia="Times New Roman" w:hAnsi="Arial" w:cs="Arial"/>
          <w:color w:val="444444"/>
          <w:sz w:val="24"/>
          <w:szCs w:val="24"/>
          <w:lang w:eastAsia="ru-RU"/>
        </w:rPr>
        <w:br/>
      </w:r>
    </w:p>
    <w:p w14:paraId="0288203D"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B496A60"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для участия в аукционе подана одна заявка на участие в аукционе или не подано ни одной заявки на участие в аукционе;</w:t>
      </w:r>
      <w:r w:rsidRPr="00DA2A0F">
        <w:rPr>
          <w:rFonts w:ascii="Arial" w:eastAsia="Times New Roman" w:hAnsi="Arial" w:cs="Arial"/>
          <w:color w:val="444444"/>
          <w:sz w:val="24"/>
          <w:szCs w:val="24"/>
          <w:lang w:eastAsia="ru-RU"/>
        </w:rPr>
        <w:br/>
      </w:r>
    </w:p>
    <w:p w14:paraId="0A82B0C9"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52C4B336"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к участию в аукционе допущен только один заявитель или никто не допущен;</w:t>
      </w:r>
      <w:r w:rsidRPr="00DA2A0F">
        <w:rPr>
          <w:rFonts w:ascii="Arial" w:eastAsia="Times New Roman" w:hAnsi="Arial" w:cs="Arial"/>
          <w:color w:val="444444"/>
          <w:sz w:val="24"/>
          <w:szCs w:val="24"/>
          <w:lang w:eastAsia="ru-RU"/>
        </w:rPr>
        <w:br/>
      </w:r>
    </w:p>
    <w:p w14:paraId="5F1BEE31"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D8DA3E5"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на аукцион явился один заявитель или не явился ни один заявитель;</w:t>
      </w:r>
      <w:r w:rsidRPr="00DA2A0F">
        <w:rPr>
          <w:rFonts w:ascii="Arial" w:eastAsia="Times New Roman" w:hAnsi="Arial" w:cs="Arial"/>
          <w:color w:val="444444"/>
          <w:sz w:val="24"/>
          <w:szCs w:val="24"/>
          <w:lang w:eastAsia="ru-RU"/>
        </w:rPr>
        <w:br/>
      </w:r>
    </w:p>
    <w:p w14:paraId="4DD556B7"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0C6C921C"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ни один заявитель после троекратного объявления первого значения стартового размера разового платежа за пользование недрами публично не выразил желание приобрести участок недр местного значения.</w:t>
      </w:r>
      <w:r w:rsidRPr="00DA2A0F">
        <w:rPr>
          <w:rFonts w:ascii="Arial" w:eastAsia="Times New Roman" w:hAnsi="Arial" w:cs="Arial"/>
          <w:color w:val="444444"/>
          <w:sz w:val="24"/>
          <w:szCs w:val="24"/>
          <w:lang w:eastAsia="ru-RU"/>
        </w:rPr>
        <w:br/>
      </w:r>
    </w:p>
    <w:p w14:paraId="3C2DF7AA"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A831723"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Результаты аукциона подводятся аукционной комиссией и оформляются итоговым протоколом заседания аукционной комиссии.</w:t>
      </w:r>
      <w:r w:rsidRPr="00DA2A0F">
        <w:rPr>
          <w:rFonts w:ascii="Arial" w:eastAsia="Times New Roman" w:hAnsi="Arial" w:cs="Arial"/>
          <w:color w:val="444444"/>
          <w:sz w:val="24"/>
          <w:szCs w:val="24"/>
          <w:lang w:eastAsia="ru-RU"/>
        </w:rPr>
        <w:br/>
      </w:r>
    </w:p>
    <w:p w14:paraId="221B8683"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15041F8B"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итоговом протоколе заседания аукционной комиссии указываются:</w:t>
      </w:r>
      <w:r w:rsidRPr="00DA2A0F">
        <w:rPr>
          <w:rFonts w:ascii="Arial" w:eastAsia="Times New Roman" w:hAnsi="Arial" w:cs="Arial"/>
          <w:color w:val="444444"/>
          <w:sz w:val="24"/>
          <w:szCs w:val="24"/>
          <w:lang w:eastAsia="ru-RU"/>
        </w:rPr>
        <w:br/>
      </w:r>
    </w:p>
    <w:p w14:paraId="5A3AC3B4"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1B72B0AD"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наименование участка недр местного значения, по которому проводится аукцион;</w:t>
      </w:r>
      <w:r w:rsidRPr="00DA2A0F">
        <w:rPr>
          <w:rFonts w:ascii="Arial" w:eastAsia="Times New Roman" w:hAnsi="Arial" w:cs="Arial"/>
          <w:color w:val="444444"/>
          <w:sz w:val="24"/>
          <w:szCs w:val="24"/>
          <w:lang w:eastAsia="ru-RU"/>
        </w:rPr>
        <w:br/>
      </w:r>
    </w:p>
    <w:p w14:paraId="19F09FFC"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F3656CC"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состав членов аукционной комиссии, принявших участие в проведении аукциона;</w:t>
      </w:r>
      <w:r w:rsidRPr="00DA2A0F">
        <w:rPr>
          <w:rFonts w:ascii="Arial" w:eastAsia="Times New Roman" w:hAnsi="Arial" w:cs="Arial"/>
          <w:color w:val="444444"/>
          <w:sz w:val="24"/>
          <w:szCs w:val="24"/>
          <w:lang w:eastAsia="ru-RU"/>
        </w:rPr>
        <w:br/>
      </w:r>
    </w:p>
    <w:p w14:paraId="22AC9831"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52575F99"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имя (наименование) победителя аукциона, реквизиты юридического лица или данные документа, удостоверяющего личность индивидуального предпринимателя;</w:t>
      </w:r>
      <w:r w:rsidRPr="00DA2A0F">
        <w:rPr>
          <w:rFonts w:ascii="Arial" w:eastAsia="Times New Roman" w:hAnsi="Arial" w:cs="Arial"/>
          <w:color w:val="444444"/>
          <w:sz w:val="24"/>
          <w:szCs w:val="24"/>
          <w:lang w:eastAsia="ru-RU"/>
        </w:rPr>
        <w:br/>
      </w:r>
    </w:p>
    <w:p w14:paraId="7CFB5B94"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51F5254A"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минимальный (стартовый) размер разового платежа за пользование недрами;</w:t>
      </w:r>
      <w:r w:rsidRPr="00DA2A0F">
        <w:rPr>
          <w:rFonts w:ascii="Arial" w:eastAsia="Times New Roman" w:hAnsi="Arial" w:cs="Arial"/>
          <w:color w:val="444444"/>
          <w:sz w:val="24"/>
          <w:szCs w:val="24"/>
          <w:lang w:eastAsia="ru-RU"/>
        </w:rPr>
        <w:br/>
      </w:r>
    </w:p>
    <w:p w14:paraId="44A470B5"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7384AE03"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окончательный размер разового платежа за пользование недрами, установленный по результатам аукциона;</w:t>
      </w:r>
      <w:r w:rsidRPr="00DA2A0F">
        <w:rPr>
          <w:rFonts w:ascii="Arial" w:eastAsia="Times New Roman" w:hAnsi="Arial" w:cs="Arial"/>
          <w:color w:val="444444"/>
          <w:sz w:val="24"/>
          <w:szCs w:val="24"/>
          <w:lang w:eastAsia="ru-RU"/>
        </w:rPr>
        <w:br/>
      </w:r>
    </w:p>
    <w:p w14:paraId="44149643"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64D554D7"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сведения о том, что аукцион не состоялся (с указанием причин);</w:t>
      </w:r>
      <w:r w:rsidRPr="00DA2A0F">
        <w:rPr>
          <w:rFonts w:ascii="Arial" w:eastAsia="Times New Roman" w:hAnsi="Arial" w:cs="Arial"/>
          <w:color w:val="444444"/>
          <w:sz w:val="24"/>
          <w:szCs w:val="24"/>
          <w:lang w:eastAsia="ru-RU"/>
        </w:rPr>
        <w:br/>
      </w:r>
    </w:p>
    <w:p w14:paraId="6724A767"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0436F875"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иные сведения по усмотрению аукционной комиссии.</w:t>
      </w:r>
      <w:r w:rsidRPr="00DA2A0F">
        <w:rPr>
          <w:rFonts w:ascii="Arial" w:eastAsia="Times New Roman" w:hAnsi="Arial" w:cs="Arial"/>
          <w:color w:val="444444"/>
          <w:sz w:val="24"/>
          <w:szCs w:val="24"/>
          <w:lang w:eastAsia="ru-RU"/>
        </w:rPr>
        <w:br/>
      </w:r>
    </w:p>
    <w:p w14:paraId="4BE65268"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5DF43892"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Итоговый протокол заседания аукционной комиссии оформляется секретарем аукционной комиссии в одном экземпляре в день проведения аукциона и утверждается приказом Министерства не позднее чем через 10 рабочих дней со дня проведения аукциона (признания аукциона несостоявшимся).</w:t>
      </w:r>
      <w:r w:rsidRPr="00DA2A0F">
        <w:rPr>
          <w:rFonts w:ascii="Arial" w:eastAsia="Times New Roman" w:hAnsi="Arial" w:cs="Arial"/>
          <w:color w:val="444444"/>
          <w:sz w:val="24"/>
          <w:szCs w:val="24"/>
          <w:lang w:eastAsia="ru-RU"/>
        </w:rPr>
        <w:br/>
      </w:r>
    </w:p>
    <w:p w14:paraId="7D2B1C3E"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79E7633E"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течение 3 рабочих дней со дня утверждения итогового протокола заседания аукционной комиссии секретарь аукционной комиссии извещает победителя аукциона о принятом решении и размещает объявление об итогах проведения аукциона (о признании аукциона несостоявшимся) в тех же источниках, в которых было размещено объявление о проведении аукциона.</w:t>
      </w:r>
      <w:r w:rsidRPr="00DA2A0F">
        <w:rPr>
          <w:rFonts w:ascii="Arial" w:eastAsia="Times New Roman" w:hAnsi="Arial" w:cs="Arial"/>
          <w:color w:val="444444"/>
          <w:sz w:val="24"/>
          <w:szCs w:val="24"/>
          <w:lang w:eastAsia="ru-RU"/>
        </w:rPr>
        <w:br/>
      </w:r>
    </w:p>
    <w:p w14:paraId="3CD730F1"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267D6B4A"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Результатом административной процедуры является оформленный итоговый протокол заседания аукционной комиссии.</w:t>
      </w:r>
      <w:r w:rsidRPr="00DA2A0F">
        <w:rPr>
          <w:rFonts w:ascii="Arial" w:eastAsia="Times New Roman" w:hAnsi="Arial" w:cs="Arial"/>
          <w:color w:val="444444"/>
          <w:sz w:val="24"/>
          <w:szCs w:val="24"/>
          <w:lang w:eastAsia="ru-RU"/>
        </w:rPr>
        <w:br/>
      </w:r>
    </w:p>
    <w:p w14:paraId="3489B247" w14:textId="77777777" w:rsidR="00DA2A0F" w:rsidRPr="00DA2A0F" w:rsidRDefault="00DA2A0F" w:rsidP="00DA2A0F">
      <w:pPr>
        <w:keepNext/>
        <w:keepLines/>
        <w:spacing w:after="240" w:line="276" w:lineRule="auto"/>
        <w:textAlignment w:val="baseline"/>
        <w:outlineLvl w:val="4"/>
        <w:rPr>
          <w:rFonts w:ascii="Arial" w:eastAsia="Times New Roman" w:hAnsi="Arial" w:cs="Arial"/>
          <w:color w:val="444444"/>
          <w:sz w:val="24"/>
          <w:szCs w:val="24"/>
        </w:rPr>
      </w:pPr>
    </w:p>
    <w:p w14:paraId="218910B5"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3.1.5. Оформление, регистрация и выдача лицензии на пользование недрами</w:t>
      </w:r>
      <w:r w:rsidRPr="00DA2A0F">
        <w:rPr>
          <w:rFonts w:ascii="Arial" w:eastAsia="Times New Roman" w:hAnsi="Arial" w:cs="Arial"/>
          <w:color w:val="444444"/>
          <w:sz w:val="24"/>
          <w:szCs w:val="24"/>
          <w:lang w:eastAsia="ru-RU"/>
        </w:rPr>
        <w:br/>
      </w:r>
    </w:p>
    <w:p w14:paraId="2252AB19"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587AB286"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lastRenderedPageBreak/>
        <w:t>Основанием для начала административной процедуры является приказ Министерства об утверждении итогового протокола заседания аукционной комиссии и признании победителя аукциона.</w:t>
      </w:r>
      <w:r w:rsidRPr="00DA2A0F">
        <w:rPr>
          <w:rFonts w:ascii="Arial" w:eastAsia="Times New Roman" w:hAnsi="Arial" w:cs="Arial"/>
          <w:color w:val="444444"/>
          <w:sz w:val="24"/>
          <w:szCs w:val="24"/>
          <w:lang w:eastAsia="ru-RU"/>
        </w:rPr>
        <w:br/>
      </w:r>
    </w:p>
    <w:p w14:paraId="761FB3B7"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93E690B"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Должностное лицо отдела, ответственное за лицензирование, в течение 10 рабочих дней со дня утверждения итогового протокола заседания аукционной комиссии оформляет в соответствии с требованиями статьи 12 Закона Российской Федерации от 21 февраля 1992 г. N 2395-1 "О недрах" три экземпляра лицензии на пользование недрами, имеющих равную юридическую силу, по форме, установленной федеральным органом управления государственным фондом недр.</w:t>
      </w:r>
      <w:r w:rsidRPr="00DA2A0F">
        <w:rPr>
          <w:rFonts w:ascii="Arial" w:eastAsia="Times New Roman" w:hAnsi="Arial" w:cs="Arial"/>
          <w:color w:val="444444"/>
          <w:sz w:val="24"/>
          <w:szCs w:val="24"/>
          <w:lang w:eastAsia="ru-RU"/>
        </w:rPr>
        <w:br/>
      </w:r>
    </w:p>
    <w:p w14:paraId="2A50A4B0"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72CAB7AB"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После наложения резолюции заявка на получение права пользования участком недр местного значения и прилагаемые к ней документы в течение 1 рабочего дня передаются в отдел специалистом Министерства, ответственным за делопроизводство.</w:t>
      </w:r>
      <w:r w:rsidRPr="00DA2A0F">
        <w:rPr>
          <w:rFonts w:ascii="Arial" w:eastAsia="Times New Roman" w:hAnsi="Arial" w:cs="Arial"/>
          <w:color w:val="444444"/>
          <w:sz w:val="24"/>
          <w:szCs w:val="24"/>
          <w:lang w:eastAsia="ru-RU"/>
        </w:rPr>
        <w:br/>
      </w:r>
    </w:p>
    <w:p w14:paraId="65F5231D"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08510374"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Результатом административной процедуры является регистрация заявки на получение права пользования участком недр местного значения в системе электронного документооборота.</w:t>
      </w:r>
      <w:r w:rsidRPr="00DA2A0F">
        <w:rPr>
          <w:rFonts w:ascii="Arial" w:eastAsia="Times New Roman" w:hAnsi="Arial" w:cs="Arial"/>
          <w:color w:val="444444"/>
          <w:sz w:val="24"/>
          <w:szCs w:val="24"/>
          <w:lang w:eastAsia="ru-RU"/>
        </w:rPr>
        <w:br/>
      </w:r>
    </w:p>
    <w:p w14:paraId="26FE2C8B" w14:textId="77777777" w:rsidR="00DA2A0F" w:rsidRPr="00DA2A0F" w:rsidRDefault="00DA2A0F" w:rsidP="00DA2A0F">
      <w:pPr>
        <w:keepNext/>
        <w:keepLines/>
        <w:spacing w:after="240" w:line="276" w:lineRule="auto"/>
        <w:textAlignment w:val="baseline"/>
        <w:outlineLvl w:val="4"/>
        <w:rPr>
          <w:rFonts w:ascii="Arial" w:eastAsia="Times New Roman" w:hAnsi="Arial" w:cs="Arial"/>
          <w:color w:val="444444"/>
          <w:sz w:val="24"/>
          <w:szCs w:val="24"/>
        </w:rPr>
      </w:pPr>
    </w:p>
    <w:p w14:paraId="7FFF9B32"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3.2.2. Формирование и направление межведомственного запроса в органы (организации), участвующие в предоставлении государственной услуги</w:t>
      </w:r>
      <w:r w:rsidRPr="00DA2A0F">
        <w:rPr>
          <w:rFonts w:ascii="Arial" w:eastAsia="Times New Roman" w:hAnsi="Arial" w:cs="Arial"/>
          <w:color w:val="444444"/>
          <w:sz w:val="24"/>
          <w:szCs w:val="24"/>
          <w:lang w:eastAsia="ru-RU"/>
        </w:rPr>
        <w:br/>
      </w:r>
    </w:p>
    <w:p w14:paraId="0BF1D10B"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56ED3A7B"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Основанием для начала административной процедуры является поступление в отдел заявки на получение права пользования участком недр местного значения и отсутствие в Министерстве документов, предусмотренных подразделом 2.7 раздела II настоящего Административного регламента.</w:t>
      </w:r>
      <w:r w:rsidRPr="00DA2A0F">
        <w:rPr>
          <w:rFonts w:ascii="Arial" w:eastAsia="Times New Roman" w:hAnsi="Arial" w:cs="Arial"/>
          <w:color w:val="444444"/>
          <w:sz w:val="24"/>
          <w:szCs w:val="24"/>
          <w:lang w:eastAsia="ru-RU"/>
        </w:rPr>
        <w:br/>
      </w:r>
    </w:p>
    <w:p w14:paraId="65E97652"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86D085F"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Должностное лицо отдела, ответственное за лицензирование, в день поступления в Министерство заявки на получение права пользования участком недр местного значения:</w:t>
      </w:r>
      <w:r w:rsidRPr="00DA2A0F">
        <w:rPr>
          <w:rFonts w:ascii="Arial" w:eastAsia="Times New Roman" w:hAnsi="Arial" w:cs="Arial"/>
          <w:color w:val="444444"/>
          <w:sz w:val="24"/>
          <w:szCs w:val="24"/>
          <w:lang w:eastAsia="ru-RU"/>
        </w:rPr>
        <w:br/>
      </w:r>
    </w:p>
    <w:p w14:paraId="19E70386"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E7EEB71"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ред. Приказа Минприроды Чувашской Республики от 24.05.2018 N 474)</w:t>
      </w:r>
      <w:r w:rsidRPr="00DA2A0F">
        <w:rPr>
          <w:rFonts w:ascii="Arial" w:eastAsia="Times New Roman" w:hAnsi="Arial" w:cs="Arial"/>
          <w:color w:val="444444"/>
          <w:sz w:val="24"/>
          <w:szCs w:val="24"/>
          <w:lang w:eastAsia="ru-RU"/>
        </w:rPr>
        <w:br/>
      </w:r>
    </w:p>
    <w:p w14:paraId="761B3DFE"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0E26215A"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формирует межведомственный запрос в соответствии с Порядком предоставления и получения документов и информации в рамках межведомственного информационного взаимодействия при предоставлении государственных услуг в Чувашской Республике, утвержденным постановлением Кабинета Министров Чувашской Республики от 26 декабря 2012 г. N 597;</w:t>
      </w:r>
      <w:r w:rsidRPr="00DA2A0F">
        <w:rPr>
          <w:rFonts w:ascii="Arial" w:eastAsia="Times New Roman" w:hAnsi="Arial" w:cs="Arial"/>
          <w:color w:val="444444"/>
          <w:sz w:val="24"/>
          <w:szCs w:val="24"/>
          <w:lang w:eastAsia="ru-RU"/>
        </w:rPr>
        <w:br/>
      </w:r>
    </w:p>
    <w:p w14:paraId="67DA38B5"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9BE6EBE"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lastRenderedPageBreak/>
        <w:t>передает на подпись министру (первому заместителю министра) сформированный межведомственный запрос;</w:t>
      </w:r>
      <w:r w:rsidRPr="00DA2A0F">
        <w:rPr>
          <w:rFonts w:ascii="Arial" w:eastAsia="Times New Roman" w:hAnsi="Arial" w:cs="Arial"/>
          <w:color w:val="444444"/>
          <w:sz w:val="24"/>
          <w:szCs w:val="24"/>
          <w:lang w:eastAsia="ru-RU"/>
        </w:rPr>
        <w:br/>
      </w:r>
    </w:p>
    <w:p w14:paraId="59AB3395"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17E6BCB0"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ред. Приказа Минприроды Чувашской Республики от 30.01.2018 N 82)</w:t>
      </w:r>
      <w:r w:rsidRPr="00DA2A0F">
        <w:rPr>
          <w:rFonts w:ascii="Arial" w:eastAsia="Times New Roman" w:hAnsi="Arial" w:cs="Arial"/>
          <w:color w:val="444444"/>
          <w:sz w:val="24"/>
          <w:szCs w:val="24"/>
          <w:lang w:eastAsia="ru-RU"/>
        </w:rPr>
        <w:br/>
      </w:r>
    </w:p>
    <w:p w14:paraId="09E17273"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28F05655"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регистрирует подписанный межведомственный запрос;</w:t>
      </w:r>
      <w:r w:rsidRPr="00DA2A0F">
        <w:rPr>
          <w:rFonts w:ascii="Arial" w:eastAsia="Times New Roman" w:hAnsi="Arial" w:cs="Arial"/>
          <w:color w:val="444444"/>
          <w:sz w:val="24"/>
          <w:szCs w:val="24"/>
          <w:lang w:eastAsia="ru-RU"/>
        </w:rPr>
        <w:br/>
      </w:r>
    </w:p>
    <w:p w14:paraId="272CC955"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7C347C2B"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направляет межведомственный запрос с помощью единой системы межведомственного электронного взаимодействия в УФНС России по Чувашской Республике и с помощью факсимильной связи или почтовым отправлением с уведомлением о вручении - в Отдел геологии и лицензирования по Чувашской Республике Департамента по недропользованию по Приволжскому федеральному округу.</w:t>
      </w:r>
      <w:r w:rsidRPr="00DA2A0F">
        <w:rPr>
          <w:rFonts w:ascii="Arial" w:eastAsia="Times New Roman" w:hAnsi="Arial" w:cs="Arial"/>
          <w:color w:val="444444"/>
          <w:sz w:val="24"/>
          <w:szCs w:val="24"/>
          <w:lang w:eastAsia="ru-RU"/>
        </w:rPr>
        <w:br/>
      </w:r>
    </w:p>
    <w:p w14:paraId="048C89F7"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1E958473"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Межведомственный запрос в форме электронного документа подписывается усиленной квалифицированной электронной подписью министра.</w:t>
      </w:r>
      <w:r w:rsidRPr="00DA2A0F">
        <w:rPr>
          <w:rFonts w:ascii="Arial" w:eastAsia="Times New Roman" w:hAnsi="Arial" w:cs="Arial"/>
          <w:color w:val="444444"/>
          <w:sz w:val="24"/>
          <w:szCs w:val="24"/>
          <w:lang w:eastAsia="ru-RU"/>
        </w:rPr>
        <w:br/>
      </w:r>
    </w:p>
    <w:p w14:paraId="690700B3"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CB2B376"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Для направления межведомственного запроса посредством факсимильной или почтовой связи межведомственный запрос оформляется в виде документа на бумажном носителе и подписывается министром (первым заместителем министра).</w:t>
      </w:r>
      <w:r w:rsidRPr="00DA2A0F">
        <w:rPr>
          <w:rFonts w:ascii="Arial" w:eastAsia="Times New Roman" w:hAnsi="Arial" w:cs="Arial"/>
          <w:color w:val="444444"/>
          <w:sz w:val="24"/>
          <w:szCs w:val="24"/>
          <w:lang w:eastAsia="ru-RU"/>
        </w:rPr>
        <w:br/>
      </w:r>
    </w:p>
    <w:p w14:paraId="7E9B86F0"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2F94938F"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ред. Приказа Минприроды Чувашской Республики от 30.01.2018 N 82)</w:t>
      </w:r>
      <w:r w:rsidRPr="00DA2A0F">
        <w:rPr>
          <w:rFonts w:ascii="Arial" w:eastAsia="Times New Roman" w:hAnsi="Arial" w:cs="Arial"/>
          <w:color w:val="444444"/>
          <w:sz w:val="24"/>
          <w:szCs w:val="24"/>
          <w:lang w:eastAsia="ru-RU"/>
        </w:rPr>
        <w:br/>
      </w:r>
    </w:p>
    <w:p w14:paraId="71ED9DDA"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3CDAA48"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Результатом административной процедуры является направление зарегистрированного межведомственного запроса в органы (организации), участвующие в предоставлении государственной услуги, указанные в подразделе 2.7 раздела II настоящего Административного регламента.</w:t>
      </w:r>
      <w:r w:rsidRPr="00DA2A0F">
        <w:rPr>
          <w:rFonts w:ascii="Arial" w:eastAsia="Times New Roman" w:hAnsi="Arial" w:cs="Arial"/>
          <w:color w:val="444444"/>
          <w:sz w:val="24"/>
          <w:szCs w:val="24"/>
          <w:lang w:eastAsia="ru-RU"/>
        </w:rPr>
        <w:br/>
      </w:r>
    </w:p>
    <w:p w14:paraId="440A7030" w14:textId="77777777" w:rsidR="00DA2A0F" w:rsidRPr="00DA2A0F" w:rsidRDefault="00DA2A0F" w:rsidP="00DA2A0F">
      <w:pPr>
        <w:keepNext/>
        <w:keepLines/>
        <w:spacing w:after="240" w:line="276" w:lineRule="auto"/>
        <w:textAlignment w:val="baseline"/>
        <w:outlineLvl w:val="4"/>
        <w:rPr>
          <w:rFonts w:ascii="Arial" w:eastAsia="Times New Roman" w:hAnsi="Arial" w:cs="Arial"/>
          <w:color w:val="444444"/>
          <w:sz w:val="24"/>
          <w:szCs w:val="24"/>
        </w:rPr>
      </w:pPr>
    </w:p>
    <w:p w14:paraId="5F7EA7B8"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3.2.3. Рассмотрение заявки на получение права пользования участком недр местного значения с прилагаемыми к ней документами</w:t>
      </w:r>
      <w:r w:rsidRPr="00DA2A0F">
        <w:rPr>
          <w:rFonts w:ascii="Arial" w:eastAsia="Times New Roman" w:hAnsi="Arial" w:cs="Arial"/>
          <w:color w:val="444444"/>
          <w:sz w:val="24"/>
          <w:szCs w:val="24"/>
          <w:lang w:eastAsia="ru-RU"/>
        </w:rPr>
        <w:br/>
      </w:r>
    </w:p>
    <w:p w14:paraId="18F52639"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0FC80D29"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Основанием для начала административной процедуры является поступление в отдел заявки на получение права пользования участком недр местного значения.</w:t>
      </w:r>
      <w:r w:rsidRPr="00DA2A0F">
        <w:rPr>
          <w:rFonts w:ascii="Arial" w:eastAsia="Times New Roman" w:hAnsi="Arial" w:cs="Arial"/>
          <w:color w:val="444444"/>
          <w:sz w:val="24"/>
          <w:szCs w:val="24"/>
          <w:lang w:eastAsia="ru-RU"/>
        </w:rPr>
        <w:br/>
      </w:r>
    </w:p>
    <w:p w14:paraId="08AD9712"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0689315C"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 xml:space="preserve">Должностное лицо отдела, ответственное за лицензирование, в срок, не превышающий 3 рабочих дней со дня регистрации заявки на получение права пользования участком недр местного значения, направляет ее в Комиссию по рассмотрению заявок о предоставлении права пользования участками недр местного значения без проведения конкурса или аукциона, внесении изменений и </w:t>
      </w:r>
      <w:r w:rsidRPr="00DA2A0F">
        <w:rPr>
          <w:rFonts w:ascii="Arial" w:eastAsia="Times New Roman" w:hAnsi="Arial" w:cs="Arial"/>
          <w:color w:val="444444"/>
          <w:sz w:val="24"/>
          <w:szCs w:val="24"/>
          <w:lang w:eastAsia="ru-RU"/>
        </w:rPr>
        <w:lastRenderedPageBreak/>
        <w:t>дополнений, переоформлении лицензий на пользование недрами, исправлении технических ошибок в лицензиях на пользование недрами, а также по досрочному прекращению, приостановлению или ограничению права пользования недрами на территории Чувашской Республики (далее - Комиссия) для принятия решения о приеме заявки на получение права пользования участком недр местного значения либо об отказе в ее приеме, а также рассмотрения возможности принятия Министерством решения о предоставлении права пользования участком недр местного значения.</w:t>
      </w:r>
      <w:r w:rsidRPr="00DA2A0F">
        <w:rPr>
          <w:rFonts w:ascii="Arial" w:eastAsia="Times New Roman" w:hAnsi="Arial" w:cs="Arial"/>
          <w:color w:val="444444"/>
          <w:sz w:val="24"/>
          <w:szCs w:val="24"/>
          <w:lang w:eastAsia="ru-RU"/>
        </w:rPr>
        <w:br/>
      </w:r>
    </w:p>
    <w:p w14:paraId="58374327"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5B1819DD"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ред. Приказа Минприроды Чувашской Республики от 24.05.2018 N 474)</w:t>
      </w:r>
      <w:r w:rsidRPr="00DA2A0F">
        <w:rPr>
          <w:rFonts w:ascii="Arial" w:eastAsia="Times New Roman" w:hAnsi="Arial" w:cs="Arial"/>
          <w:color w:val="444444"/>
          <w:sz w:val="24"/>
          <w:szCs w:val="24"/>
          <w:lang w:eastAsia="ru-RU"/>
        </w:rPr>
        <w:br/>
      </w:r>
    </w:p>
    <w:p w14:paraId="46A5264D"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8BB2AD8"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Комиссия в срок, не превышающий 20 рабочих дней со дня поступления заявки на получение права пользования участком недр местного значения и прилагаемых к ней документов и сведений в Комиссию, рассматривает представленную заявку на получение права пользования участком недр местного значения на предмет ее соответствия требованиям, предусмотренным пунктом 2.6.2 подраздела 2.6 раздела II настоящего Административного регламента.</w:t>
      </w:r>
      <w:r w:rsidRPr="00DA2A0F">
        <w:rPr>
          <w:rFonts w:ascii="Arial" w:eastAsia="Times New Roman" w:hAnsi="Arial" w:cs="Arial"/>
          <w:color w:val="444444"/>
          <w:sz w:val="24"/>
          <w:szCs w:val="24"/>
          <w:lang w:eastAsia="ru-RU"/>
        </w:rPr>
        <w:br/>
      </w:r>
    </w:p>
    <w:p w14:paraId="4F677643"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F30C15B"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Решение Комиссии оформляется не позднее 3 рабочих дней со дня рассмотрения заявки на получение права пользования участком недр местного значения и прилагаемых к ней документов и сведений протоколом заседания Комиссии.</w:t>
      </w:r>
      <w:r w:rsidRPr="00DA2A0F">
        <w:rPr>
          <w:rFonts w:ascii="Arial" w:eastAsia="Times New Roman" w:hAnsi="Arial" w:cs="Arial"/>
          <w:color w:val="444444"/>
          <w:sz w:val="24"/>
          <w:szCs w:val="24"/>
          <w:lang w:eastAsia="ru-RU"/>
        </w:rPr>
        <w:br/>
      </w:r>
    </w:p>
    <w:p w14:paraId="1C7691CF"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0BC46C32"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Протокол заседания Комиссии с рекомендациями принять решение о предоставлении права пользования участком недр местного значения или мотивированном отказе в предоставлении права пользования участком недр местного значения в день его подписания направляется в отдел.</w:t>
      </w:r>
      <w:r w:rsidRPr="00DA2A0F">
        <w:rPr>
          <w:rFonts w:ascii="Arial" w:eastAsia="Times New Roman" w:hAnsi="Arial" w:cs="Arial"/>
          <w:color w:val="444444"/>
          <w:sz w:val="24"/>
          <w:szCs w:val="24"/>
          <w:lang w:eastAsia="ru-RU"/>
        </w:rPr>
        <w:br/>
      </w:r>
    </w:p>
    <w:p w14:paraId="09778446"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91A1731"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Должностное лицо отдела, ответственное за лицензирование, не позднее 3 рабочих дней со дня поступления протокола заседания Комиссии оформляет решение о предоставлении заявителю права пользования участком недр местного значения или об отказе в предоставлении заявителю права пользования участком недр местного значения.</w:t>
      </w:r>
      <w:r w:rsidRPr="00DA2A0F">
        <w:rPr>
          <w:rFonts w:ascii="Arial" w:eastAsia="Times New Roman" w:hAnsi="Arial" w:cs="Arial"/>
          <w:color w:val="444444"/>
          <w:sz w:val="24"/>
          <w:szCs w:val="24"/>
          <w:lang w:eastAsia="ru-RU"/>
        </w:rPr>
        <w:br/>
      </w:r>
    </w:p>
    <w:p w14:paraId="08F8A1A0"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55D1D0A"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Министр (лицо, исполняющее его обязанности) подписывает решение о предоставлении заявителю права пользования участком недр местного значения или об отказе в предоставлении заявителю права пользования участком недр местного значения в течение 1 рабочего дня со дня их оформления должностным лицом отдела, ответственным за лицензирование.</w:t>
      </w:r>
      <w:r w:rsidRPr="00DA2A0F">
        <w:rPr>
          <w:rFonts w:ascii="Arial" w:eastAsia="Times New Roman" w:hAnsi="Arial" w:cs="Arial"/>
          <w:color w:val="444444"/>
          <w:sz w:val="24"/>
          <w:szCs w:val="24"/>
          <w:lang w:eastAsia="ru-RU"/>
        </w:rPr>
        <w:br/>
      </w:r>
    </w:p>
    <w:p w14:paraId="202FDF07"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678BD393"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 xml:space="preserve">В течение 3 рабочих дней со дня принятия решения о предоставлении заявителю права пользования участком недр местного значения или об отказе в предоставлении заявителю права пользования участком недр местного значения должностное лицо отдела, ответственное за лицензирование, извещает </w:t>
      </w:r>
      <w:r w:rsidRPr="00DA2A0F">
        <w:rPr>
          <w:rFonts w:ascii="Arial" w:eastAsia="Times New Roman" w:hAnsi="Arial" w:cs="Arial"/>
          <w:color w:val="444444"/>
          <w:sz w:val="24"/>
          <w:szCs w:val="24"/>
          <w:lang w:eastAsia="ru-RU"/>
        </w:rPr>
        <w:lastRenderedPageBreak/>
        <w:t>заявителя о принятом решении.</w:t>
      </w:r>
      <w:r w:rsidRPr="00DA2A0F">
        <w:rPr>
          <w:rFonts w:ascii="Arial" w:eastAsia="Times New Roman" w:hAnsi="Arial" w:cs="Arial"/>
          <w:color w:val="444444"/>
          <w:sz w:val="24"/>
          <w:szCs w:val="24"/>
          <w:lang w:eastAsia="ru-RU"/>
        </w:rPr>
        <w:br/>
      </w:r>
    </w:p>
    <w:p w14:paraId="7A40ABE7"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1E0FC6A3"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Результатом административной процедуры является вручение заявителю под расписку либо направление заказным письмом с уведомлением о вручении решения о предоставлении заявителю права пользования участком недр местного значения или об отказе в предоставлении заявителю права пользования участком недр местного значения.</w:t>
      </w:r>
      <w:r w:rsidRPr="00DA2A0F">
        <w:rPr>
          <w:rFonts w:ascii="Arial" w:eastAsia="Times New Roman" w:hAnsi="Arial" w:cs="Arial"/>
          <w:color w:val="444444"/>
          <w:sz w:val="24"/>
          <w:szCs w:val="24"/>
          <w:lang w:eastAsia="ru-RU"/>
        </w:rPr>
        <w:br/>
      </w:r>
    </w:p>
    <w:p w14:paraId="5E442FA8" w14:textId="77777777" w:rsidR="00DA2A0F" w:rsidRPr="00DA2A0F" w:rsidRDefault="00DA2A0F" w:rsidP="00DA2A0F">
      <w:pPr>
        <w:keepNext/>
        <w:keepLines/>
        <w:spacing w:after="240" w:line="276" w:lineRule="auto"/>
        <w:textAlignment w:val="baseline"/>
        <w:outlineLvl w:val="4"/>
        <w:rPr>
          <w:rFonts w:ascii="Arial" w:eastAsia="Times New Roman" w:hAnsi="Arial" w:cs="Arial"/>
          <w:color w:val="444444"/>
          <w:sz w:val="24"/>
          <w:szCs w:val="24"/>
        </w:rPr>
      </w:pPr>
    </w:p>
    <w:p w14:paraId="78E53511"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3.2.4. Оформление, регистрация и выдача лицензии на пользование недрами</w:t>
      </w:r>
      <w:r w:rsidRPr="00DA2A0F">
        <w:rPr>
          <w:rFonts w:ascii="Arial" w:eastAsia="Times New Roman" w:hAnsi="Arial" w:cs="Arial"/>
          <w:color w:val="444444"/>
          <w:sz w:val="24"/>
          <w:szCs w:val="24"/>
          <w:lang w:eastAsia="ru-RU"/>
        </w:rPr>
        <w:br/>
      </w:r>
    </w:p>
    <w:p w14:paraId="0C31C2BE"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6C08A659"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Основанием для начала административной процедуры является решение о предоставлении заявителю права пользования участком недр местного значения.</w:t>
      </w:r>
      <w:r w:rsidRPr="00DA2A0F">
        <w:rPr>
          <w:rFonts w:ascii="Arial" w:eastAsia="Times New Roman" w:hAnsi="Arial" w:cs="Arial"/>
          <w:color w:val="444444"/>
          <w:sz w:val="24"/>
          <w:szCs w:val="24"/>
          <w:lang w:eastAsia="ru-RU"/>
        </w:rPr>
        <w:br/>
      </w:r>
    </w:p>
    <w:p w14:paraId="22E28E6F"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687EF397"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Должностное лицо отдела, ответственное за лицензирование, в течение 10 рабочих дней со дня принятия решения о предоставлении заявителю права пользования участком недр местного значения в соответствии с требованиями статьи 12 Закона Российской Федерации от 21 февраля 1992 г. N 2395-1 "О недрах" оформляет три экземпляра лицензии на пользование недрами, имеющих равную юридическую силу, по форме, установленной федеральным органом управления государственным фондом недр.</w:t>
      </w:r>
      <w:r w:rsidRPr="00DA2A0F">
        <w:rPr>
          <w:rFonts w:ascii="Arial" w:eastAsia="Times New Roman" w:hAnsi="Arial" w:cs="Arial"/>
          <w:color w:val="444444"/>
          <w:sz w:val="24"/>
          <w:szCs w:val="24"/>
          <w:lang w:eastAsia="ru-RU"/>
        </w:rPr>
        <w:br/>
      </w:r>
    </w:p>
    <w:p w14:paraId="6953DBB1"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51200E76"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Министр (лицо, исполняющее его обязанности) подписывает три экземпляра лицензии на пользование недрами в течение 1 рабочего дня со дня ее оформления должностным лицом отдела, ответственным за лицензирование.</w:t>
      </w:r>
      <w:r w:rsidRPr="00DA2A0F">
        <w:rPr>
          <w:rFonts w:ascii="Arial" w:eastAsia="Times New Roman" w:hAnsi="Arial" w:cs="Arial"/>
          <w:color w:val="444444"/>
          <w:sz w:val="24"/>
          <w:szCs w:val="24"/>
          <w:lang w:eastAsia="ru-RU"/>
        </w:rPr>
        <w:br/>
      </w:r>
    </w:p>
    <w:p w14:paraId="55D793B1"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p>
    <w:p w14:paraId="4A49CA70"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3.3. Состав и последовательность административных процедур при предоставлении права пользования участком недр местного значения без проведения конкурса или аукциона</w:t>
      </w:r>
      <w:r w:rsidRPr="00DA2A0F">
        <w:rPr>
          <w:rFonts w:ascii="Arial" w:eastAsia="Times New Roman" w:hAnsi="Arial" w:cs="Arial"/>
          <w:color w:val="444444"/>
          <w:sz w:val="24"/>
          <w:szCs w:val="24"/>
          <w:lang w:eastAsia="ru-RU"/>
        </w:rPr>
        <w:br/>
      </w:r>
    </w:p>
    <w:p w14:paraId="0BE7FC10"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5DBDAF54"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ред. Приказа Минприроды Чувашской Республики от 07.08.2020 N 640)</w:t>
      </w:r>
      <w:r w:rsidRPr="00DA2A0F">
        <w:rPr>
          <w:rFonts w:ascii="Arial" w:eastAsia="Times New Roman" w:hAnsi="Arial" w:cs="Arial"/>
          <w:color w:val="444444"/>
          <w:sz w:val="24"/>
          <w:szCs w:val="24"/>
          <w:lang w:eastAsia="ru-RU"/>
        </w:rPr>
        <w:br/>
      </w:r>
    </w:p>
    <w:p w14:paraId="50FC0839"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6FD46352"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(введен Приказом Минприроды Чувашской Республики от 24.05.2018 N 474)</w:t>
      </w:r>
      <w:r w:rsidRPr="00DA2A0F">
        <w:rPr>
          <w:rFonts w:ascii="Arial" w:eastAsia="Times New Roman" w:hAnsi="Arial" w:cs="Arial"/>
          <w:color w:val="444444"/>
          <w:sz w:val="24"/>
          <w:szCs w:val="24"/>
          <w:lang w:eastAsia="ru-RU"/>
        </w:rPr>
        <w:br/>
      </w:r>
    </w:p>
    <w:p w14:paraId="41F34137"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2C19C1B5"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Исчерпывающий перечень административных процедур:</w:t>
      </w:r>
      <w:r w:rsidRPr="00DA2A0F">
        <w:rPr>
          <w:rFonts w:ascii="Arial" w:eastAsia="Times New Roman" w:hAnsi="Arial" w:cs="Arial"/>
          <w:color w:val="444444"/>
          <w:sz w:val="24"/>
          <w:szCs w:val="24"/>
          <w:lang w:eastAsia="ru-RU"/>
        </w:rPr>
        <w:br/>
      </w:r>
    </w:p>
    <w:p w14:paraId="732917B7"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0A7FB4F4"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ред. Приказа Минприроды Чувашской Республики от 07.08.2020 N 640)</w:t>
      </w:r>
      <w:r w:rsidRPr="00DA2A0F">
        <w:rPr>
          <w:rFonts w:ascii="Arial" w:eastAsia="Times New Roman" w:hAnsi="Arial" w:cs="Arial"/>
          <w:color w:val="444444"/>
          <w:sz w:val="24"/>
          <w:szCs w:val="24"/>
          <w:lang w:eastAsia="ru-RU"/>
        </w:rPr>
        <w:br/>
      </w:r>
    </w:p>
    <w:p w14:paraId="604DB6A7"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2064FF7C"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 xml:space="preserve">прием и регистрация заявки на получение права пользования участком недр местного значения без проведения конкурса или аукциона с прилагаемыми к ней </w:t>
      </w:r>
      <w:r w:rsidRPr="00DA2A0F">
        <w:rPr>
          <w:rFonts w:ascii="Arial" w:eastAsia="Times New Roman" w:hAnsi="Arial" w:cs="Arial"/>
          <w:color w:val="444444"/>
          <w:sz w:val="24"/>
          <w:szCs w:val="24"/>
          <w:lang w:eastAsia="ru-RU"/>
        </w:rPr>
        <w:lastRenderedPageBreak/>
        <w:t>документами;</w:t>
      </w:r>
      <w:r w:rsidRPr="00DA2A0F">
        <w:rPr>
          <w:rFonts w:ascii="Arial" w:eastAsia="Times New Roman" w:hAnsi="Arial" w:cs="Arial"/>
          <w:color w:val="444444"/>
          <w:sz w:val="24"/>
          <w:szCs w:val="24"/>
          <w:lang w:eastAsia="ru-RU"/>
        </w:rPr>
        <w:br/>
      </w:r>
    </w:p>
    <w:p w14:paraId="5DA9F137"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5B97BB85"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формирование и направление межведомственного запроса в органы (организации), участвующие в предоставлении государственной услуги;</w:t>
      </w:r>
      <w:r w:rsidRPr="00DA2A0F">
        <w:rPr>
          <w:rFonts w:ascii="Arial" w:eastAsia="Times New Roman" w:hAnsi="Arial" w:cs="Arial"/>
          <w:color w:val="444444"/>
          <w:sz w:val="24"/>
          <w:szCs w:val="24"/>
          <w:lang w:eastAsia="ru-RU"/>
        </w:rPr>
        <w:br/>
      </w:r>
    </w:p>
    <w:p w14:paraId="6701D6C6"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C9954A1"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рассмотрение заявки на получение права пользования участком недр местного значения без проведения конкурса или аукциона с прилагаемыми к ней документами;</w:t>
      </w:r>
      <w:r w:rsidRPr="00DA2A0F">
        <w:rPr>
          <w:rFonts w:ascii="Arial" w:eastAsia="Times New Roman" w:hAnsi="Arial" w:cs="Arial"/>
          <w:color w:val="444444"/>
          <w:sz w:val="24"/>
          <w:szCs w:val="24"/>
          <w:lang w:eastAsia="ru-RU"/>
        </w:rPr>
        <w:br/>
      </w:r>
    </w:p>
    <w:p w14:paraId="31507124"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761144F2"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оформление, регистрация и выдача лицензии на пользование недрами.</w:t>
      </w:r>
      <w:r w:rsidRPr="00DA2A0F">
        <w:rPr>
          <w:rFonts w:ascii="Arial" w:eastAsia="Times New Roman" w:hAnsi="Arial" w:cs="Arial"/>
          <w:color w:val="444444"/>
          <w:sz w:val="24"/>
          <w:szCs w:val="24"/>
          <w:lang w:eastAsia="ru-RU"/>
        </w:rPr>
        <w:br/>
      </w:r>
    </w:p>
    <w:p w14:paraId="0F8EF413"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7A362FA0"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Предоставление государственной услуги в многофункциональных центрах предоставления государственных и муниципальных услуг и в электронной форме не предусмотрено.</w:t>
      </w:r>
      <w:r w:rsidRPr="00DA2A0F">
        <w:rPr>
          <w:rFonts w:ascii="Arial" w:eastAsia="Times New Roman" w:hAnsi="Arial" w:cs="Arial"/>
          <w:color w:val="444444"/>
          <w:sz w:val="24"/>
          <w:szCs w:val="24"/>
          <w:lang w:eastAsia="ru-RU"/>
        </w:rPr>
        <w:br/>
      </w:r>
    </w:p>
    <w:p w14:paraId="0BCE0C35"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7AB70320"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Абзац утратил силу. - Приказ Минприроды Чувашской Республики от 07.08.2020 N 640.</w:t>
      </w:r>
      <w:r w:rsidRPr="00DA2A0F">
        <w:rPr>
          <w:rFonts w:ascii="Arial" w:eastAsia="Times New Roman" w:hAnsi="Arial" w:cs="Arial"/>
          <w:color w:val="444444"/>
          <w:sz w:val="24"/>
          <w:szCs w:val="24"/>
          <w:lang w:eastAsia="ru-RU"/>
        </w:rPr>
        <w:br/>
      </w:r>
    </w:p>
    <w:p w14:paraId="59FFD377" w14:textId="77777777" w:rsidR="00DA2A0F" w:rsidRPr="00DA2A0F" w:rsidRDefault="00DA2A0F" w:rsidP="00DA2A0F">
      <w:pPr>
        <w:keepNext/>
        <w:keepLines/>
        <w:spacing w:after="240" w:line="276" w:lineRule="auto"/>
        <w:textAlignment w:val="baseline"/>
        <w:outlineLvl w:val="4"/>
        <w:rPr>
          <w:rFonts w:ascii="Arial" w:eastAsia="Times New Roman" w:hAnsi="Arial" w:cs="Arial"/>
          <w:color w:val="444444"/>
          <w:sz w:val="24"/>
          <w:szCs w:val="24"/>
        </w:rPr>
      </w:pPr>
    </w:p>
    <w:p w14:paraId="46606B59"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3.3.1. Прием и регистрация заявки на получение права пользования участком недр местного значения без проведения конкурса или аукциона с прилагаемыми к ней документами</w:t>
      </w:r>
      <w:r w:rsidRPr="00DA2A0F">
        <w:rPr>
          <w:rFonts w:ascii="Arial" w:eastAsia="Times New Roman" w:hAnsi="Arial" w:cs="Arial"/>
          <w:color w:val="444444"/>
          <w:sz w:val="24"/>
          <w:szCs w:val="24"/>
          <w:lang w:eastAsia="ru-RU"/>
        </w:rPr>
        <w:br/>
      </w:r>
    </w:p>
    <w:p w14:paraId="7C031D7B"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1E8EE3F5"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Основанием для начала административной процедуры является подача заявителем в Министерство заявки на получение права пользования участком недр местного значения без проведения конкурса или аукциона с прилагаемыми к ней документами.</w:t>
      </w:r>
      <w:r w:rsidRPr="00DA2A0F">
        <w:rPr>
          <w:rFonts w:ascii="Arial" w:eastAsia="Times New Roman" w:hAnsi="Arial" w:cs="Arial"/>
          <w:color w:val="444444"/>
          <w:sz w:val="24"/>
          <w:szCs w:val="24"/>
          <w:lang w:eastAsia="ru-RU"/>
        </w:rPr>
        <w:br/>
      </w:r>
    </w:p>
    <w:p w14:paraId="6ACBF39C"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2D4D9E0F"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Заявка на получение права пользования участком недр местного значения без проведения конкурса или аукциона с прилагаемыми к ней документами регистрируется в системе электронного документооборота и направляется министру либо первому заместителю министра для наложения резолюции в соответствии с подразделом 2.15 раздела II настоящего Административного регламента.</w:t>
      </w:r>
      <w:r w:rsidRPr="00DA2A0F">
        <w:rPr>
          <w:rFonts w:ascii="Arial" w:eastAsia="Times New Roman" w:hAnsi="Arial" w:cs="Arial"/>
          <w:color w:val="444444"/>
          <w:sz w:val="24"/>
          <w:szCs w:val="24"/>
          <w:lang w:eastAsia="ru-RU"/>
        </w:rPr>
        <w:br/>
      </w:r>
    </w:p>
    <w:p w14:paraId="15B57EFE"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6ED58C12"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Министр либо первый заместитель министра накладывают резолюцию в день поступления заявки на получение права пользования участком недр местного значения без проведения конкурса или аукциона и прилагаемых к ней документов.</w:t>
      </w:r>
      <w:r w:rsidRPr="00DA2A0F">
        <w:rPr>
          <w:rFonts w:ascii="Arial" w:eastAsia="Times New Roman" w:hAnsi="Arial" w:cs="Arial"/>
          <w:color w:val="444444"/>
          <w:sz w:val="24"/>
          <w:szCs w:val="24"/>
          <w:lang w:eastAsia="ru-RU"/>
        </w:rPr>
        <w:br/>
      </w:r>
    </w:p>
    <w:p w14:paraId="116B786A"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62F7474F"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 xml:space="preserve">После наложения резолюции заявка на получение права пользования участком недр местного значения без проведения конкурса или аукциона и прилагаемые к ней документы в течение 1 рабочего дня передаются в отдел </w:t>
      </w:r>
      <w:r w:rsidRPr="00DA2A0F">
        <w:rPr>
          <w:rFonts w:ascii="Arial" w:eastAsia="Times New Roman" w:hAnsi="Arial" w:cs="Arial"/>
          <w:color w:val="444444"/>
          <w:sz w:val="24"/>
          <w:szCs w:val="24"/>
          <w:lang w:eastAsia="ru-RU"/>
        </w:rPr>
        <w:lastRenderedPageBreak/>
        <w:t>специалистом Министерства, ответственным за делопроизводство.</w:t>
      </w:r>
      <w:r w:rsidRPr="00DA2A0F">
        <w:rPr>
          <w:rFonts w:ascii="Arial" w:eastAsia="Times New Roman" w:hAnsi="Arial" w:cs="Arial"/>
          <w:color w:val="444444"/>
          <w:sz w:val="24"/>
          <w:szCs w:val="24"/>
          <w:lang w:eastAsia="ru-RU"/>
        </w:rPr>
        <w:br/>
      </w:r>
    </w:p>
    <w:p w14:paraId="43778282"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5AD682C7"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Результатом административной процедуры является регистрация заявки на получение права пользования участком недр местного значения без проведения конкурса или аукциона в системе электронного документооборота.</w:t>
      </w:r>
      <w:r w:rsidRPr="00DA2A0F">
        <w:rPr>
          <w:rFonts w:ascii="Arial" w:eastAsia="Times New Roman" w:hAnsi="Arial" w:cs="Arial"/>
          <w:color w:val="444444"/>
          <w:sz w:val="24"/>
          <w:szCs w:val="24"/>
          <w:lang w:eastAsia="ru-RU"/>
        </w:rPr>
        <w:br/>
      </w:r>
    </w:p>
    <w:p w14:paraId="7263E60E" w14:textId="77777777" w:rsidR="00DA2A0F" w:rsidRPr="00DA2A0F" w:rsidRDefault="00DA2A0F" w:rsidP="00DA2A0F">
      <w:pPr>
        <w:keepNext/>
        <w:keepLines/>
        <w:spacing w:after="240" w:line="276" w:lineRule="auto"/>
        <w:textAlignment w:val="baseline"/>
        <w:outlineLvl w:val="4"/>
        <w:rPr>
          <w:rFonts w:ascii="Arial" w:eastAsia="Times New Roman" w:hAnsi="Arial" w:cs="Arial"/>
          <w:color w:val="444444"/>
          <w:sz w:val="24"/>
          <w:szCs w:val="24"/>
        </w:rPr>
      </w:pPr>
    </w:p>
    <w:p w14:paraId="7D7D9826"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3.3.2. Формирование и направление межведомственного запроса в органы (организации), участвующие в предоставлении государственной услуги</w:t>
      </w:r>
      <w:r w:rsidRPr="00DA2A0F">
        <w:rPr>
          <w:rFonts w:ascii="Arial" w:eastAsia="Times New Roman" w:hAnsi="Arial" w:cs="Arial"/>
          <w:color w:val="444444"/>
          <w:sz w:val="24"/>
          <w:szCs w:val="24"/>
          <w:lang w:eastAsia="ru-RU"/>
        </w:rPr>
        <w:br/>
      </w:r>
    </w:p>
    <w:p w14:paraId="5642EDC1"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60A7DA01"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Основанием для начала административной процедуры является поступление в отдел заявки на получение права пользования участком недр местного значения без проведения конкурса или аукциона и отсутствие в Министерстве документов, предусмотренных подразделом 2.7 раздела II настоящего Административного регламента.</w:t>
      </w:r>
      <w:r w:rsidRPr="00DA2A0F">
        <w:rPr>
          <w:rFonts w:ascii="Arial" w:eastAsia="Times New Roman" w:hAnsi="Arial" w:cs="Arial"/>
          <w:color w:val="444444"/>
          <w:sz w:val="24"/>
          <w:szCs w:val="24"/>
          <w:lang w:eastAsia="ru-RU"/>
        </w:rPr>
        <w:br/>
      </w:r>
    </w:p>
    <w:p w14:paraId="226350DA"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572171AB"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Должностное лицо отдела, ответственное за лицензирование, в день поступления в Министерство заявки на получение права пользования участком недр местного значения без проведения конкурса или аукциона:</w:t>
      </w:r>
      <w:r w:rsidRPr="00DA2A0F">
        <w:rPr>
          <w:rFonts w:ascii="Arial" w:eastAsia="Times New Roman" w:hAnsi="Arial" w:cs="Arial"/>
          <w:color w:val="444444"/>
          <w:sz w:val="24"/>
          <w:szCs w:val="24"/>
          <w:lang w:eastAsia="ru-RU"/>
        </w:rPr>
        <w:br/>
      </w:r>
    </w:p>
    <w:p w14:paraId="391288FC"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171DF98D"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формирует межведомственный запрос в соответствии с Порядком предоставления и получения документов и информации в рамках межведомственного информационного взаимодействия при предоставлении государственных услуг в Чувашской Республике, утвержденным постановлением Кабинета Министров Чувашской Республики от 26 декабря 2012 г. N 597;</w:t>
      </w:r>
      <w:r w:rsidRPr="00DA2A0F">
        <w:rPr>
          <w:rFonts w:ascii="Arial" w:eastAsia="Times New Roman" w:hAnsi="Arial" w:cs="Arial"/>
          <w:color w:val="444444"/>
          <w:sz w:val="24"/>
          <w:szCs w:val="24"/>
          <w:lang w:eastAsia="ru-RU"/>
        </w:rPr>
        <w:br/>
      </w:r>
    </w:p>
    <w:p w14:paraId="73FB4D11"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0AC883E2"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передает на подпись министру (первому заместителю министра) сформированный межведомственный запрос;</w:t>
      </w:r>
      <w:r w:rsidRPr="00DA2A0F">
        <w:rPr>
          <w:rFonts w:ascii="Arial" w:eastAsia="Times New Roman" w:hAnsi="Arial" w:cs="Arial"/>
          <w:color w:val="444444"/>
          <w:sz w:val="24"/>
          <w:szCs w:val="24"/>
          <w:lang w:eastAsia="ru-RU"/>
        </w:rPr>
        <w:br/>
      </w:r>
    </w:p>
    <w:p w14:paraId="49782E92"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229F7D18"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регистрирует подписанный межведомственный запрос;</w:t>
      </w:r>
      <w:r w:rsidRPr="00DA2A0F">
        <w:rPr>
          <w:rFonts w:ascii="Arial" w:eastAsia="Times New Roman" w:hAnsi="Arial" w:cs="Arial"/>
          <w:color w:val="444444"/>
          <w:sz w:val="24"/>
          <w:szCs w:val="24"/>
          <w:lang w:eastAsia="ru-RU"/>
        </w:rPr>
        <w:br/>
      </w:r>
    </w:p>
    <w:p w14:paraId="5B8EC454"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0F0EB6B7"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направляет межведомственный запрос с помощью единой системы межведомственного электронного взаимодействия в УФНС России по Чувашской Республике.</w:t>
      </w:r>
      <w:r w:rsidRPr="00DA2A0F">
        <w:rPr>
          <w:rFonts w:ascii="Arial" w:eastAsia="Times New Roman" w:hAnsi="Arial" w:cs="Arial"/>
          <w:color w:val="444444"/>
          <w:sz w:val="24"/>
          <w:szCs w:val="24"/>
          <w:lang w:eastAsia="ru-RU"/>
        </w:rPr>
        <w:br/>
      </w:r>
    </w:p>
    <w:p w14:paraId="4284490C"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67F31E89"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Межведомственный запрос в форме электронного документа подписывается усиленной квалифицированной электронной подписью министра.</w:t>
      </w:r>
      <w:r w:rsidRPr="00DA2A0F">
        <w:rPr>
          <w:rFonts w:ascii="Arial" w:eastAsia="Times New Roman" w:hAnsi="Arial" w:cs="Arial"/>
          <w:color w:val="444444"/>
          <w:sz w:val="24"/>
          <w:szCs w:val="24"/>
          <w:lang w:eastAsia="ru-RU"/>
        </w:rPr>
        <w:br/>
      </w:r>
    </w:p>
    <w:p w14:paraId="74E74B0D"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68373765"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Результатом административной процедуры является направление зарегистрированного межведомственного запроса в УФНС России по Чувашской Республике.</w:t>
      </w:r>
      <w:r w:rsidRPr="00DA2A0F">
        <w:rPr>
          <w:rFonts w:ascii="Arial" w:eastAsia="Times New Roman" w:hAnsi="Arial" w:cs="Arial"/>
          <w:color w:val="444444"/>
          <w:sz w:val="24"/>
          <w:szCs w:val="24"/>
          <w:lang w:eastAsia="ru-RU"/>
        </w:rPr>
        <w:br/>
      </w:r>
    </w:p>
    <w:p w14:paraId="2954F955" w14:textId="77777777" w:rsidR="00DA2A0F" w:rsidRPr="00DA2A0F" w:rsidRDefault="00DA2A0F" w:rsidP="00DA2A0F">
      <w:pPr>
        <w:keepNext/>
        <w:keepLines/>
        <w:spacing w:after="240" w:line="276" w:lineRule="auto"/>
        <w:textAlignment w:val="baseline"/>
        <w:outlineLvl w:val="4"/>
        <w:rPr>
          <w:rFonts w:ascii="Arial" w:eastAsia="Times New Roman" w:hAnsi="Arial" w:cs="Arial"/>
          <w:color w:val="444444"/>
          <w:sz w:val="24"/>
          <w:szCs w:val="24"/>
        </w:rPr>
      </w:pPr>
    </w:p>
    <w:p w14:paraId="3BEDEAFA"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3.3.3. Рассмотрение заявки на получение права пользования участком недр местного значения без проведения конкурса или аукциона с прилагаемыми к ней документами</w:t>
      </w:r>
      <w:r w:rsidRPr="00DA2A0F">
        <w:rPr>
          <w:rFonts w:ascii="Arial" w:eastAsia="Times New Roman" w:hAnsi="Arial" w:cs="Arial"/>
          <w:color w:val="444444"/>
          <w:sz w:val="24"/>
          <w:szCs w:val="24"/>
          <w:lang w:eastAsia="ru-RU"/>
        </w:rPr>
        <w:br/>
      </w:r>
    </w:p>
    <w:p w14:paraId="315C3C08"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A77D620"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Основанием для начала административной процедуры является поступление в отдел заявки на получение права пользования участком недр местного значения без проведения конкурса или аукциона.</w:t>
      </w:r>
      <w:r w:rsidRPr="00DA2A0F">
        <w:rPr>
          <w:rFonts w:ascii="Arial" w:eastAsia="Times New Roman" w:hAnsi="Arial" w:cs="Arial"/>
          <w:color w:val="444444"/>
          <w:sz w:val="24"/>
          <w:szCs w:val="24"/>
          <w:lang w:eastAsia="ru-RU"/>
        </w:rPr>
        <w:br/>
      </w:r>
    </w:p>
    <w:p w14:paraId="225E4D96"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16D343AB"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Должностное лицо отдела, ответственное за лицензирование, в срок, не превышающий 3 рабочих дней со дня регистрации заявки на получение права пользования участком недр местного значения без проведения конкурса или аукциона, направляет ее в Комиссию для рассмотрения возможности принятия Министерством решения о предоставлении права пользования участком недр местного значения без проведения конкурса или аукциона.</w:t>
      </w:r>
      <w:r w:rsidRPr="00DA2A0F">
        <w:rPr>
          <w:rFonts w:ascii="Arial" w:eastAsia="Times New Roman" w:hAnsi="Arial" w:cs="Arial"/>
          <w:color w:val="444444"/>
          <w:sz w:val="24"/>
          <w:szCs w:val="24"/>
          <w:lang w:eastAsia="ru-RU"/>
        </w:rPr>
        <w:br/>
      </w:r>
    </w:p>
    <w:p w14:paraId="41D7B83C"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0BC3A9B8"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Комиссия в срок, не превышающий 20 рабочих дней со дня поступления заявки на получение права пользования участком недр местного значения без проведения конкурса или аукциона и прилагаемых к ней документов и сведений в Комиссию, рассматривает представленную заявку на получение права пользования участком недр местного значения без проведения конкурса или аукциона и прилагаемые к ней документы и сведения на предмет их соответствия требованиям, предусмотренным пунктом 2.6.3 подраздела 2.6 раздела II настоящего Административного регламента.</w:t>
      </w:r>
      <w:r w:rsidRPr="00DA2A0F">
        <w:rPr>
          <w:rFonts w:ascii="Arial" w:eastAsia="Times New Roman" w:hAnsi="Arial" w:cs="Arial"/>
          <w:color w:val="444444"/>
          <w:sz w:val="24"/>
          <w:szCs w:val="24"/>
          <w:lang w:eastAsia="ru-RU"/>
        </w:rPr>
        <w:br/>
      </w:r>
    </w:p>
    <w:p w14:paraId="6C52BC1A"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D071D7E"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Решение Комиссии оформляется не позднее 3 рабочих дней со дня рассмотрения заявки на получение права пользования участком недр местного значения без проведения конкурса или аукциона и прилагаемых к ней документов и сведений протоколом заседания Комиссии.</w:t>
      </w:r>
      <w:r w:rsidRPr="00DA2A0F">
        <w:rPr>
          <w:rFonts w:ascii="Arial" w:eastAsia="Times New Roman" w:hAnsi="Arial" w:cs="Arial"/>
          <w:color w:val="444444"/>
          <w:sz w:val="24"/>
          <w:szCs w:val="24"/>
          <w:lang w:eastAsia="ru-RU"/>
        </w:rPr>
        <w:br/>
      </w:r>
    </w:p>
    <w:p w14:paraId="550341EA"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7904915C"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Протокол заседания Комиссии с рекомендациями принять решение о предоставлении права пользования участком недр местного значения без проведения конкурса или аукциона или мотивированном отказе в предоставлении права пользования участком недр местного значения без проведения конкурса или аукциона в день его подписания направляется в отдел.</w:t>
      </w:r>
      <w:r w:rsidRPr="00DA2A0F">
        <w:rPr>
          <w:rFonts w:ascii="Arial" w:eastAsia="Times New Roman" w:hAnsi="Arial" w:cs="Arial"/>
          <w:color w:val="444444"/>
          <w:sz w:val="24"/>
          <w:szCs w:val="24"/>
          <w:lang w:eastAsia="ru-RU"/>
        </w:rPr>
        <w:br/>
      </w:r>
    </w:p>
    <w:p w14:paraId="3F497114"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7F83F370"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Должностное лицо отдела, ответственное за лицензирование, не позднее 3 рабочих дней со дня поступления протокола заседания Комиссии оформляет решение о предоставлении заявителю права пользования участком недр местного значения без проведения конкурса или аукциона или об отказе в предоставлении заявителю права пользования участком недр местного значения без проведения конкурса или аукциона.</w:t>
      </w:r>
      <w:r w:rsidRPr="00DA2A0F">
        <w:rPr>
          <w:rFonts w:ascii="Arial" w:eastAsia="Times New Roman" w:hAnsi="Arial" w:cs="Arial"/>
          <w:color w:val="444444"/>
          <w:sz w:val="24"/>
          <w:szCs w:val="24"/>
          <w:lang w:eastAsia="ru-RU"/>
        </w:rPr>
        <w:br/>
      </w:r>
    </w:p>
    <w:p w14:paraId="041F1477"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760C79D"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lastRenderedPageBreak/>
        <w:t>Министр (лицо, исполняющее его обязанности) подписывает решение о предоставлении заявителю права пользования участком недр местного значения без проведения конкурса или аукциона или об отказе в предоставлении заявителю права пользования участком недр местного значения без проведения конкурса или аукциона в течение 1 рабочего дня со дня их оформления должностным лицом отдела, ответственным за лицензирование.</w:t>
      </w:r>
      <w:r w:rsidRPr="00DA2A0F">
        <w:rPr>
          <w:rFonts w:ascii="Arial" w:eastAsia="Times New Roman" w:hAnsi="Arial" w:cs="Arial"/>
          <w:color w:val="444444"/>
          <w:sz w:val="24"/>
          <w:szCs w:val="24"/>
          <w:lang w:eastAsia="ru-RU"/>
        </w:rPr>
        <w:br/>
      </w:r>
    </w:p>
    <w:p w14:paraId="16D69639"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14DC76C"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течение 3 рабочих дней со дня принятия решения о предоставлении заявителю права пользования участком недр местного значения без проведения конкурса или аукциона или об отказе в предоставлении заявителю права пользования участком недр местного значения без проведения конкурса или аукциона должностное лицо отдела, ответственное за лицензирование, извещает заявителя о принятом решении.</w:t>
      </w:r>
      <w:r w:rsidRPr="00DA2A0F">
        <w:rPr>
          <w:rFonts w:ascii="Arial" w:eastAsia="Times New Roman" w:hAnsi="Arial" w:cs="Arial"/>
          <w:color w:val="444444"/>
          <w:sz w:val="24"/>
          <w:szCs w:val="24"/>
          <w:lang w:eastAsia="ru-RU"/>
        </w:rPr>
        <w:br/>
      </w:r>
    </w:p>
    <w:p w14:paraId="5FE85558"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6F1F0C60"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Результатом административной процедуры является вручение заявителю под расписку либо направление заказным письмом с уведомлением о вручении решения о предоставлении заявителю права пользования участком недр местного значения без проведения конкурса или аукциона или об отказе в предоставлении заявителю права пользования участком недр местного значения без проведения конкурса или аукциона.</w:t>
      </w:r>
      <w:r w:rsidRPr="00DA2A0F">
        <w:rPr>
          <w:rFonts w:ascii="Arial" w:eastAsia="Times New Roman" w:hAnsi="Arial" w:cs="Arial"/>
          <w:color w:val="444444"/>
          <w:sz w:val="24"/>
          <w:szCs w:val="24"/>
          <w:lang w:eastAsia="ru-RU"/>
        </w:rPr>
        <w:br/>
      </w:r>
    </w:p>
    <w:p w14:paraId="152A9EF0" w14:textId="77777777" w:rsidR="00DA2A0F" w:rsidRPr="00DA2A0F" w:rsidRDefault="00DA2A0F" w:rsidP="00DA2A0F">
      <w:pPr>
        <w:keepNext/>
        <w:keepLines/>
        <w:spacing w:after="240" w:line="276" w:lineRule="auto"/>
        <w:textAlignment w:val="baseline"/>
        <w:outlineLvl w:val="4"/>
        <w:rPr>
          <w:rFonts w:ascii="Arial" w:eastAsia="Times New Roman" w:hAnsi="Arial" w:cs="Arial"/>
          <w:color w:val="444444"/>
          <w:sz w:val="24"/>
          <w:szCs w:val="24"/>
        </w:rPr>
      </w:pPr>
    </w:p>
    <w:p w14:paraId="1F200B92"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3.3.4. Оформление, регистрация и выдача лицензии на пользование недрами</w:t>
      </w:r>
      <w:r w:rsidRPr="00DA2A0F">
        <w:rPr>
          <w:rFonts w:ascii="Arial" w:eastAsia="Times New Roman" w:hAnsi="Arial" w:cs="Arial"/>
          <w:color w:val="444444"/>
          <w:sz w:val="24"/>
          <w:szCs w:val="24"/>
          <w:lang w:eastAsia="ru-RU"/>
        </w:rPr>
        <w:br/>
      </w:r>
    </w:p>
    <w:p w14:paraId="2B68A43A"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687103C8"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Основанием для начала административной процедуры является решение о предоставлении заявителю права пользования участком недр местного значения без проведения конкурса или аукциона.</w:t>
      </w:r>
      <w:r w:rsidRPr="00DA2A0F">
        <w:rPr>
          <w:rFonts w:ascii="Arial" w:eastAsia="Times New Roman" w:hAnsi="Arial" w:cs="Arial"/>
          <w:color w:val="444444"/>
          <w:sz w:val="24"/>
          <w:szCs w:val="24"/>
          <w:lang w:eastAsia="ru-RU"/>
        </w:rPr>
        <w:br/>
      </w:r>
    </w:p>
    <w:p w14:paraId="52AB1122"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07BD1A66"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Должностное лицо отдела, ответственное за лицензирование, в течение 10 рабочих дней со дня принятия решения о предоставлении заявителю права пользования участком недр местного значения без проведения конкурса или аукциона в соответствии с требованиями статьи 12 Закона Российской Федерации от 21 февраля 1992 г. N 2395-1 "О недрах" оформляет три экземпляра лицензии на пользование недрами, имеющих равную юридическую силу, по форме, установленной федеральным органом управления государственным фондом недр.</w:t>
      </w:r>
      <w:r w:rsidRPr="00DA2A0F">
        <w:rPr>
          <w:rFonts w:ascii="Arial" w:eastAsia="Times New Roman" w:hAnsi="Arial" w:cs="Arial"/>
          <w:color w:val="444444"/>
          <w:sz w:val="24"/>
          <w:szCs w:val="24"/>
          <w:lang w:eastAsia="ru-RU"/>
        </w:rPr>
        <w:br/>
      </w:r>
    </w:p>
    <w:p w14:paraId="7CAA74BF"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24DBE58"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Министр (лицо, исполняющее его обязанности) подписывает три экземпляра лицензии на пользование недрами в течение 1 рабочего дня со дня ее оформления должностным лицом отдела, ответственным за лицензирование.</w:t>
      </w:r>
      <w:r w:rsidRPr="00DA2A0F">
        <w:rPr>
          <w:rFonts w:ascii="Arial" w:eastAsia="Times New Roman" w:hAnsi="Arial" w:cs="Arial"/>
          <w:color w:val="444444"/>
          <w:sz w:val="24"/>
          <w:szCs w:val="24"/>
          <w:lang w:eastAsia="ru-RU"/>
        </w:rPr>
        <w:br/>
      </w:r>
    </w:p>
    <w:p w14:paraId="6B8C12A7"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77B484F4"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 xml:space="preserve">Должностное лицо отдела, ответственное за лицензирование, в срок, не превышающий 10 рабочих дней со дня подписания лицензии на пользование недрами министром (лицом, исполняющим его обязанности) присваивает государственный регистрационный номер путем проставления на титульном листе </w:t>
      </w:r>
      <w:r w:rsidRPr="00DA2A0F">
        <w:rPr>
          <w:rFonts w:ascii="Arial" w:eastAsia="Times New Roman" w:hAnsi="Arial" w:cs="Arial"/>
          <w:color w:val="444444"/>
          <w:sz w:val="24"/>
          <w:szCs w:val="24"/>
          <w:lang w:eastAsia="ru-RU"/>
        </w:rPr>
        <w:lastRenderedPageBreak/>
        <w:t>бланка лицензии на пользование недрами отметки о государственной регистрации в виде специального штампа, изготовленного по форме согласно приложению N 7 к Порядку.</w:t>
      </w:r>
      <w:r w:rsidRPr="00DA2A0F">
        <w:rPr>
          <w:rFonts w:ascii="Arial" w:eastAsia="Times New Roman" w:hAnsi="Arial" w:cs="Arial"/>
          <w:color w:val="444444"/>
          <w:sz w:val="24"/>
          <w:szCs w:val="24"/>
          <w:lang w:eastAsia="ru-RU"/>
        </w:rPr>
        <w:br/>
      </w:r>
    </w:p>
    <w:p w14:paraId="635D813F"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15342A6D"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ред. Приказа Минприроды Чувашской Республики от 07.08.2020 N 640)</w:t>
      </w:r>
      <w:r w:rsidRPr="00DA2A0F">
        <w:rPr>
          <w:rFonts w:ascii="Arial" w:eastAsia="Times New Roman" w:hAnsi="Arial" w:cs="Arial"/>
          <w:color w:val="444444"/>
          <w:sz w:val="24"/>
          <w:szCs w:val="24"/>
          <w:lang w:eastAsia="ru-RU"/>
        </w:rPr>
        <w:br/>
      </w:r>
    </w:p>
    <w:p w14:paraId="0D4C5797"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4C8F3FA"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Государственная регистрация лицензии на пользование недрами производится в реестре государственной регистрации лицензий на пользование недрами, форма которого приведена в приложении N 8 к Порядку.</w:t>
      </w:r>
      <w:r w:rsidRPr="00DA2A0F">
        <w:rPr>
          <w:rFonts w:ascii="Arial" w:eastAsia="Times New Roman" w:hAnsi="Arial" w:cs="Arial"/>
          <w:color w:val="444444"/>
          <w:sz w:val="24"/>
          <w:szCs w:val="24"/>
          <w:lang w:eastAsia="ru-RU"/>
        </w:rPr>
        <w:br/>
      </w:r>
    </w:p>
    <w:p w14:paraId="6C449988"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1EC2DCD6"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Должностное лицо отдела, ответственное за лицензирование, в течение 5 рабочих дней со дня государственной регистрации лицензии на пользование недрами вручает заявителю первый экземпляр лицензии на пользование недрами под расписку либо направляет заказным письмом с уведомлением о вручении. Второй экземпляр лицензии на пользование недрами остается для учета и хранения в Министерстве, а третий - в течение 5 рабочих дней со дня государственной регистрации лицензии на пользование недрами должностным лицом отдела, ответственным за лицензирование, передается в Чувашский филиал федерального бюджетного учреждения "Территориальный фонд геологической информации" по Приволжскому федеральному округу.</w:t>
      </w:r>
      <w:r w:rsidRPr="00DA2A0F">
        <w:rPr>
          <w:rFonts w:ascii="Arial" w:eastAsia="Times New Roman" w:hAnsi="Arial" w:cs="Arial"/>
          <w:color w:val="444444"/>
          <w:sz w:val="24"/>
          <w:szCs w:val="24"/>
          <w:lang w:eastAsia="ru-RU"/>
        </w:rPr>
        <w:br/>
      </w:r>
    </w:p>
    <w:p w14:paraId="349EBCE8"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8C1EED7"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Результатом административной процедуры является вручение (направление) заявителю лицензии на пользование недрами.</w:t>
      </w:r>
      <w:r w:rsidRPr="00DA2A0F">
        <w:rPr>
          <w:rFonts w:ascii="Arial" w:eastAsia="Times New Roman" w:hAnsi="Arial" w:cs="Arial"/>
          <w:color w:val="444444"/>
          <w:sz w:val="24"/>
          <w:szCs w:val="24"/>
          <w:lang w:eastAsia="ru-RU"/>
        </w:rPr>
        <w:br/>
      </w:r>
    </w:p>
    <w:p w14:paraId="52F490C9" w14:textId="77777777" w:rsidR="00DA2A0F" w:rsidRPr="00DA2A0F" w:rsidRDefault="00DA2A0F" w:rsidP="00DA2A0F">
      <w:pPr>
        <w:keepNext/>
        <w:keepLines/>
        <w:spacing w:after="240" w:line="276" w:lineRule="auto"/>
        <w:textAlignment w:val="baseline"/>
        <w:outlineLvl w:val="3"/>
        <w:rPr>
          <w:rFonts w:ascii="Arial" w:eastAsia="Times New Roman" w:hAnsi="Arial" w:cs="Arial"/>
          <w:b/>
          <w:bCs/>
          <w:i/>
          <w:iCs/>
          <w:color w:val="444444"/>
        </w:rPr>
      </w:pPr>
    </w:p>
    <w:p w14:paraId="0B635154"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3.4. Состав и последовательность административных процедур при переоформлении лицензии на пользование недрами</w:t>
      </w:r>
      <w:r w:rsidRPr="00DA2A0F">
        <w:rPr>
          <w:rFonts w:ascii="Arial" w:eastAsia="Times New Roman" w:hAnsi="Arial" w:cs="Arial"/>
          <w:color w:val="444444"/>
          <w:sz w:val="24"/>
          <w:szCs w:val="24"/>
          <w:lang w:eastAsia="ru-RU"/>
        </w:rPr>
        <w:br/>
      </w:r>
    </w:p>
    <w:p w14:paraId="7C33C2FA"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68CBEB40"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(введен Приказом Минприроды Чувашской Республики от 07.08.2020 N 640)</w:t>
      </w:r>
      <w:r w:rsidRPr="00DA2A0F">
        <w:rPr>
          <w:rFonts w:ascii="Arial" w:eastAsia="Times New Roman" w:hAnsi="Arial" w:cs="Arial"/>
          <w:color w:val="444444"/>
          <w:sz w:val="24"/>
          <w:szCs w:val="24"/>
          <w:lang w:eastAsia="ru-RU"/>
        </w:rPr>
        <w:br/>
      </w:r>
    </w:p>
    <w:p w14:paraId="720CEEF5"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75381EBE"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Исчерпывающий перечень административных процедур:</w:t>
      </w:r>
      <w:r w:rsidRPr="00DA2A0F">
        <w:rPr>
          <w:rFonts w:ascii="Arial" w:eastAsia="Times New Roman" w:hAnsi="Arial" w:cs="Arial"/>
          <w:color w:val="444444"/>
          <w:sz w:val="24"/>
          <w:szCs w:val="24"/>
          <w:lang w:eastAsia="ru-RU"/>
        </w:rPr>
        <w:br/>
      </w:r>
    </w:p>
    <w:p w14:paraId="0500550A"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78CB1767"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прием и регистрация заявки на переоформление лицензии с прилагаемыми к ней документами;</w:t>
      </w:r>
      <w:r w:rsidRPr="00DA2A0F">
        <w:rPr>
          <w:rFonts w:ascii="Arial" w:eastAsia="Times New Roman" w:hAnsi="Arial" w:cs="Arial"/>
          <w:color w:val="444444"/>
          <w:sz w:val="24"/>
          <w:szCs w:val="24"/>
          <w:lang w:eastAsia="ru-RU"/>
        </w:rPr>
        <w:br/>
      </w:r>
    </w:p>
    <w:p w14:paraId="224DC228"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1C1E3633"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формирование и направление межведомственного запроса в органы (организации), участвующие в предоставлении государственной услуги;</w:t>
      </w:r>
      <w:r w:rsidRPr="00DA2A0F">
        <w:rPr>
          <w:rFonts w:ascii="Arial" w:eastAsia="Times New Roman" w:hAnsi="Arial" w:cs="Arial"/>
          <w:color w:val="444444"/>
          <w:sz w:val="24"/>
          <w:szCs w:val="24"/>
          <w:lang w:eastAsia="ru-RU"/>
        </w:rPr>
        <w:br/>
      </w:r>
    </w:p>
    <w:p w14:paraId="4E1208CF"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24E8D594"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рассмотрение заявки на переоформление лицензии с прилагаемыми к ней документами;</w:t>
      </w:r>
      <w:r w:rsidRPr="00DA2A0F">
        <w:rPr>
          <w:rFonts w:ascii="Arial" w:eastAsia="Times New Roman" w:hAnsi="Arial" w:cs="Arial"/>
          <w:color w:val="444444"/>
          <w:sz w:val="24"/>
          <w:szCs w:val="24"/>
          <w:lang w:eastAsia="ru-RU"/>
        </w:rPr>
        <w:br/>
      </w:r>
    </w:p>
    <w:p w14:paraId="13564338"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6F5D7483"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lastRenderedPageBreak/>
        <w:t>оформление, регистрация и выдача лицензии на пользование недрами.</w:t>
      </w:r>
      <w:r w:rsidRPr="00DA2A0F">
        <w:rPr>
          <w:rFonts w:ascii="Arial" w:eastAsia="Times New Roman" w:hAnsi="Arial" w:cs="Arial"/>
          <w:color w:val="444444"/>
          <w:sz w:val="24"/>
          <w:szCs w:val="24"/>
          <w:lang w:eastAsia="ru-RU"/>
        </w:rPr>
        <w:br/>
      </w:r>
    </w:p>
    <w:p w14:paraId="6F4BB621"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6970999"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Предоставление государственной услуги в многофункциональных центрах предоставления государственных и муниципальных услуг и в электронной форме не предусмотрено.</w:t>
      </w:r>
      <w:r w:rsidRPr="00DA2A0F">
        <w:rPr>
          <w:rFonts w:ascii="Arial" w:eastAsia="Times New Roman" w:hAnsi="Arial" w:cs="Arial"/>
          <w:color w:val="444444"/>
          <w:sz w:val="24"/>
          <w:szCs w:val="24"/>
          <w:lang w:eastAsia="ru-RU"/>
        </w:rPr>
        <w:br/>
      </w:r>
    </w:p>
    <w:p w14:paraId="2B5804EE" w14:textId="77777777" w:rsidR="00DA2A0F" w:rsidRPr="00DA2A0F" w:rsidRDefault="00DA2A0F" w:rsidP="00DA2A0F">
      <w:pPr>
        <w:keepNext/>
        <w:keepLines/>
        <w:spacing w:after="240" w:line="276" w:lineRule="auto"/>
        <w:textAlignment w:val="baseline"/>
        <w:outlineLvl w:val="4"/>
        <w:rPr>
          <w:rFonts w:ascii="Arial" w:eastAsia="Times New Roman" w:hAnsi="Arial" w:cs="Arial"/>
          <w:color w:val="444444"/>
          <w:sz w:val="24"/>
          <w:szCs w:val="24"/>
        </w:rPr>
      </w:pPr>
    </w:p>
    <w:p w14:paraId="6AC1E9D6"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3.4.1. Прием и регистрация заявки на переоформление лицензии с прилагаемыми к ней документами</w:t>
      </w:r>
      <w:r w:rsidRPr="00DA2A0F">
        <w:rPr>
          <w:rFonts w:ascii="Arial" w:eastAsia="Times New Roman" w:hAnsi="Arial" w:cs="Arial"/>
          <w:color w:val="444444"/>
          <w:sz w:val="24"/>
          <w:szCs w:val="24"/>
          <w:lang w:eastAsia="ru-RU"/>
        </w:rPr>
        <w:br/>
      </w:r>
    </w:p>
    <w:p w14:paraId="2C34AC9B"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7BCE856E"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Основанием для начала административной процедуры является подача заявителем в Министерство заявки на переоформление лицензии с прилагаемыми к ней документами.</w:t>
      </w:r>
      <w:r w:rsidRPr="00DA2A0F">
        <w:rPr>
          <w:rFonts w:ascii="Arial" w:eastAsia="Times New Roman" w:hAnsi="Arial" w:cs="Arial"/>
          <w:color w:val="444444"/>
          <w:sz w:val="24"/>
          <w:szCs w:val="24"/>
          <w:lang w:eastAsia="ru-RU"/>
        </w:rPr>
        <w:br/>
      </w:r>
    </w:p>
    <w:p w14:paraId="3CE1C5F8"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C74A26C"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Заявка на переоформление лицензии с прилагаемыми к ней документами регистрируется в системе электронного документооборота и направляется министру либо первому заместителю министра для наложения резолюции в соответствии с подразделом 2.15 раздела II настоящего Административного регламента.</w:t>
      </w:r>
      <w:r w:rsidRPr="00DA2A0F">
        <w:rPr>
          <w:rFonts w:ascii="Arial" w:eastAsia="Times New Roman" w:hAnsi="Arial" w:cs="Arial"/>
          <w:color w:val="444444"/>
          <w:sz w:val="24"/>
          <w:szCs w:val="24"/>
          <w:lang w:eastAsia="ru-RU"/>
        </w:rPr>
        <w:br/>
      </w:r>
    </w:p>
    <w:p w14:paraId="6187CF37"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22563D9"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Министр либо первый заместитель министра накладывают резолюцию в день поступления заявки на получение права пользования участком недр местного значения и прилагаемых к ней документов.</w:t>
      </w:r>
      <w:r w:rsidRPr="00DA2A0F">
        <w:rPr>
          <w:rFonts w:ascii="Arial" w:eastAsia="Times New Roman" w:hAnsi="Arial" w:cs="Arial"/>
          <w:color w:val="444444"/>
          <w:sz w:val="24"/>
          <w:szCs w:val="24"/>
          <w:lang w:eastAsia="ru-RU"/>
        </w:rPr>
        <w:br/>
      </w:r>
    </w:p>
    <w:p w14:paraId="5F7440C4"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09E57D3E"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После наложения резолюции заявка на переоформление лицензии и прилагаемые к ней документы в течение 1 рабочего дня передаются в отдел специалистом Министерства, ответственным за делопроизводство.</w:t>
      </w:r>
      <w:r w:rsidRPr="00DA2A0F">
        <w:rPr>
          <w:rFonts w:ascii="Arial" w:eastAsia="Times New Roman" w:hAnsi="Arial" w:cs="Arial"/>
          <w:color w:val="444444"/>
          <w:sz w:val="24"/>
          <w:szCs w:val="24"/>
          <w:lang w:eastAsia="ru-RU"/>
        </w:rPr>
        <w:br/>
      </w:r>
    </w:p>
    <w:p w14:paraId="4402656D"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2AF9DF64"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Результатом административной процедуры является регистрация заявки на переоформление лицензии в системе электронного документооборота.</w:t>
      </w:r>
      <w:r w:rsidRPr="00DA2A0F">
        <w:rPr>
          <w:rFonts w:ascii="Arial" w:eastAsia="Times New Roman" w:hAnsi="Arial" w:cs="Arial"/>
          <w:color w:val="444444"/>
          <w:sz w:val="24"/>
          <w:szCs w:val="24"/>
          <w:lang w:eastAsia="ru-RU"/>
        </w:rPr>
        <w:br/>
      </w:r>
    </w:p>
    <w:p w14:paraId="4EFBBC2B" w14:textId="77777777" w:rsidR="00DA2A0F" w:rsidRPr="00DA2A0F" w:rsidRDefault="00DA2A0F" w:rsidP="00DA2A0F">
      <w:pPr>
        <w:keepNext/>
        <w:keepLines/>
        <w:spacing w:after="240" w:line="276" w:lineRule="auto"/>
        <w:textAlignment w:val="baseline"/>
        <w:outlineLvl w:val="4"/>
        <w:rPr>
          <w:rFonts w:ascii="Arial" w:eastAsia="Times New Roman" w:hAnsi="Arial" w:cs="Arial"/>
          <w:color w:val="444444"/>
          <w:sz w:val="24"/>
          <w:szCs w:val="24"/>
        </w:rPr>
      </w:pPr>
    </w:p>
    <w:p w14:paraId="2A6EAA58"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3.4.2. Формирование и направление межведомственного запроса в органы (организации), участвующие в предоставлении государственной услуги</w:t>
      </w:r>
      <w:r w:rsidRPr="00DA2A0F">
        <w:rPr>
          <w:rFonts w:ascii="Arial" w:eastAsia="Times New Roman" w:hAnsi="Arial" w:cs="Arial"/>
          <w:color w:val="444444"/>
          <w:sz w:val="24"/>
          <w:szCs w:val="24"/>
          <w:lang w:eastAsia="ru-RU"/>
        </w:rPr>
        <w:br/>
      </w:r>
    </w:p>
    <w:p w14:paraId="7289BAF2"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28D5D2F9"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Основанием для начала административной процедуры является поступление в отдел заявки на переоформление лицензии и отсутствие в Министерстве документов, предусмотренных подразделом 2.7 раздела II настоящего Административного регламента.</w:t>
      </w:r>
      <w:r w:rsidRPr="00DA2A0F">
        <w:rPr>
          <w:rFonts w:ascii="Arial" w:eastAsia="Times New Roman" w:hAnsi="Arial" w:cs="Arial"/>
          <w:color w:val="444444"/>
          <w:sz w:val="24"/>
          <w:szCs w:val="24"/>
          <w:lang w:eastAsia="ru-RU"/>
        </w:rPr>
        <w:br/>
      </w:r>
    </w:p>
    <w:p w14:paraId="2E0B5414"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03A550E5"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lastRenderedPageBreak/>
        <w:t>Должностное лицо отдела, ответственное за лицензирование, в день поступления в Министерство заявки на переоформление лицензии:</w:t>
      </w:r>
      <w:r w:rsidRPr="00DA2A0F">
        <w:rPr>
          <w:rFonts w:ascii="Arial" w:eastAsia="Times New Roman" w:hAnsi="Arial" w:cs="Arial"/>
          <w:color w:val="444444"/>
          <w:sz w:val="24"/>
          <w:szCs w:val="24"/>
          <w:lang w:eastAsia="ru-RU"/>
        </w:rPr>
        <w:br/>
      </w:r>
    </w:p>
    <w:p w14:paraId="781D1B8F"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0FB729E6"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формирует межведомственный запрос в соответствии с Порядком предоставления и получения документов и информации в рамках межведомственного информационного взаимодействия при предоставлении государственных услуг в Чувашской Республике, утвержденным постановлением Кабинета Министров Чувашской Республики от 26 декабря 2012 г. N 597;</w:t>
      </w:r>
      <w:r w:rsidRPr="00DA2A0F">
        <w:rPr>
          <w:rFonts w:ascii="Arial" w:eastAsia="Times New Roman" w:hAnsi="Arial" w:cs="Arial"/>
          <w:color w:val="444444"/>
          <w:sz w:val="24"/>
          <w:szCs w:val="24"/>
          <w:lang w:eastAsia="ru-RU"/>
        </w:rPr>
        <w:br/>
      </w:r>
    </w:p>
    <w:p w14:paraId="00CF143B"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2347CD57"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передает на подпись министру (первому заместителю министра) сформированный межведомственный запрос;</w:t>
      </w:r>
      <w:r w:rsidRPr="00DA2A0F">
        <w:rPr>
          <w:rFonts w:ascii="Arial" w:eastAsia="Times New Roman" w:hAnsi="Arial" w:cs="Arial"/>
          <w:color w:val="444444"/>
          <w:sz w:val="24"/>
          <w:szCs w:val="24"/>
          <w:lang w:eastAsia="ru-RU"/>
        </w:rPr>
        <w:br/>
      </w:r>
    </w:p>
    <w:p w14:paraId="149D3509"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6E08629C"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регистрирует подписанный межведомственный запрос;</w:t>
      </w:r>
      <w:r w:rsidRPr="00DA2A0F">
        <w:rPr>
          <w:rFonts w:ascii="Arial" w:eastAsia="Times New Roman" w:hAnsi="Arial" w:cs="Arial"/>
          <w:color w:val="444444"/>
          <w:sz w:val="24"/>
          <w:szCs w:val="24"/>
          <w:lang w:eastAsia="ru-RU"/>
        </w:rPr>
        <w:br/>
      </w:r>
    </w:p>
    <w:p w14:paraId="52BBF60A"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0FDACD81"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направляет межведомственный запрос с помощью единой системы межведомственного электронного взаимодействия в УФНС России по Чувашской Республике.</w:t>
      </w:r>
      <w:r w:rsidRPr="00DA2A0F">
        <w:rPr>
          <w:rFonts w:ascii="Arial" w:eastAsia="Times New Roman" w:hAnsi="Arial" w:cs="Arial"/>
          <w:color w:val="444444"/>
          <w:sz w:val="24"/>
          <w:szCs w:val="24"/>
          <w:lang w:eastAsia="ru-RU"/>
        </w:rPr>
        <w:br/>
      </w:r>
    </w:p>
    <w:p w14:paraId="580A889B"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27278BBC"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Межведомственный запрос в форме электронного документа подписывается усиленной квалифицированной электронной подписью министра.</w:t>
      </w:r>
      <w:r w:rsidRPr="00DA2A0F">
        <w:rPr>
          <w:rFonts w:ascii="Arial" w:eastAsia="Times New Roman" w:hAnsi="Arial" w:cs="Arial"/>
          <w:color w:val="444444"/>
          <w:sz w:val="24"/>
          <w:szCs w:val="24"/>
          <w:lang w:eastAsia="ru-RU"/>
        </w:rPr>
        <w:br/>
      </w:r>
    </w:p>
    <w:p w14:paraId="33287494"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20D1DF8"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Результатом административной процедуры является направление зарегистрированного межведомственного запроса в органы (организации), участвующие в предоставлении государственной услуги, указанные в подразделе 2.7 раздела II настоящего Административного регламента.</w:t>
      </w:r>
    </w:p>
    <w:p w14:paraId="3C438285"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br/>
        <w:t>3.4.3. Рассмотрение заявки на переоформление лицензии с прилагаемыми к ней документами</w:t>
      </w:r>
      <w:r w:rsidRPr="00DA2A0F">
        <w:rPr>
          <w:rFonts w:ascii="Arial" w:eastAsia="Times New Roman" w:hAnsi="Arial" w:cs="Arial"/>
          <w:color w:val="444444"/>
          <w:sz w:val="24"/>
          <w:szCs w:val="24"/>
          <w:lang w:eastAsia="ru-RU"/>
        </w:rPr>
        <w:br/>
      </w:r>
    </w:p>
    <w:p w14:paraId="04F2F07A"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770028B9"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Основанием для начала административной процедуры является поступление в отдел заявки на переоформление лицензии.</w:t>
      </w:r>
      <w:r w:rsidRPr="00DA2A0F">
        <w:rPr>
          <w:rFonts w:ascii="Arial" w:eastAsia="Times New Roman" w:hAnsi="Arial" w:cs="Arial"/>
          <w:color w:val="444444"/>
          <w:sz w:val="24"/>
          <w:szCs w:val="24"/>
          <w:lang w:eastAsia="ru-RU"/>
        </w:rPr>
        <w:br/>
      </w:r>
    </w:p>
    <w:p w14:paraId="5C272815"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6539969A"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Должностное лицо отдела, ответственное за лицензирование, в срок, не превышающий 3 рабочих дней со дня регистрации заявки на переоформление лицензии, направляет ее в Комиссию для рассмотрения возможности принятия Министерством решения о переоформлении лицензии на пользование недрами.</w:t>
      </w:r>
      <w:r w:rsidRPr="00DA2A0F">
        <w:rPr>
          <w:rFonts w:ascii="Arial" w:eastAsia="Times New Roman" w:hAnsi="Arial" w:cs="Arial"/>
          <w:color w:val="444444"/>
          <w:sz w:val="24"/>
          <w:szCs w:val="24"/>
          <w:lang w:eastAsia="ru-RU"/>
        </w:rPr>
        <w:br/>
      </w:r>
    </w:p>
    <w:p w14:paraId="6D537E24"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71B1002"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Комиссия в срок, не превышающий 10 рабочих дней со дня поступления заявки на переоформление лицензии и прилагаемых к ней документов и сведений в Комиссию, рассматривает представленную заявку на переоформление лицензии на предмет ее соответствия требованиям, предусмотренным пунктом 2.6.4 подраздела 2.6 раздела II настоящего Административного регламента.</w:t>
      </w:r>
      <w:r w:rsidRPr="00DA2A0F">
        <w:rPr>
          <w:rFonts w:ascii="Arial" w:eastAsia="Times New Roman" w:hAnsi="Arial" w:cs="Arial"/>
          <w:color w:val="444444"/>
          <w:sz w:val="24"/>
          <w:szCs w:val="24"/>
          <w:lang w:eastAsia="ru-RU"/>
        </w:rPr>
        <w:br/>
      </w:r>
    </w:p>
    <w:p w14:paraId="2441E9FB"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0FBA0014"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Протокол заседания Комиссии с рекомендациями переоформить лицензию на пользование недрами или мотивированным отказом в переоформлении лицензии на пользование недрами, оформленный не позднее 3 рабочих дней со дня рассмотрения представленных заявителем на переоформление лицензии документов, в день его подписания передается в отдел.</w:t>
      </w:r>
      <w:r w:rsidRPr="00DA2A0F">
        <w:rPr>
          <w:rFonts w:ascii="Arial" w:eastAsia="Times New Roman" w:hAnsi="Arial" w:cs="Arial"/>
          <w:color w:val="444444"/>
          <w:sz w:val="24"/>
          <w:szCs w:val="24"/>
          <w:lang w:eastAsia="ru-RU"/>
        </w:rPr>
        <w:br/>
      </w:r>
    </w:p>
    <w:p w14:paraId="6DA1B416"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6F86B25D"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Должностное лицо отдела, ответственное за лицензирование, не позднее 5 рабочих дней со дня поступления протокола заседания Комиссии оформляет решение о переоформлении лицензии на пользование недрами или об отказе в переоформлении лицензии на пользование недрами.</w:t>
      </w:r>
      <w:r w:rsidRPr="00DA2A0F">
        <w:rPr>
          <w:rFonts w:ascii="Arial" w:eastAsia="Times New Roman" w:hAnsi="Arial" w:cs="Arial"/>
          <w:color w:val="444444"/>
          <w:sz w:val="24"/>
          <w:szCs w:val="24"/>
          <w:lang w:eastAsia="ru-RU"/>
        </w:rPr>
        <w:br/>
      </w:r>
    </w:p>
    <w:p w14:paraId="1D759C17"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3F1CD09"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Министр (лицо, исполняющее его обязанности) подписывает решение о переоформлении лицензии на пользование недрами или мотивированный отказ в переоформлении лицензии на пользование недрами в течение 1 рабочего дня со дня их оформления должностным лицом отдела, ответственным за лицензирование.</w:t>
      </w:r>
      <w:r w:rsidRPr="00DA2A0F">
        <w:rPr>
          <w:rFonts w:ascii="Arial" w:eastAsia="Times New Roman" w:hAnsi="Arial" w:cs="Arial"/>
          <w:color w:val="444444"/>
          <w:sz w:val="24"/>
          <w:szCs w:val="24"/>
          <w:lang w:eastAsia="ru-RU"/>
        </w:rPr>
        <w:br/>
      </w:r>
    </w:p>
    <w:p w14:paraId="2E53B254"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5BED151C"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течение 3 рабочих дней со дня принятия решения о переоформлении лицензии на пользование недрами или об отказе в переоформлении лицензии на пользование недрами должностное лицо отдела, ответственное за лицензирование, извещает заявителя о принятом решении.</w:t>
      </w:r>
      <w:r w:rsidRPr="00DA2A0F">
        <w:rPr>
          <w:rFonts w:ascii="Arial" w:eastAsia="Times New Roman" w:hAnsi="Arial" w:cs="Arial"/>
          <w:color w:val="444444"/>
          <w:sz w:val="24"/>
          <w:szCs w:val="24"/>
          <w:lang w:eastAsia="ru-RU"/>
        </w:rPr>
        <w:br/>
      </w:r>
    </w:p>
    <w:p w14:paraId="314FAFC9"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591778FA"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Результатом административной процедуры является вручение заявителю под расписку либо направление заказным письмом с уведомлением о вручении решения о переоформлении лицензии на пользование недрами или мотивированного отказа в переоформлении лицензии на пользование недрами.</w:t>
      </w:r>
      <w:r w:rsidRPr="00DA2A0F">
        <w:rPr>
          <w:rFonts w:ascii="Arial" w:eastAsia="Times New Roman" w:hAnsi="Arial" w:cs="Arial"/>
          <w:color w:val="444444"/>
          <w:sz w:val="24"/>
          <w:szCs w:val="24"/>
          <w:lang w:eastAsia="ru-RU"/>
        </w:rPr>
        <w:br/>
      </w:r>
    </w:p>
    <w:p w14:paraId="7488E92E" w14:textId="77777777" w:rsidR="00DA2A0F" w:rsidRPr="00DA2A0F" w:rsidRDefault="00DA2A0F" w:rsidP="00DA2A0F">
      <w:pPr>
        <w:keepNext/>
        <w:keepLines/>
        <w:spacing w:after="240" w:line="276" w:lineRule="auto"/>
        <w:textAlignment w:val="baseline"/>
        <w:outlineLvl w:val="4"/>
        <w:rPr>
          <w:rFonts w:ascii="Arial" w:eastAsia="Times New Roman" w:hAnsi="Arial" w:cs="Arial"/>
          <w:color w:val="444444"/>
          <w:sz w:val="24"/>
          <w:szCs w:val="24"/>
        </w:rPr>
      </w:pPr>
    </w:p>
    <w:p w14:paraId="43668C29"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3.4.4. Оформление, регистрация и выдача переоформленной лицензии на пользование недрами</w:t>
      </w:r>
      <w:r w:rsidRPr="00DA2A0F">
        <w:rPr>
          <w:rFonts w:ascii="Arial" w:eastAsia="Times New Roman" w:hAnsi="Arial" w:cs="Arial"/>
          <w:color w:val="444444"/>
          <w:sz w:val="24"/>
          <w:szCs w:val="24"/>
          <w:lang w:eastAsia="ru-RU"/>
        </w:rPr>
        <w:br/>
      </w:r>
    </w:p>
    <w:p w14:paraId="501BE3E0"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5901E031"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Основанием для начала административной процедуры является решение о переоформлении лицензии на пользование недрами.</w:t>
      </w:r>
      <w:r w:rsidRPr="00DA2A0F">
        <w:rPr>
          <w:rFonts w:ascii="Arial" w:eastAsia="Times New Roman" w:hAnsi="Arial" w:cs="Arial"/>
          <w:color w:val="444444"/>
          <w:sz w:val="24"/>
          <w:szCs w:val="24"/>
          <w:lang w:eastAsia="ru-RU"/>
        </w:rPr>
        <w:br/>
      </w:r>
    </w:p>
    <w:p w14:paraId="38028D25"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54ED9A02"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Должностное лицо отдела, ответственное за лицензирование, в течение 10 рабочих дней со дня принятия решения о переоформлении лицензии на пользование недрами в соответствии с требованиями статьи 12 Закона Российской Федерации от 21 февраля 1992 г. N 2395-1 "О недрах" оформляет три экземпляра лицензии на пользование недрами, имеющих равную юридическую силу, по форме, установленной федеральным органом управления государственным фондом недр.</w:t>
      </w:r>
      <w:r w:rsidRPr="00DA2A0F">
        <w:rPr>
          <w:rFonts w:ascii="Arial" w:eastAsia="Times New Roman" w:hAnsi="Arial" w:cs="Arial"/>
          <w:color w:val="444444"/>
          <w:sz w:val="24"/>
          <w:szCs w:val="24"/>
          <w:lang w:eastAsia="ru-RU"/>
        </w:rPr>
        <w:br/>
      </w:r>
    </w:p>
    <w:p w14:paraId="3A3A2933"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644B67A3"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lastRenderedPageBreak/>
        <w:t>Министр (лицо, исполняющее его обязанности) подписывает три экземпляра лицензии на пользование недрами в течение 1 рабочего дня со дня ее оформления должностным лицом отдела, ответственным за лицензирование.</w:t>
      </w:r>
      <w:r w:rsidRPr="00DA2A0F">
        <w:rPr>
          <w:rFonts w:ascii="Arial" w:eastAsia="Times New Roman" w:hAnsi="Arial" w:cs="Arial"/>
          <w:color w:val="444444"/>
          <w:sz w:val="24"/>
          <w:szCs w:val="24"/>
          <w:lang w:eastAsia="ru-RU"/>
        </w:rPr>
        <w:br/>
      </w:r>
    </w:p>
    <w:p w14:paraId="3BD3B773"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4318B72"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Должностное лицо отдела, ответственное за лицензирование, в 10-дневный срок после подписания лицензии на пользование недрами министром (лицом, исполняющим его обязанности) присваивает государственный регистрационный номер путем проставления на титульном листе бланка лицензии на пользование недрами отметки о государственной регистрации в виде специального штампа, изготовленного по форме согласно приложению N 7 к Порядку.</w:t>
      </w:r>
      <w:r w:rsidRPr="00DA2A0F">
        <w:rPr>
          <w:rFonts w:ascii="Arial" w:eastAsia="Times New Roman" w:hAnsi="Arial" w:cs="Arial"/>
          <w:color w:val="444444"/>
          <w:sz w:val="24"/>
          <w:szCs w:val="24"/>
          <w:lang w:eastAsia="ru-RU"/>
        </w:rPr>
        <w:br/>
      </w:r>
    </w:p>
    <w:p w14:paraId="3BBF77FF"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B6B3479"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Государственная регистрация лицензии на пользование недрами производится в реестре государственной регистрации лицензий на пользование недрами, форма которого приведена в приложении N 8 к Порядку.</w:t>
      </w:r>
      <w:r w:rsidRPr="00DA2A0F">
        <w:rPr>
          <w:rFonts w:ascii="Arial" w:eastAsia="Times New Roman" w:hAnsi="Arial" w:cs="Arial"/>
          <w:color w:val="444444"/>
          <w:sz w:val="24"/>
          <w:szCs w:val="24"/>
          <w:lang w:eastAsia="ru-RU"/>
        </w:rPr>
        <w:br/>
      </w:r>
    </w:p>
    <w:p w14:paraId="1AC8E0B3"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2760E53B"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Должностное лицо отдела, ответственное за лицензирование, в течение 5 рабочих дней со дня государственной регистрации лицензии на пользование недрами вручает заявителю первый экземпляр лицензии на пользование недрами под расписку либо направляет заказным письмом с уведомлением о вручении. Второй экземпляр лицензии на пользование недрами остается для учета и хранения в Министерстве, а третий - в течение 5 рабочих дней со дня государственной регистрации лицензии на пользование недрами должностным лицом отдела, ответственным за лицензирование, передается в Чувашский филиал федерального бюджетного учреждения "Территориальный фонд геологической информации" по Приволжскому федеральному округу.</w:t>
      </w:r>
      <w:r w:rsidRPr="00DA2A0F">
        <w:rPr>
          <w:rFonts w:ascii="Arial" w:eastAsia="Times New Roman" w:hAnsi="Arial" w:cs="Arial"/>
          <w:color w:val="444444"/>
          <w:sz w:val="24"/>
          <w:szCs w:val="24"/>
          <w:lang w:eastAsia="ru-RU"/>
        </w:rPr>
        <w:br/>
      </w:r>
    </w:p>
    <w:p w14:paraId="4B46D6BC"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77A8BD04"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Результатом административной процедуры является вручение (направление) заявителю лицензии на пользование недрами.</w:t>
      </w:r>
      <w:r w:rsidRPr="00DA2A0F">
        <w:rPr>
          <w:rFonts w:ascii="Arial" w:eastAsia="Times New Roman" w:hAnsi="Arial" w:cs="Arial"/>
          <w:color w:val="444444"/>
          <w:sz w:val="24"/>
          <w:szCs w:val="24"/>
          <w:lang w:eastAsia="ru-RU"/>
        </w:rPr>
        <w:br/>
      </w:r>
    </w:p>
    <w:p w14:paraId="1F6830AD" w14:textId="77777777" w:rsidR="00DA2A0F" w:rsidRPr="00DA2A0F" w:rsidRDefault="00DA2A0F" w:rsidP="00DA2A0F">
      <w:pPr>
        <w:keepNext/>
        <w:keepLines/>
        <w:spacing w:after="240" w:line="276" w:lineRule="auto"/>
        <w:textAlignment w:val="baseline"/>
        <w:outlineLvl w:val="3"/>
        <w:rPr>
          <w:rFonts w:ascii="Arial" w:eastAsia="Times New Roman" w:hAnsi="Arial" w:cs="Arial"/>
          <w:b/>
          <w:bCs/>
          <w:i/>
          <w:iCs/>
          <w:color w:val="444444"/>
        </w:rPr>
      </w:pPr>
    </w:p>
    <w:p w14:paraId="7B2017D0"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3.5. Состав и последовательность административных процедур при продлении срока пользования участком недр местного значения</w:t>
      </w:r>
      <w:r w:rsidRPr="00DA2A0F">
        <w:rPr>
          <w:rFonts w:ascii="Arial" w:eastAsia="Times New Roman" w:hAnsi="Arial" w:cs="Arial"/>
          <w:color w:val="444444"/>
          <w:sz w:val="24"/>
          <w:szCs w:val="24"/>
          <w:lang w:eastAsia="ru-RU"/>
        </w:rPr>
        <w:br/>
      </w:r>
    </w:p>
    <w:p w14:paraId="193E84E5"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0E7D0243"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(введен Приказом Минприроды Чувашской Республики от 07.08.2020 N 640)</w:t>
      </w:r>
      <w:r w:rsidRPr="00DA2A0F">
        <w:rPr>
          <w:rFonts w:ascii="Arial" w:eastAsia="Times New Roman" w:hAnsi="Arial" w:cs="Arial"/>
          <w:color w:val="444444"/>
          <w:sz w:val="24"/>
          <w:szCs w:val="24"/>
          <w:lang w:eastAsia="ru-RU"/>
        </w:rPr>
        <w:br/>
      </w:r>
    </w:p>
    <w:p w14:paraId="6CCC793D"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7B53FC23"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Исчерпывающий перечень административных процедур:</w:t>
      </w:r>
      <w:r w:rsidRPr="00DA2A0F">
        <w:rPr>
          <w:rFonts w:ascii="Arial" w:eastAsia="Times New Roman" w:hAnsi="Arial" w:cs="Arial"/>
          <w:color w:val="444444"/>
          <w:sz w:val="24"/>
          <w:szCs w:val="24"/>
          <w:lang w:eastAsia="ru-RU"/>
        </w:rPr>
        <w:br/>
      </w:r>
    </w:p>
    <w:p w14:paraId="5FFCC8F8"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7FB6AE7A"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прием и регистрация заявки на продление срока пользования участком недр местного значения с прилагаемыми к ней документами;</w:t>
      </w:r>
      <w:r w:rsidRPr="00DA2A0F">
        <w:rPr>
          <w:rFonts w:ascii="Arial" w:eastAsia="Times New Roman" w:hAnsi="Arial" w:cs="Arial"/>
          <w:color w:val="444444"/>
          <w:sz w:val="24"/>
          <w:szCs w:val="24"/>
          <w:lang w:eastAsia="ru-RU"/>
        </w:rPr>
        <w:br/>
      </w:r>
    </w:p>
    <w:p w14:paraId="1E507D1A"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10DC0ED0"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формирование и направление межведомственного запроса в органы (организации), участвующие в предоставлении государственной услуги;</w:t>
      </w:r>
      <w:r w:rsidRPr="00DA2A0F">
        <w:rPr>
          <w:rFonts w:ascii="Arial" w:eastAsia="Times New Roman" w:hAnsi="Arial" w:cs="Arial"/>
          <w:color w:val="444444"/>
          <w:sz w:val="24"/>
          <w:szCs w:val="24"/>
          <w:lang w:eastAsia="ru-RU"/>
        </w:rPr>
        <w:br/>
      </w:r>
    </w:p>
    <w:p w14:paraId="6530F629"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2260705E"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рассмотрение заявки на продление срока пользования участком недр местного значения с прилагаемыми к ней документами;</w:t>
      </w:r>
      <w:r w:rsidRPr="00DA2A0F">
        <w:rPr>
          <w:rFonts w:ascii="Arial" w:eastAsia="Times New Roman" w:hAnsi="Arial" w:cs="Arial"/>
          <w:color w:val="444444"/>
          <w:sz w:val="24"/>
          <w:szCs w:val="24"/>
          <w:lang w:eastAsia="ru-RU"/>
        </w:rPr>
        <w:br/>
      </w:r>
    </w:p>
    <w:p w14:paraId="68C38815"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04887D7"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оформление, регистрация и выдача дополнительного соглашения к условиям пользования участком недр местного значения (соглашению об условиях пользования участком недр местного значения).</w:t>
      </w:r>
      <w:r w:rsidRPr="00DA2A0F">
        <w:rPr>
          <w:rFonts w:ascii="Arial" w:eastAsia="Times New Roman" w:hAnsi="Arial" w:cs="Arial"/>
          <w:color w:val="444444"/>
          <w:sz w:val="24"/>
          <w:szCs w:val="24"/>
          <w:lang w:eastAsia="ru-RU"/>
        </w:rPr>
        <w:br/>
      </w:r>
    </w:p>
    <w:p w14:paraId="69900065"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546C12DC"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Предоставление государственной услуги в многофункциональных центрах предоставления государственных и муниципальных услуг и в электронной форме не предусмотрено.</w:t>
      </w:r>
      <w:r w:rsidRPr="00DA2A0F">
        <w:rPr>
          <w:rFonts w:ascii="Arial" w:eastAsia="Times New Roman" w:hAnsi="Arial" w:cs="Arial"/>
          <w:color w:val="444444"/>
          <w:sz w:val="24"/>
          <w:szCs w:val="24"/>
          <w:lang w:eastAsia="ru-RU"/>
        </w:rPr>
        <w:br/>
      </w:r>
    </w:p>
    <w:p w14:paraId="511C588A" w14:textId="77777777" w:rsidR="00DA2A0F" w:rsidRPr="00DA2A0F" w:rsidRDefault="00DA2A0F" w:rsidP="00DA2A0F">
      <w:pPr>
        <w:keepNext/>
        <w:keepLines/>
        <w:spacing w:after="240" w:line="276" w:lineRule="auto"/>
        <w:textAlignment w:val="baseline"/>
        <w:outlineLvl w:val="4"/>
        <w:rPr>
          <w:rFonts w:ascii="Arial" w:eastAsia="Times New Roman" w:hAnsi="Arial" w:cs="Arial"/>
          <w:color w:val="444444"/>
          <w:sz w:val="24"/>
          <w:szCs w:val="24"/>
        </w:rPr>
      </w:pPr>
    </w:p>
    <w:p w14:paraId="477D7F13"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3.5.1. Прием и регистрация заявки на продление срока пользования участком недр местного значения с прилагаемыми к ней документами</w:t>
      </w:r>
      <w:r w:rsidRPr="00DA2A0F">
        <w:rPr>
          <w:rFonts w:ascii="Arial" w:eastAsia="Times New Roman" w:hAnsi="Arial" w:cs="Arial"/>
          <w:color w:val="444444"/>
          <w:sz w:val="24"/>
          <w:szCs w:val="24"/>
          <w:lang w:eastAsia="ru-RU"/>
        </w:rPr>
        <w:br/>
      </w:r>
    </w:p>
    <w:p w14:paraId="3480C6AF"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B52E5B0"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Основанием для начала административной процедуры является подача заявителем в Министерство заявки на продление срока пользования участком недр местного значения с прилагаемыми к ней документами.</w:t>
      </w:r>
      <w:r w:rsidRPr="00DA2A0F">
        <w:rPr>
          <w:rFonts w:ascii="Arial" w:eastAsia="Times New Roman" w:hAnsi="Arial" w:cs="Arial"/>
          <w:color w:val="444444"/>
          <w:sz w:val="24"/>
          <w:szCs w:val="24"/>
          <w:lang w:eastAsia="ru-RU"/>
        </w:rPr>
        <w:br/>
      </w:r>
    </w:p>
    <w:p w14:paraId="46428108"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005CDF8F"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Заявка на продление срока пользования участком недр местного значения с прилагаемыми к ней документами регистрируется в системе электронного документооборота и направляется министру либо первому заместителю министра для наложения резолюции в соответствии с подразделом 2.15 раздела II настоящего Административного регламента.</w:t>
      </w:r>
      <w:r w:rsidRPr="00DA2A0F">
        <w:rPr>
          <w:rFonts w:ascii="Arial" w:eastAsia="Times New Roman" w:hAnsi="Arial" w:cs="Arial"/>
          <w:color w:val="444444"/>
          <w:sz w:val="24"/>
          <w:szCs w:val="24"/>
          <w:lang w:eastAsia="ru-RU"/>
        </w:rPr>
        <w:br/>
      </w:r>
    </w:p>
    <w:p w14:paraId="05F927A7"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272D5B6"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Министр либо первый заместитель министра накладывают резолюцию в день поступления заявки на продление срока пользования участком недр местного значения и прилагаемых к ней документов.</w:t>
      </w:r>
      <w:r w:rsidRPr="00DA2A0F">
        <w:rPr>
          <w:rFonts w:ascii="Arial" w:eastAsia="Times New Roman" w:hAnsi="Arial" w:cs="Arial"/>
          <w:color w:val="444444"/>
          <w:sz w:val="24"/>
          <w:szCs w:val="24"/>
          <w:lang w:eastAsia="ru-RU"/>
        </w:rPr>
        <w:br/>
      </w:r>
    </w:p>
    <w:p w14:paraId="4A7D7720"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A4FEFAD"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После наложения резолюции заявка на продление срока пользования участком недр местного значения и прилагаемые к ней документы в течение 1 рабочего дня передаются в отдел специалистом Министерства, ответственным за делопроизводство.</w:t>
      </w:r>
      <w:r w:rsidRPr="00DA2A0F">
        <w:rPr>
          <w:rFonts w:ascii="Arial" w:eastAsia="Times New Roman" w:hAnsi="Arial" w:cs="Arial"/>
          <w:color w:val="444444"/>
          <w:sz w:val="24"/>
          <w:szCs w:val="24"/>
          <w:lang w:eastAsia="ru-RU"/>
        </w:rPr>
        <w:br/>
      </w:r>
    </w:p>
    <w:p w14:paraId="77AA8CA5"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64E29D1C"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Результатом административной процедуры является регистрация заявки на продление срока пользования участком недр местного значения в системе электронного документооборота.</w:t>
      </w:r>
      <w:r w:rsidRPr="00DA2A0F">
        <w:rPr>
          <w:rFonts w:ascii="Arial" w:eastAsia="Times New Roman" w:hAnsi="Arial" w:cs="Arial"/>
          <w:color w:val="444444"/>
          <w:sz w:val="24"/>
          <w:szCs w:val="24"/>
          <w:lang w:eastAsia="ru-RU"/>
        </w:rPr>
        <w:br/>
      </w:r>
    </w:p>
    <w:p w14:paraId="64B22F16" w14:textId="77777777" w:rsidR="00DA2A0F" w:rsidRPr="00DA2A0F" w:rsidRDefault="00DA2A0F" w:rsidP="00DA2A0F">
      <w:pPr>
        <w:keepNext/>
        <w:keepLines/>
        <w:spacing w:after="240" w:line="276" w:lineRule="auto"/>
        <w:textAlignment w:val="baseline"/>
        <w:outlineLvl w:val="4"/>
        <w:rPr>
          <w:rFonts w:ascii="Arial" w:eastAsia="Times New Roman" w:hAnsi="Arial" w:cs="Arial"/>
          <w:color w:val="444444"/>
          <w:sz w:val="24"/>
          <w:szCs w:val="24"/>
        </w:rPr>
      </w:pPr>
    </w:p>
    <w:p w14:paraId="22C538C2"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3.5.2. Формирование и направление межведомственного запроса в органы (организации), участвующие в предоставлении государственной услуги</w:t>
      </w:r>
      <w:r w:rsidRPr="00DA2A0F">
        <w:rPr>
          <w:rFonts w:ascii="Arial" w:eastAsia="Times New Roman" w:hAnsi="Arial" w:cs="Arial"/>
          <w:color w:val="444444"/>
          <w:sz w:val="24"/>
          <w:szCs w:val="24"/>
          <w:lang w:eastAsia="ru-RU"/>
        </w:rPr>
        <w:br/>
      </w:r>
    </w:p>
    <w:p w14:paraId="031F352F"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5F480338"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Основанием для начала административной процедуры является поступление в отдел заявки на продление срока пользования участком недр местного значения и отсутствие в Министерстве документов, предусмотренных подразделом 2.7 раздела II настоящего Административного регламента.</w:t>
      </w:r>
      <w:r w:rsidRPr="00DA2A0F">
        <w:rPr>
          <w:rFonts w:ascii="Arial" w:eastAsia="Times New Roman" w:hAnsi="Arial" w:cs="Arial"/>
          <w:color w:val="444444"/>
          <w:sz w:val="24"/>
          <w:szCs w:val="24"/>
          <w:lang w:eastAsia="ru-RU"/>
        </w:rPr>
        <w:br/>
      </w:r>
    </w:p>
    <w:p w14:paraId="68B06F8F"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53B4A73A"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Должностное лицо отдела, ответственное за лицензирование, в день поступления в Министерство заявки на продление срока пользования участком недр местного значения:</w:t>
      </w:r>
      <w:r w:rsidRPr="00DA2A0F">
        <w:rPr>
          <w:rFonts w:ascii="Arial" w:eastAsia="Times New Roman" w:hAnsi="Arial" w:cs="Arial"/>
          <w:color w:val="444444"/>
          <w:sz w:val="24"/>
          <w:szCs w:val="24"/>
          <w:lang w:eastAsia="ru-RU"/>
        </w:rPr>
        <w:br/>
      </w:r>
    </w:p>
    <w:p w14:paraId="54803396"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5547E153"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формирует межведомственный запрос в соответствии с Порядком предоставления и получения документов и информации в рамках межведомственного информационного взаимодействия при предоставлении государственных услуг в Чувашской Республике, утвержденным постановлением Кабинета Министров Чувашской Республики от 26 декабря 2012 г. N 597;</w:t>
      </w:r>
      <w:r w:rsidRPr="00DA2A0F">
        <w:rPr>
          <w:rFonts w:ascii="Arial" w:eastAsia="Times New Roman" w:hAnsi="Arial" w:cs="Arial"/>
          <w:color w:val="444444"/>
          <w:sz w:val="24"/>
          <w:szCs w:val="24"/>
          <w:lang w:eastAsia="ru-RU"/>
        </w:rPr>
        <w:br/>
      </w:r>
    </w:p>
    <w:p w14:paraId="419C1334"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1B999ADE"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передает на подпись министру (первому заместителю министра) сформированный межведомственный запрос;</w:t>
      </w:r>
      <w:r w:rsidRPr="00DA2A0F">
        <w:rPr>
          <w:rFonts w:ascii="Arial" w:eastAsia="Times New Roman" w:hAnsi="Arial" w:cs="Arial"/>
          <w:color w:val="444444"/>
          <w:sz w:val="24"/>
          <w:szCs w:val="24"/>
          <w:lang w:eastAsia="ru-RU"/>
        </w:rPr>
        <w:br/>
      </w:r>
    </w:p>
    <w:p w14:paraId="6ED6FC7B"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8A0DF9D"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регистрирует подписанный межведомственный запрос;</w:t>
      </w:r>
      <w:r w:rsidRPr="00DA2A0F">
        <w:rPr>
          <w:rFonts w:ascii="Arial" w:eastAsia="Times New Roman" w:hAnsi="Arial" w:cs="Arial"/>
          <w:color w:val="444444"/>
          <w:sz w:val="24"/>
          <w:szCs w:val="24"/>
          <w:lang w:eastAsia="ru-RU"/>
        </w:rPr>
        <w:br/>
      </w:r>
    </w:p>
    <w:p w14:paraId="5EAF5749"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07B46FC7"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направляет межведомственный запрос с помощью единой системы межведомственного электронного взаимодействия в УФНС России по Чувашской Республике.</w:t>
      </w:r>
      <w:r w:rsidRPr="00DA2A0F">
        <w:rPr>
          <w:rFonts w:ascii="Arial" w:eastAsia="Times New Roman" w:hAnsi="Arial" w:cs="Arial"/>
          <w:color w:val="444444"/>
          <w:sz w:val="24"/>
          <w:szCs w:val="24"/>
          <w:lang w:eastAsia="ru-RU"/>
        </w:rPr>
        <w:br/>
      </w:r>
    </w:p>
    <w:p w14:paraId="3030DA1E"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5D2C8CE9"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Межведомственный запрос в форме электронного документа подписывается усиленной квалифицированной электронной подписью министра.</w:t>
      </w:r>
      <w:r w:rsidRPr="00DA2A0F">
        <w:rPr>
          <w:rFonts w:ascii="Arial" w:eastAsia="Times New Roman" w:hAnsi="Arial" w:cs="Arial"/>
          <w:color w:val="444444"/>
          <w:sz w:val="24"/>
          <w:szCs w:val="24"/>
          <w:lang w:eastAsia="ru-RU"/>
        </w:rPr>
        <w:br/>
      </w:r>
    </w:p>
    <w:p w14:paraId="1126A296"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1238031A"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Результатом административной процедуры является направление зарегистрированного межведомственного запроса в органы (организации), участвующие в предоставлении государственной услуги, указанные в подразделе 2.7 раздела II настоящего Административного регламента.</w:t>
      </w:r>
      <w:r w:rsidRPr="00DA2A0F">
        <w:rPr>
          <w:rFonts w:ascii="Arial" w:eastAsia="Times New Roman" w:hAnsi="Arial" w:cs="Arial"/>
          <w:color w:val="444444"/>
          <w:sz w:val="24"/>
          <w:szCs w:val="24"/>
          <w:lang w:eastAsia="ru-RU"/>
        </w:rPr>
        <w:br/>
      </w:r>
    </w:p>
    <w:p w14:paraId="09DBAF2D" w14:textId="77777777" w:rsidR="00DA2A0F" w:rsidRPr="00DA2A0F" w:rsidRDefault="00DA2A0F" w:rsidP="00DA2A0F">
      <w:pPr>
        <w:keepNext/>
        <w:keepLines/>
        <w:spacing w:after="240" w:line="276" w:lineRule="auto"/>
        <w:textAlignment w:val="baseline"/>
        <w:outlineLvl w:val="4"/>
        <w:rPr>
          <w:rFonts w:ascii="Arial" w:eastAsia="Times New Roman" w:hAnsi="Arial" w:cs="Arial"/>
          <w:color w:val="444444"/>
          <w:sz w:val="24"/>
          <w:szCs w:val="24"/>
        </w:rPr>
      </w:pPr>
    </w:p>
    <w:p w14:paraId="4BDC03B3"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3.5.3. Рассмотрение заявки на продление срока пользования участком недр местного значения с прилагаемыми к ней документами</w:t>
      </w:r>
      <w:r w:rsidRPr="00DA2A0F">
        <w:rPr>
          <w:rFonts w:ascii="Arial" w:eastAsia="Times New Roman" w:hAnsi="Arial" w:cs="Arial"/>
          <w:color w:val="444444"/>
          <w:sz w:val="24"/>
          <w:szCs w:val="24"/>
          <w:lang w:eastAsia="ru-RU"/>
        </w:rPr>
        <w:br/>
      </w:r>
    </w:p>
    <w:p w14:paraId="5286C643"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1770E92F"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Основанием для начала административной процедуры является поступление в отдел заявки на продление срока пользования участком недр местного значения.</w:t>
      </w:r>
    </w:p>
    <w:p w14:paraId="61AE78AE"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p>
    <w:p w14:paraId="7D58856C"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 xml:space="preserve">Должностное лицо отдела, ответственное за лицензирование, в срок, не превышающий 3 рабочих дней со дня регистрации заявки на продление срока </w:t>
      </w:r>
      <w:r w:rsidRPr="00DA2A0F">
        <w:rPr>
          <w:rFonts w:ascii="Arial" w:eastAsia="Times New Roman" w:hAnsi="Arial" w:cs="Arial"/>
          <w:color w:val="444444"/>
          <w:sz w:val="24"/>
          <w:szCs w:val="24"/>
          <w:lang w:eastAsia="ru-RU"/>
        </w:rPr>
        <w:lastRenderedPageBreak/>
        <w:t>пользования участком недр местного значения, направляет ее в Комиссию для рассмотрения возможности принятия Министерством решения о продлении срока пользования участком недр местного значения или об отказе в продлении срока пользования участком недр местного значения.</w:t>
      </w:r>
      <w:r w:rsidRPr="00DA2A0F">
        <w:rPr>
          <w:rFonts w:ascii="Arial" w:eastAsia="Times New Roman" w:hAnsi="Arial" w:cs="Arial"/>
          <w:color w:val="444444"/>
          <w:sz w:val="24"/>
          <w:szCs w:val="24"/>
          <w:lang w:eastAsia="ru-RU"/>
        </w:rPr>
        <w:br/>
      </w:r>
    </w:p>
    <w:p w14:paraId="480374BF"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7A2AE9C"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Комиссия в срок, не превышающий 10 рабочих дней со дня поступления заявки на продление срока пользования участком недр местного значения и прилагаемых к ней документов и сведений в Комиссию, рассматривает представленную заявку на продление срока пользования участком недр местного значения на предмет ее соответствия требованиям, предусмотренным пунктом 2.6.5 подраздела 2.6 раздела II настоящего Административного регламента.</w:t>
      </w:r>
      <w:r w:rsidRPr="00DA2A0F">
        <w:rPr>
          <w:rFonts w:ascii="Arial" w:eastAsia="Times New Roman" w:hAnsi="Arial" w:cs="Arial"/>
          <w:color w:val="444444"/>
          <w:sz w:val="24"/>
          <w:szCs w:val="24"/>
          <w:lang w:eastAsia="ru-RU"/>
        </w:rPr>
        <w:br/>
      </w:r>
    </w:p>
    <w:p w14:paraId="47116DBD"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02ABC80D"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Протокол заседания Комиссии с рекомендациями продлить срок пользования участком недр местного значения или мотивированным отказом в продлении срока пользования участком недр местного значения, оформленный не позднее 3 рабочих дней со дня рассмотрения представленных заявителем на продление срока заявки на продление срока, документов и сведений, в день его подписания передается в отдел.</w:t>
      </w:r>
      <w:r w:rsidRPr="00DA2A0F">
        <w:rPr>
          <w:rFonts w:ascii="Arial" w:eastAsia="Times New Roman" w:hAnsi="Arial" w:cs="Arial"/>
          <w:color w:val="444444"/>
          <w:sz w:val="24"/>
          <w:szCs w:val="24"/>
          <w:lang w:eastAsia="ru-RU"/>
        </w:rPr>
        <w:br/>
      </w:r>
    </w:p>
    <w:p w14:paraId="13264CC7"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F5C2EA9"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Должностное лицо отдела, ответственное за лицензирование, не позднее 5 рабочих дней со дня поступления протокола заседания Комиссии оформляет решение о продлении срока пользования участком недр местного значения или об отказе в продлении срока пользования участком недр местного значения.</w:t>
      </w:r>
      <w:r w:rsidRPr="00DA2A0F">
        <w:rPr>
          <w:rFonts w:ascii="Arial" w:eastAsia="Times New Roman" w:hAnsi="Arial" w:cs="Arial"/>
          <w:color w:val="444444"/>
          <w:sz w:val="24"/>
          <w:szCs w:val="24"/>
          <w:lang w:eastAsia="ru-RU"/>
        </w:rPr>
        <w:br/>
      </w:r>
    </w:p>
    <w:p w14:paraId="4E76D4FF"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FD61F0A"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Министр (лицо, исполняющее его обязанности) подписывает решение продлении срока пользования участком недр местного значения или мотивированный отказ в продлении срока пользования участком недр местного значения в течение 1 рабочего дня со дня их оформления должностным лицом отдела, ответственным за лицензирование.</w:t>
      </w:r>
      <w:r w:rsidRPr="00DA2A0F">
        <w:rPr>
          <w:rFonts w:ascii="Arial" w:eastAsia="Times New Roman" w:hAnsi="Arial" w:cs="Arial"/>
          <w:color w:val="444444"/>
          <w:sz w:val="24"/>
          <w:szCs w:val="24"/>
          <w:lang w:eastAsia="ru-RU"/>
        </w:rPr>
        <w:br/>
      </w:r>
    </w:p>
    <w:p w14:paraId="1471ABC3"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67D7053F"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течение 3 рабочих дней со дня принятия решения о продлении срока пользования участком недр местного значения или об отказе в продлении срока пользования участком недр местного значения должностное лицо отдела, ответственное за лицензирование, извещает заявителя о принятом решении.</w:t>
      </w:r>
      <w:r w:rsidRPr="00DA2A0F">
        <w:rPr>
          <w:rFonts w:ascii="Arial" w:eastAsia="Times New Roman" w:hAnsi="Arial" w:cs="Arial"/>
          <w:color w:val="444444"/>
          <w:sz w:val="24"/>
          <w:szCs w:val="24"/>
          <w:lang w:eastAsia="ru-RU"/>
        </w:rPr>
        <w:br/>
      </w:r>
    </w:p>
    <w:p w14:paraId="3EF11E93"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32EBB54"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Результатом административной процедуры является вручение заявителю под расписку либо направление заказным письмом с уведомлением о вручении решения о продлении срока пользования участком недр местного значения или мотивированного отказа в продлении срока пользования участком недр местного значения.</w:t>
      </w:r>
      <w:r w:rsidRPr="00DA2A0F">
        <w:rPr>
          <w:rFonts w:ascii="Arial" w:eastAsia="Times New Roman" w:hAnsi="Arial" w:cs="Arial"/>
          <w:color w:val="444444"/>
          <w:sz w:val="24"/>
          <w:szCs w:val="24"/>
          <w:lang w:eastAsia="ru-RU"/>
        </w:rPr>
        <w:br/>
      </w:r>
    </w:p>
    <w:p w14:paraId="72D55BC1" w14:textId="77777777" w:rsidR="00DA2A0F" w:rsidRPr="00DA2A0F" w:rsidRDefault="00DA2A0F" w:rsidP="00DA2A0F">
      <w:pPr>
        <w:keepNext/>
        <w:keepLines/>
        <w:spacing w:after="240" w:line="276" w:lineRule="auto"/>
        <w:textAlignment w:val="baseline"/>
        <w:outlineLvl w:val="4"/>
        <w:rPr>
          <w:rFonts w:ascii="Arial" w:eastAsia="Times New Roman" w:hAnsi="Arial" w:cs="Arial"/>
          <w:color w:val="444444"/>
          <w:sz w:val="24"/>
          <w:szCs w:val="24"/>
        </w:rPr>
      </w:pPr>
    </w:p>
    <w:p w14:paraId="7E2DFDEF"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 xml:space="preserve">3.5.4. Оформление, регистрация и выдача дополнительного соглашения к условиям пользования участком недр местного значения (соглашению об </w:t>
      </w:r>
      <w:r w:rsidRPr="00DA2A0F">
        <w:rPr>
          <w:rFonts w:ascii="Arial" w:eastAsia="Times New Roman" w:hAnsi="Arial" w:cs="Arial"/>
          <w:color w:val="444444"/>
          <w:sz w:val="24"/>
          <w:szCs w:val="24"/>
          <w:lang w:eastAsia="ru-RU"/>
        </w:rPr>
        <w:lastRenderedPageBreak/>
        <w:t>условиях пользования участком недр местного значения)</w:t>
      </w:r>
      <w:r w:rsidRPr="00DA2A0F">
        <w:rPr>
          <w:rFonts w:ascii="Arial" w:eastAsia="Times New Roman" w:hAnsi="Arial" w:cs="Arial"/>
          <w:color w:val="444444"/>
          <w:sz w:val="24"/>
          <w:szCs w:val="24"/>
          <w:lang w:eastAsia="ru-RU"/>
        </w:rPr>
        <w:br/>
      </w:r>
    </w:p>
    <w:p w14:paraId="4573BFB9"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048EE677"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Основанием для начала административной процедуры является решение о продлении срока пользования участком недр местного значения.</w:t>
      </w:r>
      <w:r w:rsidRPr="00DA2A0F">
        <w:rPr>
          <w:rFonts w:ascii="Arial" w:eastAsia="Times New Roman" w:hAnsi="Arial" w:cs="Arial"/>
          <w:color w:val="444444"/>
          <w:sz w:val="24"/>
          <w:szCs w:val="24"/>
          <w:lang w:eastAsia="ru-RU"/>
        </w:rPr>
        <w:br/>
      </w:r>
    </w:p>
    <w:p w14:paraId="792C16EE"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2B788F0A"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Должностное лицо отдела, ответственное за лицензирование, не позднее 3 рабочих дней со дня принятия решения о продлении срока пользования участком недр местного значения в соответствии с требованиями статьи 10 Закона Российской Федерации от 21 февраля 1992 г. N 2395-1 "О недрах" оформляет три экземпляра дополнительного соглашения к условиям пользования участком недр местного значения (соглашению об условиях пользования участком недр местного значения), имеющих равную юридическую силу.</w:t>
      </w:r>
      <w:r w:rsidRPr="00DA2A0F">
        <w:rPr>
          <w:rFonts w:ascii="Arial" w:eastAsia="Times New Roman" w:hAnsi="Arial" w:cs="Arial"/>
          <w:color w:val="444444"/>
          <w:sz w:val="24"/>
          <w:szCs w:val="24"/>
          <w:lang w:eastAsia="ru-RU"/>
        </w:rPr>
        <w:br/>
      </w:r>
    </w:p>
    <w:p w14:paraId="4B143FBC"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62DDE59D"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Министр (лицо, исполняющее его обязанности) подписывает три экземпляра дополнительного соглашения к условиям пользования участком недр местного значения (соглашению об условиях пользования участком недр местного значения) в течение 1 рабочего дня со дня его оформления должностным лицом отдела, ответственным за лицензирование.</w:t>
      </w:r>
      <w:r w:rsidRPr="00DA2A0F">
        <w:rPr>
          <w:rFonts w:ascii="Arial" w:eastAsia="Times New Roman" w:hAnsi="Arial" w:cs="Arial"/>
          <w:color w:val="444444"/>
          <w:sz w:val="24"/>
          <w:szCs w:val="24"/>
          <w:lang w:eastAsia="ru-RU"/>
        </w:rPr>
        <w:br/>
      </w:r>
    </w:p>
    <w:p w14:paraId="75BE9B76"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2C5EFF7F"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Должностное лицо отдела, ответственное за лицензирование, в 10-дневный срок после подписания дополнительного соглашения к условиям пользования участком недр местного значения (соглашению об условиях пользования участком недр местного значения) министром (лицом, исполняющим его обязанности) присваивает государственный регистрационный номер путем проставления отметки о государственной регистрации в виде специального штампа, изготовленного по форме согласно приложению N 7 к Порядку.</w:t>
      </w:r>
      <w:r w:rsidRPr="00DA2A0F">
        <w:rPr>
          <w:rFonts w:ascii="Arial" w:eastAsia="Times New Roman" w:hAnsi="Arial" w:cs="Arial"/>
          <w:color w:val="444444"/>
          <w:sz w:val="24"/>
          <w:szCs w:val="24"/>
          <w:lang w:eastAsia="ru-RU"/>
        </w:rPr>
        <w:br/>
      </w:r>
    </w:p>
    <w:p w14:paraId="537C67E7"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66AAEEAB"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Государственная регистрация дополнительного соглашения к условиям пользования участком недр местного значения (соглашению об условиях пользования участком недр местного значения) производится в реестре государственной регистрации лицензий на пользование недрами, форма которого приведена в приложении N 8 к Порядку.</w:t>
      </w:r>
      <w:r w:rsidRPr="00DA2A0F">
        <w:rPr>
          <w:rFonts w:ascii="Arial" w:eastAsia="Times New Roman" w:hAnsi="Arial" w:cs="Arial"/>
          <w:color w:val="444444"/>
          <w:sz w:val="24"/>
          <w:szCs w:val="24"/>
          <w:lang w:eastAsia="ru-RU"/>
        </w:rPr>
        <w:br/>
      </w:r>
    </w:p>
    <w:p w14:paraId="46930996"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11E395D0"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 xml:space="preserve">Должностное лицо отдела, ответственное за лицензирование, в течение 5 рабочих дней со дня государственной регистрации дополнительного соглашения к условиям пользования участком недр местного значения (соглашению об условиях пользования участком недр местного значения) вручает заявителю первый экземпляр дополнительного соглашения к условиям пользования участком недр местного значения (соглашению об условиях пользования участком недр местного значения) под расписку либо направляет заказным письмом с уведомлением о вручении. Второй экземпляр дополнительного соглашения к условиям пользования участком недр местного значения (соглашению об условиях пользования участком недр местного значения) остается для учета и хранения в Министерстве, а третий - в течение 5 рабочих дней со дня государственной регистрации дополнительного соглашения к условиям пользования участком недр местного значения (соглашению об условиях </w:t>
      </w:r>
      <w:r w:rsidRPr="00DA2A0F">
        <w:rPr>
          <w:rFonts w:ascii="Arial" w:eastAsia="Times New Roman" w:hAnsi="Arial" w:cs="Arial"/>
          <w:color w:val="444444"/>
          <w:sz w:val="24"/>
          <w:szCs w:val="24"/>
          <w:lang w:eastAsia="ru-RU"/>
        </w:rPr>
        <w:lastRenderedPageBreak/>
        <w:t>пользования участком недр местного значения) должностным лицом отдела, ответственным за лицензирование, передается в Чувашский филиал федерального бюджетного учреждения "Территориальный фонд геологической информации" по Приволжскому федеральному округу.</w:t>
      </w:r>
      <w:r w:rsidRPr="00DA2A0F">
        <w:rPr>
          <w:rFonts w:ascii="Arial" w:eastAsia="Times New Roman" w:hAnsi="Arial" w:cs="Arial"/>
          <w:color w:val="444444"/>
          <w:sz w:val="24"/>
          <w:szCs w:val="24"/>
          <w:lang w:eastAsia="ru-RU"/>
        </w:rPr>
        <w:br/>
      </w:r>
    </w:p>
    <w:p w14:paraId="62F709A1"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A3940C0"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Результатом административной процедуры является вручение (направление) заявителю дополнительного соглашения к условиям пользования участком недр местного значения (соглашению об условиях пользования участком недр местного значения).</w:t>
      </w:r>
      <w:r w:rsidRPr="00DA2A0F">
        <w:rPr>
          <w:rFonts w:ascii="Arial" w:eastAsia="Times New Roman" w:hAnsi="Arial" w:cs="Arial"/>
          <w:color w:val="444444"/>
          <w:sz w:val="24"/>
          <w:szCs w:val="24"/>
          <w:lang w:eastAsia="ru-RU"/>
        </w:rPr>
        <w:br/>
      </w:r>
    </w:p>
    <w:p w14:paraId="4175E8BB" w14:textId="77777777" w:rsidR="00DA2A0F" w:rsidRPr="00DA2A0F" w:rsidRDefault="00DA2A0F" w:rsidP="00DA2A0F">
      <w:pPr>
        <w:keepNext/>
        <w:keepLines/>
        <w:spacing w:after="240" w:line="276" w:lineRule="auto"/>
        <w:textAlignment w:val="baseline"/>
        <w:outlineLvl w:val="3"/>
        <w:rPr>
          <w:rFonts w:ascii="Arial" w:eastAsia="Times New Roman" w:hAnsi="Arial" w:cs="Arial"/>
          <w:b/>
          <w:bCs/>
          <w:i/>
          <w:iCs/>
          <w:color w:val="444444"/>
        </w:rPr>
      </w:pPr>
    </w:p>
    <w:p w14:paraId="636E25BF"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3.6. Порядок исправления допущенных опечаток и ошибок в выданных в результате предоставления государственной услуги документах</w:t>
      </w:r>
      <w:r w:rsidRPr="00DA2A0F">
        <w:rPr>
          <w:rFonts w:ascii="Arial" w:eastAsia="Times New Roman" w:hAnsi="Arial" w:cs="Arial"/>
          <w:color w:val="444444"/>
          <w:sz w:val="24"/>
          <w:szCs w:val="24"/>
          <w:lang w:eastAsia="ru-RU"/>
        </w:rPr>
        <w:br/>
      </w:r>
    </w:p>
    <w:p w14:paraId="13AB0C19"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23FBCA4A"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(введен Приказом Минприроды Чувашской Республики от 07.08.2020 N 640)</w:t>
      </w:r>
      <w:r w:rsidRPr="00DA2A0F">
        <w:rPr>
          <w:rFonts w:ascii="Arial" w:eastAsia="Times New Roman" w:hAnsi="Arial" w:cs="Arial"/>
          <w:color w:val="444444"/>
          <w:sz w:val="24"/>
          <w:szCs w:val="24"/>
          <w:lang w:eastAsia="ru-RU"/>
        </w:rPr>
        <w:br/>
      </w:r>
    </w:p>
    <w:p w14:paraId="0D8C3CFF"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580CBA62"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Основанием для начала административной процедуры является поступление в Министерство заявления об исправлении опечаток и (или) ошибок в выданных (направленных) в результате предоставления государственной услуги документах либо обнаружения Министерством технической ошибки.</w:t>
      </w:r>
      <w:r w:rsidRPr="00DA2A0F">
        <w:rPr>
          <w:rFonts w:ascii="Arial" w:eastAsia="Times New Roman" w:hAnsi="Arial" w:cs="Arial"/>
          <w:color w:val="444444"/>
          <w:sz w:val="24"/>
          <w:szCs w:val="24"/>
          <w:lang w:eastAsia="ru-RU"/>
        </w:rPr>
        <w:br/>
      </w:r>
    </w:p>
    <w:p w14:paraId="7B5720D5"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58938669"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Технические ошибки (описки, опечатки, грамматические или арифметические ошибки либо подобные ошибки), допущенные при оформлении или переоформлении лицензий на пользование недрами, исправляются Министерством в течение 15 календарных дней после обнаружения им технических ошибок или в течение 60 календарных дней после получения от владельца лицензии на пользование недрами заявления об исправлении технических ошибок в лицензии на пользование недрами в случае подтверждения Министерством наличия таких ошибок.</w:t>
      </w:r>
      <w:r w:rsidRPr="00DA2A0F">
        <w:rPr>
          <w:rFonts w:ascii="Arial" w:eastAsia="Times New Roman" w:hAnsi="Arial" w:cs="Arial"/>
          <w:color w:val="444444"/>
          <w:sz w:val="24"/>
          <w:szCs w:val="24"/>
          <w:lang w:eastAsia="ru-RU"/>
        </w:rPr>
        <w:br/>
      </w:r>
    </w:p>
    <w:p w14:paraId="2E984DE0"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23F05B26"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Для исправления допущенных опечаток и (или) ошибок в выданных (направленных) в результате предоставления государственной услуги документах заявитель представляет в Министерство заявление об исправлении опечаток и (или) ошибок в произвольной форме с приложением документов, свидетельствующих о наличии в выданных (направленных) по результатам предоставления государственной услуги документах опечаток и (или) ошибок и содержащих правильные данные.</w:t>
      </w:r>
      <w:r w:rsidRPr="00DA2A0F">
        <w:rPr>
          <w:rFonts w:ascii="Arial" w:eastAsia="Times New Roman" w:hAnsi="Arial" w:cs="Arial"/>
          <w:color w:val="444444"/>
          <w:sz w:val="24"/>
          <w:szCs w:val="24"/>
          <w:lang w:eastAsia="ru-RU"/>
        </w:rPr>
        <w:br/>
      </w:r>
    </w:p>
    <w:p w14:paraId="56E5934D"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050CA4A"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Должностное лицо отдела направляет поступившее заявление об исправлении опечаток и (или) ошибок в Комиссию не позднее 2 рабочих дней со дня его регистрации, для рассмотрения возможности принятия уполномоченным органом решения об исправлении технических ошибок в лицензии на пользование недрами или об отказе в их исправлении.</w:t>
      </w:r>
      <w:r w:rsidRPr="00DA2A0F">
        <w:rPr>
          <w:rFonts w:ascii="Arial" w:eastAsia="Times New Roman" w:hAnsi="Arial" w:cs="Arial"/>
          <w:color w:val="444444"/>
          <w:sz w:val="24"/>
          <w:szCs w:val="24"/>
          <w:lang w:eastAsia="ru-RU"/>
        </w:rPr>
        <w:br/>
      </w:r>
    </w:p>
    <w:p w14:paraId="766D4023"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584274F3"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lastRenderedPageBreak/>
        <w:t>При обнаружении Министерством технических ошибок, допущенных при оформлении или переоформлении лицензии на пользование недрами, материалы лицензии на пользование недрами, в которых допущены технические ошибки, должностное лицо отдела направляет в Комиссию не позднее 2 рабочих дней со дня их обнаружения, для рассмотрения возможности принятия Министерством решения об исправлении технических ошибок в лицензии на пользование недрами или об отказе в их исправлении.</w:t>
      </w:r>
      <w:r w:rsidRPr="00DA2A0F">
        <w:rPr>
          <w:rFonts w:ascii="Arial" w:eastAsia="Times New Roman" w:hAnsi="Arial" w:cs="Arial"/>
          <w:color w:val="444444"/>
          <w:sz w:val="24"/>
          <w:szCs w:val="24"/>
          <w:lang w:eastAsia="ru-RU"/>
        </w:rPr>
        <w:br/>
      </w:r>
    </w:p>
    <w:p w14:paraId="088D8066"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7836EAB"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Комиссия не позднее 3 рабочих дней со дня поступления материалов лицензии на пользование недрами, в которых допущены технические ошибки, в Комиссию, рассматривает их для подтверждения наличия (отсутствия) технических ошибок в лицензии на пользование недрами.</w:t>
      </w:r>
      <w:r w:rsidRPr="00DA2A0F">
        <w:rPr>
          <w:rFonts w:ascii="Arial" w:eastAsia="Times New Roman" w:hAnsi="Arial" w:cs="Arial"/>
          <w:color w:val="444444"/>
          <w:sz w:val="24"/>
          <w:szCs w:val="24"/>
          <w:lang w:eastAsia="ru-RU"/>
        </w:rPr>
        <w:br/>
      </w:r>
    </w:p>
    <w:p w14:paraId="48397701"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5F9735E1"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Протокол заседания Комиссии с рекомендациями исправить технические ошибки в лицензии на пользование недрами или мотивированным отказом в их исправлении, оформляется не позднее 1 рабочего дня со дня заседания Комиссии и в день его подписания передается в отдел.</w:t>
      </w:r>
      <w:r w:rsidRPr="00DA2A0F">
        <w:rPr>
          <w:rFonts w:ascii="Arial" w:eastAsia="Times New Roman" w:hAnsi="Arial" w:cs="Arial"/>
          <w:color w:val="444444"/>
          <w:sz w:val="24"/>
          <w:szCs w:val="24"/>
          <w:lang w:eastAsia="ru-RU"/>
        </w:rPr>
        <w:br/>
      </w:r>
    </w:p>
    <w:p w14:paraId="46FAF4BF"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248C0E78"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Должностное лицо отдела, ответственное за лицензирование, не позднее 3 календарных дней со дня поступления протокола заседания Комиссии оформляет решение об исправлении технических ошибок в лицензии на пользование недрами или об отказе в их исправлении.</w:t>
      </w:r>
      <w:r w:rsidRPr="00DA2A0F">
        <w:rPr>
          <w:rFonts w:ascii="Arial" w:eastAsia="Times New Roman" w:hAnsi="Arial" w:cs="Arial"/>
          <w:color w:val="444444"/>
          <w:sz w:val="24"/>
          <w:szCs w:val="24"/>
          <w:lang w:eastAsia="ru-RU"/>
        </w:rPr>
        <w:br/>
      </w:r>
    </w:p>
    <w:p w14:paraId="2C13C539"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0D81D4F5"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На основании решения об исправлении технических ошибок в лицензии на пользование недрами должностное лицо отдела, ответственное за лицензирование, не позднее 3 рабочих дней со дня принятия такого решения оформляет дополнительное соглашение к лицензии на пользование недрами с исправленными опечатками и (или) ошибками.</w:t>
      </w:r>
      <w:r w:rsidRPr="00DA2A0F">
        <w:rPr>
          <w:rFonts w:ascii="Arial" w:eastAsia="Times New Roman" w:hAnsi="Arial" w:cs="Arial"/>
          <w:color w:val="444444"/>
          <w:sz w:val="24"/>
          <w:szCs w:val="24"/>
          <w:lang w:eastAsia="ru-RU"/>
        </w:rPr>
        <w:br/>
      </w:r>
    </w:p>
    <w:p w14:paraId="48D365CA"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70F4C55B"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Дополнительное соглашение к лицензии на пользование недрами оформляется в соответствии с реквизитами ранее выданной (направленной) Министерством по результатам предоставления государственной услуги лицензии на пользование недрами.</w:t>
      </w:r>
      <w:r w:rsidRPr="00DA2A0F">
        <w:rPr>
          <w:rFonts w:ascii="Arial" w:eastAsia="Times New Roman" w:hAnsi="Arial" w:cs="Arial"/>
          <w:color w:val="444444"/>
          <w:sz w:val="24"/>
          <w:szCs w:val="24"/>
          <w:lang w:eastAsia="ru-RU"/>
        </w:rPr>
        <w:br/>
      </w:r>
    </w:p>
    <w:p w14:paraId="79441F21"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56B248E"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Дополнительное соглашение к лицензии на пользование недрами с исправленными опечатками и (или) ошибками (мотивированный отказ в исправлении опечаток и (или) ошибок) выдается (направляется) заявителю не позднее 7 дней со дня его регистрации.</w:t>
      </w:r>
      <w:r w:rsidRPr="00DA2A0F">
        <w:rPr>
          <w:rFonts w:ascii="Arial" w:eastAsia="Times New Roman" w:hAnsi="Arial" w:cs="Arial"/>
          <w:color w:val="444444"/>
          <w:sz w:val="24"/>
          <w:szCs w:val="24"/>
          <w:lang w:eastAsia="ru-RU"/>
        </w:rPr>
        <w:br/>
      </w:r>
    </w:p>
    <w:p w14:paraId="3A664742"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00C8897E"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Результатом административной процедуры и способом его фиксации является выдача (направление) заявителю дополнительного соглашения к лицензии на пользование недрами с исправленными опечатками и (или) ошибками либо мотивированный отказ в исправлении опечаток и (или) ошибок.</w:t>
      </w:r>
      <w:r w:rsidRPr="00DA2A0F">
        <w:rPr>
          <w:rFonts w:ascii="Arial" w:eastAsia="Times New Roman" w:hAnsi="Arial" w:cs="Arial"/>
          <w:color w:val="444444"/>
          <w:sz w:val="24"/>
          <w:szCs w:val="24"/>
          <w:lang w:eastAsia="ru-RU"/>
        </w:rPr>
        <w:br/>
      </w:r>
    </w:p>
    <w:p w14:paraId="284F6A6F" w14:textId="77777777" w:rsidR="00DA2A0F" w:rsidRPr="00DA2A0F" w:rsidRDefault="00DA2A0F" w:rsidP="00DA2A0F">
      <w:pPr>
        <w:spacing w:after="240" w:line="240" w:lineRule="auto"/>
        <w:jc w:val="center"/>
        <w:textAlignment w:val="baseline"/>
        <w:outlineLvl w:val="2"/>
        <w:rPr>
          <w:rFonts w:ascii="Arial" w:eastAsia="Times New Roman" w:hAnsi="Arial" w:cs="Arial"/>
          <w:b/>
          <w:bCs/>
          <w:color w:val="444444"/>
          <w:sz w:val="24"/>
          <w:szCs w:val="24"/>
          <w:lang w:eastAsia="ru-RU"/>
        </w:rPr>
      </w:pPr>
      <w:r w:rsidRPr="00DA2A0F">
        <w:rPr>
          <w:rFonts w:ascii="Arial" w:eastAsia="Times New Roman" w:hAnsi="Arial" w:cs="Arial"/>
          <w:b/>
          <w:bCs/>
          <w:color w:val="444444"/>
          <w:sz w:val="24"/>
          <w:szCs w:val="24"/>
          <w:lang w:eastAsia="ru-RU"/>
        </w:rPr>
        <w:lastRenderedPageBreak/>
        <w:br/>
      </w:r>
      <w:r w:rsidRPr="00DA2A0F">
        <w:rPr>
          <w:rFonts w:ascii="Arial" w:eastAsia="Times New Roman" w:hAnsi="Arial" w:cs="Arial"/>
          <w:b/>
          <w:bCs/>
          <w:color w:val="444444"/>
          <w:sz w:val="24"/>
          <w:szCs w:val="24"/>
          <w:lang w:eastAsia="ru-RU"/>
        </w:rPr>
        <w:br/>
        <w:t>IV. Формы контроля за исполнением Административного регламента</w:t>
      </w:r>
    </w:p>
    <w:p w14:paraId="09B2FEFE" w14:textId="77777777" w:rsidR="00DA2A0F" w:rsidRPr="00DA2A0F" w:rsidRDefault="00DA2A0F" w:rsidP="00DA2A0F">
      <w:pPr>
        <w:spacing w:after="0" w:line="240" w:lineRule="auto"/>
        <w:jc w:val="center"/>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ред. Приказа Минприроды Чувашской Республики от 24.05.2018 N 474)</w:t>
      </w:r>
    </w:p>
    <w:p w14:paraId="32ED0D02" w14:textId="77777777" w:rsidR="00DA2A0F" w:rsidRPr="00DA2A0F" w:rsidRDefault="00DA2A0F" w:rsidP="00DA2A0F">
      <w:pPr>
        <w:keepNext/>
        <w:keepLines/>
        <w:spacing w:after="240" w:line="276" w:lineRule="auto"/>
        <w:textAlignment w:val="baseline"/>
        <w:outlineLvl w:val="3"/>
        <w:rPr>
          <w:rFonts w:ascii="Arial" w:eastAsia="Times New Roman" w:hAnsi="Arial" w:cs="Arial"/>
          <w:b/>
          <w:bCs/>
          <w:i/>
          <w:iCs/>
          <w:color w:val="444444"/>
        </w:rPr>
      </w:pPr>
      <w:r w:rsidRPr="00DA2A0F">
        <w:rPr>
          <w:rFonts w:ascii="Arial" w:eastAsia="Times New Roman" w:hAnsi="Arial" w:cs="Arial"/>
          <w:b/>
          <w:bCs/>
          <w:i/>
          <w:iCs/>
          <w:color w:val="444444"/>
        </w:rPr>
        <w:br/>
      </w:r>
    </w:p>
    <w:p w14:paraId="4B18E6CC"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4.1. Порядок осуществления текущего контроля за соблюдением и исполнением ответственными должностными лицами отдела положений настоящего Административного регламента и иных нормативных правовых актов, устанавливающих требования к предоставлению государственной услуги, а также принятием ими решений</w:t>
      </w:r>
      <w:r w:rsidRPr="00DA2A0F">
        <w:rPr>
          <w:rFonts w:ascii="Arial" w:eastAsia="Times New Roman" w:hAnsi="Arial" w:cs="Arial"/>
          <w:color w:val="444444"/>
          <w:sz w:val="24"/>
          <w:szCs w:val="24"/>
          <w:lang w:eastAsia="ru-RU"/>
        </w:rPr>
        <w:br/>
      </w:r>
    </w:p>
    <w:p w14:paraId="155AF2DF"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5D240D35"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Текущий контроль за соблюдением и исполнением ответственными должностными лицами отдела положений настоящего Административного регламента и иных нормативных правовых актов, устанавливающих требования к предоставлению государственной услуги, а также принятием ими решений осуществляется первым заместителем министра по поручению министра.</w:t>
      </w:r>
      <w:r w:rsidRPr="00DA2A0F">
        <w:rPr>
          <w:rFonts w:ascii="Arial" w:eastAsia="Times New Roman" w:hAnsi="Arial" w:cs="Arial"/>
          <w:color w:val="444444"/>
          <w:sz w:val="24"/>
          <w:szCs w:val="24"/>
          <w:lang w:eastAsia="ru-RU"/>
        </w:rPr>
        <w:br/>
      </w:r>
    </w:p>
    <w:p w14:paraId="4B1B8CEF"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7AFA8F20"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ред. Приказа Минприроды Чувашской Республики от 30.01.2018 N 82)</w:t>
      </w:r>
      <w:r w:rsidRPr="00DA2A0F">
        <w:rPr>
          <w:rFonts w:ascii="Arial" w:eastAsia="Times New Roman" w:hAnsi="Arial" w:cs="Arial"/>
          <w:color w:val="444444"/>
          <w:sz w:val="24"/>
          <w:szCs w:val="24"/>
          <w:lang w:eastAsia="ru-RU"/>
        </w:rPr>
        <w:br/>
      </w:r>
    </w:p>
    <w:p w14:paraId="7951CAD0"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51DE8812"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Текущий контроль осуществляется путем проведения проверок соблюдения и исполнения ответственными должностными лицами отдела положений настоящего Административного регламента и иных нормативных правовых актов, устанавливающих требования к предоставлению государственной услуги.</w:t>
      </w:r>
      <w:r w:rsidRPr="00DA2A0F">
        <w:rPr>
          <w:rFonts w:ascii="Arial" w:eastAsia="Times New Roman" w:hAnsi="Arial" w:cs="Arial"/>
          <w:color w:val="444444"/>
          <w:sz w:val="24"/>
          <w:szCs w:val="24"/>
          <w:lang w:eastAsia="ru-RU"/>
        </w:rPr>
        <w:br/>
      </w:r>
    </w:p>
    <w:p w14:paraId="6116F3C7"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892FFF2"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По результатам текущего контроля за соблюдением ответственными должностными лицами отдела положений настоящего Административного регламента и иных нормативных правовых актов, устанавливающих требования к предоставлению государственной услуги, в случае выявления нарушений составляется справка о результатах текущего контроля и выявленных нарушениях.</w:t>
      </w:r>
      <w:r w:rsidRPr="00DA2A0F">
        <w:rPr>
          <w:rFonts w:ascii="Arial" w:eastAsia="Times New Roman" w:hAnsi="Arial" w:cs="Arial"/>
          <w:color w:val="444444"/>
          <w:sz w:val="24"/>
          <w:szCs w:val="24"/>
          <w:lang w:eastAsia="ru-RU"/>
        </w:rPr>
        <w:br/>
      </w:r>
    </w:p>
    <w:p w14:paraId="4A71BAE9"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081C47E0"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Справка о результатах текущего контроля и выявленных нарушениях представляется министру (лицу, исполняющему его обязанности) в течение 20 дней со дня окончания проверки.</w:t>
      </w:r>
      <w:r w:rsidRPr="00DA2A0F">
        <w:rPr>
          <w:rFonts w:ascii="Arial" w:eastAsia="Times New Roman" w:hAnsi="Arial" w:cs="Arial"/>
          <w:color w:val="444444"/>
          <w:sz w:val="24"/>
          <w:szCs w:val="24"/>
          <w:lang w:eastAsia="ru-RU"/>
        </w:rPr>
        <w:br/>
      </w:r>
    </w:p>
    <w:p w14:paraId="3FFE1DF0" w14:textId="77777777" w:rsidR="00DA2A0F" w:rsidRPr="00DA2A0F" w:rsidRDefault="00DA2A0F" w:rsidP="00DA2A0F">
      <w:pPr>
        <w:keepNext/>
        <w:keepLines/>
        <w:spacing w:after="240" w:line="276" w:lineRule="auto"/>
        <w:textAlignment w:val="baseline"/>
        <w:outlineLvl w:val="3"/>
        <w:rPr>
          <w:rFonts w:ascii="Arial" w:eastAsia="Times New Roman" w:hAnsi="Arial" w:cs="Arial"/>
          <w:b/>
          <w:bCs/>
          <w:i/>
          <w:iCs/>
          <w:color w:val="444444"/>
        </w:rPr>
      </w:pPr>
    </w:p>
    <w:p w14:paraId="12CF578F"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4.2. Порядок и периодичность осуществления плановых и внеплановых проверок полноты и качества предоставления государственной услуги, в том числе порядок и формы контроля за полнотой и качеством предоставления государственной услуги</w:t>
      </w:r>
      <w:r w:rsidRPr="00DA2A0F">
        <w:rPr>
          <w:rFonts w:ascii="Arial" w:eastAsia="Times New Roman" w:hAnsi="Arial" w:cs="Arial"/>
          <w:color w:val="444444"/>
          <w:sz w:val="24"/>
          <w:szCs w:val="24"/>
          <w:lang w:eastAsia="ru-RU"/>
        </w:rPr>
        <w:br/>
      </w:r>
    </w:p>
    <w:p w14:paraId="375EB47C"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73EC0FA"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 xml:space="preserve">Контроль за полнотой и качеством предоставления государственной услуги включает в себя проведение проверок, выявление и устранение нарушений </w:t>
      </w:r>
      <w:r w:rsidRPr="00DA2A0F">
        <w:rPr>
          <w:rFonts w:ascii="Arial" w:eastAsia="Times New Roman" w:hAnsi="Arial" w:cs="Arial"/>
          <w:color w:val="444444"/>
          <w:sz w:val="24"/>
          <w:szCs w:val="24"/>
          <w:lang w:eastAsia="ru-RU"/>
        </w:rPr>
        <w:lastRenderedPageBreak/>
        <w:t>административных процедур и сроков их выполнения, предусмотренных настоящим Административным регламентом, а также рассмотрение обращений (жалоб) заявителей на решения и действия (бездействие) ответственных должностных лиц отдела.</w:t>
      </w:r>
      <w:r w:rsidRPr="00DA2A0F">
        <w:rPr>
          <w:rFonts w:ascii="Arial" w:eastAsia="Times New Roman" w:hAnsi="Arial" w:cs="Arial"/>
          <w:color w:val="444444"/>
          <w:sz w:val="24"/>
          <w:szCs w:val="24"/>
          <w:lang w:eastAsia="ru-RU"/>
        </w:rPr>
        <w:br/>
      </w:r>
    </w:p>
    <w:p w14:paraId="4D7E1F0C"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7A79DC3C"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Проведение проверок полноты и качества предоставляемой государственной услуги носит плановый и внеплановый характер.</w:t>
      </w:r>
      <w:r w:rsidRPr="00DA2A0F">
        <w:rPr>
          <w:rFonts w:ascii="Arial" w:eastAsia="Times New Roman" w:hAnsi="Arial" w:cs="Arial"/>
          <w:color w:val="444444"/>
          <w:sz w:val="24"/>
          <w:szCs w:val="24"/>
          <w:lang w:eastAsia="ru-RU"/>
        </w:rPr>
        <w:br/>
      </w:r>
    </w:p>
    <w:p w14:paraId="3002D193"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772EBDE7"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Плановые проверки проводятся не реже одного раза в год.</w:t>
      </w:r>
      <w:r w:rsidRPr="00DA2A0F">
        <w:rPr>
          <w:rFonts w:ascii="Arial" w:eastAsia="Times New Roman" w:hAnsi="Arial" w:cs="Arial"/>
          <w:color w:val="444444"/>
          <w:sz w:val="24"/>
          <w:szCs w:val="24"/>
          <w:lang w:eastAsia="ru-RU"/>
        </w:rPr>
        <w:br/>
      </w:r>
    </w:p>
    <w:p w14:paraId="57384E63"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26241564"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Порядок и периодичность осуществления плановых проверок устанавливаются ежегодным планом работы Министерства.</w:t>
      </w:r>
      <w:r w:rsidRPr="00DA2A0F">
        <w:rPr>
          <w:rFonts w:ascii="Arial" w:eastAsia="Times New Roman" w:hAnsi="Arial" w:cs="Arial"/>
          <w:color w:val="444444"/>
          <w:sz w:val="24"/>
          <w:szCs w:val="24"/>
          <w:lang w:eastAsia="ru-RU"/>
        </w:rPr>
        <w:br/>
      </w:r>
    </w:p>
    <w:p w14:paraId="5155669B"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544E3ADF"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При проверке рассматриваются все вопросы, связанные с предоставлением государственной услуги (комплексные проверки), или отдельный вопрос, связанный с предоставлением государственной услуги (тематические проверки). Проверка также проводится по конкретному обращению (жалобе) заявителя.</w:t>
      </w:r>
      <w:r w:rsidRPr="00DA2A0F">
        <w:rPr>
          <w:rFonts w:ascii="Arial" w:eastAsia="Times New Roman" w:hAnsi="Arial" w:cs="Arial"/>
          <w:color w:val="444444"/>
          <w:sz w:val="24"/>
          <w:szCs w:val="24"/>
          <w:lang w:eastAsia="ru-RU"/>
        </w:rPr>
        <w:br/>
      </w:r>
    </w:p>
    <w:p w14:paraId="583572CC"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1581EAA2"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Внеплановые проверки проводятся в связи с проверкой устранения ранее выявленных нарушений настоящего Административного регламента, а также в случае получения обращений (жалоб) заявителей на решения и действия (бездействие) ответственных должностных лиц отдела.</w:t>
      </w:r>
      <w:r w:rsidRPr="00DA2A0F">
        <w:rPr>
          <w:rFonts w:ascii="Arial" w:eastAsia="Times New Roman" w:hAnsi="Arial" w:cs="Arial"/>
          <w:color w:val="444444"/>
          <w:sz w:val="24"/>
          <w:szCs w:val="24"/>
          <w:lang w:eastAsia="ru-RU"/>
        </w:rPr>
        <w:br/>
      </w:r>
    </w:p>
    <w:p w14:paraId="3412F942"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56F1197D"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Для проведения плановых (внеплановых) проверок полноты и качества предоставления государственной услуги приказом Министерства формируется комиссия.</w:t>
      </w:r>
      <w:r w:rsidRPr="00DA2A0F">
        <w:rPr>
          <w:rFonts w:ascii="Arial" w:eastAsia="Times New Roman" w:hAnsi="Arial" w:cs="Arial"/>
          <w:color w:val="444444"/>
          <w:sz w:val="24"/>
          <w:szCs w:val="24"/>
          <w:lang w:eastAsia="ru-RU"/>
        </w:rPr>
        <w:br/>
      </w:r>
    </w:p>
    <w:p w14:paraId="7A6BB94E"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11B0F0EE"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Результаты проверки оформляются актом, в котором отмечаются выявленные недостатки и предложения по их устранению. Акт подписывают председатель и члены комиссии.</w:t>
      </w:r>
      <w:r w:rsidRPr="00DA2A0F">
        <w:rPr>
          <w:rFonts w:ascii="Arial" w:eastAsia="Times New Roman" w:hAnsi="Arial" w:cs="Arial"/>
          <w:color w:val="444444"/>
          <w:sz w:val="24"/>
          <w:szCs w:val="24"/>
          <w:lang w:eastAsia="ru-RU"/>
        </w:rPr>
        <w:br/>
      </w:r>
    </w:p>
    <w:p w14:paraId="4C179D39" w14:textId="77777777" w:rsidR="00DA2A0F" w:rsidRPr="00DA2A0F" w:rsidRDefault="00DA2A0F" w:rsidP="00DA2A0F">
      <w:pPr>
        <w:keepNext/>
        <w:keepLines/>
        <w:spacing w:after="240" w:line="276" w:lineRule="auto"/>
        <w:textAlignment w:val="baseline"/>
        <w:outlineLvl w:val="3"/>
        <w:rPr>
          <w:rFonts w:ascii="Arial" w:eastAsia="Times New Roman" w:hAnsi="Arial" w:cs="Arial"/>
          <w:b/>
          <w:bCs/>
          <w:i/>
          <w:iCs/>
          <w:color w:val="444444"/>
        </w:rPr>
      </w:pPr>
    </w:p>
    <w:p w14:paraId="40F7677A"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4.3. Ответственность должностных лиц Министерства за решения и действия (бездействие), принимаемые (осуществляемые) в ходе предоставления государственной услуги</w:t>
      </w:r>
      <w:r w:rsidRPr="00DA2A0F">
        <w:rPr>
          <w:rFonts w:ascii="Arial" w:eastAsia="Times New Roman" w:hAnsi="Arial" w:cs="Arial"/>
          <w:color w:val="444444"/>
          <w:sz w:val="24"/>
          <w:szCs w:val="24"/>
          <w:lang w:eastAsia="ru-RU"/>
        </w:rPr>
        <w:br/>
      </w:r>
    </w:p>
    <w:p w14:paraId="6E499001"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17266AA8"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Ответственные должностные лица отдела несут персональную ответственность за решения и действия (бездействие), принимаемые (осуществляемые) в ходе предоставления государственной услуги, в том числе за соблюдение сроков и порядка выполнения административных процедур, установленных настоящим Административным регламентом.</w:t>
      </w:r>
      <w:r w:rsidRPr="00DA2A0F">
        <w:rPr>
          <w:rFonts w:ascii="Arial" w:eastAsia="Times New Roman" w:hAnsi="Arial" w:cs="Arial"/>
          <w:color w:val="444444"/>
          <w:sz w:val="24"/>
          <w:szCs w:val="24"/>
          <w:lang w:eastAsia="ru-RU"/>
        </w:rPr>
        <w:br/>
      </w:r>
    </w:p>
    <w:p w14:paraId="37D65EE9"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603ED1B"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lastRenderedPageBreak/>
        <w:t>Персональная ответственность должностных лиц отдела, ответственных за предоставление государственной услуги, закрепляется в их должностных регламентах в соответствии с требованиями законодательства Российской Федерации.</w:t>
      </w:r>
      <w:r w:rsidRPr="00DA2A0F">
        <w:rPr>
          <w:rFonts w:ascii="Arial" w:eastAsia="Times New Roman" w:hAnsi="Arial" w:cs="Arial"/>
          <w:color w:val="444444"/>
          <w:sz w:val="24"/>
          <w:szCs w:val="24"/>
          <w:lang w:eastAsia="ru-RU"/>
        </w:rPr>
        <w:br/>
      </w:r>
    </w:p>
    <w:p w14:paraId="4FAC0431"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1529AE69"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По результатам проведенных проверок в случае выявления нарушений прав заявителей должностные лица отдела, ответственные за предоставление государственной услуги, привлекаются к ответственности в порядке, установленном законодательством Российской Федерации.</w:t>
      </w:r>
      <w:r w:rsidRPr="00DA2A0F">
        <w:rPr>
          <w:rFonts w:ascii="Arial" w:eastAsia="Times New Roman" w:hAnsi="Arial" w:cs="Arial"/>
          <w:color w:val="444444"/>
          <w:sz w:val="24"/>
          <w:szCs w:val="24"/>
          <w:lang w:eastAsia="ru-RU"/>
        </w:rPr>
        <w:br/>
      </w:r>
    </w:p>
    <w:p w14:paraId="7B14A71E" w14:textId="77777777" w:rsidR="00DA2A0F" w:rsidRPr="00DA2A0F" w:rsidRDefault="00DA2A0F" w:rsidP="00DA2A0F">
      <w:pPr>
        <w:keepNext/>
        <w:keepLines/>
        <w:spacing w:after="240" w:line="276" w:lineRule="auto"/>
        <w:textAlignment w:val="baseline"/>
        <w:outlineLvl w:val="3"/>
        <w:rPr>
          <w:rFonts w:ascii="Arial" w:eastAsia="Times New Roman" w:hAnsi="Arial" w:cs="Arial"/>
          <w:b/>
          <w:bCs/>
          <w:i/>
          <w:iCs/>
          <w:color w:val="444444"/>
        </w:rPr>
      </w:pPr>
    </w:p>
    <w:p w14:paraId="625C13D8"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4.4. Положения, характеризующие требования к порядку и формам контроля за предоставлением государственной услуги, в том числе, со стороны граждан, их объединений и организаций</w:t>
      </w:r>
      <w:r w:rsidRPr="00DA2A0F">
        <w:rPr>
          <w:rFonts w:ascii="Arial" w:eastAsia="Times New Roman" w:hAnsi="Arial" w:cs="Arial"/>
          <w:color w:val="444444"/>
          <w:sz w:val="24"/>
          <w:szCs w:val="24"/>
          <w:lang w:eastAsia="ru-RU"/>
        </w:rPr>
        <w:br/>
      </w:r>
    </w:p>
    <w:p w14:paraId="01723FAE"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1701B381"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Контроль за предоставлением государственной услуги, в том числе со стороны граждан, их объединений и организаций, осуществляется посредством получения полной, актуальной и достоверной информации о порядке предоставления государственной услуги и возможности досудебного рассмотрения обращений (жалоб) в процессе получения государственной услуги.</w:t>
      </w:r>
      <w:r w:rsidRPr="00DA2A0F">
        <w:rPr>
          <w:rFonts w:ascii="Arial" w:eastAsia="Times New Roman" w:hAnsi="Arial" w:cs="Arial"/>
          <w:color w:val="444444"/>
          <w:sz w:val="24"/>
          <w:szCs w:val="24"/>
          <w:lang w:eastAsia="ru-RU"/>
        </w:rPr>
        <w:br/>
      </w:r>
    </w:p>
    <w:p w14:paraId="375025AB"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18C1F33E"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Граждане, их объединения и организации имеют право осуществлять контроль за соблюдением положений настоящего Административного регламента, сроков исполнения административных процедур в ходе рассмотрения их заявлений путем получения устной информации (по телефону) или письменных (в электронном виде) ответов на запросы.</w:t>
      </w:r>
    </w:p>
    <w:p w14:paraId="639D52B6" w14:textId="77777777" w:rsidR="00DA2A0F" w:rsidRPr="00DA2A0F" w:rsidRDefault="00DA2A0F" w:rsidP="00DA2A0F">
      <w:pPr>
        <w:shd w:val="clear" w:color="auto" w:fill="FFFFFF"/>
        <w:spacing w:after="240" w:line="240" w:lineRule="auto"/>
        <w:jc w:val="center"/>
        <w:textAlignment w:val="baseline"/>
        <w:outlineLvl w:val="2"/>
        <w:rPr>
          <w:rFonts w:ascii="Arial" w:eastAsia="Times New Roman" w:hAnsi="Arial" w:cs="Arial"/>
          <w:b/>
          <w:bCs/>
          <w:color w:val="444444"/>
          <w:sz w:val="24"/>
          <w:szCs w:val="24"/>
          <w:lang w:eastAsia="ru-RU"/>
        </w:rPr>
      </w:pPr>
      <w:r w:rsidRPr="00DA2A0F">
        <w:rPr>
          <w:rFonts w:ascii="Arial" w:eastAsia="Times New Roman" w:hAnsi="Arial" w:cs="Arial"/>
          <w:b/>
          <w:bCs/>
          <w:color w:val="444444"/>
          <w:sz w:val="24"/>
          <w:szCs w:val="24"/>
          <w:lang w:eastAsia="ru-RU"/>
        </w:rPr>
        <w:br/>
        <w:t>V. Досудебный (внесудебный) порядок обжалования решений и действий (бездействия) Министерства, многофункциональных центров предоставления государственных и муниципальных услуг, организаций, указанных в части 1.1 статьи 16 Федерального закона, а также их должностных лиц, государственных гражданских служащих Чувашской Республики в Министерстве, работников</w:t>
      </w:r>
    </w:p>
    <w:p w14:paraId="257AEB02" w14:textId="77777777" w:rsidR="00DA2A0F" w:rsidRPr="00DA2A0F" w:rsidRDefault="00DA2A0F" w:rsidP="00DA2A0F">
      <w:pPr>
        <w:shd w:val="clear" w:color="auto" w:fill="FFFFFF"/>
        <w:spacing w:after="0" w:line="240" w:lineRule="auto"/>
        <w:jc w:val="center"/>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ред. Приказа Минприроды Чувашской Республики от 30.01.2018 N 82)</w:t>
      </w:r>
    </w:p>
    <w:p w14:paraId="77966BDD" w14:textId="77777777" w:rsidR="00DA2A0F" w:rsidRPr="00DA2A0F" w:rsidRDefault="00DA2A0F" w:rsidP="00DA2A0F">
      <w:pPr>
        <w:keepNext/>
        <w:keepLines/>
        <w:shd w:val="clear" w:color="auto" w:fill="FFFFFF"/>
        <w:spacing w:after="240" w:line="276" w:lineRule="auto"/>
        <w:textAlignment w:val="baseline"/>
        <w:outlineLvl w:val="3"/>
        <w:rPr>
          <w:rFonts w:ascii="Arial" w:eastAsia="Times New Roman" w:hAnsi="Arial" w:cs="Arial"/>
          <w:b/>
          <w:bCs/>
          <w:i/>
          <w:iCs/>
          <w:color w:val="444444"/>
        </w:rPr>
      </w:pPr>
      <w:r w:rsidRPr="00DA2A0F">
        <w:rPr>
          <w:rFonts w:ascii="Arial" w:eastAsia="Times New Roman" w:hAnsi="Arial" w:cs="Arial"/>
          <w:b/>
          <w:bCs/>
          <w:i/>
          <w:iCs/>
          <w:color w:val="444444"/>
        </w:rPr>
        <w:br/>
      </w:r>
    </w:p>
    <w:p w14:paraId="60B4E9B4" w14:textId="77777777" w:rsidR="00DA2A0F" w:rsidRPr="00DA2A0F" w:rsidRDefault="00DA2A0F" w:rsidP="00DA2A0F">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5.1. Информация для заявителя о его праве подать жалобу на решение и действие (бездействие) Министерства, предоставляющего государственную услугу, многофункционального центра предоставления государственных и муниципальных услуг, организаций, указанных в части 1.1 статьи 16 Федерального закона, а также их должностных лиц, государственных гражданских служащих Чувашской Республики в Министерстве, работников (далее - жалоба)</w:t>
      </w:r>
      <w:r w:rsidRPr="00DA2A0F">
        <w:rPr>
          <w:rFonts w:ascii="Arial" w:eastAsia="Times New Roman" w:hAnsi="Arial" w:cs="Arial"/>
          <w:color w:val="444444"/>
          <w:sz w:val="24"/>
          <w:szCs w:val="24"/>
          <w:lang w:eastAsia="ru-RU"/>
        </w:rPr>
        <w:br/>
      </w:r>
    </w:p>
    <w:p w14:paraId="1776984D" w14:textId="77777777" w:rsidR="00DA2A0F" w:rsidRPr="00DA2A0F" w:rsidRDefault="00DA2A0F" w:rsidP="00DA2A0F">
      <w:pPr>
        <w:shd w:val="clear" w:color="auto" w:fill="FFFFFF"/>
        <w:spacing w:after="0" w:line="240" w:lineRule="auto"/>
        <w:textAlignment w:val="baseline"/>
        <w:rPr>
          <w:rFonts w:ascii="Arial" w:eastAsia="Times New Roman" w:hAnsi="Arial" w:cs="Arial"/>
          <w:color w:val="444444"/>
          <w:sz w:val="24"/>
          <w:szCs w:val="24"/>
          <w:lang w:eastAsia="ru-RU"/>
        </w:rPr>
      </w:pPr>
    </w:p>
    <w:p w14:paraId="3BBD89C1" w14:textId="77777777" w:rsidR="00DA2A0F" w:rsidRPr="00DA2A0F" w:rsidRDefault="00DA2A0F" w:rsidP="00DA2A0F">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ред. Приказа Минприроды Чувашской Республики от 07.08.2020 N 640)</w:t>
      </w:r>
      <w:r w:rsidRPr="00DA2A0F">
        <w:rPr>
          <w:rFonts w:ascii="Arial" w:eastAsia="Times New Roman" w:hAnsi="Arial" w:cs="Arial"/>
          <w:color w:val="444444"/>
          <w:sz w:val="24"/>
          <w:szCs w:val="24"/>
          <w:lang w:eastAsia="ru-RU"/>
        </w:rPr>
        <w:br/>
      </w:r>
    </w:p>
    <w:p w14:paraId="715A8B66" w14:textId="77777777" w:rsidR="00DA2A0F" w:rsidRPr="00DA2A0F" w:rsidRDefault="00DA2A0F" w:rsidP="00DA2A0F">
      <w:pPr>
        <w:shd w:val="clear" w:color="auto" w:fill="FFFFFF"/>
        <w:spacing w:after="0" w:line="240" w:lineRule="auto"/>
        <w:textAlignment w:val="baseline"/>
        <w:rPr>
          <w:rFonts w:ascii="Arial" w:eastAsia="Times New Roman" w:hAnsi="Arial" w:cs="Arial"/>
          <w:color w:val="444444"/>
          <w:sz w:val="24"/>
          <w:szCs w:val="24"/>
          <w:lang w:eastAsia="ru-RU"/>
        </w:rPr>
      </w:pPr>
    </w:p>
    <w:p w14:paraId="39A2C38A" w14:textId="77777777" w:rsidR="00DA2A0F" w:rsidRPr="00DA2A0F" w:rsidRDefault="00DA2A0F" w:rsidP="00DA2A0F">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lastRenderedPageBreak/>
        <w:t>Заявитель вправе обжаловать решения и действия (бездействие) Министерства, его должностных лиц либо государственных гражданских служащих Чувашской Республики в Министерстве (далее - государственные служащие) при предоставлении государственной услуги в досудебном (внесудебном) порядке в соответствии с Федеральным законом с учетом особенностей, установленных постановлением Кабинета Министров Чувашской Республики от 26 декабря 2012 г. N 596 "Об утверждении Положения об особенностях подачи и рассмотрения жалоб на решения и действия (бездействие) органов исполнительной власти Чувашской Республики и их должностных лиц, государственных гражданских служащих органов исполнительной власти Чувашской Республики, а также на решения и действия (бездействие) многофункционального центра предоставления государственных и муниципальных услуг, работников многофункционального центра предоставления государственных и муниципальных услуг при предоставлении государственных услуг" (далее - постановление Кабинета Министров Чувашской Республики от 26 декабря 2012 г. N 596).</w:t>
      </w:r>
      <w:r w:rsidRPr="00DA2A0F">
        <w:rPr>
          <w:rFonts w:ascii="Arial" w:eastAsia="Times New Roman" w:hAnsi="Arial" w:cs="Arial"/>
          <w:color w:val="444444"/>
          <w:sz w:val="24"/>
          <w:szCs w:val="24"/>
          <w:lang w:eastAsia="ru-RU"/>
        </w:rPr>
        <w:br/>
      </w:r>
    </w:p>
    <w:p w14:paraId="343445CC" w14:textId="77777777" w:rsidR="00DA2A0F" w:rsidRPr="00DA2A0F" w:rsidRDefault="00DA2A0F" w:rsidP="00DA2A0F">
      <w:pPr>
        <w:shd w:val="clear" w:color="auto" w:fill="FFFFFF"/>
        <w:spacing w:after="0" w:line="240" w:lineRule="auto"/>
        <w:textAlignment w:val="baseline"/>
        <w:rPr>
          <w:rFonts w:ascii="Arial" w:eastAsia="Times New Roman" w:hAnsi="Arial" w:cs="Arial"/>
          <w:color w:val="444444"/>
          <w:sz w:val="24"/>
          <w:szCs w:val="24"/>
          <w:lang w:eastAsia="ru-RU"/>
        </w:rPr>
      </w:pPr>
    </w:p>
    <w:p w14:paraId="54667395" w14:textId="77777777" w:rsidR="00DA2A0F" w:rsidRPr="00DA2A0F" w:rsidRDefault="00DA2A0F" w:rsidP="00DA2A0F">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ред. Приказа Минприроды Чувашской Республики от 24.05.2018 N 474)</w:t>
      </w:r>
      <w:r w:rsidRPr="00DA2A0F">
        <w:rPr>
          <w:rFonts w:ascii="Arial" w:eastAsia="Times New Roman" w:hAnsi="Arial" w:cs="Arial"/>
          <w:color w:val="444444"/>
          <w:sz w:val="24"/>
          <w:szCs w:val="24"/>
          <w:lang w:eastAsia="ru-RU"/>
        </w:rPr>
        <w:br/>
      </w:r>
    </w:p>
    <w:p w14:paraId="796CF81D" w14:textId="77777777" w:rsidR="00DA2A0F" w:rsidRPr="00DA2A0F" w:rsidRDefault="00DA2A0F" w:rsidP="00DA2A0F">
      <w:pPr>
        <w:keepNext/>
        <w:keepLines/>
        <w:shd w:val="clear" w:color="auto" w:fill="FFFFFF"/>
        <w:spacing w:after="240" w:line="276" w:lineRule="auto"/>
        <w:textAlignment w:val="baseline"/>
        <w:outlineLvl w:val="3"/>
        <w:rPr>
          <w:rFonts w:ascii="Arial" w:eastAsia="Times New Roman" w:hAnsi="Arial" w:cs="Arial"/>
          <w:b/>
          <w:bCs/>
          <w:i/>
          <w:iCs/>
          <w:color w:val="444444"/>
        </w:rPr>
      </w:pPr>
    </w:p>
    <w:p w14:paraId="64775A55" w14:textId="77777777" w:rsidR="00DA2A0F" w:rsidRPr="00DA2A0F" w:rsidRDefault="00DA2A0F" w:rsidP="00DA2A0F">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5.2. Предмет жалобы</w:t>
      </w:r>
      <w:r w:rsidRPr="00DA2A0F">
        <w:rPr>
          <w:rFonts w:ascii="Arial" w:eastAsia="Times New Roman" w:hAnsi="Arial" w:cs="Arial"/>
          <w:color w:val="444444"/>
          <w:sz w:val="24"/>
          <w:szCs w:val="24"/>
          <w:lang w:eastAsia="ru-RU"/>
        </w:rPr>
        <w:br/>
      </w:r>
    </w:p>
    <w:p w14:paraId="51D15B00" w14:textId="77777777" w:rsidR="00DA2A0F" w:rsidRPr="00DA2A0F" w:rsidRDefault="00DA2A0F" w:rsidP="00DA2A0F">
      <w:pPr>
        <w:shd w:val="clear" w:color="auto" w:fill="FFFFFF"/>
        <w:spacing w:after="0" w:line="240" w:lineRule="auto"/>
        <w:textAlignment w:val="baseline"/>
        <w:rPr>
          <w:rFonts w:ascii="Arial" w:eastAsia="Times New Roman" w:hAnsi="Arial" w:cs="Arial"/>
          <w:color w:val="444444"/>
          <w:sz w:val="24"/>
          <w:szCs w:val="24"/>
          <w:lang w:eastAsia="ru-RU"/>
        </w:rPr>
      </w:pPr>
    </w:p>
    <w:p w14:paraId="679CECF5" w14:textId="77777777" w:rsidR="00DA2A0F" w:rsidRPr="00DA2A0F" w:rsidRDefault="00DA2A0F" w:rsidP="00DA2A0F">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Заявитель может обратиться с жалобой по основаниям и в порядке, предусмотренным статьями 11.1 и 11.2 Федерального закона, в том числе в следующих случаях:</w:t>
      </w:r>
      <w:r w:rsidRPr="00DA2A0F">
        <w:rPr>
          <w:rFonts w:ascii="Arial" w:eastAsia="Times New Roman" w:hAnsi="Arial" w:cs="Arial"/>
          <w:color w:val="444444"/>
          <w:sz w:val="24"/>
          <w:szCs w:val="24"/>
          <w:lang w:eastAsia="ru-RU"/>
        </w:rPr>
        <w:br/>
      </w:r>
    </w:p>
    <w:p w14:paraId="0A3B6AAB" w14:textId="77777777" w:rsidR="00DA2A0F" w:rsidRPr="00DA2A0F" w:rsidRDefault="00DA2A0F" w:rsidP="00DA2A0F">
      <w:pPr>
        <w:shd w:val="clear" w:color="auto" w:fill="FFFFFF"/>
        <w:spacing w:after="0" w:line="240" w:lineRule="auto"/>
        <w:textAlignment w:val="baseline"/>
        <w:rPr>
          <w:rFonts w:ascii="Arial" w:eastAsia="Times New Roman" w:hAnsi="Arial" w:cs="Arial"/>
          <w:color w:val="444444"/>
          <w:sz w:val="24"/>
          <w:szCs w:val="24"/>
          <w:lang w:eastAsia="ru-RU"/>
        </w:rPr>
      </w:pPr>
    </w:p>
    <w:p w14:paraId="2477D8AC" w14:textId="77777777" w:rsidR="00DA2A0F" w:rsidRPr="00DA2A0F" w:rsidRDefault="00DA2A0F" w:rsidP="00DA2A0F">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нарушение срока регистрации заявления о предоставлении государственной услуги;</w:t>
      </w:r>
      <w:r w:rsidRPr="00DA2A0F">
        <w:rPr>
          <w:rFonts w:ascii="Arial" w:eastAsia="Times New Roman" w:hAnsi="Arial" w:cs="Arial"/>
          <w:color w:val="444444"/>
          <w:sz w:val="24"/>
          <w:szCs w:val="24"/>
          <w:lang w:eastAsia="ru-RU"/>
        </w:rPr>
        <w:br/>
      </w:r>
    </w:p>
    <w:p w14:paraId="24BFFAF4" w14:textId="77777777" w:rsidR="00DA2A0F" w:rsidRPr="00DA2A0F" w:rsidRDefault="00DA2A0F" w:rsidP="00DA2A0F">
      <w:pPr>
        <w:shd w:val="clear" w:color="auto" w:fill="FFFFFF"/>
        <w:spacing w:after="0" w:line="240" w:lineRule="auto"/>
        <w:textAlignment w:val="baseline"/>
        <w:rPr>
          <w:rFonts w:ascii="Arial" w:eastAsia="Times New Roman" w:hAnsi="Arial" w:cs="Arial"/>
          <w:color w:val="444444"/>
          <w:sz w:val="24"/>
          <w:szCs w:val="24"/>
          <w:lang w:eastAsia="ru-RU"/>
        </w:rPr>
      </w:pPr>
    </w:p>
    <w:p w14:paraId="740B2C84" w14:textId="77777777" w:rsidR="00DA2A0F" w:rsidRPr="00DA2A0F" w:rsidRDefault="00DA2A0F" w:rsidP="00DA2A0F">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ред. Приказа Минприроды Чувашской Республики от 30.01.2018 N 82)</w:t>
      </w:r>
      <w:r w:rsidRPr="00DA2A0F">
        <w:rPr>
          <w:rFonts w:ascii="Arial" w:eastAsia="Times New Roman" w:hAnsi="Arial" w:cs="Arial"/>
          <w:color w:val="444444"/>
          <w:sz w:val="24"/>
          <w:szCs w:val="24"/>
          <w:lang w:eastAsia="ru-RU"/>
        </w:rPr>
        <w:br/>
      </w:r>
    </w:p>
    <w:p w14:paraId="6BB7C7E6" w14:textId="77777777" w:rsidR="00DA2A0F" w:rsidRPr="00DA2A0F" w:rsidRDefault="00DA2A0F" w:rsidP="00DA2A0F">
      <w:pPr>
        <w:shd w:val="clear" w:color="auto" w:fill="FFFFFF"/>
        <w:spacing w:after="0" w:line="240" w:lineRule="auto"/>
        <w:textAlignment w:val="baseline"/>
        <w:rPr>
          <w:rFonts w:ascii="Arial" w:eastAsia="Times New Roman" w:hAnsi="Arial" w:cs="Arial"/>
          <w:color w:val="444444"/>
          <w:sz w:val="24"/>
          <w:szCs w:val="24"/>
          <w:lang w:eastAsia="ru-RU"/>
        </w:rPr>
      </w:pPr>
    </w:p>
    <w:p w14:paraId="047CBDD1" w14:textId="77777777" w:rsidR="00DA2A0F" w:rsidRPr="00DA2A0F" w:rsidRDefault="00DA2A0F" w:rsidP="00DA2A0F">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нарушение срока предоставления государственной услуги;</w:t>
      </w:r>
      <w:r w:rsidRPr="00DA2A0F">
        <w:rPr>
          <w:rFonts w:ascii="Arial" w:eastAsia="Times New Roman" w:hAnsi="Arial" w:cs="Arial"/>
          <w:color w:val="444444"/>
          <w:sz w:val="24"/>
          <w:szCs w:val="24"/>
          <w:lang w:eastAsia="ru-RU"/>
        </w:rPr>
        <w:br/>
      </w:r>
    </w:p>
    <w:p w14:paraId="408AA6C2" w14:textId="77777777" w:rsidR="00DA2A0F" w:rsidRPr="00DA2A0F" w:rsidRDefault="00DA2A0F" w:rsidP="00DA2A0F">
      <w:pPr>
        <w:shd w:val="clear" w:color="auto" w:fill="FFFFFF"/>
        <w:spacing w:after="0" w:line="240" w:lineRule="auto"/>
        <w:textAlignment w:val="baseline"/>
        <w:rPr>
          <w:rFonts w:ascii="Arial" w:eastAsia="Times New Roman" w:hAnsi="Arial" w:cs="Arial"/>
          <w:color w:val="444444"/>
          <w:sz w:val="24"/>
          <w:szCs w:val="24"/>
          <w:lang w:eastAsia="ru-RU"/>
        </w:rPr>
      </w:pPr>
    </w:p>
    <w:p w14:paraId="222C4448" w14:textId="77777777" w:rsidR="00DA2A0F" w:rsidRPr="00DA2A0F" w:rsidRDefault="00DA2A0F" w:rsidP="00DA2A0F">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Чувашской Республики для предоставления государственной услуги;</w:t>
      </w:r>
      <w:r w:rsidRPr="00DA2A0F">
        <w:rPr>
          <w:rFonts w:ascii="Arial" w:eastAsia="Times New Roman" w:hAnsi="Arial" w:cs="Arial"/>
          <w:color w:val="444444"/>
          <w:sz w:val="24"/>
          <w:szCs w:val="24"/>
          <w:lang w:eastAsia="ru-RU"/>
        </w:rPr>
        <w:br/>
      </w:r>
    </w:p>
    <w:p w14:paraId="174455E6" w14:textId="77777777" w:rsidR="00DA2A0F" w:rsidRPr="00DA2A0F" w:rsidRDefault="00DA2A0F" w:rsidP="00DA2A0F">
      <w:pPr>
        <w:shd w:val="clear" w:color="auto" w:fill="FFFFFF"/>
        <w:spacing w:after="0" w:line="240" w:lineRule="auto"/>
        <w:textAlignment w:val="baseline"/>
        <w:rPr>
          <w:rFonts w:ascii="Arial" w:eastAsia="Times New Roman" w:hAnsi="Arial" w:cs="Arial"/>
          <w:color w:val="444444"/>
          <w:sz w:val="24"/>
          <w:szCs w:val="24"/>
          <w:lang w:eastAsia="ru-RU"/>
        </w:rPr>
      </w:pPr>
    </w:p>
    <w:p w14:paraId="33A026EE" w14:textId="77777777" w:rsidR="00DA2A0F" w:rsidRPr="00DA2A0F" w:rsidRDefault="00DA2A0F" w:rsidP="00DA2A0F">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ред. Приказа Минприроды Чувашской Республики от 11.01.2019 N 4)</w:t>
      </w:r>
      <w:r w:rsidRPr="00DA2A0F">
        <w:rPr>
          <w:rFonts w:ascii="Arial" w:eastAsia="Times New Roman" w:hAnsi="Arial" w:cs="Arial"/>
          <w:color w:val="444444"/>
          <w:sz w:val="24"/>
          <w:szCs w:val="24"/>
          <w:lang w:eastAsia="ru-RU"/>
        </w:rPr>
        <w:br/>
      </w:r>
    </w:p>
    <w:p w14:paraId="22025227" w14:textId="77777777" w:rsidR="00DA2A0F" w:rsidRPr="00DA2A0F" w:rsidRDefault="00DA2A0F" w:rsidP="00DA2A0F">
      <w:pPr>
        <w:shd w:val="clear" w:color="auto" w:fill="FFFFFF"/>
        <w:spacing w:after="0" w:line="240" w:lineRule="auto"/>
        <w:textAlignment w:val="baseline"/>
        <w:rPr>
          <w:rFonts w:ascii="Arial" w:eastAsia="Times New Roman" w:hAnsi="Arial" w:cs="Arial"/>
          <w:color w:val="444444"/>
          <w:sz w:val="24"/>
          <w:szCs w:val="24"/>
          <w:lang w:eastAsia="ru-RU"/>
        </w:rPr>
      </w:pPr>
    </w:p>
    <w:p w14:paraId="4E1665E7" w14:textId="77777777" w:rsidR="00DA2A0F" w:rsidRPr="00DA2A0F" w:rsidRDefault="00DA2A0F" w:rsidP="00DA2A0F">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 xml:space="preserve">отказ в приеме документов, предоставление которых предусмотрено нормативными правовыми актами Российской Федерации, нормативными </w:t>
      </w:r>
      <w:r w:rsidRPr="00DA2A0F">
        <w:rPr>
          <w:rFonts w:ascii="Arial" w:eastAsia="Times New Roman" w:hAnsi="Arial" w:cs="Arial"/>
          <w:color w:val="444444"/>
          <w:sz w:val="24"/>
          <w:szCs w:val="24"/>
          <w:lang w:eastAsia="ru-RU"/>
        </w:rPr>
        <w:lastRenderedPageBreak/>
        <w:t>правовыми актами Чувашской Республики для предоставления государственной услуги, у заявителя;</w:t>
      </w:r>
      <w:r w:rsidRPr="00DA2A0F">
        <w:rPr>
          <w:rFonts w:ascii="Arial" w:eastAsia="Times New Roman" w:hAnsi="Arial" w:cs="Arial"/>
          <w:color w:val="444444"/>
          <w:sz w:val="24"/>
          <w:szCs w:val="24"/>
          <w:lang w:eastAsia="ru-RU"/>
        </w:rPr>
        <w:br/>
      </w:r>
    </w:p>
    <w:p w14:paraId="4C50308D" w14:textId="77777777" w:rsidR="00DA2A0F" w:rsidRPr="00DA2A0F" w:rsidRDefault="00DA2A0F" w:rsidP="00DA2A0F">
      <w:pPr>
        <w:shd w:val="clear" w:color="auto" w:fill="FFFFFF"/>
        <w:spacing w:after="0" w:line="240" w:lineRule="auto"/>
        <w:textAlignment w:val="baseline"/>
        <w:rPr>
          <w:rFonts w:ascii="Arial" w:eastAsia="Times New Roman" w:hAnsi="Arial" w:cs="Arial"/>
          <w:color w:val="444444"/>
          <w:sz w:val="24"/>
          <w:szCs w:val="24"/>
          <w:lang w:eastAsia="ru-RU"/>
        </w:rPr>
      </w:pPr>
    </w:p>
    <w:p w14:paraId="3B635EB3" w14:textId="77777777" w:rsidR="00DA2A0F" w:rsidRPr="00DA2A0F" w:rsidRDefault="00DA2A0F" w:rsidP="00DA2A0F">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Чувашской Республики;</w:t>
      </w:r>
      <w:r w:rsidRPr="00DA2A0F">
        <w:rPr>
          <w:rFonts w:ascii="Arial" w:eastAsia="Times New Roman" w:hAnsi="Arial" w:cs="Arial"/>
          <w:color w:val="444444"/>
          <w:sz w:val="24"/>
          <w:szCs w:val="24"/>
          <w:lang w:eastAsia="ru-RU"/>
        </w:rPr>
        <w:br/>
      </w:r>
    </w:p>
    <w:p w14:paraId="6E34CBD2" w14:textId="77777777" w:rsidR="00DA2A0F" w:rsidRPr="00DA2A0F" w:rsidRDefault="00DA2A0F" w:rsidP="00DA2A0F">
      <w:pPr>
        <w:shd w:val="clear" w:color="auto" w:fill="FFFFFF"/>
        <w:spacing w:after="0" w:line="240" w:lineRule="auto"/>
        <w:textAlignment w:val="baseline"/>
        <w:rPr>
          <w:rFonts w:ascii="Arial" w:eastAsia="Times New Roman" w:hAnsi="Arial" w:cs="Arial"/>
          <w:color w:val="444444"/>
          <w:sz w:val="24"/>
          <w:szCs w:val="24"/>
          <w:lang w:eastAsia="ru-RU"/>
        </w:rPr>
      </w:pPr>
    </w:p>
    <w:p w14:paraId="7A7C2C79" w14:textId="77777777" w:rsidR="00DA2A0F" w:rsidRPr="00DA2A0F" w:rsidRDefault="00DA2A0F" w:rsidP="00DA2A0F">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ред. Приказа Минприроды Чувашской Республики от 30.01.2018 N 82)</w:t>
      </w:r>
      <w:r w:rsidRPr="00DA2A0F">
        <w:rPr>
          <w:rFonts w:ascii="Arial" w:eastAsia="Times New Roman" w:hAnsi="Arial" w:cs="Arial"/>
          <w:color w:val="444444"/>
          <w:sz w:val="24"/>
          <w:szCs w:val="24"/>
          <w:lang w:eastAsia="ru-RU"/>
        </w:rPr>
        <w:br/>
      </w:r>
    </w:p>
    <w:p w14:paraId="08C32176" w14:textId="77777777" w:rsidR="00DA2A0F" w:rsidRPr="00DA2A0F" w:rsidRDefault="00DA2A0F" w:rsidP="00DA2A0F">
      <w:pPr>
        <w:shd w:val="clear" w:color="auto" w:fill="FFFFFF"/>
        <w:spacing w:after="0" w:line="240" w:lineRule="auto"/>
        <w:textAlignment w:val="baseline"/>
        <w:rPr>
          <w:rFonts w:ascii="Arial" w:eastAsia="Times New Roman" w:hAnsi="Arial" w:cs="Arial"/>
          <w:color w:val="444444"/>
          <w:sz w:val="24"/>
          <w:szCs w:val="24"/>
          <w:lang w:eastAsia="ru-RU"/>
        </w:rPr>
      </w:pPr>
    </w:p>
    <w:p w14:paraId="40E756F4" w14:textId="77777777" w:rsidR="00DA2A0F" w:rsidRPr="00DA2A0F" w:rsidRDefault="00DA2A0F" w:rsidP="00DA2A0F">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затребование с заявителя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Чувашской Республики;</w:t>
      </w:r>
      <w:r w:rsidRPr="00DA2A0F">
        <w:rPr>
          <w:rFonts w:ascii="Arial" w:eastAsia="Times New Roman" w:hAnsi="Arial" w:cs="Arial"/>
          <w:color w:val="444444"/>
          <w:sz w:val="24"/>
          <w:szCs w:val="24"/>
          <w:lang w:eastAsia="ru-RU"/>
        </w:rPr>
        <w:br/>
      </w:r>
    </w:p>
    <w:p w14:paraId="05FF9321" w14:textId="77777777" w:rsidR="00DA2A0F" w:rsidRPr="00DA2A0F" w:rsidRDefault="00DA2A0F" w:rsidP="00DA2A0F">
      <w:pPr>
        <w:shd w:val="clear" w:color="auto" w:fill="FFFFFF"/>
        <w:spacing w:after="0" w:line="240" w:lineRule="auto"/>
        <w:textAlignment w:val="baseline"/>
        <w:rPr>
          <w:rFonts w:ascii="Arial" w:eastAsia="Times New Roman" w:hAnsi="Arial" w:cs="Arial"/>
          <w:color w:val="444444"/>
          <w:sz w:val="24"/>
          <w:szCs w:val="24"/>
          <w:lang w:eastAsia="ru-RU"/>
        </w:rPr>
      </w:pPr>
    </w:p>
    <w:p w14:paraId="38BC0D37" w14:textId="77777777" w:rsidR="00DA2A0F" w:rsidRPr="00DA2A0F" w:rsidRDefault="00DA2A0F" w:rsidP="00DA2A0F">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отказ Министерства, его должностного лица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r w:rsidRPr="00DA2A0F">
        <w:rPr>
          <w:rFonts w:ascii="Arial" w:eastAsia="Times New Roman" w:hAnsi="Arial" w:cs="Arial"/>
          <w:color w:val="444444"/>
          <w:sz w:val="24"/>
          <w:szCs w:val="24"/>
          <w:lang w:eastAsia="ru-RU"/>
        </w:rPr>
        <w:br/>
      </w:r>
    </w:p>
    <w:p w14:paraId="2153C19C" w14:textId="77777777" w:rsidR="00DA2A0F" w:rsidRPr="00DA2A0F" w:rsidRDefault="00DA2A0F" w:rsidP="00DA2A0F">
      <w:pPr>
        <w:shd w:val="clear" w:color="auto" w:fill="FFFFFF"/>
        <w:spacing w:after="0" w:line="240" w:lineRule="auto"/>
        <w:textAlignment w:val="baseline"/>
        <w:rPr>
          <w:rFonts w:ascii="Arial" w:eastAsia="Times New Roman" w:hAnsi="Arial" w:cs="Arial"/>
          <w:color w:val="444444"/>
          <w:sz w:val="24"/>
          <w:szCs w:val="24"/>
          <w:lang w:eastAsia="ru-RU"/>
        </w:rPr>
      </w:pPr>
    </w:p>
    <w:p w14:paraId="25375437" w14:textId="77777777" w:rsidR="00DA2A0F" w:rsidRPr="00DA2A0F" w:rsidRDefault="00DA2A0F" w:rsidP="00DA2A0F">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ред. Приказа Минприроды Чувашской Республики от 30.01.2018 N 82)</w:t>
      </w:r>
      <w:r w:rsidRPr="00DA2A0F">
        <w:rPr>
          <w:rFonts w:ascii="Arial" w:eastAsia="Times New Roman" w:hAnsi="Arial" w:cs="Arial"/>
          <w:color w:val="444444"/>
          <w:sz w:val="24"/>
          <w:szCs w:val="24"/>
          <w:lang w:eastAsia="ru-RU"/>
        </w:rPr>
        <w:br/>
      </w:r>
    </w:p>
    <w:p w14:paraId="56A693F3" w14:textId="77777777" w:rsidR="00DA2A0F" w:rsidRPr="00DA2A0F" w:rsidRDefault="00DA2A0F" w:rsidP="00DA2A0F">
      <w:pPr>
        <w:shd w:val="clear" w:color="auto" w:fill="FFFFFF"/>
        <w:spacing w:after="0" w:line="240" w:lineRule="auto"/>
        <w:textAlignment w:val="baseline"/>
        <w:rPr>
          <w:rFonts w:ascii="Arial" w:eastAsia="Times New Roman" w:hAnsi="Arial" w:cs="Arial"/>
          <w:color w:val="444444"/>
          <w:sz w:val="24"/>
          <w:szCs w:val="24"/>
          <w:lang w:eastAsia="ru-RU"/>
        </w:rPr>
      </w:pPr>
    </w:p>
    <w:p w14:paraId="4F86C68A" w14:textId="77777777" w:rsidR="00DA2A0F" w:rsidRPr="00DA2A0F" w:rsidRDefault="00DA2A0F" w:rsidP="00DA2A0F">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нарушение срока или порядка выдачи документов по результатам предоставления государственной услуги;</w:t>
      </w:r>
      <w:r w:rsidRPr="00DA2A0F">
        <w:rPr>
          <w:rFonts w:ascii="Arial" w:eastAsia="Times New Roman" w:hAnsi="Arial" w:cs="Arial"/>
          <w:color w:val="444444"/>
          <w:sz w:val="24"/>
          <w:szCs w:val="24"/>
          <w:lang w:eastAsia="ru-RU"/>
        </w:rPr>
        <w:br/>
      </w:r>
    </w:p>
    <w:p w14:paraId="007B803E" w14:textId="77777777" w:rsidR="00DA2A0F" w:rsidRPr="00DA2A0F" w:rsidRDefault="00DA2A0F" w:rsidP="00DA2A0F">
      <w:pPr>
        <w:shd w:val="clear" w:color="auto" w:fill="FFFFFF"/>
        <w:spacing w:after="0" w:line="240" w:lineRule="auto"/>
        <w:textAlignment w:val="baseline"/>
        <w:rPr>
          <w:rFonts w:ascii="Arial" w:eastAsia="Times New Roman" w:hAnsi="Arial" w:cs="Arial"/>
          <w:color w:val="444444"/>
          <w:sz w:val="24"/>
          <w:szCs w:val="24"/>
          <w:lang w:eastAsia="ru-RU"/>
        </w:rPr>
      </w:pPr>
    </w:p>
    <w:p w14:paraId="1CF3716A" w14:textId="77777777" w:rsidR="00DA2A0F" w:rsidRPr="00DA2A0F" w:rsidRDefault="00DA2A0F" w:rsidP="00DA2A0F">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(абзац введен Приказом Минприроды Чувашской Республики от 30.01.2018 N 82)</w:t>
      </w:r>
      <w:r w:rsidRPr="00DA2A0F">
        <w:rPr>
          <w:rFonts w:ascii="Arial" w:eastAsia="Times New Roman" w:hAnsi="Arial" w:cs="Arial"/>
          <w:color w:val="444444"/>
          <w:sz w:val="24"/>
          <w:szCs w:val="24"/>
          <w:lang w:eastAsia="ru-RU"/>
        </w:rPr>
        <w:br/>
      </w:r>
    </w:p>
    <w:p w14:paraId="4252AD66" w14:textId="77777777" w:rsidR="00DA2A0F" w:rsidRPr="00DA2A0F" w:rsidRDefault="00DA2A0F" w:rsidP="00DA2A0F">
      <w:pPr>
        <w:shd w:val="clear" w:color="auto" w:fill="FFFFFF"/>
        <w:spacing w:after="0" w:line="240" w:lineRule="auto"/>
        <w:textAlignment w:val="baseline"/>
        <w:rPr>
          <w:rFonts w:ascii="Arial" w:eastAsia="Times New Roman" w:hAnsi="Arial" w:cs="Arial"/>
          <w:color w:val="444444"/>
          <w:sz w:val="24"/>
          <w:szCs w:val="24"/>
          <w:lang w:eastAsia="ru-RU"/>
        </w:rPr>
      </w:pPr>
    </w:p>
    <w:p w14:paraId="78D308BE" w14:textId="77777777" w:rsidR="00DA2A0F" w:rsidRPr="00DA2A0F" w:rsidRDefault="00DA2A0F" w:rsidP="00DA2A0F">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Чувашской Республики;</w:t>
      </w:r>
      <w:r w:rsidRPr="00DA2A0F">
        <w:rPr>
          <w:rFonts w:ascii="Arial" w:eastAsia="Times New Roman" w:hAnsi="Arial" w:cs="Arial"/>
          <w:color w:val="444444"/>
          <w:sz w:val="24"/>
          <w:szCs w:val="24"/>
          <w:lang w:eastAsia="ru-RU"/>
        </w:rPr>
        <w:br/>
      </w:r>
    </w:p>
    <w:p w14:paraId="53034BB8" w14:textId="77777777" w:rsidR="00DA2A0F" w:rsidRPr="00DA2A0F" w:rsidRDefault="00DA2A0F" w:rsidP="00DA2A0F">
      <w:pPr>
        <w:shd w:val="clear" w:color="auto" w:fill="FFFFFF"/>
        <w:spacing w:after="0" w:line="240" w:lineRule="auto"/>
        <w:textAlignment w:val="baseline"/>
        <w:rPr>
          <w:rFonts w:ascii="Arial" w:eastAsia="Times New Roman" w:hAnsi="Arial" w:cs="Arial"/>
          <w:color w:val="444444"/>
          <w:sz w:val="24"/>
          <w:szCs w:val="24"/>
          <w:lang w:eastAsia="ru-RU"/>
        </w:rPr>
      </w:pPr>
    </w:p>
    <w:p w14:paraId="407CC4DC" w14:textId="77777777" w:rsidR="00DA2A0F" w:rsidRPr="00DA2A0F" w:rsidRDefault="00DA2A0F" w:rsidP="00DA2A0F">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(абзац введен Приказом Минприроды Чувашской Республики от 30.01.2018 N 82)</w:t>
      </w:r>
      <w:r w:rsidRPr="00DA2A0F">
        <w:rPr>
          <w:rFonts w:ascii="Arial" w:eastAsia="Times New Roman" w:hAnsi="Arial" w:cs="Arial"/>
          <w:color w:val="444444"/>
          <w:sz w:val="24"/>
          <w:szCs w:val="24"/>
          <w:lang w:eastAsia="ru-RU"/>
        </w:rPr>
        <w:br/>
      </w:r>
    </w:p>
    <w:p w14:paraId="0D98FECC" w14:textId="77777777" w:rsidR="00DA2A0F" w:rsidRPr="00DA2A0F" w:rsidRDefault="00DA2A0F" w:rsidP="00DA2A0F">
      <w:pPr>
        <w:shd w:val="clear" w:color="auto" w:fill="FFFFFF"/>
        <w:spacing w:after="0" w:line="240" w:lineRule="auto"/>
        <w:textAlignment w:val="baseline"/>
        <w:rPr>
          <w:rFonts w:ascii="Arial" w:eastAsia="Times New Roman" w:hAnsi="Arial" w:cs="Arial"/>
          <w:color w:val="444444"/>
          <w:sz w:val="24"/>
          <w:szCs w:val="24"/>
          <w:lang w:eastAsia="ru-RU"/>
        </w:rPr>
      </w:pPr>
    </w:p>
    <w:p w14:paraId="4173878A" w14:textId="77777777" w:rsidR="00DA2A0F" w:rsidRPr="00DA2A0F" w:rsidRDefault="00DA2A0F" w:rsidP="00DA2A0F">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требование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пунктом 4 части 1 статьи 7 Федерального закона.</w:t>
      </w:r>
      <w:r w:rsidRPr="00DA2A0F">
        <w:rPr>
          <w:rFonts w:ascii="Arial" w:eastAsia="Times New Roman" w:hAnsi="Arial" w:cs="Arial"/>
          <w:color w:val="444444"/>
          <w:sz w:val="24"/>
          <w:szCs w:val="24"/>
          <w:lang w:eastAsia="ru-RU"/>
        </w:rPr>
        <w:br/>
      </w:r>
    </w:p>
    <w:p w14:paraId="08239227" w14:textId="77777777" w:rsidR="00DA2A0F" w:rsidRPr="00DA2A0F" w:rsidRDefault="00DA2A0F" w:rsidP="00DA2A0F">
      <w:pPr>
        <w:shd w:val="clear" w:color="auto" w:fill="FFFFFF"/>
        <w:spacing w:after="0" w:line="240" w:lineRule="auto"/>
        <w:textAlignment w:val="baseline"/>
        <w:rPr>
          <w:rFonts w:ascii="Arial" w:eastAsia="Times New Roman" w:hAnsi="Arial" w:cs="Arial"/>
          <w:color w:val="444444"/>
          <w:sz w:val="24"/>
          <w:szCs w:val="24"/>
          <w:lang w:eastAsia="ru-RU"/>
        </w:rPr>
      </w:pPr>
    </w:p>
    <w:p w14:paraId="57AA8D8D" w14:textId="77777777" w:rsidR="00DA2A0F" w:rsidRPr="00DA2A0F" w:rsidRDefault="00DA2A0F" w:rsidP="00DA2A0F">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(абзац введен Приказом Минприроды Чувашской Республики от 11.01.2019 N 4)</w:t>
      </w:r>
      <w:r w:rsidRPr="00DA2A0F">
        <w:rPr>
          <w:rFonts w:ascii="Arial" w:eastAsia="Times New Roman" w:hAnsi="Arial" w:cs="Arial"/>
          <w:color w:val="444444"/>
          <w:sz w:val="24"/>
          <w:szCs w:val="24"/>
          <w:lang w:eastAsia="ru-RU"/>
        </w:rPr>
        <w:br/>
      </w:r>
    </w:p>
    <w:p w14:paraId="45053A95" w14:textId="77777777" w:rsidR="00DA2A0F" w:rsidRPr="00DA2A0F" w:rsidRDefault="00DA2A0F" w:rsidP="00DA2A0F">
      <w:pPr>
        <w:keepNext/>
        <w:keepLines/>
        <w:shd w:val="clear" w:color="auto" w:fill="FFFFFF"/>
        <w:spacing w:after="240" w:line="276" w:lineRule="auto"/>
        <w:textAlignment w:val="baseline"/>
        <w:outlineLvl w:val="3"/>
        <w:rPr>
          <w:rFonts w:ascii="Arial" w:eastAsia="Times New Roman" w:hAnsi="Arial" w:cs="Arial"/>
          <w:b/>
          <w:bCs/>
          <w:i/>
          <w:iCs/>
          <w:color w:val="444444"/>
        </w:rPr>
      </w:pPr>
    </w:p>
    <w:p w14:paraId="74A5303B" w14:textId="77777777" w:rsidR="00DA2A0F" w:rsidRPr="00DA2A0F" w:rsidRDefault="00DA2A0F" w:rsidP="00DA2A0F">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5.3. Органы государственной власти и уполномоченные на рассмотрение жалобы должностные лица, которым может быть направлена жалоба</w:t>
      </w:r>
      <w:r w:rsidRPr="00DA2A0F">
        <w:rPr>
          <w:rFonts w:ascii="Arial" w:eastAsia="Times New Roman" w:hAnsi="Arial" w:cs="Arial"/>
          <w:color w:val="444444"/>
          <w:sz w:val="24"/>
          <w:szCs w:val="24"/>
          <w:lang w:eastAsia="ru-RU"/>
        </w:rPr>
        <w:br/>
      </w:r>
    </w:p>
    <w:p w14:paraId="003839EE" w14:textId="77777777" w:rsidR="00DA2A0F" w:rsidRPr="00DA2A0F" w:rsidRDefault="00DA2A0F" w:rsidP="00DA2A0F">
      <w:pPr>
        <w:shd w:val="clear" w:color="auto" w:fill="FFFFFF"/>
        <w:spacing w:after="0" w:line="240" w:lineRule="auto"/>
        <w:textAlignment w:val="baseline"/>
        <w:rPr>
          <w:rFonts w:ascii="Arial" w:eastAsia="Times New Roman" w:hAnsi="Arial" w:cs="Arial"/>
          <w:color w:val="444444"/>
          <w:sz w:val="24"/>
          <w:szCs w:val="24"/>
          <w:lang w:eastAsia="ru-RU"/>
        </w:rPr>
      </w:pPr>
    </w:p>
    <w:p w14:paraId="0813018F" w14:textId="77777777" w:rsidR="00DA2A0F" w:rsidRPr="00DA2A0F" w:rsidRDefault="00DA2A0F" w:rsidP="00DA2A0F">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Заявитель может обратиться с жалобой на решение и действие (бездействие), принятое (осуществляемое) в ходе предоставления государственной услуги, на основании настоящего Административного регламента в Министерство.</w:t>
      </w:r>
      <w:r w:rsidRPr="00DA2A0F">
        <w:rPr>
          <w:rFonts w:ascii="Arial" w:eastAsia="Times New Roman" w:hAnsi="Arial" w:cs="Arial"/>
          <w:color w:val="444444"/>
          <w:sz w:val="24"/>
          <w:szCs w:val="24"/>
          <w:lang w:eastAsia="ru-RU"/>
        </w:rPr>
        <w:br/>
      </w:r>
    </w:p>
    <w:p w14:paraId="5C2F70DD" w14:textId="77777777" w:rsidR="00DA2A0F" w:rsidRPr="00DA2A0F" w:rsidRDefault="00DA2A0F" w:rsidP="00DA2A0F">
      <w:pPr>
        <w:shd w:val="clear" w:color="auto" w:fill="FFFFFF"/>
        <w:spacing w:after="0" w:line="240" w:lineRule="auto"/>
        <w:textAlignment w:val="baseline"/>
        <w:rPr>
          <w:rFonts w:ascii="Arial" w:eastAsia="Times New Roman" w:hAnsi="Arial" w:cs="Arial"/>
          <w:color w:val="444444"/>
          <w:sz w:val="24"/>
          <w:szCs w:val="24"/>
          <w:lang w:eastAsia="ru-RU"/>
        </w:rPr>
      </w:pPr>
    </w:p>
    <w:p w14:paraId="2309B30E" w14:textId="77777777" w:rsidR="00DA2A0F" w:rsidRPr="00DA2A0F" w:rsidRDefault="00DA2A0F" w:rsidP="00DA2A0F">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Жалоба на решения и действия (бездействие) министра подается в Кабинет Министров Чувашской Республики в соответствии с постановлением Кабинета Министров Чувашской Республики от 26 декабря 2012 г. N 596.</w:t>
      </w:r>
      <w:r w:rsidRPr="00DA2A0F">
        <w:rPr>
          <w:rFonts w:ascii="Arial" w:eastAsia="Times New Roman" w:hAnsi="Arial" w:cs="Arial"/>
          <w:color w:val="444444"/>
          <w:sz w:val="24"/>
          <w:szCs w:val="24"/>
          <w:lang w:eastAsia="ru-RU"/>
        </w:rPr>
        <w:br/>
      </w:r>
    </w:p>
    <w:p w14:paraId="4626F667" w14:textId="77777777" w:rsidR="00DA2A0F" w:rsidRPr="00DA2A0F" w:rsidRDefault="00DA2A0F" w:rsidP="00DA2A0F">
      <w:pPr>
        <w:shd w:val="clear" w:color="auto" w:fill="FFFFFF"/>
        <w:spacing w:after="0" w:line="240" w:lineRule="auto"/>
        <w:textAlignment w:val="baseline"/>
        <w:rPr>
          <w:rFonts w:ascii="Arial" w:eastAsia="Times New Roman" w:hAnsi="Arial" w:cs="Arial"/>
          <w:color w:val="444444"/>
          <w:sz w:val="24"/>
          <w:szCs w:val="24"/>
          <w:lang w:eastAsia="ru-RU"/>
        </w:rPr>
      </w:pPr>
    </w:p>
    <w:p w14:paraId="5FC7B0D9" w14:textId="77777777" w:rsidR="00DA2A0F" w:rsidRPr="00DA2A0F" w:rsidRDefault="00DA2A0F" w:rsidP="00DA2A0F">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ред. Приказа Минприроды Чувашской Республики от 30.01.2018 N 82)</w:t>
      </w:r>
    </w:p>
    <w:p w14:paraId="0AD85019"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p>
    <w:p w14:paraId="27858BB3"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5.4. Порядок подачи и рассмотрения жалобы</w:t>
      </w:r>
      <w:r w:rsidRPr="00DA2A0F">
        <w:rPr>
          <w:rFonts w:ascii="Arial" w:eastAsia="Times New Roman" w:hAnsi="Arial" w:cs="Arial"/>
          <w:color w:val="444444"/>
          <w:sz w:val="24"/>
          <w:szCs w:val="24"/>
          <w:lang w:eastAsia="ru-RU"/>
        </w:rPr>
        <w:br/>
      </w:r>
    </w:p>
    <w:p w14:paraId="494D29D8"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04B18D0"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Жалоба подается в Министерства в письменной форме на бумажном носителе или в электронной форме.</w:t>
      </w:r>
      <w:r w:rsidRPr="00DA2A0F">
        <w:rPr>
          <w:rFonts w:ascii="Arial" w:eastAsia="Times New Roman" w:hAnsi="Arial" w:cs="Arial"/>
          <w:color w:val="444444"/>
          <w:sz w:val="24"/>
          <w:szCs w:val="24"/>
          <w:lang w:eastAsia="ru-RU"/>
        </w:rPr>
        <w:br/>
      </w:r>
    </w:p>
    <w:p w14:paraId="4C03B921"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5E21176"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Жалоба на решения и действия (бездействие) Министерства, его должностного лица либо государственного служащего, министра может быть направлена по почте, с использованием информационно-телекоммуникационной сети "Интернет", официального сайта Министерства, Единого портала государственных и муниципальных услуг,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информационно-телекоммуникационной сети "Интернет", а также может быть подана при личном приеме заявителя.</w:t>
      </w:r>
      <w:r w:rsidRPr="00DA2A0F">
        <w:rPr>
          <w:rFonts w:ascii="Arial" w:eastAsia="Times New Roman" w:hAnsi="Arial" w:cs="Arial"/>
          <w:color w:val="444444"/>
          <w:sz w:val="24"/>
          <w:szCs w:val="24"/>
          <w:lang w:eastAsia="ru-RU"/>
        </w:rPr>
        <w:br/>
      </w:r>
    </w:p>
    <w:p w14:paraId="0CC4B9FB"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721F8B0D"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ред. Приказов Минприроды Чувашской Республики от 30.01.2018 N 82, от 07.08.2020 N 640)</w:t>
      </w:r>
      <w:r w:rsidRPr="00DA2A0F">
        <w:rPr>
          <w:rFonts w:ascii="Arial" w:eastAsia="Times New Roman" w:hAnsi="Arial" w:cs="Arial"/>
          <w:color w:val="444444"/>
          <w:sz w:val="24"/>
          <w:szCs w:val="24"/>
          <w:lang w:eastAsia="ru-RU"/>
        </w:rPr>
        <w:br/>
      </w:r>
    </w:p>
    <w:p w14:paraId="3F266CC1"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0270BD8"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Жалоба в соответствии с Федеральным законом должна содержать:</w:t>
      </w:r>
      <w:r w:rsidRPr="00DA2A0F">
        <w:rPr>
          <w:rFonts w:ascii="Arial" w:eastAsia="Times New Roman" w:hAnsi="Arial" w:cs="Arial"/>
          <w:color w:val="444444"/>
          <w:sz w:val="24"/>
          <w:szCs w:val="24"/>
          <w:lang w:eastAsia="ru-RU"/>
        </w:rPr>
        <w:br/>
      </w:r>
    </w:p>
    <w:p w14:paraId="34FE2E3E"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1640D306"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lastRenderedPageBreak/>
        <w:t>наименование Министерства, должностного лица Министерства либо государственного служащего, решения и действия (бездействие) которых обжалуются;</w:t>
      </w:r>
      <w:r w:rsidRPr="00DA2A0F">
        <w:rPr>
          <w:rFonts w:ascii="Arial" w:eastAsia="Times New Roman" w:hAnsi="Arial" w:cs="Arial"/>
          <w:color w:val="444444"/>
          <w:sz w:val="24"/>
          <w:szCs w:val="24"/>
          <w:lang w:eastAsia="ru-RU"/>
        </w:rPr>
        <w:br/>
      </w:r>
    </w:p>
    <w:p w14:paraId="4FEC4021"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5651F9C"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фамилию, имя, отчество (последнее - при наличии), сведения о месте жительства заявителя - физического лица либо наименование заявителя,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r w:rsidRPr="00DA2A0F">
        <w:rPr>
          <w:rFonts w:ascii="Arial" w:eastAsia="Times New Roman" w:hAnsi="Arial" w:cs="Arial"/>
          <w:color w:val="444444"/>
          <w:sz w:val="24"/>
          <w:szCs w:val="24"/>
          <w:lang w:eastAsia="ru-RU"/>
        </w:rPr>
        <w:br/>
      </w:r>
    </w:p>
    <w:p w14:paraId="037A738D"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0BAF8D77"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сведения об обжалуемых решениях и действиях (бездействии) Министерства, должностного лица Министерства либо государственного служащего;</w:t>
      </w:r>
      <w:r w:rsidRPr="00DA2A0F">
        <w:rPr>
          <w:rFonts w:ascii="Arial" w:eastAsia="Times New Roman" w:hAnsi="Arial" w:cs="Arial"/>
          <w:color w:val="444444"/>
          <w:sz w:val="24"/>
          <w:szCs w:val="24"/>
          <w:lang w:eastAsia="ru-RU"/>
        </w:rPr>
        <w:br/>
      </w:r>
    </w:p>
    <w:p w14:paraId="68D2CC45"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79F35C30"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доводы, на основании которых заявитель не согласен с решением и действием (бездействием) Министерства, должностного лица Министерства либо государственного служащего. Заявителем могут быть представлены документы (при наличии), подтверждающие доводы заявителя, либо их копии.</w:t>
      </w:r>
      <w:r w:rsidRPr="00DA2A0F">
        <w:rPr>
          <w:rFonts w:ascii="Arial" w:eastAsia="Times New Roman" w:hAnsi="Arial" w:cs="Arial"/>
          <w:color w:val="444444"/>
          <w:sz w:val="24"/>
          <w:szCs w:val="24"/>
          <w:lang w:eastAsia="ru-RU"/>
        </w:rPr>
        <w:br/>
      </w:r>
    </w:p>
    <w:p w14:paraId="08249793"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7ED798DF"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случае если жалоба подается через представителя заявителя, представляется также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представлена:</w:t>
      </w:r>
      <w:r w:rsidRPr="00DA2A0F">
        <w:rPr>
          <w:rFonts w:ascii="Arial" w:eastAsia="Times New Roman" w:hAnsi="Arial" w:cs="Arial"/>
          <w:color w:val="444444"/>
          <w:sz w:val="24"/>
          <w:szCs w:val="24"/>
          <w:lang w:eastAsia="ru-RU"/>
        </w:rPr>
        <w:br/>
      </w:r>
    </w:p>
    <w:p w14:paraId="3010A53D"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099FE350"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оформленная в соответствии с законодательством Российской Федерации доверенность (для физических лиц);</w:t>
      </w:r>
      <w:r w:rsidRPr="00DA2A0F">
        <w:rPr>
          <w:rFonts w:ascii="Arial" w:eastAsia="Times New Roman" w:hAnsi="Arial" w:cs="Arial"/>
          <w:color w:val="444444"/>
          <w:sz w:val="24"/>
          <w:szCs w:val="24"/>
          <w:lang w:eastAsia="ru-RU"/>
        </w:rPr>
        <w:br/>
      </w:r>
    </w:p>
    <w:p w14:paraId="55E038D8"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15F1ACEF"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оформленная в соответствии с законодательством Российской Федерации доверенность, заверенная печатью заявителя (при ее наличии) и подписанная руководителем заявителя или уполномоченным им лицом (для юридических лиц);</w:t>
      </w:r>
      <w:r w:rsidRPr="00DA2A0F">
        <w:rPr>
          <w:rFonts w:ascii="Arial" w:eastAsia="Times New Roman" w:hAnsi="Arial" w:cs="Arial"/>
          <w:color w:val="444444"/>
          <w:sz w:val="24"/>
          <w:szCs w:val="24"/>
          <w:lang w:eastAsia="ru-RU"/>
        </w:rPr>
        <w:br/>
      </w:r>
    </w:p>
    <w:p w14:paraId="738406F7"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2B0C3023"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r w:rsidRPr="00DA2A0F">
        <w:rPr>
          <w:rFonts w:ascii="Arial" w:eastAsia="Times New Roman" w:hAnsi="Arial" w:cs="Arial"/>
          <w:color w:val="444444"/>
          <w:sz w:val="24"/>
          <w:szCs w:val="24"/>
          <w:lang w:eastAsia="ru-RU"/>
        </w:rPr>
        <w:br/>
      </w:r>
    </w:p>
    <w:p w14:paraId="0D9F72AE"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8FF2706"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случае подачи жалобы при личном приеме заявитель представляет документ, удостоверяющий его личность, в соответствии с законодательством Российской Федерации.</w:t>
      </w:r>
      <w:r w:rsidRPr="00DA2A0F">
        <w:rPr>
          <w:rFonts w:ascii="Arial" w:eastAsia="Times New Roman" w:hAnsi="Arial" w:cs="Arial"/>
          <w:color w:val="444444"/>
          <w:sz w:val="24"/>
          <w:szCs w:val="24"/>
          <w:lang w:eastAsia="ru-RU"/>
        </w:rPr>
        <w:br/>
      </w:r>
    </w:p>
    <w:p w14:paraId="2F88D24B"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2EF85B2B"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 xml:space="preserve">При подаче жалобы в электронной форме документы, указанные в абзацах восьмом - одиннадцатом настоящего подраздела,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w:t>
      </w:r>
      <w:r w:rsidRPr="00DA2A0F">
        <w:rPr>
          <w:rFonts w:ascii="Arial" w:eastAsia="Times New Roman" w:hAnsi="Arial" w:cs="Arial"/>
          <w:color w:val="444444"/>
          <w:sz w:val="24"/>
          <w:szCs w:val="24"/>
          <w:lang w:eastAsia="ru-RU"/>
        </w:rPr>
        <w:lastRenderedPageBreak/>
        <w:t>документ, удостоверяющий личность заявителя, не требуется.</w:t>
      </w:r>
      <w:r w:rsidRPr="00DA2A0F">
        <w:rPr>
          <w:rFonts w:ascii="Arial" w:eastAsia="Times New Roman" w:hAnsi="Arial" w:cs="Arial"/>
          <w:color w:val="444444"/>
          <w:sz w:val="24"/>
          <w:szCs w:val="24"/>
          <w:lang w:eastAsia="ru-RU"/>
        </w:rPr>
        <w:br/>
      </w:r>
    </w:p>
    <w:p w14:paraId="08CE44E2"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6C3557C8"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Рассмотрение жалобы осуществляется в порядке, определенном Положением об особенностях подачи и рассмотрения жалоб на решения и действия (бездействие) органов исполнительной власти Чувашской Республики и их должностных лиц, государственных гражданских служащих органов исполнительной власти Чувашской Республики, а также на решения и действия (бездействие) многофункционального центра предоставления государственных и муниципальных услуг, работников многофункционального центра предоставления государственных и муниципальных услуг при предоставлении государственных услуг, утвержденным постановлением Кабинета Министров Чувашской Республики от 26 декабря 2012 г. N 596.</w:t>
      </w:r>
      <w:r w:rsidRPr="00DA2A0F">
        <w:rPr>
          <w:rFonts w:ascii="Arial" w:eastAsia="Times New Roman" w:hAnsi="Arial" w:cs="Arial"/>
          <w:color w:val="444444"/>
          <w:sz w:val="24"/>
          <w:szCs w:val="24"/>
          <w:lang w:eastAsia="ru-RU"/>
        </w:rPr>
        <w:br/>
      </w:r>
    </w:p>
    <w:p w14:paraId="55759103"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1A48F596"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ред. Приказа Минприроды Чувашской Республики от 24.05.2018 N 474)</w:t>
      </w:r>
      <w:r w:rsidRPr="00DA2A0F">
        <w:rPr>
          <w:rFonts w:ascii="Arial" w:eastAsia="Times New Roman" w:hAnsi="Arial" w:cs="Arial"/>
          <w:color w:val="444444"/>
          <w:sz w:val="24"/>
          <w:szCs w:val="24"/>
          <w:lang w:eastAsia="ru-RU"/>
        </w:rPr>
        <w:br/>
      </w:r>
    </w:p>
    <w:p w14:paraId="7C0238A1" w14:textId="77777777" w:rsidR="00DA2A0F" w:rsidRPr="00DA2A0F" w:rsidRDefault="00DA2A0F" w:rsidP="00DA2A0F">
      <w:pPr>
        <w:keepNext/>
        <w:keepLines/>
        <w:spacing w:after="240" w:line="276" w:lineRule="auto"/>
        <w:textAlignment w:val="baseline"/>
        <w:outlineLvl w:val="3"/>
        <w:rPr>
          <w:rFonts w:ascii="Arial" w:eastAsia="Times New Roman" w:hAnsi="Arial" w:cs="Arial"/>
          <w:b/>
          <w:bCs/>
          <w:i/>
          <w:iCs/>
          <w:color w:val="444444"/>
        </w:rPr>
      </w:pPr>
    </w:p>
    <w:p w14:paraId="7C438114"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5.5. Сроки рассмотрения жалобы</w:t>
      </w:r>
      <w:r w:rsidRPr="00DA2A0F">
        <w:rPr>
          <w:rFonts w:ascii="Arial" w:eastAsia="Times New Roman" w:hAnsi="Arial" w:cs="Arial"/>
          <w:color w:val="444444"/>
          <w:sz w:val="24"/>
          <w:szCs w:val="24"/>
          <w:lang w:eastAsia="ru-RU"/>
        </w:rPr>
        <w:br/>
      </w:r>
    </w:p>
    <w:p w14:paraId="44BBE190"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76C9308B"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Жалоба, поступившая в Министерство, подлежит обязательной регистрации в течение 3 рабочих дней со дня ее поступления в Министерство. Жалоба рассматривается в течение 15 рабочих дней со дня ее регистрации.</w:t>
      </w:r>
      <w:r w:rsidRPr="00DA2A0F">
        <w:rPr>
          <w:rFonts w:ascii="Arial" w:eastAsia="Times New Roman" w:hAnsi="Arial" w:cs="Arial"/>
          <w:color w:val="444444"/>
          <w:sz w:val="24"/>
          <w:szCs w:val="24"/>
          <w:lang w:eastAsia="ru-RU"/>
        </w:rPr>
        <w:br/>
      </w:r>
    </w:p>
    <w:p w14:paraId="1F583F88"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178A01C6"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случае обжалования отказа Министерства, его должностного лица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5 рабочих дней со дня ее регистрации.</w:t>
      </w:r>
      <w:r w:rsidRPr="00DA2A0F">
        <w:rPr>
          <w:rFonts w:ascii="Arial" w:eastAsia="Times New Roman" w:hAnsi="Arial" w:cs="Arial"/>
          <w:color w:val="444444"/>
          <w:sz w:val="24"/>
          <w:szCs w:val="24"/>
          <w:lang w:eastAsia="ru-RU"/>
        </w:rPr>
        <w:br/>
      </w:r>
    </w:p>
    <w:p w14:paraId="2472D9B4" w14:textId="77777777" w:rsidR="00DA2A0F" w:rsidRPr="00DA2A0F" w:rsidRDefault="00DA2A0F" w:rsidP="00DA2A0F">
      <w:pPr>
        <w:keepNext/>
        <w:keepLines/>
        <w:spacing w:after="240" w:line="276" w:lineRule="auto"/>
        <w:textAlignment w:val="baseline"/>
        <w:outlineLvl w:val="3"/>
        <w:rPr>
          <w:rFonts w:ascii="Arial" w:eastAsia="Times New Roman" w:hAnsi="Arial" w:cs="Arial"/>
          <w:b/>
          <w:bCs/>
          <w:i/>
          <w:iCs/>
          <w:color w:val="444444"/>
        </w:rPr>
      </w:pPr>
    </w:p>
    <w:p w14:paraId="6516A0E2"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5.6. Результат рассмотрения жалобы</w:t>
      </w:r>
      <w:r w:rsidRPr="00DA2A0F">
        <w:rPr>
          <w:rFonts w:ascii="Arial" w:eastAsia="Times New Roman" w:hAnsi="Arial" w:cs="Arial"/>
          <w:color w:val="444444"/>
          <w:sz w:val="24"/>
          <w:szCs w:val="24"/>
          <w:lang w:eastAsia="ru-RU"/>
        </w:rPr>
        <w:br/>
      </w:r>
    </w:p>
    <w:p w14:paraId="3026FDC8"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62E2A8E9"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По результатам рассмотрения жалобы принимается одно из следующих решений:</w:t>
      </w:r>
      <w:r w:rsidRPr="00DA2A0F">
        <w:rPr>
          <w:rFonts w:ascii="Arial" w:eastAsia="Times New Roman" w:hAnsi="Arial" w:cs="Arial"/>
          <w:color w:val="444444"/>
          <w:sz w:val="24"/>
          <w:szCs w:val="24"/>
          <w:lang w:eastAsia="ru-RU"/>
        </w:rPr>
        <w:br/>
      </w:r>
    </w:p>
    <w:p w14:paraId="2C76E8E2"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68D0F1B4"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ред. Приказа Минприроды Чувашской Республики от 30.01.2018 N 82)</w:t>
      </w:r>
      <w:r w:rsidRPr="00DA2A0F">
        <w:rPr>
          <w:rFonts w:ascii="Arial" w:eastAsia="Times New Roman" w:hAnsi="Arial" w:cs="Arial"/>
          <w:color w:val="444444"/>
          <w:sz w:val="24"/>
          <w:szCs w:val="24"/>
          <w:lang w:eastAsia="ru-RU"/>
        </w:rPr>
        <w:br/>
      </w:r>
    </w:p>
    <w:p w14:paraId="32D56ACC"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06ED6DF"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жалоба удовлетворяется, в том числе в форме отмены принятого решения, исправления допущенных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Чувашской Республики;</w:t>
      </w:r>
      <w:r w:rsidRPr="00DA2A0F">
        <w:rPr>
          <w:rFonts w:ascii="Arial" w:eastAsia="Times New Roman" w:hAnsi="Arial" w:cs="Arial"/>
          <w:color w:val="444444"/>
          <w:sz w:val="24"/>
          <w:szCs w:val="24"/>
          <w:lang w:eastAsia="ru-RU"/>
        </w:rPr>
        <w:br/>
      </w:r>
    </w:p>
    <w:p w14:paraId="7735FCC7"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6D2F6157"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ред. Приказа Минприроды Чувашской Республики от 30.01.2018 N 82)</w:t>
      </w:r>
      <w:r w:rsidRPr="00DA2A0F">
        <w:rPr>
          <w:rFonts w:ascii="Arial" w:eastAsia="Times New Roman" w:hAnsi="Arial" w:cs="Arial"/>
          <w:color w:val="444444"/>
          <w:sz w:val="24"/>
          <w:szCs w:val="24"/>
          <w:lang w:eastAsia="ru-RU"/>
        </w:rPr>
        <w:br/>
      </w:r>
    </w:p>
    <w:p w14:paraId="4DB63AF8"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63011961"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удовлетворении жалобы отказывается.</w:t>
      </w:r>
      <w:r w:rsidRPr="00DA2A0F">
        <w:rPr>
          <w:rFonts w:ascii="Arial" w:eastAsia="Times New Roman" w:hAnsi="Arial" w:cs="Arial"/>
          <w:color w:val="444444"/>
          <w:sz w:val="24"/>
          <w:szCs w:val="24"/>
          <w:lang w:eastAsia="ru-RU"/>
        </w:rPr>
        <w:br/>
      </w:r>
    </w:p>
    <w:p w14:paraId="3C377D8C"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7D83F7F"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ред. Приказа Минприроды Чувашской Республики от 30.01.2018 N 82)</w:t>
      </w:r>
      <w:r w:rsidRPr="00DA2A0F">
        <w:rPr>
          <w:rFonts w:ascii="Arial" w:eastAsia="Times New Roman" w:hAnsi="Arial" w:cs="Arial"/>
          <w:color w:val="444444"/>
          <w:sz w:val="24"/>
          <w:szCs w:val="24"/>
          <w:lang w:eastAsia="ru-RU"/>
        </w:rPr>
        <w:br/>
      </w:r>
    </w:p>
    <w:p w14:paraId="7E08CA98"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25112CB"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При удовлетворении жалобы Министерство принимает исчерпывающие меры по устранению выявленных нарушений, в том числе по выдаче заявителю результата государственной услуги, не позднее 5 рабочих дней со дня принятия решения, если иное не установлено законодательством Российской Федерации.</w:t>
      </w:r>
      <w:r w:rsidRPr="00DA2A0F">
        <w:rPr>
          <w:rFonts w:ascii="Arial" w:eastAsia="Times New Roman" w:hAnsi="Arial" w:cs="Arial"/>
          <w:color w:val="444444"/>
          <w:sz w:val="24"/>
          <w:szCs w:val="24"/>
          <w:lang w:eastAsia="ru-RU"/>
        </w:rPr>
        <w:br/>
      </w:r>
    </w:p>
    <w:p w14:paraId="6B4ACD09"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2FA8C390"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случае установления в ходе или по результатам рассмотрения жалобы признаков состава административного правонарушения, предусмотренного статьей 8.1 Закона Чувашской Республики от 23 июля 2003 г. N 22 "Об административных правонарушениях в Чувашской Республике", должностное лицо Министерства, наделенное полномочиями по рассмотрению жалоб, незамедлительно направляет имеющиеся материалы в орган исполнительной власти Чувашской Республики, уполномоченный на осуществление методического руководства и координацию деятельности органов исполнительной власти Чувашской Республики по разработке и реализации мероприятий по снижению административных барьеров, оптимизации и повышению качества предоставления государственных и муниципальных услуг в Чувашской Республике.</w:t>
      </w:r>
      <w:r w:rsidRPr="00DA2A0F">
        <w:rPr>
          <w:rFonts w:ascii="Arial" w:eastAsia="Times New Roman" w:hAnsi="Arial" w:cs="Arial"/>
          <w:color w:val="444444"/>
          <w:sz w:val="24"/>
          <w:szCs w:val="24"/>
          <w:lang w:eastAsia="ru-RU"/>
        </w:rPr>
        <w:br/>
      </w:r>
    </w:p>
    <w:p w14:paraId="7863375D"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114FD2A4"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Министерства, наделенное полномочиями по рассмотрению жалоб, незамедлительно направляет имеющиеся материалы в органы прокуратуры.</w:t>
      </w:r>
      <w:r w:rsidRPr="00DA2A0F">
        <w:rPr>
          <w:rFonts w:ascii="Arial" w:eastAsia="Times New Roman" w:hAnsi="Arial" w:cs="Arial"/>
          <w:color w:val="444444"/>
          <w:sz w:val="24"/>
          <w:szCs w:val="24"/>
          <w:lang w:eastAsia="ru-RU"/>
        </w:rPr>
        <w:br/>
      </w:r>
    </w:p>
    <w:p w14:paraId="3E5087C3"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27527CC"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случае признания жалобы подлежащей удовлетворению в ответе заявителю, указанном в абзаце первом подраздела 5.7 настоящего раздела, дается информация о действиях, осуществляемых Министерством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r w:rsidRPr="00DA2A0F">
        <w:rPr>
          <w:rFonts w:ascii="Arial" w:eastAsia="Times New Roman" w:hAnsi="Arial" w:cs="Arial"/>
          <w:color w:val="444444"/>
          <w:sz w:val="24"/>
          <w:szCs w:val="24"/>
          <w:lang w:eastAsia="ru-RU"/>
        </w:rPr>
        <w:br/>
      </w:r>
    </w:p>
    <w:p w14:paraId="53847C6C"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1CA627BC"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(абзац введен Приказом Минприроды Чувашской Республики от 11.01.2019 N 4)</w:t>
      </w:r>
      <w:r w:rsidRPr="00DA2A0F">
        <w:rPr>
          <w:rFonts w:ascii="Arial" w:eastAsia="Times New Roman" w:hAnsi="Arial" w:cs="Arial"/>
          <w:color w:val="444444"/>
          <w:sz w:val="24"/>
          <w:szCs w:val="24"/>
          <w:lang w:eastAsia="ru-RU"/>
        </w:rPr>
        <w:br/>
      </w:r>
    </w:p>
    <w:p w14:paraId="2D4F0B60"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4C741E91"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 xml:space="preserve">В случае признания жалобы не подлежащей удовлетворению в ответе заявителю, указанном в абзаце первом подраздела 5.7 настоящего раздела, </w:t>
      </w:r>
      <w:r w:rsidRPr="00DA2A0F">
        <w:rPr>
          <w:rFonts w:ascii="Arial" w:eastAsia="Times New Roman" w:hAnsi="Arial" w:cs="Arial"/>
          <w:color w:val="444444"/>
          <w:sz w:val="24"/>
          <w:szCs w:val="24"/>
          <w:lang w:eastAsia="ru-RU"/>
        </w:rPr>
        <w:lastRenderedPageBreak/>
        <w:t>даются аргументированные разъяснения о причинах принятого решения, а также информация о порядке обжалования принятого решения.</w:t>
      </w:r>
      <w:r w:rsidRPr="00DA2A0F">
        <w:rPr>
          <w:rFonts w:ascii="Arial" w:eastAsia="Times New Roman" w:hAnsi="Arial" w:cs="Arial"/>
          <w:color w:val="444444"/>
          <w:sz w:val="24"/>
          <w:szCs w:val="24"/>
          <w:lang w:eastAsia="ru-RU"/>
        </w:rPr>
        <w:br/>
      </w:r>
    </w:p>
    <w:p w14:paraId="1DC57F76" w14:textId="77777777" w:rsidR="00DA2A0F" w:rsidRPr="00DA2A0F" w:rsidRDefault="00DA2A0F" w:rsidP="00DA2A0F">
      <w:pPr>
        <w:spacing w:after="0" w:line="240" w:lineRule="auto"/>
        <w:textAlignment w:val="baseline"/>
        <w:rPr>
          <w:rFonts w:ascii="Arial" w:eastAsia="Times New Roman" w:hAnsi="Arial" w:cs="Arial"/>
          <w:color w:val="444444"/>
          <w:sz w:val="24"/>
          <w:szCs w:val="24"/>
          <w:lang w:eastAsia="ru-RU"/>
        </w:rPr>
      </w:pPr>
    </w:p>
    <w:p w14:paraId="3CB7A317" w14:textId="77777777" w:rsidR="00DA2A0F" w:rsidRPr="00DA2A0F" w:rsidRDefault="00DA2A0F" w:rsidP="00DA2A0F">
      <w:pPr>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(абзац введен Приказом Минприроды Чувашской Республики от 11.01.2019 N 4)</w:t>
      </w:r>
    </w:p>
    <w:p w14:paraId="6BF87F4C" w14:textId="77777777" w:rsidR="00DA2A0F" w:rsidRPr="00DA2A0F" w:rsidRDefault="00DA2A0F" w:rsidP="00DA2A0F">
      <w:pPr>
        <w:shd w:val="clear" w:color="auto" w:fill="FFFFFF"/>
        <w:spacing w:after="0" w:line="240" w:lineRule="auto"/>
        <w:ind w:firstLine="480"/>
        <w:textAlignment w:val="baseline"/>
        <w:rPr>
          <w:rFonts w:ascii="Arial" w:eastAsia="Times New Roman" w:hAnsi="Arial" w:cs="Arial"/>
          <w:color w:val="444444"/>
          <w:sz w:val="24"/>
          <w:szCs w:val="24"/>
          <w:lang w:eastAsia="ru-RU"/>
        </w:rPr>
      </w:pPr>
    </w:p>
    <w:p w14:paraId="37386D90" w14:textId="77777777" w:rsidR="00DA2A0F" w:rsidRPr="00DA2A0F" w:rsidRDefault="00DA2A0F" w:rsidP="00DA2A0F">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5.7. Порядок информирования заявителя о результатах рассмотрения жалобы</w:t>
      </w:r>
      <w:r w:rsidRPr="00DA2A0F">
        <w:rPr>
          <w:rFonts w:ascii="Arial" w:eastAsia="Times New Roman" w:hAnsi="Arial" w:cs="Arial"/>
          <w:color w:val="444444"/>
          <w:sz w:val="24"/>
          <w:szCs w:val="24"/>
          <w:lang w:eastAsia="ru-RU"/>
        </w:rPr>
        <w:br/>
      </w:r>
    </w:p>
    <w:p w14:paraId="0ACFF6F8" w14:textId="77777777" w:rsidR="00DA2A0F" w:rsidRPr="00DA2A0F" w:rsidRDefault="00DA2A0F" w:rsidP="00DA2A0F">
      <w:pPr>
        <w:shd w:val="clear" w:color="auto" w:fill="FFFFFF"/>
        <w:spacing w:after="0" w:line="240" w:lineRule="auto"/>
        <w:textAlignment w:val="baseline"/>
        <w:rPr>
          <w:rFonts w:ascii="Arial" w:eastAsia="Times New Roman" w:hAnsi="Arial" w:cs="Arial"/>
          <w:color w:val="444444"/>
          <w:sz w:val="24"/>
          <w:szCs w:val="24"/>
          <w:lang w:eastAsia="ru-RU"/>
        </w:rPr>
      </w:pPr>
    </w:p>
    <w:p w14:paraId="674250C6" w14:textId="77777777" w:rsidR="00DA2A0F" w:rsidRPr="00DA2A0F" w:rsidRDefault="00DA2A0F" w:rsidP="00DA2A0F">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Мотивированный ответ о результатах рассмотрения жалобы направляется заявителю не позднее дня, следующего за днем принятия решения по результатам рассмотрения жалобы, в письменной форме и по желанию заявителя в электронной форме. В случае если жалоба была направлена посредством системы досудебного обжалования с использованием информационно-телекоммуникационной сети "Интернет", ответ заявителю направляется посредством указанной системы.</w:t>
      </w:r>
      <w:r w:rsidRPr="00DA2A0F">
        <w:rPr>
          <w:rFonts w:ascii="Arial" w:eastAsia="Times New Roman" w:hAnsi="Arial" w:cs="Arial"/>
          <w:color w:val="444444"/>
          <w:sz w:val="24"/>
          <w:szCs w:val="24"/>
          <w:lang w:eastAsia="ru-RU"/>
        </w:rPr>
        <w:br/>
      </w:r>
    </w:p>
    <w:p w14:paraId="76219D1C" w14:textId="77777777" w:rsidR="00DA2A0F" w:rsidRPr="00DA2A0F" w:rsidRDefault="00DA2A0F" w:rsidP="00DA2A0F">
      <w:pPr>
        <w:shd w:val="clear" w:color="auto" w:fill="FFFFFF"/>
        <w:spacing w:after="0" w:line="240" w:lineRule="auto"/>
        <w:textAlignment w:val="baseline"/>
        <w:rPr>
          <w:rFonts w:ascii="Arial" w:eastAsia="Times New Roman" w:hAnsi="Arial" w:cs="Arial"/>
          <w:color w:val="444444"/>
          <w:sz w:val="24"/>
          <w:szCs w:val="24"/>
          <w:lang w:eastAsia="ru-RU"/>
        </w:rPr>
      </w:pPr>
    </w:p>
    <w:p w14:paraId="02952B92" w14:textId="77777777" w:rsidR="00DA2A0F" w:rsidRPr="00DA2A0F" w:rsidRDefault="00DA2A0F" w:rsidP="00DA2A0F">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ответе по результатам рассмотрения жалобы указываются:</w:t>
      </w:r>
      <w:r w:rsidRPr="00DA2A0F">
        <w:rPr>
          <w:rFonts w:ascii="Arial" w:eastAsia="Times New Roman" w:hAnsi="Arial" w:cs="Arial"/>
          <w:color w:val="444444"/>
          <w:sz w:val="24"/>
          <w:szCs w:val="24"/>
          <w:lang w:eastAsia="ru-RU"/>
        </w:rPr>
        <w:br/>
      </w:r>
    </w:p>
    <w:p w14:paraId="2FB51ED6" w14:textId="77777777" w:rsidR="00DA2A0F" w:rsidRPr="00DA2A0F" w:rsidRDefault="00DA2A0F" w:rsidP="00DA2A0F">
      <w:pPr>
        <w:shd w:val="clear" w:color="auto" w:fill="FFFFFF"/>
        <w:spacing w:after="0" w:line="240" w:lineRule="auto"/>
        <w:textAlignment w:val="baseline"/>
        <w:rPr>
          <w:rFonts w:ascii="Arial" w:eastAsia="Times New Roman" w:hAnsi="Arial" w:cs="Arial"/>
          <w:color w:val="444444"/>
          <w:sz w:val="24"/>
          <w:szCs w:val="24"/>
          <w:lang w:eastAsia="ru-RU"/>
        </w:rPr>
      </w:pPr>
    </w:p>
    <w:p w14:paraId="526CC452" w14:textId="77777777" w:rsidR="00DA2A0F" w:rsidRPr="00DA2A0F" w:rsidRDefault="00DA2A0F" w:rsidP="00DA2A0F">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наименование Министерства, должность, фамилия, имя, отчество (последнее - при наличии) должностного лица Министерства, принявшего решение по жалобе;</w:t>
      </w:r>
      <w:r w:rsidRPr="00DA2A0F">
        <w:rPr>
          <w:rFonts w:ascii="Arial" w:eastAsia="Times New Roman" w:hAnsi="Arial" w:cs="Arial"/>
          <w:color w:val="444444"/>
          <w:sz w:val="24"/>
          <w:szCs w:val="24"/>
          <w:lang w:eastAsia="ru-RU"/>
        </w:rPr>
        <w:br/>
      </w:r>
    </w:p>
    <w:p w14:paraId="31B460B2" w14:textId="77777777" w:rsidR="00DA2A0F" w:rsidRPr="00DA2A0F" w:rsidRDefault="00DA2A0F" w:rsidP="00DA2A0F">
      <w:pPr>
        <w:shd w:val="clear" w:color="auto" w:fill="FFFFFF"/>
        <w:spacing w:after="0" w:line="240" w:lineRule="auto"/>
        <w:textAlignment w:val="baseline"/>
        <w:rPr>
          <w:rFonts w:ascii="Arial" w:eastAsia="Times New Roman" w:hAnsi="Arial" w:cs="Arial"/>
          <w:color w:val="444444"/>
          <w:sz w:val="24"/>
          <w:szCs w:val="24"/>
          <w:lang w:eastAsia="ru-RU"/>
        </w:rPr>
      </w:pPr>
    </w:p>
    <w:p w14:paraId="6FEE5D82" w14:textId="77777777" w:rsidR="00DA2A0F" w:rsidRPr="00DA2A0F" w:rsidRDefault="00DA2A0F" w:rsidP="00DA2A0F">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номер, дата, место принятия решения, включая сведения о должностном лице Министерства, решение или действие (бездействие) которого обжалуется;</w:t>
      </w:r>
      <w:r w:rsidRPr="00DA2A0F">
        <w:rPr>
          <w:rFonts w:ascii="Arial" w:eastAsia="Times New Roman" w:hAnsi="Arial" w:cs="Arial"/>
          <w:color w:val="444444"/>
          <w:sz w:val="24"/>
          <w:szCs w:val="24"/>
          <w:lang w:eastAsia="ru-RU"/>
        </w:rPr>
        <w:br/>
      </w:r>
    </w:p>
    <w:p w14:paraId="2686440E" w14:textId="77777777" w:rsidR="00DA2A0F" w:rsidRPr="00DA2A0F" w:rsidRDefault="00DA2A0F" w:rsidP="00DA2A0F">
      <w:pPr>
        <w:shd w:val="clear" w:color="auto" w:fill="FFFFFF"/>
        <w:spacing w:after="0" w:line="240" w:lineRule="auto"/>
        <w:textAlignment w:val="baseline"/>
        <w:rPr>
          <w:rFonts w:ascii="Arial" w:eastAsia="Times New Roman" w:hAnsi="Arial" w:cs="Arial"/>
          <w:color w:val="444444"/>
          <w:sz w:val="24"/>
          <w:szCs w:val="24"/>
          <w:lang w:eastAsia="ru-RU"/>
        </w:rPr>
      </w:pPr>
    </w:p>
    <w:p w14:paraId="07EDA26F" w14:textId="77777777" w:rsidR="00DA2A0F" w:rsidRPr="00DA2A0F" w:rsidRDefault="00DA2A0F" w:rsidP="00DA2A0F">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фамилия, имя, отчество (последнее - при наличии) или наименование заявителя;</w:t>
      </w:r>
      <w:r w:rsidRPr="00DA2A0F">
        <w:rPr>
          <w:rFonts w:ascii="Arial" w:eastAsia="Times New Roman" w:hAnsi="Arial" w:cs="Arial"/>
          <w:color w:val="444444"/>
          <w:sz w:val="24"/>
          <w:szCs w:val="24"/>
          <w:lang w:eastAsia="ru-RU"/>
        </w:rPr>
        <w:br/>
      </w:r>
    </w:p>
    <w:p w14:paraId="427D2B87" w14:textId="77777777" w:rsidR="00DA2A0F" w:rsidRPr="00DA2A0F" w:rsidRDefault="00DA2A0F" w:rsidP="00DA2A0F">
      <w:pPr>
        <w:shd w:val="clear" w:color="auto" w:fill="FFFFFF"/>
        <w:spacing w:after="0" w:line="240" w:lineRule="auto"/>
        <w:textAlignment w:val="baseline"/>
        <w:rPr>
          <w:rFonts w:ascii="Arial" w:eastAsia="Times New Roman" w:hAnsi="Arial" w:cs="Arial"/>
          <w:color w:val="444444"/>
          <w:sz w:val="24"/>
          <w:szCs w:val="24"/>
          <w:lang w:eastAsia="ru-RU"/>
        </w:rPr>
      </w:pPr>
    </w:p>
    <w:p w14:paraId="56FBC484" w14:textId="77777777" w:rsidR="00DA2A0F" w:rsidRPr="00DA2A0F" w:rsidRDefault="00DA2A0F" w:rsidP="00DA2A0F">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основания для принятия решения по жалобе;</w:t>
      </w:r>
      <w:r w:rsidRPr="00DA2A0F">
        <w:rPr>
          <w:rFonts w:ascii="Arial" w:eastAsia="Times New Roman" w:hAnsi="Arial" w:cs="Arial"/>
          <w:color w:val="444444"/>
          <w:sz w:val="24"/>
          <w:szCs w:val="24"/>
          <w:lang w:eastAsia="ru-RU"/>
        </w:rPr>
        <w:br/>
      </w:r>
    </w:p>
    <w:p w14:paraId="13AEDA11" w14:textId="77777777" w:rsidR="00DA2A0F" w:rsidRPr="00DA2A0F" w:rsidRDefault="00DA2A0F" w:rsidP="00DA2A0F">
      <w:pPr>
        <w:shd w:val="clear" w:color="auto" w:fill="FFFFFF"/>
        <w:spacing w:after="0" w:line="240" w:lineRule="auto"/>
        <w:textAlignment w:val="baseline"/>
        <w:rPr>
          <w:rFonts w:ascii="Arial" w:eastAsia="Times New Roman" w:hAnsi="Arial" w:cs="Arial"/>
          <w:color w:val="444444"/>
          <w:sz w:val="24"/>
          <w:szCs w:val="24"/>
          <w:lang w:eastAsia="ru-RU"/>
        </w:rPr>
      </w:pPr>
    </w:p>
    <w:p w14:paraId="35F0770C" w14:textId="77777777" w:rsidR="00DA2A0F" w:rsidRPr="00DA2A0F" w:rsidRDefault="00DA2A0F" w:rsidP="00DA2A0F">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принятое по жалобе решение;</w:t>
      </w:r>
      <w:r w:rsidRPr="00DA2A0F">
        <w:rPr>
          <w:rFonts w:ascii="Arial" w:eastAsia="Times New Roman" w:hAnsi="Arial" w:cs="Arial"/>
          <w:color w:val="444444"/>
          <w:sz w:val="24"/>
          <w:szCs w:val="24"/>
          <w:lang w:eastAsia="ru-RU"/>
        </w:rPr>
        <w:br/>
      </w:r>
    </w:p>
    <w:p w14:paraId="6513DC07" w14:textId="77777777" w:rsidR="00DA2A0F" w:rsidRPr="00DA2A0F" w:rsidRDefault="00DA2A0F" w:rsidP="00DA2A0F">
      <w:pPr>
        <w:shd w:val="clear" w:color="auto" w:fill="FFFFFF"/>
        <w:spacing w:after="0" w:line="240" w:lineRule="auto"/>
        <w:textAlignment w:val="baseline"/>
        <w:rPr>
          <w:rFonts w:ascii="Arial" w:eastAsia="Times New Roman" w:hAnsi="Arial" w:cs="Arial"/>
          <w:color w:val="444444"/>
          <w:sz w:val="24"/>
          <w:szCs w:val="24"/>
          <w:lang w:eastAsia="ru-RU"/>
        </w:rPr>
      </w:pPr>
    </w:p>
    <w:p w14:paraId="45ECDC1F" w14:textId="77777777" w:rsidR="00DA2A0F" w:rsidRPr="00DA2A0F" w:rsidRDefault="00DA2A0F" w:rsidP="00DA2A0F">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случае, если жалоба признана обоснованной, - сроки устранения выявленных нарушений, в том числе срок предоставления результата государственной услуги;</w:t>
      </w:r>
      <w:r w:rsidRPr="00DA2A0F">
        <w:rPr>
          <w:rFonts w:ascii="Arial" w:eastAsia="Times New Roman" w:hAnsi="Arial" w:cs="Arial"/>
          <w:color w:val="444444"/>
          <w:sz w:val="24"/>
          <w:szCs w:val="24"/>
          <w:lang w:eastAsia="ru-RU"/>
        </w:rPr>
        <w:br/>
      </w:r>
    </w:p>
    <w:p w14:paraId="2AC57A76" w14:textId="77777777" w:rsidR="00DA2A0F" w:rsidRPr="00DA2A0F" w:rsidRDefault="00DA2A0F" w:rsidP="00DA2A0F">
      <w:pPr>
        <w:shd w:val="clear" w:color="auto" w:fill="FFFFFF"/>
        <w:spacing w:after="0" w:line="240" w:lineRule="auto"/>
        <w:textAlignment w:val="baseline"/>
        <w:rPr>
          <w:rFonts w:ascii="Arial" w:eastAsia="Times New Roman" w:hAnsi="Arial" w:cs="Arial"/>
          <w:color w:val="444444"/>
          <w:sz w:val="24"/>
          <w:szCs w:val="24"/>
          <w:lang w:eastAsia="ru-RU"/>
        </w:rPr>
      </w:pPr>
    </w:p>
    <w:p w14:paraId="74F7DB9A" w14:textId="77777777" w:rsidR="00DA2A0F" w:rsidRPr="00DA2A0F" w:rsidRDefault="00DA2A0F" w:rsidP="00DA2A0F">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сведения о порядке обжалования принятого по жалобе решения.</w:t>
      </w:r>
      <w:r w:rsidRPr="00DA2A0F">
        <w:rPr>
          <w:rFonts w:ascii="Arial" w:eastAsia="Times New Roman" w:hAnsi="Arial" w:cs="Arial"/>
          <w:color w:val="444444"/>
          <w:sz w:val="24"/>
          <w:szCs w:val="24"/>
          <w:lang w:eastAsia="ru-RU"/>
        </w:rPr>
        <w:br/>
      </w:r>
    </w:p>
    <w:p w14:paraId="63B0A1DF" w14:textId="77777777" w:rsidR="00DA2A0F" w:rsidRPr="00DA2A0F" w:rsidRDefault="00DA2A0F" w:rsidP="00DA2A0F">
      <w:pPr>
        <w:keepNext/>
        <w:keepLines/>
        <w:shd w:val="clear" w:color="auto" w:fill="FFFFFF"/>
        <w:spacing w:after="240" w:line="276" w:lineRule="auto"/>
        <w:textAlignment w:val="baseline"/>
        <w:outlineLvl w:val="3"/>
        <w:rPr>
          <w:rFonts w:ascii="Arial" w:eastAsia="Times New Roman" w:hAnsi="Arial" w:cs="Arial"/>
          <w:b/>
          <w:bCs/>
          <w:i/>
          <w:iCs/>
          <w:color w:val="444444"/>
        </w:rPr>
      </w:pPr>
    </w:p>
    <w:p w14:paraId="0A3EDCD4" w14:textId="77777777" w:rsidR="00DA2A0F" w:rsidRPr="00DA2A0F" w:rsidRDefault="00DA2A0F" w:rsidP="00DA2A0F">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5.8. Порядок обжалования решения по жалобе</w:t>
      </w:r>
      <w:r w:rsidRPr="00DA2A0F">
        <w:rPr>
          <w:rFonts w:ascii="Arial" w:eastAsia="Times New Roman" w:hAnsi="Arial" w:cs="Arial"/>
          <w:color w:val="444444"/>
          <w:sz w:val="24"/>
          <w:szCs w:val="24"/>
          <w:lang w:eastAsia="ru-RU"/>
        </w:rPr>
        <w:br/>
      </w:r>
    </w:p>
    <w:p w14:paraId="28AA6B50" w14:textId="77777777" w:rsidR="00DA2A0F" w:rsidRPr="00DA2A0F" w:rsidRDefault="00DA2A0F" w:rsidP="00DA2A0F">
      <w:pPr>
        <w:shd w:val="clear" w:color="auto" w:fill="FFFFFF"/>
        <w:spacing w:after="0" w:line="240" w:lineRule="auto"/>
        <w:textAlignment w:val="baseline"/>
        <w:rPr>
          <w:rFonts w:ascii="Arial" w:eastAsia="Times New Roman" w:hAnsi="Arial" w:cs="Arial"/>
          <w:color w:val="444444"/>
          <w:sz w:val="24"/>
          <w:szCs w:val="24"/>
          <w:lang w:eastAsia="ru-RU"/>
        </w:rPr>
      </w:pPr>
    </w:p>
    <w:p w14:paraId="2CE39BAE" w14:textId="77777777" w:rsidR="00DA2A0F" w:rsidRPr="00DA2A0F" w:rsidRDefault="00DA2A0F" w:rsidP="00DA2A0F">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Заявитель вправе обжаловать решения, принятые по результатам рассмотрения жалобы, в порядке, установленном законодательством Российской Федерации.</w:t>
      </w:r>
      <w:r w:rsidRPr="00DA2A0F">
        <w:rPr>
          <w:rFonts w:ascii="Arial" w:eastAsia="Times New Roman" w:hAnsi="Arial" w:cs="Arial"/>
          <w:color w:val="444444"/>
          <w:sz w:val="24"/>
          <w:szCs w:val="24"/>
          <w:lang w:eastAsia="ru-RU"/>
        </w:rPr>
        <w:br/>
      </w:r>
    </w:p>
    <w:p w14:paraId="32D81DDB" w14:textId="77777777" w:rsidR="00DA2A0F" w:rsidRPr="00DA2A0F" w:rsidRDefault="00DA2A0F" w:rsidP="00DA2A0F">
      <w:pPr>
        <w:keepNext/>
        <w:keepLines/>
        <w:shd w:val="clear" w:color="auto" w:fill="FFFFFF"/>
        <w:spacing w:after="240" w:line="276" w:lineRule="auto"/>
        <w:textAlignment w:val="baseline"/>
        <w:outlineLvl w:val="3"/>
        <w:rPr>
          <w:rFonts w:ascii="Arial" w:eastAsia="Times New Roman" w:hAnsi="Arial" w:cs="Arial"/>
          <w:b/>
          <w:bCs/>
          <w:i/>
          <w:iCs/>
          <w:color w:val="444444"/>
        </w:rPr>
      </w:pPr>
    </w:p>
    <w:p w14:paraId="27FE2484" w14:textId="77777777" w:rsidR="00DA2A0F" w:rsidRPr="00DA2A0F" w:rsidRDefault="00DA2A0F" w:rsidP="00DA2A0F">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5.9. Право заявителя на получение информации и документов, необходимых для обоснования и рассмотрения жалобы</w:t>
      </w:r>
      <w:r w:rsidRPr="00DA2A0F">
        <w:rPr>
          <w:rFonts w:ascii="Arial" w:eastAsia="Times New Roman" w:hAnsi="Arial" w:cs="Arial"/>
          <w:color w:val="444444"/>
          <w:sz w:val="24"/>
          <w:szCs w:val="24"/>
          <w:lang w:eastAsia="ru-RU"/>
        </w:rPr>
        <w:br/>
      </w:r>
    </w:p>
    <w:p w14:paraId="5BCB9A24" w14:textId="77777777" w:rsidR="00DA2A0F" w:rsidRPr="00DA2A0F" w:rsidRDefault="00DA2A0F" w:rsidP="00DA2A0F">
      <w:pPr>
        <w:shd w:val="clear" w:color="auto" w:fill="FFFFFF"/>
        <w:spacing w:after="0" w:line="240" w:lineRule="auto"/>
        <w:textAlignment w:val="baseline"/>
        <w:rPr>
          <w:rFonts w:ascii="Arial" w:eastAsia="Times New Roman" w:hAnsi="Arial" w:cs="Arial"/>
          <w:color w:val="444444"/>
          <w:sz w:val="24"/>
          <w:szCs w:val="24"/>
          <w:lang w:eastAsia="ru-RU"/>
        </w:rPr>
      </w:pPr>
    </w:p>
    <w:p w14:paraId="2CE54E24" w14:textId="77777777" w:rsidR="00DA2A0F" w:rsidRPr="00DA2A0F" w:rsidRDefault="00DA2A0F" w:rsidP="00DA2A0F">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Заявитель имеет право на получение информации и документов, необходимых для обоснования и рассмотрения жалобы, если это не затрагивает права, свободы и законные интересы других лиц, а также при условии, что указанные документы не содержат сведения, составляющие государственную или иную охраняемую законом тайну, за исключением случаев, предусмотренных законодательством Российской Федерации.</w:t>
      </w:r>
      <w:r w:rsidRPr="00DA2A0F">
        <w:rPr>
          <w:rFonts w:ascii="Arial" w:eastAsia="Times New Roman" w:hAnsi="Arial" w:cs="Arial"/>
          <w:color w:val="444444"/>
          <w:sz w:val="24"/>
          <w:szCs w:val="24"/>
          <w:lang w:eastAsia="ru-RU"/>
        </w:rPr>
        <w:br/>
      </w:r>
    </w:p>
    <w:p w14:paraId="73F3869A" w14:textId="77777777" w:rsidR="00DA2A0F" w:rsidRPr="00DA2A0F" w:rsidRDefault="00DA2A0F" w:rsidP="00DA2A0F">
      <w:pPr>
        <w:keepNext/>
        <w:keepLines/>
        <w:shd w:val="clear" w:color="auto" w:fill="FFFFFF"/>
        <w:spacing w:after="240" w:line="276" w:lineRule="auto"/>
        <w:textAlignment w:val="baseline"/>
        <w:outlineLvl w:val="3"/>
        <w:rPr>
          <w:rFonts w:ascii="Arial" w:eastAsia="Times New Roman" w:hAnsi="Arial" w:cs="Arial"/>
          <w:b/>
          <w:bCs/>
          <w:i/>
          <w:iCs/>
          <w:color w:val="444444"/>
        </w:rPr>
      </w:pPr>
    </w:p>
    <w:p w14:paraId="607FC5BE" w14:textId="77777777" w:rsidR="00DA2A0F" w:rsidRPr="00DA2A0F" w:rsidRDefault="00DA2A0F" w:rsidP="00DA2A0F">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5.10. Способы информирования заявителей о порядке подачи и рассмотрения жалобы</w:t>
      </w:r>
      <w:r w:rsidRPr="00DA2A0F">
        <w:rPr>
          <w:rFonts w:ascii="Arial" w:eastAsia="Times New Roman" w:hAnsi="Arial" w:cs="Arial"/>
          <w:color w:val="444444"/>
          <w:sz w:val="24"/>
          <w:szCs w:val="24"/>
          <w:lang w:eastAsia="ru-RU"/>
        </w:rPr>
        <w:br/>
      </w:r>
    </w:p>
    <w:p w14:paraId="20D1F759" w14:textId="77777777" w:rsidR="00DA2A0F" w:rsidRPr="00DA2A0F" w:rsidRDefault="00DA2A0F" w:rsidP="00DA2A0F">
      <w:pPr>
        <w:shd w:val="clear" w:color="auto" w:fill="FFFFFF"/>
        <w:spacing w:after="0" w:line="240" w:lineRule="auto"/>
        <w:textAlignment w:val="baseline"/>
        <w:rPr>
          <w:rFonts w:ascii="Arial" w:eastAsia="Times New Roman" w:hAnsi="Arial" w:cs="Arial"/>
          <w:color w:val="444444"/>
          <w:sz w:val="24"/>
          <w:szCs w:val="24"/>
          <w:lang w:eastAsia="ru-RU"/>
        </w:rPr>
      </w:pPr>
    </w:p>
    <w:p w14:paraId="320AC555" w14:textId="77777777" w:rsidR="00DA2A0F" w:rsidRPr="00DA2A0F" w:rsidRDefault="00DA2A0F" w:rsidP="00DA2A0F">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Для получения информации о порядке подачи и рассмотрения жалобы заявитель вправе обратиться:</w:t>
      </w:r>
      <w:r w:rsidRPr="00DA2A0F">
        <w:rPr>
          <w:rFonts w:ascii="Arial" w:eastAsia="Times New Roman" w:hAnsi="Arial" w:cs="Arial"/>
          <w:color w:val="444444"/>
          <w:sz w:val="24"/>
          <w:szCs w:val="24"/>
          <w:lang w:eastAsia="ru-RU"/>
        </w:rPr>
        <w:br/>
      </w:r>
    </w:p>
    <w:p w14:paraId="624129F7" w14:textId="77777777" w:rsidR="00DA2A0F" w:rsidRPr="00DA2A0F" w:rsidRDefault="00DA2A0F" w:rsidP="00DA2A0F">
      <w:pPr>
        <w:shd w:val="clear" w:color="auto" w:fill="FFFFFF"/>
        <w:spacing w:after="0" w:line="240" w:lineRule="auto"/>
        <w:textAlignment w:val="baseline"/>
        <w:rPr>
          <w:rFonts w:ascii="Arial" w:eastAsia="Times New Roman" w:hAnsi="Arial" w:cs="Arial"/>
          <w:color w:val="444444"/>
          <w:sz w:val="24"/>
          <w:szCs w:val="24"/>
          <w:lang w:eastAsia="ru-RU"/>
        </w:rPr>
      </w:pPr>
    </w:p>
    <w:p w14:paraId="78F3CBA2" w14:textId="77777777" w:rsidR="00DA2A0F" w:rsidRPr="00DA2A0F" w:rsidRDefault="00DA2A0F" w:rsidP="00DA2A0F">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устной форме лично в Министерство;</w:t>
      </w:r>
      <w:r w:rsidRPr="00DA2A0F">
        <w:rPr>
          <w:rFonts w:ascii="Arial" w:eastAsia="Times New Roman" w:hAnsi="Arial" w:cs="Arial"/>
          <w:color w:val="444444"/>
          <w:sz w:val="24"/>
          <w:szCs w:val="24"/>
          <w:lang w:eastAsia="ru-RU"/>
        </w:rPr>
        <w:br/>
      </w:r>
    </w:p>
    <w:p w14:paraId="3BD7FD10" w14:textId="77777777" w:rsidR="00DA2A0F" w:rsidRPr="00DA2A0F" w:rsidRDefault="00DA2A0F" w:rsidP="00DA2A0F">
      <w:pPr>
        <w:shd w:val="clear" w:color="auto" w:fill="FFFFFF"/>
        <w:spacing w:after="0" w:line="240" w:lineRule="auto"/>
        <w:textAlignment w:val="baseline"/>
        <w:rPr>
          <w:rFonts w:ascii="Arial" w:eastAsia="Times New Roman" w:hAnsi="Arial" w:cs="Arial"/>
          <w:color w:val="444444"/>
          <w:sz w:val="24"/>
          <w:szCs w:val="24"/>
          <w:lang w:eastAsia="ru-RU"/>
        </w:rPr>
      </w:pPr>
    </w:p>
    <w:p w14:paraId="6814285A" w14:textId="77777777" w:rsidR="00DA2A0F" w:rsidRPr="00DA2A0F" w:rsidRDefault="00DA2A0F" w:rsidP="00DA2A0F">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форме электронного документа через официальный сайт Министерства;</w:t>
      </w:r>
      <w:r w:rsidRPr="00DA2A0F">
        <w:rPr>
          <w:rFonts w:ascii="Arial" w:eastAsia="Times New Roman" w:hAnsi="Arial" w:cs="Arial"/>
          <w:color w:val="444444"/>
          <w:sz w:val="24"/>
          <w:szCs w:val="24"/>
          <w:lang w:eastAsia="ru-RU"/>
        </w:rPr>
        <w:br/>
      </w:r>
    </w:p>
    <w:p w14:paraId="685CE0DB" w14:textId="77777777" w:rsidR="00DA2A0F" w:rsidRPr="00DA2A0F" w:rsidRDefault="00DA2A0F" w:rsidP="00DA2A0F">
      <w:pPr>
        <w:shd w:val="clear" w:color="auto" w:fill="FFFFFF"/>
        <w:spacing w:after="0" w:line="240" w:lineRule="auto"/>
        <w:textAlignment w:val="baseline"/>
        <w:rPr>
          <w:rFonts w:ascii="Arial" w:eastAsia="Times New Roman" w:hAnsi="Arial" w:cs="Arial"/>
          <w:color w:val="444444"/>
          <w:sz w:val="24"/>
          <w:szCs w:val="24"/>
          <w:lang w:eastAsia="ru-RU"/>
        </w:rPr>
      </w:pPr>
    </w:p>
    <w:p w14:paraId="4E2B1B6F" w14:textId="77777777" w:rsidR="00DA2A0F" w:rsidRPr="00DA2A0F" w:rsidRDefault="00DA2A0F" w:rsidP="00DA2A0F">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по телефону в Министерство;</w:t>
      </w:r>
      <w:r w:rsidRPr="00DA2A0F">
        <w:rPr>
          <w:rFonts w:ascii="Arial" w:eastAsia="Times New Roman" w:hAnsi="Arial" w:cs="Arial"/>
          <w:color w:val="444444"/>
          <w:sz w:val="24"/>
          <w:szCs w:val="24"/>
          <w:lang w:eastAsia="ru-RU"/>
        </w:rPr>
        <w:br/>
      </w:r>
    </w:p>
    <w:p w14:paraId="66C83E0C" w14:textId="77777777" w:rsidR="00DA2A0F" w:rsidRPr="00DA2A0F" w:rsidRDefault="00DA2A0F" w:rsidP="00DA2A0F">
      <w:pPr>
        <w:shd w:val="clear" w:color="auto" w:fill="FFFFFF"/>
        <w:spacing w:after="0" w:line="240" w:lineRule="auto"/>
        <w:textAlignment w:val="baseline"/>
        <w:rPr>
          <w:rFonts w:ascii="Arial" w:eastAsia="Times New Roman" w:hAnsi="Arial" w:cs="Arial"/>
          <w:color w:val="444444"/>
          <w:sz w:val="24"/>
          <w:szCs w:val="24"/>
          <w:lang w:eastAsia="ru-RU"/>
        </w:rPr>
      </w:pPr>
    </w:p>
    <w:p w14:paraId="2B015290" w14:textId="77777777" w:rsidR="00DA2A0F" w:rsidRPr="00DA2A0F" w:rsidRDefault="00DA2A0F" w:rsidP="00DA2A0F">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в письменной форме в Министерство.</w:t>
      </w:r>
      <w:r w:rsidRPr="00DA2A0F">
        <w:rPr>
          <w:rFonts w:ascii="Arial" w:eastAsia="Times New Roman" w:hAnsi="Arial" w:cs="Arial"/>
          <w:color w:val="444444"/>
          <w:sz w:val="24"/>
          <w:szCs w:val="24"/>
          <w:lang w:eastAsia="ru-RU"/>
        </w:rPr>
        <w:br/>
      </w:r>
    </w:p>
    <w:p w14:paraId="6CC92FFB" w14:textId="77777777" w:rsidR="00DA2A0F" w:rsidRPr="00DA2A0F" w:rsidRDefault="00DA2A0F" w:rsidP="00DA2A0F">
      <w:pPr>
        <w:shd w:val="clear" w:color="auto" w:fill="FFFFFF"/>
        <w:spacing w:after="0" w:line="240" w:lineRule="auto"/>
        <w:textAlignment w:val="baseline"/>
        <w:rPr>
          <w:rFonts w:ascii="Arial" w:eastAsia="Times New Roman" w:hAnsi="Arial" w:cs="Arial"/>
          <w:color w:val="444444"/>
          <w:sz w:val="24"/>
          <w:szCs w:val="24"/>
          <w:lang w:eastAsia="ru-RU"/>
        </w:rPr>
      </w:pPr>
    </w:p>
    <w:p w14:paraId="7D42AFEF" w14:textId="77777777" w:rsidR="00DA2A0F" w:rsidRPr="00DA2A0F" w:rsidRDefault="00DA2A0F" w:rsidP="00DA2A0F">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Информация о порядке подачи и рассмотрения жалобы размещается на информационном стенде Министерства.</w:t>
      </w:r>
      <w:r w:rsidRPr="00DA2A0F">
        <w:rPr>
          <w:rFonts w:ascii="Arial" w:eastAsia="Times New Roman" w:hAnsi="Arial" w:cs="Arial"/>
          <w:color w:val="444444"/>
          <w:sz w:val="24"/>
          <w:szCs w:val="24"/>
          <w:lang w:eastAsia="ru-RU"/>
        </w:rPr>
        <w:br/>
      </w:r>
    </w:p>
    <w:p w14:paraId="0264587E" w14:textId="77777777" w:rsidR="00DA2A0F" w:rsidRPr="00DA2A0F" w:rsidRDefault="00DA2A0F" w:rsidP="00DA2A0F">
      <w:pPr>
        <w:shd w:val="clear" w:color="auto" w:fill="FFFFFF"/>
        <w:spacing w:after="240" w:line="240" w:lineRule="auto"/>
        <w:jc w:val="right"/>
        <w:textAlignment w:val="baseline"/>
        <w:outlineLvl w:val="2"/>
        <w:rPr>
          <w:rFonts w:ascii="Arial" w:eastAsia="Times New Roman" w:hAnsi="Arial" w:cs="Arial"/>
          <w:b/>
          <w:bCs/>
          <w:color w:val="444444"/>
          <w:sz w:val="24"/>
          <w:szCs w:val="24"/>
          <w:lang w:eastAsia="ru-RU"/>
        </w:rPr>
      </w:pPr>
      <w:r w:rsidRPr="00DA2A0F">
        <w:rPr>
          <w:rFonts w:ascii="Arial" w:eastAsia="Times New Roman" w:hAnsi="Arial" w:cs="Arial"/>
          <w:b/>
          <w:bCs/>
          <w:color w:val="444444"/>
          <w:sz w:val="24"/>
          <w:szCs w:val="24"/>
          <w:lang w:eastAsia="ru-RU"/>
        </w:rPr>
        <w:br/>
      </w:r>
      <w:r w:rsidRPr="00DA2A0F">
        <w:rPr>
          <w:rFonts w:ascii="Arial" w:eastAsia="Times New Roman" w:hAnsi="Arial" w:cs="Arial"/>
          <w:b/>
          <w:bCs/>
          <w:color w:val="444444"/>
          <w:sz w:val="24"/>
          <w:szCs w:val="24"/>
          <w:lang w:eastAsia="ru-RU"/>
        </w:rPr>
        <w:br/>
        <w:t>Приложение N 1</w:t>
      </w:r>
      <w:r w:rsidRPr="00DA2A0F">
        <w:rPr>
          <w:rFonts w:ascii="Arial" w:eastAsia="Times New Roman" w:hAnsi="Arial" w:cs="Arial"/>
          <w:b/>
          <w:bCs/>
          <w:color w:val="444444"/>
          <w:sz w:val="24"/>
          <w:szCs w:val="24"/>
          <w:lang w:eastAsia="ru-RU"/>
        </w:rPr>
        <w:br/>
        <w:t>к Административному регламенту</w:t>
      </w:r>
      <w:r w:rsidRPr="00DA2A0F">
        <w:rPr>
          <w:rFonts w:ascii="Arial" w:eastAsia="Times New Roman" w:hAnsi="Arial" w:cs="Arial"/>
          <w:b/>
          <w:bCs/>
          <w:color w:val="444444"/>
          <w:sz w:val="24"/>
          <w:szCs w:val="24"/>
          <w:lang w:eastAsia="ru-RU"/>
        </w:rPr>
        <w:br/>
        <w:t>Министерства природных ресурсов</w:t>
      </w:r>
      <w:r w:rsidRPr="00DA2A0F">
        <w:rPr>
          <w:rFonts w:ascii="Arial" w:eastAsia="Times New Roman" w:hAnsi="Arial" w:cs="Arial"/>
          <w:b/>
          <w:bCs/>
          <w:color w:val="444444"/>
          <w:sz w:val="24"/>
          <w:szCs w:val="24"/>
          <w:lang w:eastAsia="ru-RU"/>
        </w:rPr>
        <w:br/>
        <w:t>и экологии Чувашской Республики</w:t>
      </w:r>
      <w:r w:rsidRPr="00DA2A0F">
        <w:rPr>
          <w:rFonts w:ascii="Arial" w:eastAsia="Times New Roman" w:hAnsi="Arial" w:cs="Arial"/>
          <w:b/>
          <w:bCs/>
          <w:color w:val="444444"/>
          <w:sz w:val="24"/>
          <w:szCs w:val="24"/>
          <w:lang w:eastAsia="ru-RU"/>
        </w:rPr>
        <w:br/>
        <w:t>по предоставлению государственной услуги</w:t>
      </w:r>
      <w:r w:rsidRPr="00DA2A0F">
        <w:rPr>
          <w:rFonts w:ascii="Arial" w:eastAsia="Times New Roman" w:hAnsi="Arial" w:cs="Arial"/>
          <w:b/>
          <w:bCs/>
          <w:color w:val="444444"/>
          <w:sz w:val="24"/>
          <w:szCs w:val="24"/>
          <w:lang w:eastAsia="ru-RU"/>
        </w:rPr>
        <w:br/>
        <w:t>по предоставлению права пользования</w:t>
      </w:r>
      <w:r w:rsidRPr="00DA2A0F">
        <w:rPr>
          <w:rFonts w:ascii="Arial" w:eastAsia="Times New Roman" w:hAnsi="Arial" w:cs="Arial"/>
          <w:b/>
          <w:bCs/>
          <w:color w:val="444444"/>
          <w:sz w:val="24"/>
          <w:szCs w:val="24"/>
          <w:lang w:eastAsia="ru-RU"/>
        </w:rPr>
        <w:br/>
        <w:t>участками недр местного значения</w:t>
      </w:r>
    </w:p>
    <w:p w14:paraId="5EA38634" w14:textId="77777777" w:rsidR="00DA2A0F" w:rsidRPr="00DA2A0F" w:rsidRDefault="00DA2A0F" w:rsidP="00DA2A0F">
      <w:pPr>
        <w:shd w:val="clear" w:color="auto" w:fill="FFFFFF"/>
        <w:spacing w:after="240" w:line="240" w:lineRule="auto"/>
        <w:jc w:val="center"/>
        <w:textAlignment w:val="baseline"/>
        <w:rPr>
          <w:rFonts w:ascii="Arial" w:eastAsia="Times New Roman" w:hAnsi="Arial" w:cs="Arial"/>
          <w:b/>
          <w:bCs/>
          <w:color w:val="444444"/>
          <w:sz w:val="24"/>
          <w:szCs w:val="24"/>
          <w:lang w:eastAsia="ru-RU"/>
        </w:rPr>
      </w:pPr>
      <w:r w:rsidRPr="00DA2A0F">
        <w:rPr>
          <w:rFonts w:ascii="Arial" w:eastAsia="Times New Roman" w:hAnsi="Arial" w:cs="Arial"/>
          <w:b/>
          <w:bCs/>
          <w:color w:val="444444"/>
          <w:sz w:val="24"/>
          <w:szCs w:val="24"/>
          <w:lang w:eastAsia="ru-RU"/>
        </w:rPr>
        <w:lastRenderedPageBreak/>
        <w:br/>
      </w:r>
      <w:r w:rsidRPr="00DA2A0F">
        <w:rPr>
          <w:rFonts w:ascii="Arial" w:eastAsia="Times New Roman" w:hAnsi="Arial" w:cs="Arial"/>
          <w:b/>
          <w:bCs/>
          <w:color w:val="444444"/>
          <w:sz w:val="24"/>
          <w:szCs w:val="24"/>
          <w:lang w:eastAsia="ru-RU"/>
        </w:rPr>
        <w:br/>
        <w:t>МИНИСТЕРСТВО ПРИРОДНЫХ РЕСУРСОВ И ЭКОЛОГИИ ЧУВАШСКОЙ РЕСПУБЛИКИ</w:t>
      </w:r>
    </w:p>
    <w:p w14:paraId="42606E15" w14:textId="77777777" w:rsidR="00DA2A0F" w:rsidRPr="00DA2A0F" w:rsidRDefault="00DA2A0F" w:rsidP="00DA2A0F">
      <w:pPr>
        <w:shd w:val="clear" w:color="auto" w:fill="FFFFFF"/>
        <w:spacing w:after="0" w:line="240" w:lineRule="auto"/>
        <w:textAlignment w:val="baseline"/>
        <w:rPr>
          <w:rFonts w:ascii="Arial" w:eastAsia="Times New Roman" w:hAnsi="Arial" w:cs="Arial"/>
          <w:color w:val="444444"/>
          <w:sz w:val="24"/>
          <w:szCs w:val="24"/>
          <w:lang w:eastAsia="ru-RU"/>
        </w:rPr>
      </w:pPr>
    </w:p>
    <w:p w14:paraId="086BE968" w14:textId="77777777" w:rsidR="00DA2A0F" w:rsidRPr="00DA2A0F" w:rsidRDefault="00DA2A0F" w:rsidP="00DA2A0F">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Утратило силу. - Приказ Минприроды Чувашской Республики от 07.08.2020 N 640.</w:t>
      </w:r>
      <w:r w:rsidRPr="00DA2A0F">
        <w:rPr>
          <w:rFonts w:ascii="Arial" w:eastAsia="Times New Roman" w:hAnsi="Arial" w:cs="Arial"/>
          <w:color w:val="444444"/>
          <w:sz w:val="24"/>
          <w:szCs w:val="24"/>
          <w:lang w:eastAsia="ru-RU"/>
        </w:rPr>
        <w:br/>
      </w:r>
    </w:p>
    <w:p w14:paraId="2EE60317" w14:textId="77777777" w:rsidR="00DA2A0F" w:rsidRPr="00DA2A0F" w:rsidRDefault="00DA2A0F" w:rsidP="00DA2A0F">
      <w:pPr>
        <w:shd w:val="clear" w:color="auto" w:fill="FFFFFF"/>
        <w:spacing w:after="240" w:line="240" w:lineRule="auto"/>
        <w:jc w:val="right"/>
        <w:textAlignment w:val="baseline"/>
        <w:outlineLvl w:val="2"/>
        <w:rPr>
          <w:rFonts w:ascii="Arial" w:eastAsia="Times New Roman" w:hAnsi="Arial" w:cs="Arial"/>
          <w:b/>
          <w:bCs/>
          <w:color w:val="444444"/>
          <w:sz w:val="24"/>
          <w:szCs w:val="24"/>
          <w:lang w:eastAsia="ru-RU"/>
        </w:rPr>
      </w:pPr>
      <w:r w:rsidRPr="00DA2A0F">
        <w:rPr>
          <w:rFonts w:ascii="Arial" w:eastAsia="Times New Roman" w:hAnsi="Arial" w:cs="Arial"/>
          <w:b/>
          <w:bCs/>
          <w:color w:val="444444"/>
          <w:sz w:val="24"/>
          <w:szCs w:val="24"/>
          <w:lang w:eastAsia="ru-RU"/>
        </w:rPr>
        <w:br/>
      </w:r>
      <w:r w:rsidRPr="00DA2A0F">
        <w:rPr>
          <w:rFonts w:ascii="Arial" w:eastAsia="Times New Roman" w:hAnsi="Arial" w:cs="Arial"/>
          <w:b/>
          <w:bCs/>
          <w:color w:val="444444"/>
          <w:sz w:val="24"/>
          <w:szCs w:val="24"/>
          <w:lang w:eastAsia="ru-RU"/>
        </w:rPr>
        <w:br/>
        <w:t>Приложение N 2</w:t>
      </w:r>
      <w:r w:rsidRPr="00DA2A0F">
        <w:rPr>
          <w:rFonts w:ascii="Arial" w:eastAsia="Times New Roman" w:hAnsi="Arial" w:cs="Arial"/>
          <w:b/>
          <w:bCs/>
          <w:color w:val="444444"/>
          <w:sz w:val="24"/>
          <w:szCs w:val="24"/>
          <w:lang w:eastAsia="ru-RU"/>
        </w:rPr>
        <w:br/>
        <w:t>к Административному регламенту</w:t>
      </w:r>
      <w:r w:rsidRPr="00DA2A0F">
        <w:rPr>
          <w:rFonts w:ascii="Arial" w:eastAsia="Times New Roman" w:hAnsi="Arial" w:cs="Arial"/>
          <w:b/>
          <w:bCs/>
          <w:color w:val="444444"/>
          <w:sz w:val="24"/>
          <w:szCs w:val="24"/>
          <w:lang w:eastAsia="ru-RU"/>
        </w:rPr>
        <w:br/>
        <w:t>предоставления Министерством</w:t>
      </w:r>
      <w:r w:rsidRPr="00DA2A0F">
        <w:rPr>
          <w:rFonts w:ascii="Arial" w:eastAsia="Times New Roman" w:hAnsi="Arial" w:cs="Arial"/>
          <w:b/>
          <w:bCs/>
          <w:color w:val="444444"/>
          <w:sz w:val="24"/>
          <w:szCs w:val="24"/>
          <w:lang w:eastAsia="ru-RU"/>
        </w:rPr>
        <w:br/>
        <w:t>природных ресурсов и экологии</w:t>
      </w:r>
      <w:r w:rsidRPr="00DA2A0F">
        <w:rPr>
          <w:rFonts w:ascii="Arial" w:eastAsia="Times New Roman" w:hAnsi="Arial" w:cs="Arial"/>
          <w:b/>
          <w:bCs/>
          <w:color w:val="444444"/>
          <w:sz w:val="24"/>
          <w:szCs w:val="24"/>
          <w:lang w:eastAsia="ru-RU"/>
        </w:rPr>
        <w:br/>
        <w:t>Чувашской Республики</w:t>
      </w:r>
      <w:r w:rsidRPr="00DA2A0F">
        <w:rPr>
          <w:rFonts w:ascii="Arial" w:eastAsia="Times New Roman" w:hAnsi="Arial" w:cs="Arial"/>
          <w:b/>
          <w:bCs/>
          <w:color w:val="444444"/>
          <w:sz w:val="24"/>
          <w:szCs w:val="24"/>
          <w:lang w:eastAsia="ru-RU"/>
        </w:rPr>
        <w:br/>
        <w:t>государственной услуги</w:t>
      </w:r>
      <w:r w:rsidRPr="00DA2A0F">
        <w:rPr>
          <w:rFonts w:ascii="Arial" w:eastAsia="Times New Roman" w:hAnsi="Arial" w:cs="Arial"/>
          <w:b/>
          <w:bCs/>
          <w:color w:val="444444"/>
          <w:sz w:val="24"/>
          <w:szCs w:val="24"/>
          <w:lang w:eastAsia="ru-RU"/>
        </w:rPr>
        <w:br/>
        <w:t>по предоставлению права пользования</w:t>
      </w:r>
      <w:r w:rsidRPr="00DA2A0F">
        <w:rPr>
          <w:rFonts w:ascii="Arial" w:eastAsia="Times New Roman" w:hAnsi="Arial" w:cs="Arial"/>
          <w:b/>
          <w:bCs/>
          <w:color w:val="444444"/>
          <w:sz w:val="24"/>
          <w:szCs w:val="24"/>
          <w:lang w:eastAsia="ru-RU"/>
        </w:rPr>
        <w:br/>
        <w:t>участками недр местного значения</w:t>
      </w:r>
    </w:p>
    <w:p w14:paraId="491147B2" w14:textId="77777777" w:rsidR="00DA2A0F" w:rsidRPr="00DA2A0F" w:rsidRDefault="00DA2A0F" w:rsidP="00DA2A0F">
      <w:pPr>
        <w:shd w:val="clear" w:color="auto" w:fill="FFFFFF"/>
        <w:spacing w:after="240" w:line="240" w:lineRule="auto"/>
        <w:jc w:val="center"/>
        <w:textAlignment w:val="baseline"/>
        <w:rPr>
          <w:rFonts w:ascii="Arial" w:eastAsia="Times New Roman" w:hAnsi="Arial" w:cs="Arial"/>
          <w:b/>
          <w:bCs/>
          <w:color w:val="444444"/>
          <w:sz w:val="24"/>
          <w:szCs w:val="24"/>
          <w:lang w:eastAsia="ru-RU"/>
        </w:rPr>
      </w:pPr>
      <w:r w:rsidRPr="00DA2A0F">
        <w:rPr>
          <w:rFonts w:ascii="Arial" w:eastAsia="Times New Roman" w:hAnsi="Arial" w:cs="Arial"/>
          <w:b/>
          <w:bCs/>
          <w:color w:val="444444"/>
          <w:sz w:val="24"/>
          <w:szCs w:val="24"/>
          <w:lang w:eastAsia="ru-RU"/>
        </w:rPr>
        <w:br/>
      </w:r>
      <w:r w:rsidRPr="00DA2A0F">
        <w:rPr>
          <w:rFonts w:ascii="Arial" w:eastAsia="Times New Roman" w:hAnsi="Arial" w:cs="Arial"/>
          <w:b/>
          <w:bCs/>
          <w:color w:val="444444"/>
          <w:sz w:val="24"/>
          <w:szCs w:val="24"/>
          <w:lang w:eastAsia="ru-RU"/>
        </w:rPr>
        <w:br/>
        <w:t>БЛОК-СХЕМА ПРЕДОСТАВЛЕНИЯ МИНИСТЕРСТВОМ ПРИРОДНЫХ РЕСУРСОВ И ЭКОЛОГИИ ЧУВАШСКОЙ РЕСПУБЛИКИ ГОСУДАРСТВЕННОЙ УСЛУГИ ПО ПРЕДОСТАВЛЕНИЮ ПРАВА ПОЛЬЗОВАНИЯ УЧАСТКАМИ НЕДР МЕСТНОГО ЗНАЧЕНИЯ ПО РЕЗУЛЬТАТАМ АУКЦИОНА</w:t>
      </w:r>
    </w:p>
    <w:p w14:paraId="36F8564D" w14:textId="77777777" w:rsidR="00DA2A0F" w:rsidRPr="00DA2A0F" w:rsidRDefault="00DA2A0F" w:rsidP="00DA2A0F">
      <w:pPr>
        <w:shd w:val="clear" w:color="auto" w:fill="FFFFFF"/>
        <w:spacing w:after="0" w:line="240" w:lineRule="auto"/>
        <w:textAlignment w:val="baseline"/>
        <w:rPr>
          <w:rFonts w:ascii="Arial" w:eastAsia="Times New Roman" w:hAnsi="Arial" w:cs="Arial"/>
          <w:color w:val="444444"/>
          <w:sz w:val="24"/>
          <w:szCs w:val="24"/>
          <w:lang w:eastAsia="ru-RU"/>
        </w:rPr>
      </w:pPr>
    </w:p>
    <w:p w14:paraId="70138B41" w14:textId="77777777" w:rsidR="00DA2A0F" w:rsidRPr="00DA2A0F" w:rsidRDefault="00DA2A0F" w:rsidP="00DA2A0F">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Утратила силу. - Приказ Минприроды Чувашской Республики от 07.08.2020 N 640.</w:t>
      </w:r>
      <w:r w:rsidRPr="00DA2A0F">
        <w:rPr>
          <w:rFonts w:ascii="Arial" w:eastAsia="Times New Roman" w:hAnsi="Arial" w:cs="Arial"/>
          <w:color w:val="444444"/>
          <w:sz w:val="24"/>
          <w:szCs w:val="24"/>
          <w:lang w:eastAsia="ru-RU"/>
        </w:rPr>
        <w:br/>
      </w:r>
    </w:p>
    <w:p w14:paraId="38D2412A" w14:textId="77777777" w:rsidR="00DA2A0F" w:rsidRPr="00DA2A0F" w:rsidRDefault="00DA2A0F" w:rsidP="00DA2A0F">
      <w:pPr>
        <w:shd w:val="clear" w:color="auto" w:fill="FFFFFF"/>
        <w:spacing w:after="240" w:line="240" w:lineRule="auto"/>
        <w:jc w:val="right"/>
        <w:textAlignment w:val="baseline"/>
        <w:outlineLvl w:val="2"/>
        <w:rPr>
          <w:rFonts w:ascii="Arial" w:eastAsia="Times New Roman" w:hAnsi="Arial" w:cs="Arial"/>
          <w:b/>
          <w:bCs/>
          <w:color w:val="444444"/>
          <w:sz w:val="24"/>
          <w:szCs w:val="24"/>
          <w:lang w:eastAsia="ru-RU"/>
        </w:rPr>
      </w:pPr>
      <w:r w:rsidRPr="00DA2A0F">
        <w:rPr>
          <w:rFonts w:ascii="Arial" w:eastAsia="Times New Roman" w:hAnsi="Arial" w:cs="Arial"/>
          <w:b/>
          <w:bCs/>
          <w:color w:val="444444"/>
          <w:sz w:val="24"/>
          <w:szCs w:val="24"/>
          <w:lang w:eastAsia="ru-RU"/>
        </w:rPr>
        <w:br/>
      </w:r>
      <w:r w:rsidRPr="00DA2A0F">
        <w:rPr>
          <w:rFonts w:ascii="Arial" w:eastAsia="Times New Roman" w:hAnsi="Arial" w:cs="Arial"/>
          <w:b/>
          <w:bCs/>
          <w:color w:val="444444"/>
          <w:sz w:val="24"/>
          <w:szCs w:val="24"/>
          <w:lang w:eastAsia="ru-RU"/>
        </w:rPr>
        <w:br/>
        <w:t>Приложение N 3</w:t>
      </w:r>
      <w:r w:rsidRPr="00DA2A0F">
        <w:rPr>
          <w:rFonts w:ascii="Arial" w:eastAsia="Times New Roman" w:hAnsi="Arial" w:cs="Arial"/>
          <w:b/>
          <w:bCs/>
          <w:color w:val="444444"/>
          <w:sz w:val="24"/>
          <w:szCs w:val="24"/>
          <w:lang w:eastAsia="ru-RU"/>
        </w:rPr>
        <w:br/>
        <w:t>к Административному регламенту</w:t>
      </w:r>
      <w:r w:rsidRPr="00DA2A0F">
        <w:rPr>
          <w:rFonts w:ascii="Arial" w:eastAsia="Times New Roman" w:hAnsi="Arial" w:cs="Arial"/>
          <w:b/>
          <w:bCs/>
          <w:color w:val="444444"/>
          <w:sz w:val="24"/>
          <w:szCs w:val="24"/>
          <w:lang w:eastAsia="ru-RU"/>
        </w:rPr>
        <w:br/>
        <w:t>предоставления Министерством</w:t>
      </w:r>
      <w:r w:rsidRPr="00DA2A0F">
        <w:rPr>
          <w:rFonts w:ascii="Arial" w:eastAsia="Times New Roman" w:hAnsi="Arial" w:cs="Arial"/>
          <w:b/>
          <w:bCs/>
          <w:color w:val="444444"/>
          <w:sz w:val="24"/>
          <w:szCs w:val="24"/>
          <w:lang w:eastAsia="ru-RU"/>
        </w:rPr>
        <w:br/>
        <w:t>природных ресурсов и экологии</w:t>
      </w:r>
      <w:r w:rsidRPr="00DA2A0F">
        <w:rPr>
          <w:rFonts w:ascii="Arial" w:eastAsia="Times New Roman" w:hAnsi="Arial" w:cs="Arial"/>
          <w:b/>
          <w:bCs/>
          <w:color w:val="444444"/>
          <w:sz w:val="24"/>
          <w:szCs w:val="24"/>
          <w:lang w:eastAsia="ru-RU"/>
        </w:rPr>
        <w:br/>
        <w:t>Чувашской Республики</w:t>
      </w:r>
      <w:r w:rsidRPr="00DA2A0F">
        <w:rPr>
          <w:rFonts w:ascii="Arial" w:eastAsia="Times New Roman" w:hAnsi="Arial" w:cs="Arial"/>
          <w:b/>
          <w:bCs/>
          <w:color w:val="444444"/>
          <w:sz w:val="24"/>
          <w:szCs w:val="24"/>
          <w:lang w:eastAsia="ru-RU"/>
        </w:rPr>
        <w:br/>
        <w:t>государственной услуги</w:t>
      </w:r>
      <w:r w:rsidRPr="00DA2A0F">
        <w:rPr>
          <w:rFonts w:ascii="Arial" w:eastAsia="Times New Roman" w:hAnsi="Arial" w:cs="Arial"/>
          <w:b/>
          <w:bCs/>
          <w:color w:val="444444"/>
          <w:sz w:val="24"/>
          <w:szCs w:val="24"/>
          <w:lang w:eastAsia="ru-RU"/>
        </w:rPr>
        <w:br/>
        <w:t>по предоставлению права пользования</w:t>
      </w:r>
      <w:r w:rsidRPr="00DA2A0F">
        <w:rPr>
          <w:rFonts w:ascii="Arial" w:eastAsia="Times New Roman" w:hAnsi="Arial" w:cs="Arial"/>
          <w:b/>
          <w:bCs/>
          <w:color w:val="444444"/>
          <w:sz w:val="24"/>
          <w:szCs w:val="24"/>
          <w:lang w:eastAsia="ru-RU"/>
        </w:rPr>
        <w:br/>
        <w:t>участками недр местного значения</w:t>
      </w:r>
    </w:p>
    <w:p w14:paraId="751AA82B" w14:textId="77777777" w:rsidR="00DA2A0F" w:rsidRPr="00DA2A0F" w:rsidRDefault="00DA2A0F" w:rsidP="00DA2A0F">
      <w:pPr>
        <w:shd w:val="clear" w:color="auto" w:fill="FFFFFF"/>
        <w:spacing w:after="240" w:line="240" w:lineRule="auto"/>
        <w:jc w:val="center"/>
        <w:textAlignment w:val="baseline"/>
        <w:rPr>
          <w:rFonts w:ascii="Arial" w:eastAsia="Times New Roman" w:hAnsi="Arial" w:cs="Arial"/>
          <w:b/>
          <w:bCs/>
          <w:color w:val="444444"/>
          <w:sz w:val="24"/>
          <w:szCs w:val="24"/>
          <w:lang w:eastAsia="ru-RU"/>
        </w:rPr>
      </w:pPr>
      <w:r w:rsidRPr="00DA2A0F">
        <w:rPr>
          <w:rFonts w:ascii="Arial" w:eastAsia="Times New Roman" w:hAnsi="Arial" w:cs="Arial"/>
          <w:b/>
          <w:bCs/>
          <w:color w:val="444444"/>
          <w:sz w:val="24"/>
          <w:szCs w:val="24"/>
          <w:lang w:eastAsia="ru-RU"/>
        </w:rPr>
        <w:br/>
      </w:r>
      <w:r w:rsidRPr="00DA2A0F">
        <w:rPr>
          <w:rFonts w:ascii="Arial" w:eastAsia="Times New Roman" w:hAnsi="Arial" w:cs="Arial"/>
          <w:b/>
          <w:bCs/>
          <w:color w:val="444444"/>
          <w:sz w:val="24"/>
          <w:szCs w:val="24"/>
          <w:lang w:eastAsia="ru-RU"/>
        </w:rPr>
        <w:br/>
        <w:t>БЛОК-СХЕМА ПРЕДОСТАВЛЕНИЯ МИНИСТЕРСТВОМ ПРИРОДНЫХ РЕСУРСОВ И ЭКОЛОГИИ ЧУВАШСКОЙ РЕСПУБЛИКИ ГОСУДАРСТВЕННОЙ УСЛУГИ ПО ПРЕДОСТАВЛЕНИЮ ПРАВА ПОЛЬЗОВАНИЯ УЧАСТКАМИ НЕДР МЕСТНОГО ЗНАЧЕНИЯ БЕЗ ПРОВЕДЕНИЯ АУКЦИОНА</w:t>
      </w:r>
    </w:p>
    <w:p w14:paraId="1AB27781" w14:textId="77777777" w:rsidR="00DA2A0F" w:rsidRPr="00DA2A0F" w:rsidRDefault="00DA2A0F" w:rsidP="00DA2A0F">
      <w:pPr>
        <w:shd w:val="clear" w:color="auto" w:fill="FFFFFF"/>
        <w:spacing w:after="0" w:line="240" w:lineRule="auto"/>
        <w:textAlignment w:val="baseline"/>
        <w:rPr>
          <w:rFonts w:ascii="Arial" w:eastAsia="Times New Roman" w:hAnsi="Arial" w:cs="Arial"/>
          <w:color w:val="444444"/>
          <w:sz w:val="24"/>
          <w:szCs w:val="24"/>
          <w:lang w:eastAsia="ru-RU"/>
        </w:rPr>
      </w:pPr>
    </w:p>
    <w:p w14:paraId="4B9F4955" w14:textId="77777777" w:rsidR="00DA2A0F" w:rsidRPr="00DA2A0F" w:rsidRDefault="00DA2A0F" w:rsidP="00DA2A0F">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Утратила силу. - Приказ Минприроды Чувашской Республики от 07.08.2020 N 640.</w:t>
      </w:r>
      <w:r w:rsidRPr="00DA2A0F">
        <w:rPr>
          <w:rFonts w:ascii="Arial" w:eastAsia="Times New Roman" w:hAnsi="Arial" w:cs="Arial"/>
          <w:color w:val="444444"/>
          <w:sz w:val="24"/>
          <w:szCs w:val="24"/>
          <w:lang w:eastAsia="ru-RU"/>
        </w:rPr>
        <w:br/>
      </w:r>
    </w:p>
    <w:p w14:paraId="38CD27EF" w14:textId="77777777" w:rsidR="00DA2A0F" w:rsidRPr="00DA2A0F" w:rsidRDefault="00DA2A0F" w:rsidP="00DA2A0F">
      <w:pPr>
        <w:shd w:val="clear" w:color="auto" w:fill="FFFFFF"/>
        <w:spacing w:after="240" w:line="240" w:lineRule="auto"/>
        <w:jc w:val="right"/>
        <w:textAlignment w:val="baseline"/>
        <w:outlineLvl w:val="2"/>
        <w:rPr>
          <w:rFonts w:ascii="Arial" w:eastAsia="Times New Roman" w:hAnsi="Arial" w:cs="Arial"/>
          <w:b/>
          <w:bCs/>
          <w:color w:val="444444"/>
          <w:sz w:val="24"/>
          <w:szCs w:val="24"/>
          <w:lang w:eastAsia="ru-RU"/>
        </w:rPr>
      </w:pPr>
      <w:r w:rsidRPr="00DA2A0F">
        <w:rPr>
          <w:rFonts w:ascii="Arial" w:eastAsia="Times New Roman" w:hAnsi="Arial" w:cs="Arial"/>
          <w:b/>
          <w:bCs/>
          <w:color w:val="444444"/>
          <w:sz w:val="24"/>
          <w:szCs w:val="24"/>
          <w:lang w:eastAsia="ru-RU"/>
        </w:rPr>
        <w:lastRenderedPageBreak/>
        <w:br/>
      </w:r>
      <w:r w:rsidRPr="00DA2A0F">
        <w:rPr>
          <w:rFonts w:ascii="Arial" w:eastAsia="Times New Roman" w:hAnsi="Arial" w:cs="Arial"/>
          <w:b/>
          <w:bCs/>
          <w:color w:val="444444"/>
          <w:sz w:val="24"/>
          <w:szCs w:val="24"/>
          <w:lang w:eastAsia="ru-RU"/>
        </w:rPr>
        <w:br/>
        <w:t>Приложение N 4</w:t>
      </w:r>
      <w:r w:rsidRPr="00DA2A0F">
        <w:rPr>
          <w:rFonts w:ascii="Arial" w:eastAsia="Times New Roman" w:hAnsi="Arial" w:cs="Arial"/>
          <w:b/>
          <w:bCs/>
          <w:color w:val="444444"/>
          <w:sz w:val="24"/>
          <w:szCs w:val="24"/>
          <w:lang w:eastAsia="ru-RU"/>
        </w:rPr>
        <w:br/>
        <w:t>к Административному регламенту предоставления</w:t>
      </w:r>
      <w:r w:rsidRPr="00DA2A0F">
        <w:rPr>
          <w:rFonts w:ascii="Arial" w:eastAsia="Times New Roman" w:hAnsi="Arial" w:cs="Arial"/>
          <w:b/>
          <w:bCs/>
          <w:color w:val="444444"/>
          <w:sz w:val="24"/>
          <w:szCs w:val="24"/>
          <w:lang w:eastAsia="ru-RU"/>
        </w:rPr>
        <w:br/>
        <w:t>Министерством природных ресурсов и экологии</w:t>
      </w:r>
      <w:r w:rsidRPr="00DA2A0F">
        <w:rPr>
          <w:rFonts w:ascii="Arial" w:eastAsia="Times New Roman" w:hAnsi="Arial" w:cs="Arial"/>
          <w:b/>
          <w:bCs/>
          <w:color w:val="444444"/>
          <w:sz w:val="24"/>
          <w:szCs w:val="24"/>
          <w:lang w:eastAsia="ru-RU"/>
        </w:rPr>
        <w:br/>
        <w:t>Чувашской Республики государственной услуги</w:t>
      </w:r>
      <w:r w:rsidRPr="00DA2A0F">
        <w:rPr>
          <w:rFonts w:ascii="Arial" w:eastAsia="Times New Roman" w:hAnsi="Arial" w:cs="Arial"/>
          <w:b/>
          <w:bCs/>
          <w:color w:val="444444"/>
          <w:sz w:val="24"/>
          <w:szCs w:val="24"/>
          <w:lang w:eastAsia="ru-RU"/>
        </w:rPr>
        <w:br/>
        <w:t>по предоставлению права пользования</w:t>
      </w:r>
      <w:r w:rsidRPr="00DA2A0F">
        <w:rPr>
          <w:rFonts w:ascii="Arial" w:eastAsia="Times New Roman" w:hAnsi="Arial" w:cs="Arial"/>
          <w:b/>
          <w:bCs/>
          <w:color w:val="444444"/>
          <w:sz w:val="24"/>
          <w:szCs w:val="24"/>
          <w:lang w:eastAsia="ru-RU"/>
        </w:rPr>
        <w:br/>
        <w:t>участками недр местного значения</w:t>
      </w:r>
    </w:p>
    <w:p w14:paraId="3181BE70" w14:textId="77777777" w:rsidR="00DA2A0F" w:rsidRPr="00DA2A0F" w:rsidRDefault="00DA2A0F" w:rsidP="00DA2A0F">
      <w:pPr>
        <w:shd w:val="clear" w:color="auto" w:fill="FFFFFF"/>
        <w:spacing w:after="240" w:line="240" w:lineRule="auto"/>
        <w:jc w:val="center"/>
        <w:textAlignment w:val="baseline"/>
        <w:rPr>
          <w:rFonts w:ascii="Arial" w:eastAsia="Times New Roman" w:hAnsi="Arial" w:cs="Arial"/>
          <w:b/>
          <w:bCs/>
          <w:color w:val="444444"/>
          <w:sz w:val="24"/>
          <w:szCs w:val="24"/>
          <w:lang w:eastAsia="ru-RU"/>
        </w:rPr>
      </w:pPr>
      <w:r w:rsidRPr="00DA2A0F">
        <w:rPr>
          <w:rFonts w:ascii="Arial" w:eastAsia="Times New Roman" w:hAnsi="Arial" w:cs="Arial"/>
          <w:b/>
          <w:bCs/>
          <w:color w:val="444444"/>
          <w:sz w:val="24"/>
          <w:szCs w:val="24"/>
          <w:lang w:eastAsia="ru-RU"/>
        </w:rPr>
        <w:br/>
      </w:r>
      <w:r w:rsidRPr="00DA2A0F">
        <w:rPr>
          <w:rFonts w:ascii="Arial" w:eastAsia="Times New Roman" w:hAnsi="Arial" w:cs="Arial"/>
          <w:b/>
          <w:bCs/>
          <w:color w:val="444444"/>
          <w:sz w:val="24"/>
          <w:szCs w:val="24"/>
          <w:lang w:eastAsia="ru-RU"/>
        </w:rPr>
        <w:br/>
        <w:t>БЛОК-СХЕМА ПРЕДОСТАВЛЕНИЯ МИНИСТЕРСТВОМ ПРИРОДНЫХ РЕСУРСОВ И ЭКОЛОГИИ ЧУВАШСКОЙ РЕСПУБЛИКИ ГОСУДАРСТВЕННОЙ УСЛУГИ ПО ПРЕДОСТАВЛЕНИЮ ПРАВА ПОЛЬЗОВАНИЯ УЧАСТКАМИ НЕДР МЕСТНОГО ЗНАЧЕНИЯ БЕЗ ПРОВЕДЕНИЯ КОНКУРСА ИЛИ АУКЦИОНА</w:t>
      </w:r>
    </w:p>
    <w:p w14:paraId="59739485" w14:textId="77777777" w:rsidR="00DA2A0F" w:rsidRPr="00DA2A0F" w:rsidRDefault="00DA2A0F" w:rsidP="00DA2A0F">
      <w:pPr>
        <w:shd w:val="clear" w:color="auto" w:fill="FFFFFF"/>
        <w:spacing w:after="0" w:line="240" w:lineRule="auto"/>
        <w:textAlignment w:val="baseline"/>
        <w:rPr>
          <w:rFonts w:ascii="Arial" w:eastAsia="Times New Roman" w:hAnsi="Arial" w:cs="Arial"/>
          <w:color w:val="444444"/>
          <w:sz w:val="24"/>
          <w:szCs w:val="24"/>
          <w:lang w:eastAsia="ru-RU"/>
        </w:rPr>
      </w:pPr>
    </w:p>
    <w:p w14:paraId="4215973F" w14:textId="77777777" w:rsidR="00DA2A0F" w:rsidRPr="00DA2A0F" w:rsidRDefault="00DA2A0F" w:rsidP="00DA2A0F">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DA2A0F">
        <w:rPr>
          <w:rFonts w:ascii="Arial" w:eastAsia="Times New Roman" w:hAnsi="Arial" w:cs="Arial"/>
          <w:color w:val="444444"/>
          <w:sz w:val="24"/>
          <w:szCs w:val="24"/>
          <w:lang w:eastAsia="ru-RU"/>
        </w:rPr>
        <w:t>Утратила силу. - Приказ Минприроды Чувашской Республики от 07.08.2020 N 640.</w:t>
      </w:r>
    </w:p>
    <w:p w14:paraId="51581910" w14:textId="77777777" w:rsidR="00DA2A0F" w:rsidRPr="00DA2A0F" w:rsidRDefault="00DA2A0F" w:rsidP="00DA2A0F">
      <w:pPr>
        <w:spacing w:after="200" w:line="276" w:lineRule="auto"/>
        <w:rPr>
          <w:rFonts w:ascii="Calibri" w:eastAsia="Calibri" w:hAnsi="Calibri" w:cs="Times New Roman"/>
        </w:rPr>
      </w:pPr>
    </w:p>
    <w:p w14:paraId="3702B265" w14:textId="77777777" w:rsidR="00A44494" w:rsidRDefault="00A44494"/>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2">
    <w:name w:val="heading 2"/>
    <w:basedOn w:val="a"/>
    <w:link w:val="20"/>
    <w:uiPriority w:val="9"/>
    <w:semiHidden/>
    <w:unhideWhenUsed/>
    <w:qFormat/>
    <w:rsid w:val="00DA2A0F"/>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DA2A0F"/>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DA2A0F"/>
    <w:pPr>
      <w:keepNext/>
      <w:keepLines/>
      <w:spacing w:before="200" w:after="0" w:line="276" w:lineRule="auto"/>
      <w:outlineLvl w:val="3"/>
    </w:pPr>
    <w:rPr>
      <w:rFonts w:ascii="Cambria" w:eastAsia="Times New Roman" w:hAnsi="Cambria" w:cs="Times New Roman"/>
      <w:b/>
      <w:bCs/>
      <w:i/>
      <w:iCs/>
      <w:color w:val="4472C4" w:themeColor="accent1"/>
    </w:rPr>
  </w:style>
  <w:style w:type="paragraph" w:styleId="5">
    <w:name w:val="heading 5"/>
    <w:basedOn w:val="a"/>
    <w:next w:val="a"/>
    <w:link w:val="50"/>
    <w:uiPriority w:val="9"/>
    <w:semiHidden/>
    <w:unhideWhenUsed/>
    <w:qFormat/>
    <w:rsid w:val="00DA2A0F"/>
    <w:pPr>
      <w:keepNext/>
      <w:keepLines/>
      <w:spacing w:before="200" w:after="0" w:line="276" w:lineRule="auto"/>
      <w:outlineLvl w:val="4"/>
    </w:pPr>
    <w:rPr>
      <w:rFonts w:ascii="Cambria" w:eastAsia="Times New Roman" w:hAnsi="Cambria" w:cs="Times New Roman"/>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DA2A0F"/>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DA2A0F"/>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DA2A0F"/>
    <w:rPr>
      <w:rFonts w:ascii="Cambria" w:eastAsia="Times New Roman" w:hAnsi="Cambria" w:cs="Times New Roman"/>
      <w:b/>
      <w:bCs/>
      <w:i/>
      <w:iCs/>
      <w:color w:val="4472C4" w:themeColor="accent1"/>
    </w:rPr>
  </w:style>
  <w:style w:type="character" w:customStyle="1" w:styleId="50">
    <w:name w:val="Заголовок 5 Знак"/>
    <w:basedOn w:val="a0"/>
    <w:link w:val="5"/>
    <w:uiPriority w:val="9"/>
    <w:semiHidden/>
    <w:rsid w:val="00DA2A0F"/>
    <w:rPr>
      <w:rFonts w:ascii="Cambria" w:eastAsia="Times New Roman" w:hAnsi="Cambria" w:cs="Times New Roman"/>
      <w:color w:val="1F3763" w:themeColor="accent1" w:themeShade="7F"/>
    </w:rPr>
  </w:style>
  <w:style w:type="numbering" w:customStyle="1" w:styleId="1">
    <w:name w:val="Нет списка1"/>
    <w:next w:val="a2"/>
    <w:uiPriority w:val="99"/>
    <w:semiHidden/>
    <w:unhideWhenUsed/>
    <w:rsid w:val="00DA2A0F"/>
  </w:style>
  <w:style w:type="character" w:styleId="a3">
    <w:name w:val="Hyperlink"/>
    <w:basedOn w:val="a0"/>
    <w:uiPriority w:val="99"/>
    <w:semiHidden/>
    <w:unhideWhenUsed/>
    <w:rsid w:val="00DA2A0F"/>
    <w:rPr>
      <w:color w:val="0000FF"/>
      <w:u w:val="single"/>
    </w:rPr>
  </w:style>
  <w:style w:type="character" w:styleId="a4">
    <w:name w:val="FollowedHyperlink"/>
    <w:basedOn w:val="a0"/>
    <w:uiPriority w:val="99"/>
    <w:semiHidden/>
    <w:unhideWhenUsed/>
    <w:rsid w:val="00DA2A0F"/>
    <w:rPr>
      <w:color w:val="800080"/>
      <w:u w:val="single"/>
    </w:rPr>
  </w:style>
  <w:style w:type="paragraph" w:customStyle="1" w:styleId="msonormal0">
    <w:name w:val="msonormal"/>
    <w:basedOn w:val="a"/>
    <w:uiPriority w:val="99"/>
    <w:semiHidden/>
    <w:rsid w:val="00DA2A0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DA2A0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DA2A0F"/>
    <w:pPr>
      <w:spacing w:after="0" w:line="240" w:lineRule="auto"/>
    </w:pPr>
    <w:rPr>
      <w:rFonts w:ascii="Tahoma" w:eastAsia="Calibri" w:hAnsi="Tahoma" w:cs="Tahoma"/>
      <w:sz w:val="16"/>
      <w:szCs w:val="16"/>
    </w:rPr>
  </w:style>
  <w:style w:type="character" w:customStyle="1" w:styleId="a7">
    <w:name w:val="Текст выноски Знак"/>
    <w:basedOn w:val="a0"/>
    <w:link w:val="a6"/>
    <w:uiPriority w:val="99"/>
    <w:semiHidden/>
    <w:rsid w:val="00DA2A0F"/>
    <w:rPr>
      <w:rFonts w:ascii="Tahoma" w:eastAsia="Calibri" w:hAnsi="Tahoma" w:cs="Tahoma"/>
      <w:sz w:val="16"/>
      <w:szCs w:val="16"/>
    </w:rPr>
  </w:style>
  <w:style w:type="paragraph" w:customStyle="1" w:styleId="formattext">
    <w:name w:val="formattext"/>
    <w:basedOn w:val="a"/>
    <w:uiPriority w:val="99"/>
    <w:semiHidden/>
    <w:rsid w:val="00DA2A0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semiHidden/>
    <w:rsid w:val="00DA2A0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uiPriority w:val="99"/>
    <w:semiHidden/>
    <w:rsid w:val="00DA2A0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t-phone-flipper-innertxt">
    <w:name w:val="lt-phone-flipper-inner__txt"/>
    <w:basedOn w:val="a"/>
    <w:uiPriority w:val="99"/>
    <w:semiHidden/>
    <w:rsid w:val="00DA2A0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DA2A0F"/>
    <w:pPr>
      <w:pBdr>
        <w:bottom w:val="single" w:sz="6" w:space="1" w:color="auto"/>
      </w:pBdr>
      <w:spacing w:after="0" w:line="276" w:lineRule="auto"/>
      <w:jc w:val="center"/>
    </w:pPr>
    <w:rPr>
      <w:rFonts w:ascii="Arial" w:eastAsia="Calibri" w:hAnsi="Arial" w:cs="Arial"/>
      <w:vanish/>
      <w:sz w:val="16"/>
      <w:szCs w:val="16"/>
    </w:rPr>
  </w:style>
  <w:style w:type="character" w:customStyle="1" w:styleId="z-0">
    <w:name w:val="z-Начало формы Знак"/>
    <w:basedOn w:val="a0"/>
    <w:link w:val="z-"/>
    <w:uiPriority w:val="99"/>
    <w:semiHidden/>
    <w:rsid w:val="00DA2A0F"/>
    <w:rPr>
      <w:rFonts w:ascii="Arial" w:eastAsia="Calibri" w:hAnsi="Arial" w:cs="Arial"/>
      <w:vanish/>
      <w:sz w:val="16"/>
      <w:szCs w:val="16"/>
    </w:rPr>
  </w:style>
  <w:style w:type="paragraph" w:styleId="z-1">
    <w:name w:val="HTML Bottom of Form"/>
    <w:basedOn w:val="a"/>
    <w:next w:val="a"/>
    <w:link w:val="z-2"/>
    <w:hidden/>
    <w:uiPriority w:val="99"/>
    <w:semiHidden/>
    <w:unhideWhenUsed/>
    <w:rsid w:val="00DA2A0F"/>
    <w:pPr>
      <w:pBdr>
        <w:top w:val="single" w:sz="6" w:space="1" w:color="auto"/>
      </w:pBdr>
      <w:spacing w:after="0" w:line="276" w:lineRule="auto"/>
      <w:jc w:val="center"/>
    </w:pPr>
    <w:rPr>
      <w:rFonts w:ascii="Arial" w:eastAsia="Calibri" w:hAnsi="Arial" w:cs="Arial"/>
      <w:vanish/>
      <w:sz w:val="16"/>
      <w:szCs w:val="16"/>
    </w:rPr>
  </w:style>
  <w:style w:type="character" w:customStyle="1" w:styleId="z-2">
    <w:name w:val="z-Конец формы Знак"/>
    <w:basedOn w:val="a0"/>
    <w:link w:val="z-1"/>
    <w:uiPriority w:val="99"/>
    <w:semiHidden/>
    <w:rsid w:val="00DA2A0F"/>
    <w:rPr>
      <w:rFonts w:ascii="Arial" w:eastAsia="Calibri" w:hAnsi="Arial" w:cs="Arial"/>
      <w:vanish/>
      <w:sz w:val="16"/>
      <w:szCs w:val="16"/>
    </w:rPr>
  </w:style>
  <w:style w:type="character" w:customStyle="1" w:styleId="h-lktx">
    <w:name w:val="h-lk_tx"/>
    <w:basedOn w:val="a0"/>
    <w:rsid w:val="00DA2A0F"/>
  </w:style>
  <w:style w:type="character" w:customStyle="1" w:styleId="lt-hidden-menu-wrapper">
    <w:name w:val="lt-hidden-menu-wrapper"/>
    <w:basedOn w:val="a0"/>
    <w:rsid w:val="00DA2A0F"/>
  </w:style>
  <w:style w:type="character" w:customStyle="1" w:styleId="lt-chat-headertxt">
    <w:name w:val="lt-chat-header__txt"/>
    <w:basedOn w:val="a0"/>
    <w:rsid w:val="00DA2A0F"/>
  </w:style>
  <w:style w:type="character" w:customStyle="1" w:styleId="lt-chat-headertxt-name">
    <w:name w:val="lt-chat-header__txt-name"/>
    <w:basedOn w:val="a0"/>
    <w:rsid w:val="00DA2A0F"/>
  </w:style>
  <w:style w:type="character" w:customStyle="1" w:styleId="lt-chat-headertxt-nickname">
    <w:name w:val="lt-chat-header__txt-nickname"/>
    <w:basedOn w:val="a0"/>
    <w:rsid w:val="00DA2A0F"/>
  </w:style>
  <w:style w:type="character" w:customStyle="1" w:styleId="lt-baloontxt">
    <w:name w:val="lt-baloon__txt"/>
    <w:basedOn w:val="a0"/>
    <w:rsid w:val="00DA2A0F"/>
  </w:style>
  <w:style w:type="character" w:customStyle="1" w:styleId="lt-label-blocktxt">
    <w:name w:val="lt-label-block__txt"/>
    <w:basedOn w:val="a0"/>
    <w:rsid w:val="00DA2A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