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B7B790F" w14:textId="77777777" w:rsidR="00E5106F" w:rsidRPr="00E5106F" w:rsidRDefault="00E5106F" w:rsidP="00E5106F">
      <w:pPr>
        <w:pStyle w:val="2"/>
        <w:spacing w:before="0" w:beforeAutospacing="0" w:after="240" w:afterAutospacing="0"/>
        <w:jc w:val="center"/>
        <w:textAlignment w:val="baseline"/>
        <w:rPr>
          <w:rFonts w:ascii="Arial" w:hAnsi="Arial" w:cs="Arial"/>
          <w:sz w:val="24"/>
          <w:szCs w:val="24"/>
        </w:rPr>
      </w:pPr>
      <w:r w:rsidRPr="00E5106F">
        <w:rPr>
          <w:rFonts w:ascii="Arial" w:hAnsi="Arial" w:cs="Arial"/>
          <w:sz w:val="24"/>
          <w:szCs w:val="24"/>
        </w:rPr>
        <w:t>МИНИСТЕРСТВО ПРИРОДНЫХ РЕСУРСОВ РЕСПУБЛИКИ БУРЯТИЯ</w:t>
      </w:r>
      <w:r w:rsidRPr="00E5106F">
        <w:rPr>
          <w:rFonts w:ascii="Arial" w:hAnsi="Arial" w:cs="Arial"/>
          <w:sz w:val="24"/>
          <w:szCs w:val="24"/>
        </w:rPr>
        <w:br/>
      </w:r>
      <w:r w:rsidRPr="00E5106F">
        <w:rPr>
          <w:rFonts w:ascii="Arial" w:hAnsi="Arial" w:cs="Arial"/>
          <w:sz w:val="24"/>
          <w:szCs w:val="24"/>
        </w:rPr>
        <w:br/>
        <w:t>ПРИКАЗ</w:t>
      </w:r>
      <w:r w:rsidRPr="00E5106F">
        <w:rPr>
          <w:rFonts w:ascii="Arial" w:hAnsi="Arial" w:cs="Arial"/>
          <w:sz w:val="24"/>
          <w:szCs w:val="24"/>
        </w:rPr>
        <w:br/>
      </w:r>
      <w:r w:rsidRPr="00E5106F">
        <w:rPr>
          <w:rFonts w:ascii="Arial" w:hAnsi="Arial" w:cs="Arial"/>
          <w:sz w:val="24"/>
          <w:szCs w:val="24"/>
        </w:rPr>
        <w:br/>
        <w:t>от 28 октября 2014 года N 350-ПР</w:t>
      </w:r>
      <w:r w:rsidRPr="00E5106F">
        <w:rPr>
          <w:rFonts w:ascii="Arial" w:hAnsi="Arial" w:cs="Arial"/>
          <w:sz w:val="24"/>
          <w:szCs w:val="24"/>
        </w:rPr>
        <w:br/>
      </w:r>
      <w:r w:rsidRPr="00E5106F">
        <w:rPr>
          <w:rFonts w:ascii="Arial" w:hAnsi="Arial" w:cs="Arial"/>
          <w:sz w:val="24"/>
          <w:szCs w:val="24"/>
        </w:rPr>
        <w:br/>
      </w:r>
      <w:r w:rsidRPr="00E5106F">
        <w:rPr>
          <w:rFonts w:ascii="Arial" w:hAnsi="Arial" w:cs="Arial"/>
          <w:sz w:val="24"/>
          <w:szCs w:val="24"/>
        </w:rPr>
        <w:br/>
        <w:t>Об утверждении Административного регламента предоставления Министерством природных ресурсов и экологии Республики Бурятия государственной услуги по организации и проведению государственной экологической экспертизы регионального уровня</w:t>
      </w:r>
    </w:p>
    <w:p w14:paraId="6ADFF9AE" w14:textId="77777777" w:rsidR="00E5106F" w:rsidRPr="00E5106F" w:rsidRDefault="00E5106F" w:rsidP="00E5106F">
      <w:pPr>
        <w:pStyle w:val="formattext"/>
        <w:spacing w:before="0" w:beforeAutospacing="0" w:after="0" w:afterAutospacing="0"/>
        <w:jc w:val="center"/>
        <w:textAlignment w:val="baseline"/>
        <w:rPr>
          <w:rFonts w:ascii="Arial" w:hAnsi="Arial" w:cs="Arial"/>
        </w:rPr>
      </w:pPr>
      <w:r w:rsidRPr="00E5106F">
        <w:rPr>
          <w:rFonts w:ascii="Arial" w:hAnsi="Arial" w:cs="Arial"/>
        </w:rPr>
        <w:t>(с изменениями на 29 марта 2021 года)</w:t>
      </w:r>
    </w:p>
    <w:p w14:paraId="2D7A821F" w14:textId="77777777" w:rsidR="00E5106F" w:rsidRPr="00E5106F" w:rsidRDefault="00E5106F" w:rsidP="00E5106F">
      <w:pPr>
        <w:pStyle w:val="formattext"/>
        <w:spacing w:before="0" w:beforeAutospacing="0" w:after="0" w:afterAutospacing="0"/>
        <w:jc w:val="center"/>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Приказов Минприроды Республики Бурятия от 20.07.2016 N 252-ПР</w:t>
      </w:r>
      <w:r w:rsidRPr="00E5106F">
        <w:rPr>
          <w:rFonts w:ascii="Arial" w:hAnsi="Arial" w:cs="Arial"/>
        </w:rPr>
        <w:t>, </w:t>
      </w:r>
      <w:r w:rsidRPr="00E5106F">
        <w:rPr>
          <w:rFonts w:ascii="Arial" w:eastAsiaTheme="majorEastAsia" w:hAnsi="Arial" w:cs="Arial"/>
        </w:rPr>
        <w:t>от 28.06.2018 N 209-ПР</w:t>
      </w:r>
      <w:r w:rsidRPr="00E5106F">
        <w:rPr>
          <w:rFonts w:ascii="Arial" w:hAnsi="Arial" w:cs="Arial"/>
        </w:rPr>
        <w:t>, </w:t>
      </w:r>
      <w:r w:rsidRPr="00E5106F">
        <w:rPr>
          <w:rFonts w:ascii="Arial" w:eastAsiaTheme="majorEastAsia" w:hAnsi="Arial" w:cs="Arial"/>
        </w:rPr>
        <w:t>от 13.05.2019 N 171-ПР</w:t>
      </w:r>
      <w:r w:rsidRPr="00E5106F">
        <w:rPr>
          <w:rFonts w:ascii="Arial" w:hAnsi="Arial" w:cs="Arial"/>
        </w:rPr>
        <w:t>, </w:t>
      </w:r>
      <w:r w:rsidRPr="00E5106F">
        <w:rPr>
          <w:rFonts w:ascii="Arial" w:eastAsiaTheme="majorEastAsia" w:hAnsi="Arial" w:cs="Arial"/>
        </w:rPr>
        <w:t>от 29.03.2021 N 88-ПР</w:t>
      </w:r>
      <w:r w:rsidRPr="00E5106F">
        <w:rPr>
          <w:rFonts w:ascii="Arial" w:hAnsi="Arial" w:cs="Arial"/>
        </w:rPr>
        <w:t>)</w:t>
      </w:r>
    </w:p>
    <w:p w14:paraId="4FDEA71E" w14:textId="77777777" w:rsidR="00E5106F" w:rsidRPr="00E5106F" w:rsidRDefault="00E5106F" w:rsidP="00E5106F">
      <w:pPr>
        <w:pStyle w:val="formattext"/>
        <w:spacing w:before="0" w:beforeAutospacing="0" w:after="0" w:afterAutospacing="0"/>
        <w:textAlignment w:val="baseline"/>
        <w:rPr>
          <w:rFonts w:ascii="Arial" w:hAnsi="Arial" w:cs="Arial"/>
        </w:rPr>
      </w:pPr>
      <w:r w:rsidRPr="00E5106F">
        <w:rPr>
          <w:rFonts w:ascii="Arial" w:hAnsi="Arial" w:cs="Arial"/>
        </w:rPr>
        <w:br/>
      </w:r>
      <w:r w:rsidRPr="00E5106F">
        <w:rPr>
          <w:rFonts w:ascii="Arial" w:hAnsi="Arial" w:cs="Arial"/>
        </w:rPr>
        <w:br/>
        <w:t>     Зарегистрировано в реестре нормативных правовых актов органов исполнительной власти Республики Бурятия 11 ноября 2014 г. N 032014334</w:t>
      </w:r>
    </w:p>
    <w:p w14:paraId="2BBE0B28" w14:textId="77777777" w:rsidR="00E5106F" w:rsidRPr="00E5106F" w:rsidRDefault="00E5106F" w:rsidP="00E5106F">
      <w:pPr>
        <w:pStyle w:val="formattext"/>
        <w:spacing w:before="0" w:beforeAutospacing="0" w:after="0" w:afterAutospacing="0"/>
        <w:textAlignment w:val="baseline"/>
        <w:rPr>
          <w:rFonts w:ascii="Arial" w:hAnsi="Arial" w:cs="Arial"/>
        </w:rPr>
      </w:pPr>
      <w:r w:rsidRPr="00E5106F">
        <w:rPr>
          <w:rFonts w:ascii="Arial" w:hAnsi="Arial" w:cs="Arial"/>
        </w:rPr>
        <w:br/>
      </w:r>
    </w:p>
    <w:p w14:paraId="34BECE8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соответствии с </w:t>
      </w:r>
      <w:r w:rsidRPr="00E5106F">
        <w:rPr>
          <w:rFonts w:ascii="Arial" w:eastAsiaTheme="majorEastAsia" w:hAnsi="Arial" w:cs="Arial"/>
        </w:rPr>
        <w:t>Федеральным законом от 23.11.1995 N 174-ФЗ "Об экологической экспертизе"</w:t>
      </w:r>
      <w:r w:rsidRPr="00E5106F">
        <w:rPr>
          <w:rFonts w:ascii="Arial" w:hAnsi="Arial" w:cs="Arial"/>
        </w:rPr>
        <w:t>, </w:t>
      </w:r>
      <w:r w:rsidRPr="00E5106F">
        <w:rPr>
          <w:rFonts w:ascii="Arial" w:eastAsiaTheme="majorEastAsia" w:hAnsi="Arial" w:cs="Arial"/>
        </w:rPr>
        <w:t>постановлением Правительства Республики Бурятия от 04.04.2011 N 152 "О разработке и утверждении административных регламентов осуществления государственного контроля (надзора) и предоставления государственных услуг исполнительными органами государственной власти Республики Бурятия"</w:t>
      </w:r>
      <w:r w:rsidRPr="00E5106F">
        <w:rPr>
          <w:rFonts w:ascii="Arial" w:hAnsi="Arial" w:cs="Arial"/>
        </w:rPr>
        <w:t>, </w:t>
      </w:r>
      <w:r w:rsidRPr="00E5106F">
        <w:rPr>
          <w:rFonts w:ascii="Arial" w:eastAsiaTheme="majorEastAsia" w:hAnsi="Arial" w:cs="Arial"/>
        </w:rPr>
        <w:t>постановлением Правительства Республики Бурятия от 09.03.2007 N 65 "Об утверждении Положения о Министерстве природных ресурсов и экологии Республики Бурятия"</w:t>
      </w:r>
      <w:r w:rsidRPr="00E5106F">
        <w:rPr>
          <w:rFonts w:ascii="Arial" w:hAnsi="Arial" w:cs="Arial"/>
        </w:rPr>
        <w:t> приказываю:</w:t>
      </w:r>
      <w:r w:rsidRPr="00E5106F">
        <w:rPr>
          <w:rFonts w:ascii="Arial" w:hAnsi="Arial" w:cs="Arial"/>
        </w:rPr>
        <w:br/>
      </w:r>
    </w:p>
    <w:p w14:paraId="1705F87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B18FA5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(преамбула в ред. </w:t>
      </w:r>
      <w:r w:rsidRPr="00E5106F">
        <w:rPr>
          <w:rFonts w:ascii="Arial" w:eastAsiaTheme="majorEastAsia" w:hAnsi="Arial" w:cs="Arial"/>
        </w:rPr>
        <w:t>Приказа Минприроды Республики Бурятия от 29.03.2021 N 88-ПР</w:t>
      </w:r>
      <w:r w:rsidRPr="00E5106F">
        <w:rPr>
          <w:rFonts w:ascii="Arial" w:hAnsi="Arial" w:cs="Arial"/>
        </w:rPr>
        <w:t>)</w:t>
      </w:r>
      <w:r w:rsidRPr="00E5106F">
        <w:rPr>
          <w:rFonts w:ascii="Arial" w:hAnsi="Arial" w:cs="Arial"/>
        </w:rPr>
        <w:br/>
      </w:r>
    </w:p>
    <w:p w14:paraId="6849B08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E0616B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 Утвердить прилагаемый Административный регламент предоставления Министерством природных ресурсов и экологии Республики Бурятия государственной услуги по организации и проведению государственной экологической экспертизы регионального уровня.</w:t>
      </w:r>
      <w:r w:rsidRPr="00E5106F">
        <w:rPr>
          <w:rFonts w:ascii="Arial" w:hAnsi="Arial" w:cs="Arial"/>
        </w:rPr>
        <w:br/>
      </w:r>
    </w:p>
    <w:p w14:paraId="7AA244FE"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3E3DAE4C"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Приказа Минприроды Республики Бурятия от 29.03.2021 N 88-ПР</w:t>
      </w:r>
      <w:r w:rsidRPr="00E5106F">
        <w:rPr>
          <w:rFonts w:ascii="Arial" w:hAnsi="Arial" w:cs="Arial"/>
        </w:rPr>
        <w:t>)</w:t>
      </w:r>
      <w:r w:rsidRPr="00E5106F">
        <w:rPr>
          <w:rFonts w:ascii="Arial" w:hAnsi="Arial" w:cs="Arial"/>
        </w:rPr>
        <w:br/>
      </w:r>
    </w:p>
    <w:p w14:paraId="5F547459"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60052E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2. Настоящий приказ вступает в силу со дня его официального опубликования.</w:t>
      </w:r>
      <w:r w:rsidRPr="00E5106F">
        <w:rPr>
          <w:rFonts w:ascii="Arial" w:hAnsi="Arial" w:cs="Arial"/>
        </w:rPr>
        <w:br/>
      </w:r>
    </w:p>
    <w:p w14:paraId="15790FDC" w14:textId="77777777" w:rsidR="00E5106F" w:rsidRPr="00E5106F" w:rsidRDefault="00E5106F" w:rsidP="00E5106F">
      <w:pPr>
        <w:pStyle w:val="formattext"/>
        <w:spacing w:before="0" w:beforeAutospacing="0" w:after="0" w:afterAutospacing="0"/>
        <w:jc w:val="right"/>
        <w:textAlignment w:val="baseline"/>
        <w:rPr>
          <w:rFonts w:ascii="Arial" w:hAnsi="Arial" w:cs="Arial"/>
        </w:rPr>
      </w:pPr>
      <w:r w:rsidRPr="00E5106F">
        <w:rPr>
          <w:rFonts w:ascii="Arial" w:hAnsi="Arial" w:cs="Arial"/>
        </w:rPr>
        <w:br/>
      </w:r>
      <w:r w:rsidRPr="00E5106F">
        <w:rPr>
          <w:rFonts w:ascii="Arial" w:hAnsi="Arial" w:cs="Arial"/>
        </w:rPr>
        <w:br/>
        <w:t>Министр природных ресурсов</w:t>
      </w:r>
      <w:r w:rsidRPr="00E5106F">
        <w:rPr>
          <w:rFonts w:ascii="Arial" w:hAnsi="Arial" w:cs="Arial"/>
        </w:rPr>
        <w:br/>
        <w:t>Республики Бурятия</w:t>
      </w:r>
      <w:r w:rsidRPr="00E5106F">
        <w:rPr>
          <w:rFonts w:ascii="Arial" w:hAnsi="Arial" w:cs="Arial"/>
        </w:rPr>
        <w:br/>
        <w:t>Ю.П.САФЬЯНОВ</w:t>
      </w:r>
    </w:p>
    <w:p w14:paraId="60621747" w14:textId="77777777" w:rsidR="00E5106F" w:rsidRPr="00E5106F" w:rsidRDefault="00E5106F" w:rsidP="00E5106F">
      <w:pPr>
        <w:pStyle w:val="2"/>
        <w:spacing w:before="0" w:beforeAutospacing="0" w:after="240" w:afterAutospacing="0"/>
        <w:jc w:val="right"/>
        <w:textAlignment w:val="baseline"/>
        <w:rPr>
          <w:rFonts w:ascii="Arial" w:hAnsi="Arial" w:cs="Arial"/>
          <w:sz w:val="24"/>
          <w:szCs w:val="24"/>
        </w:rPr>
      </w:pPr>
      <w:r w:rsidRPr="00E5106F">
        <w:rPr>
          <w:rFonts w:ascii="Arial" w:hAnsi="Arial" w:cs="Arial"/>
          <w:sz w:val="24"/>
          <w:szCs w:val="24"/>
        </w:rPr>
        <w:lastRenderedPageBreak/>
        <w:br/>
      </w:r>
      <w:r w:rsidRPr="00E5106F">
        <w:rPr>
          <w:rFonts w:ascii="Arial" w:hAnsi="Arial" w:cs="Arial"/>
          <w:sz w:val="24"/>
          <w:szCs w:val="24"/>
        </w:rPr>
        <w:br/>
        <w:t>Утвержден</w:t>
      </w:r>
      <w:r w:rsidRPr="00E5106F">
        <w:rPr>
          <w:rFonts w:ascii="Arial" w:hAnsi="Arial" w:cs="Arial"/>
          <w:sz w:val="24"/>
          <w:szCs w:val="24"/>
        </w:rPr>
        <w:br/>
        <w:t>Приказом Министерства</w:t>
      </w:r>
      <w:r w:rsidRPr="00E5106F">
        <w:rPr>
          <w:rFonts w:ascii="Arial" w:hAnsi="Arial" w:cs="Arial"/>
          <w:sz w:val="24"/>
          <w:szCs w:val="24"/>
        </w:rPr>
        <w:br/>
        <w:t>природных ресурсов</w:t>
      </w:r>
      <w:r w:rsidRPr="00E5106F">
        <w:rPr>
          <w:rFonts w:ascii="Arial" w:hAnsi="Arial" w:cs="Arial"/>
          <w:sz w:val="24"/>
          <w:szCs w:val="24"/>
        </w:rPr>
        <w:br/>
        <w:t>Республики Бурятия</w:t>
      </w:r>
      <w:r w:rsidRPr="00E5106F">
        <w:rPr>
          <w:rFonts w:ascii="Arial" w:hAnsi="Arial" w:cs="Arial"/>
          <w:sz w:val="24"/>
          <w:szCs w:val="24"/>
        </w:rPr>
        <w:br/>
        <w:t>от 28.10.2014 N 350-ПР</w:t>
      </w:r>
    </w:p>
    <w:p w14:paraId="2E23ED04" w14:textId="77777777" w:rsidR="00E5106F" w:rsidRPr="00E5106F" w:rsidRDefault="00E5106F" w:rsidP="00E5106F">
      <w:pPr>
        <w:pStyle w:val="headertext"/>
        <w:spacing w:before="0" w:beforeAutospacing="0" w:after="240" w:afterAutospacing="0"/>
        <w:jc w:val="center"/>
        <w:textAlignment w:val="baseline"/>
        <w:rPr>
          <w:rFonts w:ascii="Arial" w:hAnsi="Arial" w:cs="Arial"/>
          <w:b/>
          <w:bCs/>
        </w:rPr>
      </w:pPr>
      <w:r w:rsidRPr="00E5106F">
        <w:rPr>
          <w:rFonts w:ascii="Arial" w:hAnsi="Arial" w:cs="Arial"/>
          <w:b/>
          <w:bCs/>
        </w:rPr>
        <w:br/>
      </w:r>
      <w:r w:rsidRPr="00E5106F">
        <w:rPr>
          <w:rFonts w:ascii="Arial" w:hAnsi="Arial" w:cs="Arial"/>
          <w:b/>
          <w:bCs/>
        </w:rPr>
        <w:br/>
        <w:t>АДМИНИСТРАТИВНЫЙ РЕГЛАМЕНТ ПРЕДОСТАВЛЕНИЯ МИНИСТЕРСТВОМ ПРИРОДНЫХ РЕСУРСОВ И ЭКОЛОГИИ РЕСПУБЛИКИ БУРЯТИЯ ГОСУДАРСТВЕННОЙ УСЛУГИ ПО ОРГАНИЗАЦИИ И ПРОВЕДЕНИЮ ГОСУДАРСТВЕННОЙ ЭКОЛОГИЧЕСКОЙ ЭКСПЕРТИЗЫ РЕГИОНАЛЬНОГО УРОВНЯ</w:t>
      </w:r>
    </w:p>
    <w:p w14:paraId="33486D59" w14:textId="77777777" w:rsidR="00E5106F" w:rsidRPr="00E5106F" w:rsidRDefault="00E5106F" w:rsidP="00E5106F">
      <w:pPr>
        <w:pStyle w:val="formattext"/>
        <w:spacing w:before="0" w:beforeAutospacing="0" w:after="0" w:afterAutospacing="0"/>
        <w:jc w:val="center"/>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Приказов Минприроды Республики Бурятия от 20.07.2016 N 252-ПР</w:t>
      </w:r>
      <w:r w:rsidRPr="00E5106F">
        <w:rPr>
          <w:rFonts w:ascii="Arial" w:hAnsi="Arial" w:cs="Arial"/>
        </w:rPr>
        <w:t>, </w:t>
      </w:r>
      <w:r w:rsidRPr="00E5106F">
        <w:rPr>
          <w:rFonts w:ascii="Arial" w:eastAsiaTheme="majorEastAsia" w:hAnsi="Arial" w:cs="Arial"/>
        </w:rPr>
        <w:t>от 28.06.2018 N 209-ПР</w:t>
      </w:r>
      <w:r w:rsidRPr="00E5106F">
        <w:rPr>
          <w:rFonts w:ascii="Arial" w:hAnsi="Arial" w:cs="Arial"/>
        </w:rPr>
        <w:t>, </w:t>
      </w:r>
      <w:r w:rsidRPr="00E5106F">
        <w:rPr>
          <w:rFonts w:ascii="Arial" w:eastAsiaTheme="majorEastAsia" w:hAnsi="Arial" w:cs="Arial"/>
        </w:rPr>
        <w:t>от 13.05.2019 N 171-ПР</w:t>
      </w:r>
      <w:r w:rsidRPr="00E5106F">
        <w:rPr>
          <w:rFonts w:ascii="Arial" w:hAnsi="Arial" w:cs="Arial"/>
        </w:rPr>
        <w:t>, </w:t>
      </w:r>
      <w:r w:rsidRPr="00E5106F">
        <w:rPr>
          <w:rFonts w:ascii="Arial" w:eastAsiaTheme="majorEastAsia" w:hAnsi="Arial" w:cs="Arial"/>
        </w:rPr>
        <w:t>от 29.03.2021 N 88-ПР</w:t>
      </w:r>
      <w:r w:rsidRPr="00E5106F">
        <w:rPr>
          <w:rFonts w:ascii="Arial" w:hAnsi="Arial" w:cs="Arial"/>
        </w:rPr>
        <w:t>)</w:t>
      </w:r>
    </w:p>
    <w:p w14:paraId="7C97C053" w14:textId="77777777" w:rsidR="00E5106F" w:rsidRPr="00E5106F" w:rsidRDefault="00E5106F" w:rsidP="00E5106F">
      <w:pPr>
        <w:pStyle w:val="3"/>
        <w:spacing w:before="0" w:beforeAutospacing="0" w:after="240" w:afterAutospacing="0"/>
        <w:jc w:val="center"/>
        <w:textAlignment w:val="baseline"/>
        <w:rPr>
          <w:rFonts w:ascii="Arial" w:hAnsi="Arial" w:cs="Arial"/>
          <w:sz w:val="24"/>
          <w:szCs w:val="24"/>
        </w:rPr>
      </w:pPr>
      <w:r w:rsidRPr="00E5106F">
        <w:rPr>
          <w:rFonts w:ascii="Arial" w:hAnsi="Arial" w:cs="Arial"/>
          <w:sz w:val="24"/>
          <w:szCs w:val="24"/>
        </w:rPr>
        <w:br/>
        <w:t>I. Общие положения</w:t>
      </w:r>
    </w:p>
    <w:p w14:paraId="64BA3DEA" w14:textId="77777777" w:rsidR="00E5106F" w:rsidRPr="00E5106F" w:rsidRDefault="00E5106F" w:rsidP="00E5106F">
      <w:pPr>
        <w:pStyle w:val="4"/>
        <w:spacing w:before="0" w:after="240"/>
        <w:jc w:val="center"/>
        <w:textAlignment w:val="baseline"/>
        <w:rPr>
          <w:rFonts w:ascii="Arial" w:hAnsi="Arial" w:cs="Arial"/>
          <w:color w:val="auto"/>
          <w:sz w:val="24"/>
          <w:szCs w:val="24"/>
        </w:rPr>
      </w:pPr>
      <w:r w:rsidRPr="00E5106F">
        <w:rPr>
          <w:rFonts w:ascii="Arial" w:hAnsi="Arial" w:cs="Arial"/>
          <w:color w:val="auto"/>
        </w:rPr>
        <w:br/>
        <w:t>1.1. Предмет регулирования Административного регламента</w:t>
      </w:r>
    </w:p>
    <w:p w14:paraId="57E62D5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3465918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Административный регламент Министерства природных ресурсов и экологии Республики Бурятия по предоставлению государственной услуги по организации и проведению государственной экологической экспертизы регионального уровня (далее - Административный регламент) определяет сроки и последовательность действий Министерства природных ресурсов (далее - Минприроды РБ) при предоставлении государственной услуги по организации и проведению государственной экологической экспертизы регионального уровня (далее - государственная услуга), а также взаимодействия Минприроды РБ с другими органами исполнительной власти и организациями при предоставлении государственной услуги.</w:t>
      </w:r>
      <w:r w:rsidRPr="00E5106F">
        <w:rPr>
          <w:rFonts w:ascii="Arial" w:hAnsi="Arial" w:cs="Arial"/>
        </w:rPr>
        <w:br/>
      </w:r>
    </w:p>
    <w:p w14:paraId="378CFA14"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3662ABC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Приказов Минприроды Республики Бурятия от 13.05.2019 N 171-ПР</w:t>
      </w:r>
      <w:r w:rsidRPr="00E5106F">
        <w:rPr>
          <w:rFonts w:ascii="Arial" w:hAnsi="Arial" w:cs="Arial"/>
        </w:rPr>
        <w:t>, </w:t>
      </w:r>
      <w:r w:rsidRPr="00E5106F">
        <w:rPr>
          <w:rFonts w:ascii="Arial" w:eastAsiaTheme="majorEastAsia" w:hAnsi="Arial" w:cs="Arial"/>
        </w:rPr>
        <w:t>от 29.03.2021 N 88-ПР</w:t>
      </w:r>
      <w:r w:rsidRPr="00E5106F">
        <w:rPr>
          <w:rFonts w:ascii="Arial" w:hAnsi="Arial" w:cs="Arial"/>
        </w:rPr>
        <w:t>)</w:t>
      </w:r>
      <w:r w:rsidRPr="00E5106F">
        <w:rPr>
          <w:rFonts w:ascii="Arial" w:hAnsi="Arial" w:cs="Arial"/>
        </w:rPr>
        <w:br/>
      </w:r>
    </w:p>
    <w:p w14:paraId="0264DB52"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1.2. Круг заявителей</w:t>
      </w:r>
    </w:p>
    <w:p w14:paraId="723E8D16" w14:textId="77777777" w:rsidR="00E5106F" w:rsidRPr="00E5106F" w:rsidRDefault="00E5106F" w:rsidP="00E5106F">
      <w:pPr>
        <w:pStyle w:val="formattext"/>
        <w:spacing w:before="0" w:beforeAutospacing="0" w:after="0" w:afterAutospacing="0"/>
        <w:jc w:val="center"/>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Приказа Минприроды Республики Бурятия от 29.03.2021 N 88-ПР</w:t>
      </w:r>
      <w:r w:rsidRPr="00E5106F">
        <w:rPr>
          <w:rFonts w:ascii="Arial" w:hAnsi="Arial" w:cs="Arial"/>
        </w:rPr>
        <w:t>)</w:t>
      </w:r>
    </w:p>
    <w:p w14:paraId="64B77CF4"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E418610"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Заявителями при предоставлении государственной услуги являются юридические и физические лица либо их уполномоченные представители, обратившиеся с заявлением о предоставлении государственной услуги (далее - Заявитель).</w:t>
      </w:r>
      <w:r w:rsidRPr="00E5106F">
        <w:rPr>
          <w:rFonts w:ascii="Arial" w:hAnsi="Arial" w:cs="Arial"/>
        </w:rPr>
        <w:br/>
      </w:r>
    </w:p>
    <w:p w14:paraId="62C10374"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lastRenderedPageBreak/>
        <w:br/>
      </w:r>
      <w:r w:rsidRPr="00E5106F">
        <w:rPr>
          <w:rFonts w:ascii="Arial" w:hAnsi="Arial" w:cs="Arial"/>
          <w:color w:val="auto"/>
        </w:rPr>
        <w:br/>
        <w:t>1.3. Требования к порядку информирования о предоставлении государственной услуги</w:t>
      </w:r>
    </w:p>
    <w:p w14:paraId="21AE6BDC" w14:textId="77777777" w:rsidR="00E5106F" w:rsidRPr="00E5106F" w:rsidRDefault="00E5106F" w:rsidP="00E5106F">
      <w:pPr>
        <w:pStyle w:val="formattext"/>
        <w:spacing w:before="0" w:beforeAutospacing="0" w:after="0" w:afterAutospacing="0"/>
        <w:jc w:val="center"/>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Приказа Минприроды Республики Бурятия от 13.05.2019 N 171-ПР</w:t>
      </w:r>
      <w:r w:rsidRPr="00E5106F">
        <w:rPr>
          <w:rFonts w:ascii="Arial" w:hAnsi="Arial" w:cs="Arial"/>
        </w:rPr>
        <w:t>)</w:t>
      </w:r>
    </w:p>
    <w:p w14:paraId="3B6C8DEB"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E8D56A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1.3.1. Информация о государственной услуге предоставляется заинтересованным лицам непосредственно в помещении Минприроды РБ в отделе государственной экологической экспертизы и сохранения биоразнообразия Минприроды РБ (далее - отдел), с использованием средств телефонной связи, электронного информирования, в рамках личного приема, по почте при ответах на письменное обращение, а также посредством размещения на официальном сайте Минприроды РБ в информационно-телекоммуникационной сети "Интернет", в федеральной государственной информационной системе "Федеральный реестр государственных и муниципальных услуг (функций)" (далее - Федеральный реестр), в федеральной государственной информационной системе "Единый портал государственных и муниципальных услуг (функций) (далее - Единый портал), на стендах в местах предоставления государственной услуги.</w:t>
      </w:r>
      <w:r w:rsidRPr="00E5106F">
        <w:rPr>
          <w:rFonts w:ascii="Arial" w:hAnsi="Arial" w:cs="Arial"/>
        </w:rPr>
        <w:br/>
      </w:r>
    </w:p>
    <w:p w14:paraId="1F41F5D3"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080591F"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1.3.2. Информация о графике работы Минприроды РБ размещена на его официальном сайте.</w:t>
      </w:r>
      <w:r w:rsidRPr="00E5106F">
        <w:rPr>
          <w:rFonts w:ascii="Arial" w:hAnsi="Arial" w:cs="Arial"/>
        </w:rPr>
        <w:br/>
      </w:r>
    </w:p>
    <w:p w14:paraId="16E7E051"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895460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1.3.3. Должностные лица Минприроды РБ предоставляют заинтересованным лицам исчерпывающую информацию по вопросу обращения, в том числе с привлечением других должностных лиц отдела Минприроды РБ по следующим вопросам:</w:t>
      </w:r>
      <w:r w:rsidRPr="00E5106F">
        <w:rPr>
          <w:rFonts w:ascii="Arial" w:hAnsi="Arial" w:cs="Arial"/>
        </w:rPr>
        <w:br/>
      </w:r>
    </w:p>
    <w:p w14:paraId="71ACB37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96DC12A"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а) о Минприроды РБ, осуществляющем предоставление государственной услуги;</w:t>
      </w:r>
      <w:r w:rsidRPr="00E5106F">
        <w:rPr>
          <w:rFonts w:ascii="Arial" w:hAnsi="Arial" w:cs="Arial"/>
        </w:rPr>
        <w:br/>
      </w:r>
    </w:p>
    <w:p w14:paraId="52980F25"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E89E2B2"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б) о порядке предоставления государственной услуги и ходе предоставления государственной услуги;</w:t>
      </w:r>
      <w:r w:rsidRPr="00E5106F">
        <w:rPr>
          <w:rFonts w:ascii="Arial" w:hAnsi="Arial" w:cs="Arial"/>
        </w:rPr>
        <w:br/>
      </w:r>
    </w:p>
    <w:p w14:paraId="7ACAA1D9"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AB0043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о перечне документов, необходимых для предоставления государственной услуги;</w:t>
      </w:r>
      <w:r w:rsidRPr="00E5106F">
        <w:rPr>
          <w:rFonts w:ascii="Arial" w:hAnsi="Arial" w:cs="Arial"/>
        </w:rPr>
        <w:br/>
      </w:r>
    </w:p>
    <w:p w14:paraId="5D9E413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B37C9C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г) о времени приема документов, необходимых для предоставления государственной услуги;</w:t>
      </w:r>
      <w:r w:rsidRPr="00E5106F">
        <w:rPr>
          <w:rFonts w:ascii="Arial" w:hAnsi="Arial" w:cs="Arial"/>
        </w:rPr>
        <w:br/>
      </w:r>
    </w:p>
    <w:p w14:paraId="464463A8"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8AFFCBF"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д) о сроке предоставления государственной услуги;</w:t>
      </w:r>
      <w:r w:rsidRPr="00E5106F">
        <w:rPr>
          <w:rFonts w:ascii="Arial" w:hAnsi="Arial" w:cs="Arial"/>
        </w:rPr>
        <w:br/>
      </w:r>
    </w:p>
    <w:p w14:paraId="228007A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4B14F9B"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lastRenderedPageBreak/>
        <w:t>е) об основаниях отказа в приеме заявления и документов, необходимых для предоставления государственной услуги;</w:t>
      </w:r>
      <w:r w:rsidRPr="00E5106F">
        <w:rPr>
          <w:rFonts w:ascii="Arial" w:hAnsi="Arial" w:cs="Arial"/>
        </w:rPr>
        <w:br/>
      </w:r>
    </w:p>
    <w:p w14:paraId="4147B5EA"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71AAC3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ж) об основаниях отказа в предоставлении государственной услуги;</w:t>
      </w:r>
      <w:r w:rsidRPr="00E5106F">
        <w:rPr>
          <w:rFonts w:ascii="Arial" w:hAnsi="Arial" w:cs="Arial"/>
        </w:rPr>
        <w:br/>
      </w:r>
    </w:p>
    <w:p w14:paraId="554DD4DB"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5EBC0C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з) о порядке обжалования решений и действий (бездействия) Минприроды РБ, отдела, осуществляющего предоставление государственной услуги, а также должностных лиц Минприроды РБ, отдела.</w:t>
      </w:r>
      <w:r w:rsidRPr="00E5106F">
        <w:rPr>
          <w:rFonts w:ascii="Arial" w:hAnsi="Arial" w:cs="Arial"/>
        </w:rPr>
        <w:br/>
      </w:r>
    </w:p>
    <w:p w14:paraId="604F8FB9"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7498897"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1.3.4. Основными требованиями при предоставлении информации являются:</w:t>
      </w:r>
      <w:r w:rsidRPr="00E5106F">
        <w:rPr>
          <w:rFonts w:ascii="Arial" w:hAnsi="Arial" w:cs="Arial"/>
        </w:rPr>
        <w:br/>
      </w:r>
    </w:p>
    <w:p w14:paraId="0B0A07A3"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AD3B89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а) актуальность;</w:t>
      </w:r>
      <w:r w:rsidRPr="00E5106F">
        <w:rPr>
          <w:rFonts w:ascii="Arial" w:hAnsi="Arial" w:cs="Arial"/>
        </w:rPr>
        <w:br/>
      </w:r>
    </w:p>
    <w:p w14:paraId="475CE0BA"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1262D0A"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б) своевременность;</w:t>
      </w:r>
      <w:r w:rsidRPr="00E5106F">
        <w:rPr>
          <w:rFonts w:ascii="Arial" w:hAnsi="Arial" w:cs="Arial"/>
        </w:rPr>
        <w:br/>
      </w:r>
    </w:p>
    <w:p w14:paraId="409AC0EF"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BE864AC"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четкость и доступность в изложении информации;</w:t>
      </w:r>
      <w:r w:rsidRPr="00E5106F">
        <w:rPr>
          <w:rFonts w:ascii="Arial" w:hAnsi="Arial" w:cs="Arial"/>
        </w:rPr>
        <w:br/>
      </w:r>
    </w:p>
    <w:p w14:paraId="6D6AD7C6"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36E4B71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г) полнота информации;</w:t>
      </w:r>
      <w:r w:rsidRPr="00E5106F">
        <w:rPr>
          <w:rFonts w:ascii="Arial" w:hAnsi="Arial" w:cs="Arial"/>
        </w:rPr>
        <w:br/>
      </w:r>
    </w:p>
    <w:p w14:paraId="7F5110C5"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3FD5BD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д) соответствие информации требованиям законодательства.</w:t>
      </w:r>
      <w:r w:rsidRPr="00E5106F">
        <w:rPr>
          <w:rFonts w:ascii="Arial" w:hAnsi="Arial" w:cs="Arial"/>
        </w:rPr>
        <w:br/>
      </w:r>
    </w:p>
    <w:p w14:paraId="09B90DC4"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B51D6B2"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1.3.5. Предоставление информации по телефону осуществляется путем непосредственного общения по телефону.</w:t>
      </w:r>
      <w:r w:rsidRPr="00E5106F">
        <w:rPr>
          <w:rFonts w:ascii="Arial" w:hAnsi="Arial" w:cs="Arial"/>
        </w:rPr>
        <w:br/>
      </w:r>
    </w:p>
    <w:p w14:paraId="2DA630E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BADBC6B"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Ответ на телефонный звонок должен содержать информацию о наименовании Минприроды РБ, отдела фамилии, имени отчестве (при наличии) и должности должностного лица, принявшего телефонный звонок.</w:t>
      </w:r>
      <w:r w:rsidRPr="00E5106F">
        <w:rPr>
          <w:rFonts w:ascii="Arial" w:hAnsi="Arial" w:cs="Arial"/>
        </w:rPr>
        <w:br/>
      </w:r>
    </w:p>
    <w:p w14:paraId="332233CE"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22A44FF"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При невозможности должностного лица Минприроды РБ, отдела, принявшего звонок, самостоятельно ответить на поставленные вопросы телефонный звонок переадресовывается (переводится) на другое должностное лицо Минприроды РБ, отдела или же обратившемуся гражданину сообщается телефонный номер, по которому можно получить необходимую информацию.</w:t>
      </w:r>
      <w:r w:rsidRPr="00E5106F">
        <w:rPr>
          <w:rFonts w:ascii="Arial" w:hAnsi="Arial" w:cs="Arial"/>
        </w:rPr>
        <w:br/>
      </w:r>
    </w:p>
    <w:p w14:paraId="6AA5B856"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29DA2F1"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1.3.6. Если заявителя не удовлетворяет информация, предоставленная должностным лицом Минприроды РБ, отдела, он может обратиться к начальнику отдела, заместителю министра, министру природных ресурсов Республики Бурятия в соответствии с графиком приема граждан.</w:t>
      </w:r>
      <w:r w:rsidRPr="00E5106F">
        <w:rPr>
          <w:rFonts w:ascii="Arial" w:hAnsi="Arial" w:cs="Arial"/>
        </w:rPr>
        <w:br/>
      </w:r>
    </w:p>
    <w:p w14:paraId="2480E061"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F2CA13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lastRenderedPageBreak/>
        <w:t xml:space="preserve">1.3.7. Ответ на письменное обращение заявителя предоставляется в простой, четкой и понятной форме с указанием фамилии, имени, отчества (при наличии), номера телефона исполнителя. Ответ на письменное обращение направляется почтой (или в форме электронного документа, если это указано в обращении заявителя) в адрес заявителя </w:t>
      </w:r>
      <w:proofErr w:type="gramStart"/>
      <w:r w:rsidRPr="00E5106F">
        <w:rPr>
          <w:rFonts w:ascii="Arial" w:hAnsi="Arial" w:cs="Arial"/>
        </w:rPr>
        <w:t>в срок</w:t>
      </w:r>
      <w:proofErr w:type="gramEnd"/>
      <w:r w:rsidRPr="00E5106F">
        <w:rPr>
          <w:rFonts w:ascii="Arial" w:hAnsi="Arial" w:cs="Arial"/>
        </w:rPr>
        <w:t xml:space="preserve"> не превышающий 30 календарных дней со дня регистрации письменного обращения.</w:t>
      </w:r>
      <w:r w:rsidRPr="00E5106F">
        <w:rPr>
          <w:rFonts w:ascii="Arial" w:hAnsi="Arial" w:cs="Arial"/>
        </w:rPr>
        <w:br/>
      </w:r>
    </w:p>
    <w:p w14:paraId="6E316264"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798852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1.3.8. На стендах, расположенных в помещениях, занимаемых Министерством, отделом, размещается следующая информация:</w:t>
      </w:r>
      <w:r w:rsidRPr="00E5106F">
        <w:rPr>
          <w:rFonts w:ascii="Arial" w:hAnsi="Arial" w:cs="Arial"/>
        </w:rPr>
        <w:br/>
      </w:r>
    </w:p>
    <w:p w14:paraId="3138CF28"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B700EF7"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а) о Минприроды РБ, отделе, осуществляющем предоставление государственной услуги, включая информацию о месте нахождения Министерства, отдела, графике работы, контактных телефонах;</w:t>
      </w:r>
      <w:r w:rsidRPr="00E5106F">
        <w:rPr>
          <w:rFonts w:ascii="Arial" w:hAnsi="Arial" w:cs="Arial"/>
        </w:rPr>
        <w:br/>
      </w:r>
    </w:p>
    <w:p w14:paraId="44FB06FA"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D47785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б) о порядке предоставления государственной услуги и ходе предоставления государственной услуги, в том числе об услугах, которые являются необходимыми и обязательными для предоставления государственной услуги;</w:t>
      </w:r>
      <w:r w:rsidRPr="00E5106F">
        <w:rPr>
          <w:rFonts w:ascii="Arial" w:hAnsi="Arial" w:cs="Arial"/>
        </w:rPr>
        <w:br/>
      </w:r>
    </w:p>
    <w:p w14:paraId="69E175ED"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97605E7"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о перечне документов, необходимых для предоставления государственной услуги;</w:t>
      </w:r>
      <w:r w:rsidRPr="00E5106F">
        <w:rPr>
          <w:rFonts w:ascii="Arial" w:hAnsi="Arial" w:cs="Arial"/>
        </w:rPr>
        <w:br/>
      </w:r>
    </w:p>
    <w:p w14:paraId="0FCD2B9D"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D0EDE7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г) о времени приема документов, необходимых для предоставления государственной услуги;</w:t>
      </w:r>
      <w:r w:rsidRPr="00E5106F">
        <w:rPr>
          <w:rFonts w:ascii="Arial" w:hAnsi="Arial" w:cs="Arial"/>
        </w:rPr>
        <w:br/>
      </w:r>
    </w:p>
    <w:p w14:paraId="4E78FFBA"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2F7588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д) о сроке предоставления государственной услуги;</w:t>
      </w:r>
      <w:r w:rsidRPr="00E5106F">
        <w:rPr>
          <w:rFonts w:ascii="Arial" w:hAnsi="Arial" w:cs="Arial"/>
        </w:rPr>
        <w:br/>
      </w:r>
    </w:p>
    <w:p w14:paraId="360B808B"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24F1DFF"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е) об основаниях отказа в приеме заявления и документов, необходимых для предоставления государственной услуги;</w:t>
      </w:r>
      <w:r w:rsidRPr="00E5106F">
        <w:rPr>
          <w:rFonts w:ascii="Arial" w:hAnsi="Arial" w:cs="Arial"/>
        </w:rPr>
        <w:br/>
      </w:r>
    </w:p>
    <w:p w14:paraId="603EC71B"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369403B"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ж) об основаниях отказа в предоставлении государственной услуги;</w:t>
      </w:r>
      <w:r w:rsidRPr="00E5106F">
        <w:rPr>
          <w:rFonts w:ascii="Arial" w:hAnsi="Arial" w:cs="Arial"/>
        </w:rPr>
        <w:br/>
      </w:r>
    </w:p>
    <w:p w14:paraId="57D20713"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F66567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з) о порядке обжалования решений и действий (бездействия) Министерства, отдела, осуществляющего предоставление государственной услуги, а также должностных лиц Минприроды РБ, отдела;</w:t>
      </w:r>
      <w:r w:rsidRPr="00E5106F">
        <w:rPr>
          <w:rFonts w:ascii="Arial" w:hAnsi="Arial" w:cs="Arial"/>
        </w:rPr>
        <w:br/>
      </w:r>
    </w:p>
    <w:p w14:paraId="04100906"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636CCF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и) извлечения из законодательных и иных нормативных правовых актов, содержащих нормы, регулирующие предоставление государственной услуги;</w:t>
      </w:r>
      <w:r w:rsidRPr="00E5106F">
        <w:rPr>
          <w:rFonts w:ascii="Arial" w:hAnsi="Arial" w:cs="Arial"/>
        </w:rPr>
        <w:br/>
      </w:r>
    </w:p>
    <w:p w14:paraId="2F62433A"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7B9C8BB"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к) текст настоящего Административного регламента с приложением.</w:t>
      </w:r>
      <w:r w:rsidRPr="00E5106F">
        <w:rPr>
          <w:rFonts w:ascii="Arial" w:hAnsi="Arial" w:cs="Arial"/>
        </w:rPr>
        <w:br/>
      </w:r>
    </w:p>
    <w:p w14:paraId="5D56A4C5" w14:textId="77777777" w:rsidR="00E5106F" w:rsidRPr="00E5106F" w:rsidRDefault="00E5106F" w:rsidP="00E5106F">
      <w:pPr>
        <w:pStyle w:val="3"/>
        <w:spacing w:before="0" w:beforeAutospacing="0" w:after="240" w:afterAutospacing="0"/>
        <w:jc w:val="center"/>
        <w:textAlignment w:val="baseline"/>
        <w:rPr>
          <w:rFonts w:ascii="Arial" w:hAnsi="Arial" w:cs="Arial"/>
          <w:sz w:val="24"/>
          <w:szCs w:val="24"/>
        </w:rPr>
      </w:pPr>
      <w:r w:rsidRPr="00E5106F">
        <w:rPr>
          <w:rFonts w:ascii="Arial" w:hAnsi="Arial" w:cs="Arial"/>
          <w:sz w:val="24"/>
          <w:szCs w:val="24"/>
        </w:rPr>
        <w:lastRenderedPageBreak/>
        <w:br/>
      </w:r>
      <w:r w:rsidRPr="00E5106F">
        <w:rPr>
          <w:rFonts w:ascii="Arial" w:hAnsi="Arial" w:cs="Arial"/>
          <w:sz w:val="24"/>
          <w:szCs w:val="24"/>
        </w:rPr>
        <w:br/>
        <w:t>II. Стандарт предоставления государственной услуги</w:t>
      </w:r>
    </w:p>
    <w:p w14:paraId="5FFBF68D" w14:textId="77777777" w:rsidR="00E5106F" w:rsidRPr="00E5106F" w:rsidRDefault="00E5106F" w:rsidP="00E5106F">
      <w:pPr>
        <w:pStyle w:val="4"/>
        <w:spacing w:before="0" w:after="240"/>
        <w:jc w:val="center"/>
        <w:textAlignment w:val="baseline"/>
        <w:rPr>
          <w:rFonts w:ascii="Arial" w:hAnsi="Arial" w:cs="Arial"/>
          <w:color w:val="auto"/>
          <w:sz w:val="24"/>
          <w:szCs w:val="24"/>
        </w:rPr>
      </w:pPr>
      <w:r w:rsidRPr="00E5106F">
        <w:rPr>
          <w:rFonts w:ascii="Arial" w:hAnsi="Arial" w:cs="Arial"/>
          <w:color w:val="auto"/>
        </w:rPr>
        <w:br/>
        <w:t>2.1. Наименование государственной услуги</w:t>
      </w:r>
    </w:p>
    <w:p w14:paraId="602E6905" w14:textId="77777777" w:rsidR="00E5106F" w:rsidRPr="00E5106F" w:rsidRDefault="00E5106F" w:rsidP="00E5106F">
      <w:pPr>
        <w:pStyle w:val="formattext"/>
        <w:spacing w:before="0" w:beforeAutospacing="0" w:after="0" w:afterAutospacing="0"/>
        <w:jc w:val="center"/>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Приказа Минприроды Республики Бурятия от 29.03.2021 N 88-ПР</w:t>
      </w:r>
      <w:r w:rsidRPr="00E5106F">
        <w:rPr>
          <w:rFonts w:ascii="Arial" w:hAnsi="Arial" w:cs="Arial"/>
        </w:rPr>
        <w:t>)</w:t>
      </w:r>
    </w:p>
    <w:p w14:paraId="6F7FD0EF"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57F6527"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Государственная услуга по организации и проведению государственной экологической экспертизы регионального уровня.</w:t>
      </w:r>
      <w:r w:rsidRPr="00E5106F">
        <w:rPr>
          <w:rFonts w:ascii="Arial" w:hAnsi="Arial" w:cs="Arial"/>
        </w:rPr>
        <w:br/>
      </w:r>
    </w:p>
    <w:p w14:paraId="53583440"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2.2. Наименование органа, предоставляющего государственную услугу</w:t>
      </w:r>
    </w:p>
    <w:p w14:paraId="79D96618"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42EA7AC"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Министерство природных ресурсов и экологии Республики Бурятия.</w:t>
      </w:r>
      <w:r w:rsidRPr="00E5106F">
        <w:rPr>
          <w:rFonts w:ascii="Arial" w:hAnsi="Arial" w:cs="Arial"/>
        </w:rPr>
        <w:br/>
      </w:r>
    </w:p>
    <w:p w14:paraId="2CE33C3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488DAF3"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Приказа Минприроды Республики Бурятия от 29.03.2021 N 88-ПР</w:t>
      </w:r>
      <w:r w:rsidRPr="00E5106F">
        <w:rPr>
          <w:rFonts w:ascii="Arial" w:hAnsi="Arial" w:cs="Arial"/>
        </w:rPr>
        <w:t>)</w:t>
      </w:r>
      <w:r w:rsidRPr="00E5106F">
        <w:rPr>
          <w:rFonts w:ascii="Arial" w:hAnsi="Arial" w:cs="Arial"/>
        </w:rPr>
        <w:br/>
      </w:r>
    </w:p>
    <w:p w14:paraId="31446A21"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8A8434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ходе предоставления государственной услуги Минприроды РБ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Республики Бурятия.</w:t>
      </w:r>
      <w:r w:rsidRPr="00E5106F">
        <w:rPr>
          <w:rFonts w:ascii="Arial" w:hAnsi="Arial" w:cs="Arial"/>
        </w:rPr>
        <w:br/>
      </w:r>
    </w:p>
    <w:p w14:paraId="5A2941EC"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BD2D9B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ред. </w:t>
      </w:r>
      <w:r w:rsidRPr="00E5106F">
        <w:rPr>
          <w:rFonts w:ascii="Arial" w:eastAsiaTheme="majorEastAsia" w:hAnsi="Arial" w:cs="Arial"/>
        </w:rPr>
        <w:t>Приказа Минприроды Республики Бурятия от 13.05.2019 N 171-ПР</w:t>
      </w:r>
      <w:r w:rsidRPr="00E5106F">
        <w:rPr>
          <w:rFonts w:ascii="Arial" w:hAnsi="Arial" w:cs="Arial"/>
        </w:rPr>
        <w:t>)</w:t>
      </w:r>
      <w:r w:rsidRPr="00E5106F">
        <w:rPr>
          <w:rFonts w:ascii="Arial" w:hAnsi="Arial" w:cs="Arial"/>
        </w:rPr>
        <w:br/>
      </w:r>
    </w:p>
    <w:p w14:paraId="62F8342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7) отказ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E5106F">
        <w:rPr>
          <w:rFonts w:ascii="Arial" w:hAnsi="Arial" w:cs="Arial"/>
        </w:rPr>
        <w:br/>
      </w:r>
    </w:p>
    <w:p w14:paraId="66F585D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41BB85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8) нарушение срока или порядка выдачи документов по результатам предоставления государственной услуги;</w:t>
      </w:r>
      <w:r w:rsidRPr="00E5106F">
        <w:rPr>
          <w:rFonts w:ascii="Arial" w:hAnsi="Arial" w:cs="Arial"/>
        </w:rPr>
        <w:br/>
      </w:r>
    </w:p>
    <w:p w14:paraId="667B760F"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96D0DEB"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Бурятия;</w:t>
      </w:r>
      <w:r w:rsidRPr="00E5106F">
        <w:rPr>
          <w:rFonts w:ascii="Arial" w:hAnsi="Arial" w:cs="Arial"/>
        </w:rPr>
        <w:br/>
      </w:r>
    </w:p>
    <w:p w14:paraId="57BBBC7F"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83B42F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 xml:space="preserve">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w:t>
      </w:r>
      <w:r w:rsidRPr="00E5106F">
        <w:rPr>
          <w:rFonts w:ascii="Arial" w:hAnsi="Arial" w:cs="Arial"/>
        </w:rPr>
        <w:lastRenderedPageBreak/>
        <w:t>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E5106F">
        <w:rPr>
          <w:rFonts w:ascii="Arial" w:eastAsiaTheme="majorEastAsia" w:hAnsi="Arial" w:cs="Arial"/>
        </w:rPr>
        <w:t>Федерального закона от 27.07.2010 N 210-ФЗ</w:t>
      </w:r>
      <w:r w:rsidRPr="00E5106F">
        <w:rPr>
          <w:rFonts w:ascii="Arial" w:hAnsi="Arial" w:cs="Arial"/>
        </w:rPr>
        <w:t>.</w:t>
      </w:r>
      <w:r w:rsidRPr="00E5106F">
        <w:rPr>
          <w:rFonts w:ascii="Arial" w:hAnsi="Arial" w:cs="Arial"/>
        </w:rPr>
        <w:br/>
      </w:r>
    </w:p>
    <w:p w14:paraId="74847D4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9C7098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Жалоба должна содержать:</w:t>
      </w:r>
      <w:r w:rsidRPr="00E5106F">
        <w:rPr>
          <w:rFonts w:ascii="Arial" w:hAnsi="Arial" w:cs="Arial"/>
        </w:rPr>
        <w:br/>
      </w:r>
    </w:p>
    <w:p w14:paraId="03C62A56"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452DCF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 наименование органа, предоставляющего государственную услугу, должностного лица Минприроды РБ либо государственного служащего, решения и действия (бездействие) которых обжалуются;</w:t>
      </w:r>
      <w:r w:rsidRPr="00E5106F">
        <w:rPr>
          <w:rFonts w:ascii="Arial" w:hAnsi="Arial" w:cs="Arial"/>
        </w:rPr>
        <w:br/>
      </w:r>
    </w:p>
    <w:p w14:paraId="59F4B525"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BD6211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2) фамилию, имя и отчество (последнее - при наличии), сведения о месте жительства заявителя - физического лица либо наименование, сведения о месте нахождения заявителя - индивидуального предпринимателя,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E5106F">
        <w:rPr>
          <w:rFonts w:ascii="Arial" w:hAnsi="Arial" w:cs="Arial"/>
        </w:rPr>
        <w:br/>
      </w:r>
    </w:p>
    <w:p w14:paraId="00C112C1"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9F938F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3) сведения об обжалуемых решениях и действиях (бездействии) Минприроды РБ, должностного лица Минприроды РБ либо государственного служащего Минприроды РБ;</w:t>
      </w:r>
      <w:r w:rsidRPr="00E5106F">
        <w:rPr>
          <w:rFonts w:ascii="Arial" w:hAnsi="Arial" w:cs="Arial"/>
        </w:rPr>
        <w:br/>
      </w:r>
    </w:p>
    <w:p w14:paraId="390A9D04"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736868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4) доводы, на основании которых заявитель не согласен с решением и действием (бездействием) Минприроды РБ, должностного лица Минприроды РБ либо государственного служащего Минприроды РБ.</w:t>
      </w:r>
      <w:r w:rsidRPr="00E5106F">
        <w:rPr>
          <w:rFonts w:ascii="Arial" w:hAnsi="Arial" w:cs="Arial"/>
        </w:rPr>
        <w:br/>
      </w:r>
    </w:p>
    <w:p w14:paraId="31D3793B"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5.6. Порядок подачи и рассмотрения жалобы</w:t>
      </w:r>
    </w:p>
    <w:p w14:paraId="18DE88E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C36CFCC"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Жалоба подается заявителем в письменной форме на бумажном носителе либо в электронной форме. Жалоба может быть направлена по почте, через портал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с использованием информационно-телекоммуникационной сети Интернет, официального сайта Минприроды РБ, федеральной государственной информационной системе "Единый портал государственных и муниципальных услуг (функций), а также может быть принята при личном приеме заявителя.</w:t>
      </w:r>
      <w:r w:rsidRPr="00E5106F">
        <w:rPr>
          <w:rFonts w:ascii="Arial" w:hAnsi="Arial" w:cs="Arial"/>
        </w:rPr>
        <w:br/>
      </w:r>
    </w:p>
    <w:p w14:paraId="4DCEA2B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B445B7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Минприроды РБ определяются уполномоченные на рассмотрение жалоб должностные лица, которые обеспечивают:</w:t>
      </w:r>
      <w:r w:rsidRPr="00E5106F">
        <w:rPr>
          <w:rFonts w:ascii="Arial" w:hAnsi="Arial" w:cs="Arial"/>
        </w:rPr>
        <w:br/>
      </w:r>
    </w:p>
    <w:p w14:paraId="58766F33"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294D87C"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lastRenderedPageBreak/>
        <w:t>1) прием и рассмотрение жалоб;</w:t>
      </w:r>
      <w:r w:rsidRPr="00E5106F">
        <w:rPr>
          <w:rFonts w:ascii="Arial" w:hAnsi="Arial" w:cs="Arial"/>
        </w:rPr>
        <w:br/>
      </w:r>
    </w:p>
    <w:p w14:paraId="3341E889"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282A14C"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2) направление жалоб в уполномоченный на их рассмотрение орган в случае, если жалоба подана в Минприроды РБ ошибочно.</w:t>
      </w:r>
      <w:r w:rsidRPr="00E5106F">
        <w:rPr>
          <w:rFonts w:ascii="Arial" w:hAnsi="Arial" w:cs="Arial"/>
        </w:rPr>
        <w:br/>
      </w:r>
    </w:p>
    <w:p w14:paraId="687285B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C7FFA80"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Прием жалоб в письменной форме осуществляется в соответствии с установленным графиком работы Минприроды РБ.</w:t>
      </w:r>
      <w:r w:rsidRPr="00E5106F">
        <w:rPr>
          <w:rFonts w:ascii="Arial" w:hAnsi="Arial" w:cs="Arial"/>
        </w:rPr>
        <w:br/>
      </w:r>
    </w:p>
    <w:p w14:paraId="24B9BC25"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473A16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E5106F">
        <w:rPr>
          <w:rFonts w:ascii="Arial" w:hAnsi="Arial" w:cs="Arial"/>
        </w:rPr>
        <w:br/>
      </w:r>
    </w:p>
    <w:p w14:paraId="6303843E"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8F53596"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w:t>
      </w:r>
      <w:r w:rsidRPr="00E5106F">
        <w:rPr>
          <w:rFonts w:ascii="Arial" w:hAnsi="Arial" w:cs="Arial"/>
        </w:rPr>
        <w:br/>
      </w:r>
    </w:p>
    <w:p w14:paraId="12158706"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EE9A840"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При подаче жалобы в электронном виде документ может быть представлен в форме электронного документа, подписанного электронной подписью, вид которой предусмотрен </w:t>
      </w:r>
      <w:r w:rsidRPr="00E5106F">
        <w:rPr>
          <w:rFonts w:ascii="Arial" w:eastAsiaTheme="majorEastAsia" w:hAnsi="Arial" w:cs="Arial"/>
        </w:rPr>
        <w:t>Федеральным законом от 06.04.2011 N 63-ФЗ "Об электронной подписи"</w:t>
      </w:r>
      <w:r w:rsidRPr="00E5106F">
        <w:rPr>
          <w:rFonts w:ascii="Arial" w:hAnsi="Arial" w:cs="Arial"/>
        </w:rPr>
        <w:t>. При этом документ, удостоверяющий личность заявителя, не требуется.</w:t>
      </w:r>
      <w:r w:rsidRPr="00E5106F">
        <w:rPr>
          <w:rFonts w:ascii="Arial" w:hAnsi="Arial" w:cs="Arial"/>
        </w:rPr>
        <w:br/>
      </w:r>
    </w:p>
    <w:p w14:paraId="44E88C7F"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862B78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случае если жалоба подана заявителем в Минприроды РБ, в компетенцию которого не входит принятие решения по жалобе, в течение 3-х рабочих дней со дня ее регистрации Минприроды РБ направляет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w:t>
      </w:r>
      <w:r w:rsidRPr="00E5106F">
        <w:rPr>
          <w:rFonts w:ascii="Arial" w:hAnsi="Arial" w:cs="Arial"/>
        </w:rPr>
        <w:br/>
      </w:r>
    </w:p>
    <w:p w14:paraId="6E27BC9D"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5.7. Сроки рассмотрения жалобы</w:t>
      </w:r>
    </w:p>
    <w:p w14:paraId="057BB59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5F1501E"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Жалоба, поступившая в Минприроды РБ, подлежит регистрации не позднее следующего рабочего дня со дня ее поступления. Жалоба рассматривается должностным лицом, наделенным полномочиями по рассмотрению жалоб, в течение 15 рабочих дней со дня ее регистрации.</w:t>
      </w:r>
      <w:r w:rsidRPr="00E5106F">
        <w:rPr>
          <w:rFonts w:ascii="Arial" w:hAnsi="Arial" w:cs="Arial"/>
        </w:rPr>
        <w:br/>
      </w:r>
    </w:p>
    <w:p w14:paraId="459B83F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A215D8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случае обжалования отказа Минприроды РБ, должностного лица Минприроды РБ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E5106F">
        <w:rPr>
          <w:rFonts w:ascii="Arial" w:hAnsi="Arial" w:cs="Arial"/>
        </w:rPr>
        <w:br/>
      </w:r>
    </w:p>
    <w:p w14:paraId="6D0E3851"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lastRenderedPageBreak/>
        <w:br/>
      </w:r>
      <w:r w:rsidRPr="00E5106F">
        <w:rPr>
          <w:rFonts w:ascii="Arial" w:hAnsi="Arial" w:cs="Arial"/>
          <w:color w:val="auto"/>
        </w:rPr>
        <w:br/>
        <w:t>5.8. Результат рассмотрения жалобы</w:t>
      </w:r>
    </w:p>
    <w:p w14:paraId="55937CD3"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6289F2B"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По результатам рассмотрения жалобы Минприроды РБ принимает одно из следующих решений:</w:t>
      </w:r>
      <w:r w:rsidRPr="00E5106F">
        <w:rPr>
          <w:rFonts w:ascii="Arial" w:hAnsi="Arial" w:cs="Arial"/>
        </w:rPr>
        <w:br/>
      </w:r>
    </w:p>
    <w:p w14:paraId="2F6EF968"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F62DAE1"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 удовлетворяет жалобу;</w:t>
      </w:r>
      <w:r w:rsidRPr="00E5106F">
        <w:rPr>
          <w:rFonts w:ascii="Arial" w:hAnsi="Arial" w:cs="Arial"/>
        </w:rPr>
        <w:br/>
      </w:r>
    </w:p>
    <w:p w14:paraId="1E73CA4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B22AAED"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2) отказывает в удовлетворении жалобы.</w:t>
      </w:r>
      <w:r w:rsidRPr="00E5106F">
        <w:rPr>
          <w:rFonts w:ascii="Arial" w:hAnsi="Arial" w:cs="Arial"/>
        </w:rPr>
        <w:br/>
      </w:r>
    </w:p>
    <w:p w14:paraId="5C043058"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7BF8F8A"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При удовлетворении жалобы Минприроды РБ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решений, если иное не установлено законодательством Российской Федерации.</w:t>
      </w:r>
      <w:r w:rsidRPr="00E5106F">
        <w:rPr>
          <w:rFonts w:ascii="Arial" w:hAnsi="Arial" w:cs="Arial"/>
        </w:rPr>
        <w:br/>
      </w:r>
    </w:p>
    <w:p w14:paraId="7AF2665D"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04DF7B2"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Минприроды Республики Бурятия отказывает в удовлетворении жалобы в следующих случаях:</w:t>
      </w:r>
      <w:r w:rsidRPr="00E5106F">
        <w:rPr>
          <w:rFonts w:ascii="Arial" w:hAnsi="Arial" w:cs="Arial"/>
        </w:rPr>
        <w:br/>
      </w:r>
    </w:p>
    <w:p w14:paraId="0A242F86"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93FE293"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 наличие вступившего в законную силу решения суда, арбитражного суда по жалобе о том же предмете и по тем же основаниям;</w:t>
      </w:r>
      <w:r w:rsidRPr="00E5106F">
        <w:rPr>
          <w:rFonts w:ascii="Arial" w:hAnsi="Arial" w:cs="Arial"/>
        </w:rPr>
        <w:br/>
      </w:r>
    </w:p>
    <w:p w14:paraId="12E3F26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DD71A7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E5106F">
        <w:rPr>
          <w:rFonts w:ascii="Arial" w:hAnsi="Arial" w:cs="Arial"/>
        </w:rPr>
        <w:br/>
      </w:r>
    </w:p>
    <w:p w14:paraId="501EC774"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7D69BE2"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3) наличие решения по жалобе, принятого ранее в соответствии с требованиями, установленными разделом 5 настоящего Регламента, в отношении того же заявителя и по тому же предмету жалобы.</w:t>
      </w:r>
      <w:r w:rsidRPr="00E5106F">
        <w:rPr>
          <w:rFonts w:ascii="Arial" w:hAnsi="Arial" w:cs="Arial"/>
        </w:rPr>
        <w:br/>
      </w:r>
    </w:p>
    <w:p w14:paraId="0F2718C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9EE3E71"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E5106F">
        <w:rPr>
          <w:rFonts w:ascii="Arial" w:hAnsi="Arial" w:cs="Arial"/>
        </w:rPr>
        <w:br/>
      </w:r>
    </w:p>
    <w:p w14:paraId="73DE5F12"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34F23691"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Минприроды РБ вправе оставить жалобу без ответа в следующих случаях:</w:t>
      </w:r>
      <w:r w:rsidRPr="00E5106F">
        <w:rPr>
          <w:rFonts w:ascii="Arial" w:hAnsi="Arial" w:cs="Arial"/>
        </w:rPr>
        <w:br/>
      </w:r>
    </w:p>
    <w:p w14:paraId="4B242A6C"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57C5198"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1) наличие в жалобе нецензурных либо оскорбительных выражений, угроз жизни, здоровью и имуществу должностного лица Минприроды РБ, а также членов его семьи;</w:t>
      </w:r>
      <w:r w:rsidRPr="00E5106F">
        <w:rPr>
          <w:rFonts w:ascii="Arial" w:hAnsi="Arial" w:cs="Arial"/>
        </w:rPr>
        <w:br/>
      </w:r>
    </w:p>
    <w:p w14:paraId="4D52FE53"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03F3824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lastRenderedPageBreak/>
        <w:t>2) отсутствие возможности прочитать какую-либо часть текста жалобы, фамилию, имя и отчество (последнее - при наличии) и (или) почтовый адрес заявителя, указанные в жалобе.</w:t>
      </w:r>
      <w:r w:rsidRPr="00E5106F">
        <w:rPr>
          <w:rFonts w:ascii="Arial" w:hAnsi="Arial" w:cs="Arial"/>
        </w:rPr>
        <w:br/>
      </w:r>
    </w:p>
    <w:p w14:paraId="2FD9CC9D"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5.9. Порядок информирования заявителя о результатах рассмотрения жалобы</w:t>
      </w:r>
    </w:p>
    <w:p w14:paraId="518B6F50"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D3A267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Не позднее дня, следующего за днем принятия решения, указанного в подразделе 5.8 настоящего Регламента, заявителю в письменной форме и по желанию заявителя в форме электронного документа направляется мотивированный ответ о результатах рассмотрения жалобы.</w:t>
      </w:r>
      <w:r w:rsidRPr="00E5106F">
        <w:rPr>
          <w:rFonts w:ascii="Arial" w:hAnsi="Arial" w:cs="Arial"/>
        </w:rPr>
        <w:br/>
      </w:r>
    </w:p>
    <w:p w14:paraId="6AE21A89"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F20F745"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 xml:space="preserve">В случае </w:t>
      </w:r>
      <w:proofErr w:type="gramStart"/>
      <w:r w:rsidRPr="00E5106F">
        <w:rPr>
          <w:rFonts w:ascii="Arial" w:hAnsi="Arial" w:cs="Arial"/>
        </w:rPr>
        <w:t>признания жалобы</w:t>
      </w:r>
      <w:proofErr w:type="gramEnd"/>
      <w:r w:rsidRPr="00E5106F">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E5106F">
        <w:rPr>
          <w:rFonts w:ascii="Arial" w:hAnsi="Arial" w:cs="Arial"/>
        </w:rPr>
        <w:br/>
      </w:r>
    </w:p>
    <w:p w14:paraId="2EBB1BDC"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5B28A242"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 xml:space="preserve">В случае </w:t>
      </w:r>
      <w:proofErr w:type="gramStart"/>
      <w:r w:rsidRPr="00E5106F">
        <w:rPr>
          <w:rFonts w:ascii="Arial" w:hAnsi="Arial" w:cs="Arial"/>
        </w:rPr>
        <w:t>признания жалобы</w:t>
      </w:r>
      <w:proofErr w:type="gramEnd"/>
      <w:r w:rsidRPr="00E5106F">
        <w:rPr>
          <w:rFonts w:ascii="Arial" w:hAnsi="Arial" w:cs="Arial"/>
        </w:rPr>
        <w:t xml:space="preserve"> не подлежащей удовлетворению в ответ заявителю даются аргументированные разъяснения о причинах принятого решения, а также информация о порядке обжалования принятого решения.</w:t>
      </w:r>
      <w:r w:rsidRPr="00E5106F">
        <w:rPr>
          <w:rFonts w:ascii="Arial" w:hAnsi="Arial" w:cs="Arial"/>
        </w:rPr>
        <w:br/>
      </w:r>
    </w:p>
    <w:p w14:paraId="40E5A7ED"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5.10. Порядок обжалования решения по жалобе</w:t>
      </w:r>
    </w:p>
    <w:p w14:paraId="456802CB"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423FFB77"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Заявитель вправе обжаловать решение по жалобе, принимаемое должностным лицом, государственным служащим Минприроды РБ, в судебном порядке в соответствии с действующим законодательством Российской Федерации.</w:t>
      </w:r>
      <w:r w:rsidRPr="00E5106F">
        <w:rPr>
          <w:rFonts w:ascii="Arial" w:hAnsi="Arial" w:cs="Arial"/>
        </w:rPr>
        <w:br/>
      </w:r>
    </w:p>
    <w:p w14:paraId="2B9ED647"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br/>
      </w:r>
      <w:r w:rsidRPr="00E5106F">
        <w:rPr>
          <w:rFonts w:ascii="Arial" w:hAnsi="Arial" w:cs="Arial"/>
          <w:color w:val="auto"/>
        </w:rPr>
        <w:br/>
        <w:t>5.11. Право заявителя на получение информации и документов, необходимых для обоснования и рассмотрения жалобы</w:t>
      </w:r>
    </w:p>
    <w:p w14:paraId="078F37AA"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1C572E61"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Заявитель имеет право на получение информации и документов, необходимых для обоснования и рассмотрения жалобы.</w:t>
      </w:r>
      <w:r w:rsidRPr="00E5106F">
        <w:rPr>
          <w:rFonts w:ascii="Arial" w:hAnsi="Arial" w:cs="Arial"/>
        </w:rPr>
        <w:br/>
      </w:r>
    </w:p>
    <w:p w14:paraId="579B0CDD"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72495B04"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Заявителем могут быть представлены документы (при наличии), подтверждающие доводы заявителя, либо их копии.</w:t>
      </w:r>
      <w:r w:rsidRPr="00E5106F">
        <w:rPr>
          <w:rFonts w:ascii="Arial" w:hAnsi="Arial" w:cs="Arial"/>
        </w:rPr>
        <w:br/>
      </w:r>
    </w:p>
    <w:p w14:paraId="03359567" w14:textId="77777777" w:rsidR="00E5106F" w:rsidRPr="00E5106F" w:rsidRDefault="00E5106F" w:rsidP="00E5106F">
      <w:pPr>
        <w:pStyle w:val="4"/>
        <w:spacing w:before="0" w:after="240"/>
        <w:jc w:val="center"/>
        <w:textAlignment w:val="baseline"/>
        <w:rPr>
          <w:rFonts w:ascii="Arial" w:hAnsi="Arial" w:cs="Arial"/>
          <w:color w:val="auto"/>
        </w:rPr>
      </w:pPr>
      <w:r w:rsidRPr="00E5106F">
        <w:rPr>
          <w:rFonts w:ascii="Arial" w:hAnsi="Arial" w:cs="Arial"/>
          <w:color w:val="auto"/>
        </w:rPr>
        <w:lastRenderedPageBreak/>
        <w:br/>
      </w:r>
      <w:r w:rsidRPr="00E5106F">
        <w:rPr>
          <w:rFonts w:ascii="Arial" w:hAnsi="Arial" w:cs="Arial"/>
          <w:color w:val="auto"/>
        </w:rPr>
        <w:br/>
        <w:t>5.12. Способы информирования заявителей о порядке подачи и рассмотрения жалобы</w:t>
      </w:r>
    </w:p>
    <w:p w14:paraId="39B14817"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127729F"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Информирование заявителей о порядке подачи и рассмотрения жалобы на решения и действия (бездействие) должностных лиц, государственных служащих Минприроды РБ осуществляется посредством размещения информации на стендах Минприроды РБ, на официальном сайте Минприроды РБ, на Едином портале.</w:t>
      </w:r>
      <w:r w:rsidRPr="00E5106F">
        <w:rPr>
          <w:rFonts w:ascii="Arial" w:hAnsi="Arial" w:cs="Arial"/>
        </w:rPr>
        <w:br/>
      </w:r>
    </w:p>
    <w:p w14:paraId="41652D8E"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61917AB9"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Информация, указанная в данном разделе, размещается на Едином портале государственных и муниципальных услуг и функций.</w:t>
      </w:r>
      <w:r w:rsidRPr="00E5106F">
        <w:rPr>
          <w:rFonts w:ascii="Arial" w:hAnsi="Arial" w:cs="Arial"/>
        </w:rPr>
        <w:br/>
      </w:r>
    </w:p>
    <w:p w14:paraId="251DF8C1" w14:textId="77777777" w:rsidR="00E5106F" w:rsidRPr="00E5106F" w:rsidRDefault="00E5106F" w:rsidP="00E5106F">
      <w:pPr>
        <w:pStyle w:val="3"/>
        <w:spacing w:before="0" w:beforeAutospacing="0" w:after="240" w:afterAutospacing="0"/>
        <w:jc w:val="right"/>
        <w:textAlignment w:val="baseline"/>
        <w:rPr>
          <w:rFonts w:ascii="Arial" w:hAnsi="Arial" w:cs="Arial"/>
          <w:sz w:val="24"/>
          <w:szCs w:val="24"/>
        </w:rPr>
      </w:pPr>
      <w:r w:rsidRPr="00E5106F">
        <w:rPr>
          <w:rFonts w:ascii="Arial" w:hAnsi="Arial" w:cs="Arial"/>
          <w:sz w:val="24"/>
          <w:szCs w:val="24"/>
        </w:rPr>
        <w:br/>
      </w:r>
      <w:r w:rsidRPr="00E5106F">
        <w:rPr>
          <w:rFonts w:ascii="Arial" w:hAnsi="Arial" w:cs="Arial"/>
          <w:sz w:val="24"/>
          <w:szCs w:val="24"/>
        </w:rPr>
        <w:br/>
        <w:t>Приложение 1</w:t>
      </w:r>
      <w:r w:rsidRPr="00E5106F">
        <w:rPr>
          <w:rFonts w:ascii="Arial" w:hAnsi="Arial" w:cs="Arial"/>
          <w:sz w:val="24"/>
          <w:szCs w:val="24"/>
        </w:rPr>
        <w:br/>
        <w:t>к Административному регламенту</w:t>
      </w:r>
      <w:r w:rsidRPr="00E5106F">
        <w:rPr>
          <w:rFonts w:ascii="Arial" w:hAnsi="Arial" w:cs="Arial"/>
          <w:sz w:val="24"/>
          <w:szCs w:val="24"/>
        </w:rPr>
        <w:br/>
        <w:t>Министерства природных ресурсов</w:t>
      </w:r>
      <w:r w:rsidRPr="00E5106F">
        <w:rPr>
          <w:rFonts w:ascii="Arial" w:hAnsi="Arial" w:cs="Arial"/>
          <w:sz w:val="24"/>
          <w:szCs w:val="24"/>
        </w:rPr>
        <w:br/>
        <w:t>Республики Бурятия по</w:t>
      </w:r>
      <w:r w:rsidRPr="00E5106F">
        <w:rPr>
          <w:rFonts w:ascii="Arial" w:hAnsi="Arial" w:cs="Arial"/>
          <w:sz w:val="24"/>
          <w:szCs w:val="24"/>
        </w:rPr>
        <w:br/>
        <w:t>предоставлению государственной</w:t>
      </w:r>
      <w:r w:rsidRPr="00E5106F">
        <w:rPr>
          <w:rFonts w:ascii="Arial" w:hAnsi="Arial" w:cs="Arial"/>
          <w:sz w:val="24"/>
          <w:szCs w:val="24"/>
        </w:rPr>
        <w:br/>
        <w:t>услуги по организации и</w:t>
      </w:r>
      <w:r w:rsidRPr="00E5106F">
        <w:rPr>
          <w:rFonts w:ascii="Arial" w:hAnsi="Arial" w:cs="Arial"/>
          <w:sz w:val="24"/>
          <w:szCs w:val="24"/>
        </w:rPr>
        <w:br/>
        <w:t>проведению государственной</w:t>
      </w:r>
      <w:r w:rsidRPr="00E5106F">
        <w:rPr>
          <w:rFonts w:ascii="Arial" w:hAnsi="Arial" w:cs="Arial"/>
          <w:sz w:val="24"/>
          <w:szCs w:val="24"/>
        </w:rPr>
        <w:br/>
        <w:t>экологической экспертизы</w:t>
      </w:r>
      <w:r w:rsidRPr="00E5106F">
        <w:rPr>
          <w:rFonts w:ascii="Arial" w:hAnsi="Arial" w:cs="Arial"/>
          <w:sz w:val="24"/>
          <w:szCs w:val="24"/>
        </w:rPr>
        <w:br/>
        <w:t>регионального уровня</w:t>
      </w:r>
    </w:p>
    <w:p w14:paraId="09DCCD06" w14:textId="77777777" w:rsidR="00E5106F" w:rsidRPr="00E5106F" w:rsidRDefault="00E5106F" w:rsidP="00E5106F">
      <w:pPr>
        <w:pStyle w:val="headertext"/>
        <w:spacing w:before="0" w:beforeAutospacing="0" w:after="240" w:afterAutospacing="0"/>
        <w:jc w:val="center"/>
        <w:textAlignment w:val="baseline"/>
        <w:rPr>
          <w:rFonts w:ascii="Arial" w:hAnsi="Arial" w:cs="Arial"/>
          <w:b/>
          <w:bCs/>
        </w:rPr>
      </w:pPr>
      <w:r w:rsidRPr="00E5106F">
        <w:rPr>
          <w:rFonts w:ascii="Arial" w:hAnsi="Arial" w:cs="Arial"/>
          <w:b/>
          <w:bCs/>
        </w:rPr>
        <w:br/>
      </w:r>
      <w:r w:rsidRPr="00E5106F">
        <w:rPr>
          <w:rFonts w:ascii="Arial" w:hAnsi="Arial" w:cs="Arial"/>
          <w:b/>
          <w:bCs/>
        </w:rPr>
        <w:br/>
        <w:t>БЛОК-СХЕМА ОРГАНИЗАЦИИ И ПРОВЕДЕНИЯ ГОСУДАРСТВЕННОЙ ЭКОЛОГИЧЕСКОЙ ЭКСПЕРТИЗЫ РЕГИОНАЛЬНОГО УРОВНЯ</w:t>
      </w:r>
    </w:p>
    <w:p w14:paraId="76B20889" w14:textId="77777777" w:rsidR="00E5106F" w:rsidRPr="00E5106F" w:rsidRDefault="00E5106F" w:rsidP="00E5106F">
      <w:pPr>
        <w:pStyle w:val="formattext"/>
        <w:spacing w:before="0" w:beforeAutospacing="0" w:after="0" w:afterAutospacing="0"/>
        <w:textAlignment w:val="baseline"/>
        <w:rPr>
          <w:rFonts w:ascii="Arial" w:hAnsi="Arial" w:cs="Arial"/>
        </w:rPr>
      </w:pPr>
    </w:p>
    <w:p w14:paraId="26FE7A2A" w14:textId="77777777" w:rsidR="00E5106F" w:rsidRPr="00E5106F" w:rsidRDefault="00E5106F" w:rsidP="00E5106F">
      <w:pPr>
        <w:pStyle w:val="formattext"/>
        <w:spacing w:before="0" w:beforeAutospacing="0" w:after="0" w:afterAutospacing="0"/>
        <w:ind w:firstLine="480"/>
        <w:textAlignment w:val="baseline"/>
        <w:rPr>
          <w:rFonts w:ascii="Arial" w:hAnsi="Arial" w:cs="Arial"/>
        </w:rPr>
      </w:pPr>
      <w:r w:rsidRPr="00E5106F">
        <w:rPr>
          <w:rFonts w:ascii="Arial" w:hAnsi="Arial" w:cs="Arial"/>
        </w:rPr>
        <w:t>Исключена. - </w:t>
      </w:r>
      <w:r w:rsidRPr="00E5106F">
        <w:rPr>
          <w:rFonts w:ascii="Arial" w:eastAsiaTheme="majorEastAsia" w:hAnsi="Arial" w:cs="Arial"/>
        </w:rPr>
        <w:t>Приказ Минприроды Республики Бурятия от 13.05.2019 N 171-ПР</w:t>
      </w:r>
      <w:r w:rsidRPr="00E5106F">
        <w:rPr>
          <w:rFonts w:ascii="Arial" w:hAnsi="Arial" w:cs="Arial"/>
        </w:rPr>
        <w:t>.</w:t>
      </w:r>
      <w:r w:rsidRPr="00E5106F">
        <w:rPr>
          <w:rFonts w:ascii="Arial" w:hAnsi="Arial" w:cs="Arial"/>
        </w:rPr>
        <w:br/>
      </w:r>
    </w:p>
    <w:p w14:paraId="0BA1639E" w14:textId="77777777" w:rsidR="00E5106F" w:rsidRPr="00E5106F" w:rsidRDefault="00E5106F" w:rsidP="00E5106F">
      <w:pPr>
        <w:pStyle w:val="3"/>
        <w:spacing w:before="0" w:beforeAutospacing="0" w:after="240" w:afterAutospacing="0"/>
        <w:jc w:val="right"/>
        <w:textAlignment w:val="baseline"/>
        <w:rPr>
          <w:rFonts w:ascii="Arial" w:hAnsi="Arial" w:cs="Arial"/>
          <w:sz w:val="24"/>
          <w:szCs w:val="24"/>
        </w:rPr>
      </w:pPr>
      <w:r w:rsidRPr="00E5106F">
        <w:rPr>
          <w:rFonts w:ascii="Arial" w:hAnsi="Arial" w:cs="Arial"/>
          <w:sz w:val="24"/>
          <w:szCs w:val="24"/>
        </w:rPr>
        <w:br/>
      </w:r>
      <w:r w:rsidRPr="00E5106F">
        <w:rPr>
          <w:rFonts w:ascii="Arial" w:hAnsi="Arial" w:cs="Arial"/>
          <w:sz w:val="24"/>
          <w:szCs w:val="24"/>
        </w:rPr>
        <w:br/>
        <w:t>Приложение 2</w:t>
      </w:r>
      <w:r w:rsidRPr="00E5106F">
        <w:rPr>
          <w:rFonts w:ascii="Arial" w:hAnsi="Arial" w:cs="Arial"/>
          <w:sz w:val="24"/>
          <w:szCs w:val="24"/>
        </w:rPr>
        <w:br/>
        <w:t>к Административному регламенту</w:t>
      </w:r>
      <w:r w:rsidRPr="00E5106F">
        <w:rPr>
          <w:rFonts w:ascii="Arial" w:hAnsi="Arial" w:cs="Arial"/>
          <w:sz w:val="24"/>
          <w:szCs w:val="24"/>
        </w:rPr>
        <w:br/>
        <w:t>Министерства природных ресурсов и</w:t>
      </w:r>
      <w:r w:rsidRPr="00E5106F">
        <w:rPr>
          <w:rFonts w:ascii="Arial" w:hAnsi="Arial" w:cs="Arial"/>
          <w:sz w:val="24"/>
          <w:szCs w:val="24"/>
        </w:rPr>
        <w:br/>
        <w:t>экологии Республики Бурятия по</w:t>
      </w:r>
      <w:r w:rsidRPr="00E5106F">
        <w:rPr>
          <w:rFonts w:ascii="Arial" w:hAnsi="Arial" w:cs="Arial"/>
          <w:sz w:val="24"/>
          <w:szCs w:val="24"/>
        </w:rPr>
        <w:br/>
        <w:t>предоставлению государственной</w:t>
      </w:r>
      <w:r w:rsidRPr="00E5106F">
        <w:rPr>
          <w:rFonts w:ascii="Arial" w:hAnsi="Arial" w:cs="Arial"/>
          <w:sz w:val="24"/>
          <w:szCs w:val="24"/>
        </w:rPr>
        <w:br/>
        <w:t>услуги по организации и</w:t>
      </w:r>
      <w:r w:rsidRPr="00E5106F">
        <w:rPr>
          <w:rFonts w:ascii="Arial" w:hAnsi="Arial" w:cs="Arial"/>
          <w:sz w:val="24"/>
          <w:szCs w:val="24"/>
        </w:rPr>
        <w:br/>
        <w:t>проведению государственной</w:t>
      </w:r>
      <w:r w:rsidRPr="00E5106F">
        <w:rPr>
          <w:rFonts w:ascii="Arial" w:hAnsi="Arial" w:cs="Arial"/>
          <w:sz w:val="24"/>
          <w:szCs w:val="24"/>
        </w:rPr>
        <w:br/>
        <w:t>экологической экспертизы</w:t>
      </w:r>
      <w:r w:rsidRPr="00E5106F">
        <w:rPr>
          <w:rFonts w:ascii="Arial" w:hAnsi="Arial" w:cs="Arial"/>
          <w:sz w:val="24"/>
          <w:szCs w:val="24"/>
        </w:rPr>
        <w:br/>
        <w:t>регионального уровня</w:t>
      </w:r>
      <w:r w:rsidRPr="00E5106F">
        <w:rPr>
          <w:rFonts w:ascii="Arial" w:hAnsi="Arial" w:cs="Arial"/>
          <w:sz w:val="24"/>
          <w:szCs w:val="24"/>
        </w:rPr>
        <w:br/>
        <w:t>(в ред. Приказа Минприроды</w:t>
      </w:r>
      <w:r w:rsidRPr="00E5106F">
        <w:rPr>
          <w:rFonts w:ascii="Arial" w:hAnsi="Arial" w:cs="Arial"/>
          <w:sz w:val="24"/>
          <w:szCs w:val="24"/>
        </w:rPr>
        <w:br/>
        <w:t> Республики Бурятия от 29.03.2021 N 88-ПР)</w:t>
      </w:r>
    </w:p>
    <w:p w14:paraId="49776D61"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lastRenderedPageBreak/>
        <w:br/>
        <w:t xml:space="preserve">от _________ N__________                             Министерство природных </w:t>
      </w:r>
    </w:p>
    <w:p w14:paraId="05ABF8EF"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 xml:space="preserve">                                                        ресурсов и экологии </w:t>
      </w:r>
    </w:p>
    <w:p w14:paraId="3179A25F"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 xml:space="preserve">                                                         Республики Бурятия </w:t>
      </w:r>
    </w:p>
    <w:p w14:paraId="2256DD2C" w14:textId="77777777" w:rsidR="00E5106F" w:rsidRPr="00E5106F" w:rsidRDefault="00E5106F" w:rsidP="00E5106F">
      <w:pPr>
        <w:pStyle w:val="headertext"/>
        <w:spacing w:before="0" w:beforeAutospacing="0" w:after="240" w:afterAutospacing="0"/>
        <w:jc w:val="center"/>
        <w:textAlignment w:val="baseline"/>
        <w:rPr>
          <w:rFonts w:ascii="Arial" w:hAnsi="Arial" w:cs="Arial"/>
          <w:b/>
          <w:bCs/>
        </w:rPr>
      </w:pPr>
      <w:r w:rsidRPr="00E5106F">
        <w:rPr>
          <w:rFonts w:ascii="Arial" w:hAnsi="Arial" w:cs="Arial"/>
          <w:b/>
          <w:bCs/>
        </w:rPr>
        <w:br/>
      </w:r>
      <w:r w:rsidRPr="00E5106F">
        <w:rPr>
          <w:rFonts w:ascii="Arial" w:hAnsi="Arial" w:cs="Arial"/>
          <w:b/>
          <w:bCs/>
        </w:rPr>
        <w:br/>
        <w:t>Заявление</w:t>
      </w:r>
    </w:p>
    <w:p w14:paraId="796F9F79"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br/>
        <w:t>    </w:t>
      </w:r>
      <w:proofErr w:type="gramStart"/>
      <w:r w:rsidRPr="00E5106F">
        <w:rPr>
          <w:rFonts w:ascii="Courier New" w:hAnsi="Courier New" w:cs="Courier New"/>
          <w:spacing w:val="-18"/>
        </w:rPr>
        <w:t>Направляем  для</w:t>
      </w:r>
      <w:proofErr w:type="gramEnd"/>
      <w:r w:rsidRPr="00E5106F">
        <w:rPr>
          <w:rFonts w:ascii="Courier New" w:hAnsi="Courier New" w:cs="Courier New"/>
          <w:spacing w:val="-18"/>
        </w:rPr>
        <w:t xml:space="preserve">  организации и проведения государственной экологической </w:t>
      </w:r>
    </w:p>
    <w:p w14:paraId="4A45D187"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экспертизы регионального уровня материалы:</w:t>
      </w:r>
    </w:p>
    <w:p w14:paraId="73840986"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__________________________________________________________________________.</w:t>
      </w:r>
    </w:p>
    <w:p w14:paraId="2B6E3F95"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        (название объекта государственной экологической экспертизы)</w:t>
      </w:r>
    </w:p>
    <w:p w14:paraId="3F8A122B"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    Реквизиты    заявителя    государственной   экологической   экспертизы,</w:t>
      </w:r>
    </w:p>
    <w:p w14:paraId="2EE7C9B3"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proofErr w:type="gramStart"/>
      <w:r w:rsidRPr="00E5106F">
        <w:rPr>
          <w:rFonts w:ascii="Courier New" w:hAnsi="Courier New" w:cs="Courier New"/>
          <w:spacing w:val="-18"/>
        </w:rPr>
        <w:t>необходимые  для</w:t>
      </w:r>
      <w:proofErr w:type="gramEnd"/>
      <w:r w:rsidRPr="00E5106F">
        <w:rPr>
          <w:rFonts w:ascii="Courier New" w:hAnsi="Courier New" w:cs="Courier New"/>
          <w:spacing w:val="-18"/>
        </w:rPr>
        <w:t xml:space="preserve">  подготовки  счета  на  оплату  проведения государственной </w:t>
      </w:r>
    </w:p>
    <w:p w14:paraId="0D3195D9"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экологической экспертизы (ИНН, БИК, КПП, ОКПУ, расчетный счет, к/счет).</w:t>
      </w:r>
    </w:p>
    <w:p w14:paraId="424E53B0"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    </w:t>
      </w:r>
      <w:proofErr w:type="gramStart"/>
      <w:r w:rsidRPr="00E5106F">
        <w:rPr>
          <w:rFonts w:ascii="Courier New" w:hAnsi="Courier New" w:cs="Courier New"/>
          <w:spacing w:val="-18"/>
        </w:rPr>
        <w:t>Приложение:   </w:t>
      </w:r>
      <w:proofErr w:type="gramEnd"/>
      <w:r w:rsidRPr="00E5106F">
        <w:rPr>
          <w:rFonts w:ascii="Courier New" w:hAnsi="Courier New" w:cs="Courier New"/>
          <w:spacing w:val="-18"/>
        </w:rPr>
        <w:t xml:space="preserve"> подробная    опись    материалов,    представляемых   на </w:t>
      </w:r>
    </w:p>
    <w:p w14:paraId="51ED6712"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t>государственную экологическую экспертизу.</w:t>
      </w:r>
    </w:p>
    <w:p w14:paraId="1B97F91B" w14:textId="77777777" w:rsidR="00E5106F" w:rsidRPr="00E5106F" w:rsidRDefault="00E5106F" w:rsidP="00E5106F">
      <w:pPr>
        <w:pStyle w:val="unformattext"/>
        <w:spacing w:before="0" w:beforeAutospacing="0" w:after="0" w:afterAutospacing="0"/>
        <w:textAlignment w:val="baseline"/>
        <w:rPr>
          <w:rFonts w:ascii="Courier New" w:hAnsi="Courier New" w:cs="Courier New"/>
          <w:spacing w:val="-18"/>
        </w:rPr>
      </w:pPr>
      <w:r w:rsidRPr="00E5106F">
        <w:rPr>
          <w:rFonts w:ascii="Courier New" w:hAnsi="Courier New" w:cs="Courier New"/>
          <w:spacing w:val="-18"/>
        </w:rPr>
        <w:br/>
        <w:t>Руководитель организации                           __________ (___________)</w:t>
      </w:r>
    </w:p>
    <w:p w14:paraId="303C32F0" w14:textId="77777777" w:rsidR="00E5106F" w:rsidRPr="00E5106F" w:rsidRDefault="00E5106F" w:rsidP="00E5106F"/>
    <w:p w14:paraId="1EF970D6" w14:textId="77777777" w:rsidR="00182BE0" w:rsidRPr="00E5106F" w:rsidRDefault="00182BE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5106F"/>
    <w:pPr>
      <w:spacing w:line="254" w:lineRule="auto"/>
    </w:pPr>
  </w:style>
  <w:style w:type="paragraph" w:styleId="2">
    <w:name w:val="heading 2"/>
    <w:basedOn w:val="a"/>
    <w:link w:val="20"/>
    <w:uiPriority w:val="9"/>
    <w:semiHidden/>
    <w:unhideWhenUsed/>
    <w:qFormat/>
    <w:rsid w:val="00E5106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5106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5106F"/>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5106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5106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5106F"/>
    <w:rPr>
      <w:rFonts w:asciiTheme="majorHAnsi" w:eastAsiaTheme="majorEastAsia" w:hAnsiTheme="majorHAnsi" w:cstheme="majorBidi"/>
      <w:b/>
      <w:bCs/>
      <w:i/>
      <w:iCs/>
      <w:color w:val="4472C4" w:themeColor="accent1"/>
    </w:rPr>
  </w:style>
  <w:style w:type="paragraph" w:customStyle="1" w:styleId="formattext">
    <w:name w:val="formattext"/>
    <w:basedOn w:val="a"/>
    <w:rsid w:val="00E510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510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E510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