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E3EF84" w14:textId="77777777" w:rsidR="00D72163" w:rsidRPr="005C3A59" w:rsidRDefault="00D72163">
      <w:pPr>
        <w:pStyle w:val="FORMATTEXT"/>
      </w:pPr>
      <w:r w:rsidRPr="005C3A59">
        <w:rPr>
          <w:rFonts w:ascii="Arial, sans-serif" w:hAnsi="Arial, sans-serif"/>
          <w:sz w:val="24"/>
          <w:szCs w:val="24"/>
        </w:rPr>
        <w:t xml:space="preserve">  </w:t>
      </w:r>
      <w:r w:rsidRPr="005C3A59">
        <w:t xml:space="preserve">      </w:t>
      </w:r>
    </w:p>
    <w:p w14:paraId="64684F07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10ACA29A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РОССИЙСКАЯ ФЕДЕРАЦИЯ</w:t>
      </w:r>
    </w:p>
    <w:p w14:paraId="49E6A65E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</w:p>
    <w:p w14:paraId="3089355F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>ФЕДЕРАЛЬНЫЙ ЗАКОН</w:t>
      </w:r>
    </w:p>
    <w:p w14:paraId="1AD15375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</w:p>
    <w:p w14:paraId="6B7B7017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</w:p>
    <w:p w14:paraId="79881238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О территориях традиционного природопользования коренных малочисленных народов Севера, Сибири и Дальнего Востока Российской Федерации </w:t>
      </w:r>
    </w:p>
    <w:p w14:paraId="742FF5E3" w14:textId="77777777" w:rsidR="00D72163" w:rsidRPr="005C3A59" w:rsidRDefault="00D72163">
      <w:pPr>
        <w:pStyle w:val="FORMATTEXT"/>
        <w:jc w:val="center"/>
      </w:pPr>
      <w:r w:rsidRPr="005C3A59">
        <w:t xml:space="preserve">(с изменениями на 8 декабря 2020 года) </w:t>
      </w:r>
    </w:p>
    <w:p w14:paraId="6EF8F5EE" w14:textId="77777777" w:rsidR="00D72163" w:rsidRPr="005C3A59" w:rsidRDefault="00D721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C3A5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FFF9E06" w14:textId="77777777" w:rsidR="00D72163" w:rsidRPr="005C3A59" w:rsidRDefault="00D72163">
      <w:pPr>
        <w:pStyle w:val="FORMATTEXT"/>
        <w:jc w:val="both"/>
      </w:pPr>
      <w:r w:rsidRPr="005C3A59">
        <w:t xml:space="preserve"> </w:t>
      </w:r>
    </w:p>
    <w:p w14:paraId="6C5E420A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Документ с изменениями, внесенными: </w:t>
      </w:r>
    </w:p>
    <w:p w14:paraId="77186F1E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Федеральным законом от 26 июня 2007 года N 118-ФЗ (Российская газета, N 141, 04.07.2007) (о порядке вступления в силу см. статью 49 Федерального закона от 26 июня 2007 года N 118-ФЗ); </w:t>
      </w:r>
    </w:p>
    <w:p w14:paraId="7F6BCAE7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Федеральным законом от 23 июля 2008 года N 160-ФЗ (Российская газета, N 158, 25.07.2008) (вступил в силу с 1 января 2009 года); </w:t>
      </w:r>
    </w:p>
    <w:p w14:paraId="65540D9B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Федеральным законом от 3 декабря 2008 года N 250-ФЗ (Российская газета, N 251, 09.12.2008) (о порядке вступления в силу см. статью 21 Федерального закона от 3 декабря 2008 года N 250-ФЗ); </w:t>
      </w:r>
    </w:p>
    <w:p w14:paraId="649ADFBA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Федеральным законом от 28 декабря 2013 года N 406-ФЗ (Официальный интернет-портал правовой информации www.pravo.gov.ru, 30.12.2013); </w:t>
      </w:r>
    </w:p>
    <w:p w14:paraId="2485DC68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Федеральным законом от 23 июня 2014 года N 171-ФЗ (Официальный интернет-портал правовой информации www.pravo.gov.ru, 24.06.2014) (о порядке вступления в силу см. статью 35 Федерального закона от 23 июня 2014 года N 171-ФЗ); </w:t>
      </w:r>
    </w:p>
    <w:p w14:paraId="3E654298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Федеральным законом от 31 декабря 2014 года N 499-ФЗ (Официальный интернет-портал правовой информации www.pravo.gov.ru, 31.12.2014, N 0001201412310124) (вступил в силу с 1 апреля 2015 года); </w:t>
      </w:r>
    </w:p>
    <w:p w14:paraId="4DB89FA1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Федеральным законом от 8 декабря 2020 года N 429-ФЗ (Официальный интернет-портал правовой информации www.pravo.gov.ru, 08.12.2020, N 0001202012080096). </w:t>
      </w:r>
    </w:p>
    <w:p w14:paraId="3ED0B83C" w14:textId="77777777" w:rsidR="00D72163" w:rsidRPr="005C3A59" w:rsidRDefault="00D7216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C3A5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3899FB" w14:textId="77777777" w:rsidR="00D72163" w:rsidRPr="005C3A59" w:rsidRDefault="00D72163">
      <w:pPr>
        <w:pStyle w:val="FORMATTEXT"/>
        <w:jc w:val="both"/>
      </w:pPr>
      <w:r w:rsidRPr="005C3A59">
        <w:t xml:space="preserve"> </w:t>
      </w:r>
    </w:p>
    <w:p w14:paraId="5E781743" w14:textId="77777777" w:rsidR="00D72163" w:rsidRPr="005C3A59" w:rsidRDefault="00D72163">
      <w:pPr>
        <w:pStyle w:val="FORMATTEXT"/>
        <w:jc w:val="right"/>
      </w:pPr>
      <w:r w:rsidRPr="005C3A59">
        <w:t>Принят</w:t>
      </w:r>
    </w:p>
    <w:p w14:paraId="40214074" w14:textId="77777777" w:rsidR="00D72163" w:rsidRPr="005C3A59" w:rsidRDefault="00D72163">
      <w:pPr>
        <w:pStyle w:val="FORMATTEXT"/>
        <w:jc w:val="right"/>
      </w:pPr>
      <w:r w:rsidRPr="005C3A59">
        <w:t> Государственной Думой</w:t>
      </w:r>
    </w:p>
    <w:p w14:paraId="56B2772F" w14:textId="77777777" w:rsidR="00D72163" w:rsidRPr="005C3A59" w:rsidRDefault="00D72163">
      <w:pPr>
        <w:pStyle w:val="FORMATTEXT"/>
        <w:jc w:val="right"/>
      </w:pPr>
      <w:r w:rsidRPr="005C3A59">
        <w:t>4 апреля 2001 года</w:t>
      </w:r>
    </w:p>
    <w:p w14:paraId="17932623" w14:textId="77777777" w:rsidR="00D72163" w:rsidRPr="005C3A59" w:rsidRDefault="00D72163">
      <w:pPr>
        <w:pStyle w:val="FORMATTEXT"/>
        <w:ind w:firstLine="568"/>
        <w:jc w:val="both"/>
      </w:pPr>
      <w:r w:rsidRPr="005C3A59">
        <w:t>Настоящий Федеральный закон устанавливает правовые основы образования, охраны и использования территорий традиционного природопользования коренных малочисленных народов Севера, Сибири и Дальнего Востока Российской Федерации для ведения ими на этих территориях традиционного природопользования и традиционного образа жизни.</w:t>
      </w:r>
    </w:p>
    <w:p w14:paraId="032ABAF3" w14:textId="77777777" w:rsidR="00D72163" w:rsidRPr="005C3A59" w:rsidRDefault="00D72163">
      <w:pPr>
        <w:pStyle w:val="FORMATTEXT"/>
        <w:ind w:firstLine="568"/>
        <w:jc w:val="both"/>
      </w:pPr>
    </w:p>
    <w:p w14:paraId="1952B287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1497AC01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Глава I. Общие положения </w:t>
      </w:r>
    </w:p>
    <w:p w14:paraId="19AE6D5F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53A6822B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1. Основные понятия</w:t>
      </w:r>
    </w:p>
    <w:p w14:paraId="35DC8F5A" w14:textId="77777777" w:rsidR="00D72163" w:rsidRPr="005C3A59" w:rsidRDefault="00D72163">
      <w:pPr>
        <w:pStyle w:val="FORMATTEXT"/>
        <w:ind w:firstLine="568"/>
        <w:jc w:val="both"/>
      </w:pPr>
      <w:r w:rsidRPr="005C3A59">
        <w:t>В настоящем Федеральном законе используются следующие основные понятия:</w:t>
      </w:r>
    </w:p>
    <w:p w14:paraId="69744077" w14:textId="77777777" w:rsidR="00D72163" w:rsidRPr="005C3A59" w:rsidRDefault="00D72163">
      <w:pPr>
        <w:pStyle w:val="FORMATTEXT"/>
        <w:ind w:firstLine="568"/>
        <w:jc w:val="both"/>
      </w:pPr>
    </w:p>
    <w:p w14:paraId="2BDA0E17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территории традиционного природопользования коренных малочисленных народов Севера, Сибири и Дальнего Востока Российской Федерации (далее - территории традиционного природопользования) - особо охраняемые территории, образованные для ведения традиционного природопользования и традиционного образа жизни коренными малочисленными народами Севера, Сибири и Дальнего Востока Российской Федерации; </w:t>
      </w:r>
    </w:p>
    <w:p w14:paraId="675B61AB" w14:textId="77777777" w:rsidR="00D72163" w:rsidRPr="005C3A59" w:rsidRDefault="00D72163">
      <w:pPr>
        <w:pStyle w:val="FORMATTEXT"/>
        <w:ind w:firstLine="568"/>
        <w:jc w:val="both"/>
      </w:pPr>
      <w:r w:rsidRPr="005C3A59">
        <w:t>(Абзац в редакции, введенной в действие с  30 декабря 2013 года Федеральным законом от 28 декабря 2013 года N 406-ФЗ. - См. предыдущую редакцию)</w:t>
      </w:r>
    </w:p>
    <w:p w14:paraId="37BECABE" w14:textId="77777777" w:rsidR="00D72163" w:rsidRPr="005C3A59" w:rsidRDefault="00D72163">
      <w:pPr>
        <w:pStyle w:val="FORMATTEXT"/>
        <w:ind w:firstLine="568"/>
        <w:jc w:val="both"/>
      </w:pPr>
    </w:p>
    <w:p w14:paraId="2D74AAE6" w14:textId="77777777" w:rsidR="00D72163" w:rsidRPr="005C3A59" w:rsidRDefault="00D72163">
      <w:pPr>
        <w:pStyle w:val="FORMATTEXT"/>
        <w:ind w:firstLine="568"/>
        <w:jc w:val="both"/>
      </w:pPr>
      <w:r w:rsidRPr="005C3A59">
        <w:t>традиционное природопользование коренными малочисленными народами Севера, Сибири и Дальнего Востока Российской Федерации (далее - традиционное природопользование) - исторически сложившиеся и обеспечивающие неистощительное природопользование способы использования объектов животного и растительного мира, других природных ресурсов коренными малочисленными народами Севера, Сибири и Дальнего Востока Российской Федерации;</w:t>
      </w:r>
    </w:p>
    <w:p w14:paraId="6FCD0528" w14:textId="77777777" w:rsidR="00D72163" w:rsidRPr="005C3A59" w:rsidRDefault="00D72163">
      <w:pPr>
        <w:pStyle w:val="FORMATTEXT"/>
        <w:ind w:firstLine="568"/>
        <w:jc w:val="both"/>
      </w:pPr>
    </w:p>
    <w:p w14:paraId="274BB3F0" w14:textId="77777777" w:rsidR="00D72163" w:rsidRPr="005C3A59" w:rsidRDefault="00D72163">
      <w:pPr>
        <w:pStyle w:val="FORMATTEXT"/>
        <w:ind w:firstLine="568"/>
        <w:jc w:val="both"/>
      </w:pPr>
      <w:r w:rsidRPr="005C3A59">
        <w:t>обычаи коренных малочисленных народов Севера, Сибири и Дальнего Востока Российской Федерации (далее - обычаи малочисленных народов) - традиционно сложившиеся и широко применяемые коренными малочисленными народами Севера, Сибири и Дальнего Востока Российской Федерации (далее - малочисленные народы) правила ведения традиционного природопользования и традиционного образа жизни.</w:t>
      </w:r>
    </w:p>
    <w:p w14:paraId="1E42C0F3" w14:textId="77777777" w:rsidR="00D72163" w:rsidRPr="005C3A59" w:rsidRDefault="00D72163">
      <w:pPr>
        <w:pStyle w:val="FORMATTEXT"/>
        <w:ind w:firstLine="568"/>
        <w:jc w:val="both"/>
      </w:pPr>
    </w:p>
    <w:p w14:paraId="01F0FE0D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154EEF0C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2. Правовое регулирование отношений в области образования, охраны и использования территорий традиционного природопользования</w:t>
      </w:r>
    </w:p>
    <w:p w14:paraId="10356D4A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Правовое регулирование отношений в области образования, охраны и использования территорий традиционного природопользования осуществляется настоящим Федеральным законом, другими федеральными законами и иными нормативными правовыми актами Российской Федерации, а также законами и иными нормативными правовыми актами субъектов Российской Федерации. </w:t>
      </w:r>
    </w:p>
    <w:p w14:paraId="6CAE76C3" w14:textId="77777777" w:rsidR="00D72163" w:rsidRPr="005C3A59" w:rsidRDefault="00D72163">
      <w:pPr>
        <w:pStyle w:val="FORMATTEXT"/>
        <w:ind w:firstLine="568"/>
        <w:jc w:val="both"/>
      </w:pPr>
    </w:p>
    <w:p w14:paraId="7C0F1098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Если международным договором Российской Федерации установлены иные правила, чем те, которые предусмотрены законодательством Российской Федерации о территориях традиционного природопользования, применяются правила международного договора Российской Федерации. 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конституционным законом. </w:t>
      </w:r>
    </w:p>
    <w:p w14:paraId="68FC9DDD" w14:textId="77777777" w:rsidR="00D72163" w:rsidRPr="005C3A59" w:rsidRDefault="00D72163">
      <w:pPr>
        <w:pStyle w:val="FORMATTEXT"/>
        <w:ind w:firstLine="568"/>
        <w:jc w:val="both"/>
      </w:pPr>
      <w:r w:rsidRPr="005C3A59">
        <w:t>(Часть в редакции, введенной в действие Федеральным законом от 8 декабря 2020 года N 429-ФЗ. - См. предыдущую редакцию)</w:t>
      </w:r>
    </w:p>
    <w:p w14:paraId="3E4110DC" w14:textId="77777777" w:rsidR="00D72163" w:rsidRPr="005C3A59" w:rsidRDefault="00D72163">
      <w:pPr>
        <w:pStyle w:val="FORMATTEXT"/>
        <w:ind w:firstLine="568"/>
        <w:jc w:val="both"/>
      </w:pPr>
    </w:p>
    <w:p w14:paraId="61309F23" w14:textId="77777777" w:rsidR="00D72163" w:rsidRPr="005C3A59" w:rsidRDefault="00D72163">
      <w:pPr>
        <w:pStyle w:val="FORMATTEXT"/>
        <w:ind w:firstLine="568"/>
        <w:jc w:val="both"/>
      </w:pPr>
      <w:r w:rsidRPr="005C3A59">
        <w:t>Для целей настоящего Федерального закона правовое регулирование указанных отношений может осуществляться обычаями малочисленных народов, если такие обычаи не противоречат законодательству Российской Федерации, законодательству субъектов Российской Федерации.</w:t>
      </w:r>
    </w:p>
    <w:p w14:paraId="2155EC0A" w14:textId="77777777" w:rsidR="00D72163" w:rsidRPr="005C3A59" w:rsidRDefault="00D72163">
      <w:pPr>
        <w:pStyle w:val="FORMATTEXT"/>
        <w:ind w:firstLine="568"/>
        <w:jc w:val="both"/>
      </w:pPr>
    </w:p>
    <w:p w14:paraId="784D0BCE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3ECAC550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3. Отношения, регулируемые настоящим Федеральным законом</w:t>
      </w:r>
    </w:p>
    <w:p w14:paraId="04006210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Настоящий Федеральный закон регулирует отношения в области образования, охраны и использования территорий традиционного природопользования для ведения на этих территориях традиционного природопользования и традиционного образа жизни лицами, относящимися к малочисленным народам, и общинами малочисленных народов, а также лицами, не относящимися к малочисленным народам, но постоянно проживающими в местах их традиционного проживания и традиционной хозяйственной деятельности, ведущими такие же, как и малочисленные народы, традиционное природопользование и традиционный образ жизни, в порядке, установленном законами субъектов Российской Федерации. </w:t>
      </w:r>
    </w:p>
    <w:p w14:paraId="1DBEA4AE" w14:textId="77777777" w:rsidR="00D72163" w:rsidRPr="005C3A59" w:rsidRDefault="00D72163">
      <w:pPr>
        <w:pStyle w:val="FORMATTEXT"/>
        <w:ind w:firstLine="568"/>
        <w:jc w:val="both"/>
      </w:pPr>
    </w:p>
    <w:p w14:paraId="35C068C6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31804B4C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4. Цели настоящего Федерального закона</w:t>
      </w:r>
    </w:p>
    <w:p w14:paraId="21D57482" w14:textId="77777777" w:rsidR="00D72163" w:rsidRPr="005C3A59" w:rsidRDefault="00D72163">
      <w:pPr>
        <w:pStyle w:val="FORMATTEXT"/>
        <w:ind w:firstLine="568"/>
        <w:jc w:val="both"/>
      </w:pPr>
      <w:r w:rsidRPr="005C3A59">
        <w:t>Целями настоящего Федерального закона являются:</w:t>
      </w:r>
    </w:p>
    <w:p w14:paraId="14E36729" w14:textId="77777777" w:rsidR="00D72163" w:rsidRPr="005C3A59" w:rsidRDefault="00D72163">
      <w:pPr>
        <w:pStyle w:val="FORMATTEXT"/>
        <w:ind w:firstLine="568"/>
        <w:jc w:val="both"/>
      </w:pPr>
    </w:p>
    <w:p w14:paraId="72F951C1" w14:textId="77777777" w:rsidR="00D72163" w:rsidRPr="005C3A59" w:rsidRDefault="00D72163">
      <w:pPr>
        <w:pStyle w:val="FORMATTEXT"/>
        <w:ind w:firstLine="568"/>
        <w:jc w:val="both"/>
      </w:pPr>
      <w:r w:rsidRPr="005C3A59">
        <w:t>защита исконной среды обитания и традиционного образа жизни малочисленных народов;</w:t>
      </w:r>
    </w:p>
    <w:p w14:paraId="61C24C5A" w14:textId="77777777" w:rsidR="00D72163" w:rsidRPr="005C3A59" w:rsidRDefault="00D72163">
      <w:pPr>
        <w:pStyle w:val="FORMATTEXT"/>
        <w:ind w:firstLine="568"/>
        <w:jc w:val="both"/>
      </w:pPr>
    </w:p>
    <w:p w14:paraId="75F8009E" w14:textId="77777777" w:rsidR="00D72163" w:rsidRPr="005C3A59" w:rsidRDefault="00D72163">
      <w:pPr>
        <w:pStyle w:val="FORMATTEXT"/>
        <w:ind w:firstLine="568"/>
        <w:jc w:val="both"/>
      </w:pPr>
      <w:r w:rsidRPr="005C3A59">
        <w:t>сохранение и развитие самобытной культуры малочисленных народов;</w:t>
      </w:r>
    </w:p>
    <w:p w14:paraId="463CAB21" w14:textId="77777777" w:rsidR="00D72163" w:rsidRPr="005C3A59" w:rsidRDefault="00D72163">
      <w:pPr>
        <w:pStyle w:val="FORMATTEXT"/>
        <w:ind w:firstLine="568"/>
        <w:jc w:val="both"/>
      </w:pPr>
    </w:p>
    <w:p w14:paraId="207DE309" w14:textId="77777777" w:rsidR="00D72163" w:rsidRPr="005C3A59" w:rsidRDefault="00D72163">
      <w:pPr>
        <w:pStyle w:val="FORMATTEXT"/>
        <w:ind w:firstLine="568"/>
        <w:jc w:val="both"/>
      </w:pPr>
      <w:r w:rsidRPr="005C3A59">
        <w:t>сохранение на территориях традиционного природопользования биологического разнообразия.</w:t>
      </w:r>
    </w:p>
    <w:p w14:paraId="187BA624" w14:textId="77777777" w:rsidR="00D72163" w:rsidRPr="005C3A59" w:rsidRDefault="00D72163">
      <w:pPr>
        <w:pStyle w:val="FORMATTEXT"/>
        <w:ind w:firstLine="568"/>
        <w:jc w:val="both"/>
      </w:pPr>
    </w:p>
    <w:p w14:paraId="5AA16CB2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7DD3DCA6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Глава II. Образование территорий традиционного природопользования </w:t>
      </w:r>
    </w:p>
    <w:p w14:paraId="43C4D367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70EEDD13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5. Виды территорий традиционного природопользования</w:t>
      </w:r>
    </w:p>
    <w:p w14:paraId="16A406C2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С учетом особенностей правового режима территорий традиционного природопользования такие территории относятся к особо охраняемым территориям федерального, регионального и местного значения. </w:t>
      </w:r>
    </w:p>
    <w:p w14:paraId="2DA406D6" w14:textId="77777777" w:rsidR="00D72163" w:rsidRPr="005C3A59" w:rsidRDefault="00D72163">
      <w:pPr>
        <w:pStyle w:val="FORMATTEXT"/>
        <w:ind w:firstLine="568"/>
        <w:jc w:val="both"/>
      </w:pPr>
      <w:r w:rsidRPr="005C3A59">
        <w:t>(Статья в редакции, введенной в действие с  30 декабря 2013 года Федеральным законом от 28 декабря 2013 года N 406-ФЗ. - См. предыдущую редакцию)</w:t>
      </w:r>
    </w:p>
    <w:p w14:paraId="08A708BA" w14:textId="77777777" w:rsidR="00D72163" w:rsidRPr="005C3A59" w:rsidRDefault="00D72163">
      <w:pPr>
        <w:pStyle w:val="FORMATTEXT"/>
        <w:ind w:firstLine="568"/>
        <w:jc w:val="both"/>
      </w:pPr>
    </w:p>
    <w:p w14:paraId="0B0677E7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12329277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6. Порядок образования территорий традиционного природопользования федерального значения</w:t>
      </w:r>
    </w:p>
    <w:p w14:paraId="3929A5E3" w14:textId="77777777" w:rsidR="00D72163" w:rsidRPr="005C3A59" w:rsidRDefault="00D72163">
      <w:pPr>
        <w:pStyle w:val="FORMATTEXT"/>
        <w:ind w:firstLine="568"/>
        <w:jc w:val="both"/>
      </w:pPr>
      <w:r w:rsidRPr="005C3A59">
        <w:t>Образование территорий традиционного природопользования федерального значения осуществляется решениями Правительства Российской Федерации по согласованию с органами государственной власти соответствующих субъектов Российской Федерации на основании обращений лиц, относящихся к малочисленным народам, и общин малочисленных народов или их уполномоченных представителей.</w:t>
      </w:r>
    </w:p>
    <w:p w14:paraId="0DCDDA52" w14:textId="77777777" w:rsidR="00D72163" w:rsidRPr="005C3A59" w:rsidRDefault="00D72163">
      <w:pPr>
        <w:pStyle w:val="FORMATTEXT"/>
        <w:ind w:firstLine="568"/>
        <w:jc w:val="both"/>
      </w:pPr>
    </w:p>
    <w:p w14:paraId="2D3D4200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2219B50C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lastRenderedPageBreak/>
        <w:t xml:space="preserve"> Статья 7. Порядок образования территорий традиционного природопользования регионального значения</w:t>
      </w:r>
    </w:p>
    <w:p w14:paraId="4F4345EE" w14:textId="77777777" w:rsidR="00D72163" w:rsidRPr="005C3A59" w:rsidRDefault="00D72163">
      <w:pPr>
        <w:pStyle w:val="FORMATTEXT"/>
        <w:ind w:firstLine="568"/>
        <w:jc w:val="both"/>
      </w:pPr>
      <w:r w:rsidRPr="005C3A59">
        <w:t>Образование территорий традиционного природопользования регионального значения осуществляется решениями органов исполнительной власти субъектов Российской Федерации на основании обращений лиц, относящихся к малочисленным народам, и общин малочисленных народов или их уполномоченных представителей.</w:t>
      </w:r>
    </w:p>
    <w:p w14:paraId="62DE9A9E" w14:textId="77777777" w:rsidR="00D72163" w:rsidRPr="005C3A59" w:rsidRDefault="00D72163">
      <w:pPr>
        <w:pStyle w:val="FORMATTEXT"/>
        <w:ind w:firstLine="568"/>
        <w:jc w:val="both"/>
      </w:pPr>
    </w:p>
    <w:p w14:paraId="10DE9377" w14:textId="77777777" w:rsidR="00D72163" w:rsidRPr="005C3A59" w:rsidRDefault="00D72163">
      <w:pPr>
        <w:pStyle w:val="FORMATTEXT"/>
        <w:ind w:firstLine="568"/>
        <w:jc w:val="both"/>
      </w:pPr>
      <w:r w:rsidRPr="005C3A59">
        <w:t>Образование территорий традиционного природопользования регионального значения, находящихся на территориях нескольких субъектов Российской Федерации, осуществляется решениями органов исполнительной власти соответствующих субъектов Российской Федерации.</w:t>
      </w:r>
    </w:p>
    <w:p w14:paraId="45CBFD91" w14:textId="77777777" w:rsidR="00D72163" w:rsidRPr="005C3A59" w:rsidRDefault="00D72163">
      <w:pPr>
        <w:pStyle w:val="FORMATTEXT"/>
        <w:ind w:firstLine="568"/>
        <w:jc w:val="both"/>
      </w:pPr>
    </w:p>
    <w:p w14:paraId="3DCB8C80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44D9E8C3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8. Порядок образования территорий традиционного природопользования местного значения</w:t>
      </w:r>
    </w:p>
    <w:p w14:paraId="76C347A5" w14:textId="77777777" w:rsidR="00D72163" w:rsidRPr="005C3A59" w:rsidRDefault="00D72163">
      <w:pPr>
        <w:pStyle w:val="FORMATTEXT"/>
        <w:ind w:firstLine="568"/>
        <w:jc w:val="both"/>
      </w:pPr>
      <w:r w:rsidRPr="005C3A59">
        <w:t>Образование территорий традиционного природопользования местного значения осуществляется решениями органов местного самоуправления на основании обращений лиц, относящихся к малочисленным народам, и общин малочисленных народов или их уполномоченных представителей.</w:t>
      </w:r>
    </w:p>
    <w:p w14:paraId="3CA077BB" w14:textId="77777777" w:rsidR="00D72163" w:rsidRPr="005C3A59" w:rsidRDefault="00D72163">
      <w:pPr>
        <w:pStyle w:val="FORMATTEXT"/>
        <w:ind w:firstLine="568"/>
        <w:jc w:val="both"/>
      </w:pPr>
    </w:p>
    <w:p w14:paraId="731E2543" w14:textId="77777777" w:rsidR="00D72163" w:rsidRPr="005C3A59" w:rsidRDefault="00D72163">
      <w:pPr>
        <w:pStyle w:val="FORMATTEXT"/>
        <w:ind w:firstLine="568"/>
        <w:jc w:val="both"/>
      </w:pPr>
      <w:r w:rsidRPr="005C3A59">
        <w:t>Образование территорий традиционного природопользования местного значения, находящихся на территориях нескольких муниципальных образований, осуществляется решениями органов местного самоуправления соответствующих муниципальных образований.</w:t>
      </w:r>
    </w:p>
    <w:p w14:paraId="66885D7E" w14:textId="77777777" w:rsidR="00D72163" w:rsidRPr="005C3A59" w:rsidRDefault="00D72163">
      <w:pPr>
        <w:pStyle w:val="FORMATTEXT"/>
        <w:ind w:firstLine="568"/>
        <w:jc w:val="both"/>
      </w:pPr>
    </w:p>
    <w:p w14:paraId="1877A92E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41A20D99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9. Размеры и границы территорий традиционного природопользования</w:t>
      </w:r>
    </w:p>
    <w:p w14:paraId="00F06FCB" w14:textId="77777777" w:rsidR="00D72163" w:rsidRPr="005C3A59" w:rsidRDefault="00D72163">
      <w:pPr>
        <w:pStyle w:val="FORMATTEXT"/>
        <w:ind w:firstLine="568"/>
        <w:jc w:val="both"/>
      </w:pPr>
      <w:r w:rsidRPr="005C3A59">
        <w:t>Размеры территорий традиционного природопользования определяются с учетом следующих условий:</w:t>
      </w:r>
    </w:p>
    <w:p w14:paraId="22FD5D9E" w14:textId="77777777" w:rsidR="00D72163" w:rsidRPr="005C3A59" w:rsidRDefault="00D72163">
      <w:pPr>
        <w:pStyle w:val="FORMATTEXT"/>
        <w:ind w:firstLine="568"/>
        <w:jc w:val="both"/>
      </w:pPr>
    </w:p>
    <w:p w14:paraId="6CFD49F1" w14:textId="77777777" w:rsidR="00D72163" w:rsidRPr="005C3A59" w:rsidRDefault="00D72163">
      <w:pPr>
        <w:pStyle w:val="FORMATTEXT"/>
        <w:ind w:firstLine="568"/>
        <w:jc w:val="both"/>
      </w:pPr>
      <w:r w:rsidRPr="005C3A59">
        <w:t>поддержания достаточных для обеспечения возобновляемости и сохранения биологического разнообразия популяций растений и животных;</w:t>
      </w:r>
    </w:p>
    <w:p w14:paraId="4C0A9C32" w14:textId="77777777" w:rsidR="00D72163" w:rsidRPr="005C3A59" w:rsidRDefault="00D72163">
      <w:pPr>
        <w:pStyle w:val="FORMATTEXT"/>
        <w:ind w:firstLine="568"/>
        <w:jc w:val="both"/>
      </w:pPr>
    </w:p>
    <w:p w14:paraId="4E171323" w14:textId="77777777" w:rsidR="00D72163" w:rsidRPr="005C3A59" w:rsidRDefault="00D72163">
      <w:pPr>
        <w:pStyle w:val="FORMATTEXT"/>
        <w:ind w:firstLine="568"/>
        <w:jc w:val="both"/>
      </w:pPr>
      <w:r w:rsidRPr="005C3A59">
        <w:t>возможности осуществления лицами, относящимися к малочисленным народам, различных видов традиционного природопользования;</w:t>
      </w:r>
    </w:p>
    <w:p w14:paraId="664611E9" w14:textId="77777777" w:rsidR="00D72163" w:rsidRPr="005C3A59" w:rsidRDefault="00D72163">
      <w:pPr>
        <w:pStyle w:val="FORMATTEXT"/>
        <w:ind w:firstLine="568"/>
        <w:jc w:val="both"/>
      </w:pPr>
    </w:p>
    <w:p w14:paraId="2929FC93" w14:textId="77777777" w:rsidR="00D72163" w:rsidRPr="005C3A59" w:rsidRDefault="00D72163">
      <w:pPr>
        <w:pStyle w:val="FORMATTEXT"/>
        <w:ind w:firstLine="568"/>
        <w:jc w:val="both"/>
      </w:pPr>
      <w:r w:rsidRPr="005C3A59">
        <w:t>сохранения исторически сложившихся социальных и культурных связей лиц, относящихся к малочисленным народам;</w:t>
      </w:r>
    </w:p>
    <w:p w14:paraId="4ACB6094" w14:textId="77777777" w:rsidR="00D72163" w:rsidRPr="005C3A59" w:rsidRDefault="00D72163">
      <w:pPr>
        <w:pStyle w:val="FORMATTEXT"/>
        <w:ind w:firstLine="568"/>
        <w:jc w:val="both"/>
      </w:pPr>
    </w:p>
    <w:p w14:paraId="7744EB0C" w14:textId="77777777" w:rsidR="00D72163" w:rsidRPr="005C3A59" w:rsidRDefault="00D72163">
      <w:pPr>
        <w:pStyle w:val="FORMATTEXT"/>
        <w:ind w:firstLine="568"/>
        <w:jc w:val="both"/>
      </w:pPr>
      <w:r w:rsidRPr="005C3A59">
        <w:t>сохранения целостности объектов историко-культурного наследия.</w:t>
      </w:r>
    </w:p>
    <w:p w14:paraId="29FA3108" w14:textId="77777777" w:rsidR="00D72163" w:rsidRPr="005C3A59" w:rsidRDefault="00D72163">
      <w:pPr>
        <w:pStyle w:val="FORMATTEXT"/>
        <w:ind w:firstLine="568"/>
        <w:jc w:val="both"/>
      </w:pPr>
    </w:p>
    <w:p w14:paraId="7E37DB8A" w14:textId="77777777" w:rsidR="00D72163" w:rsidRPr="005C3A59" w:rsidRDefault="00D72163">
      <w:pPr>
        <w:pStyle w:val="FORMATTEXT"/>
        <w:ind w:firstLine="568"/>
        <w:jc w:val="both"/>
      </w:pPr>
      <w:r w:rsidRPr="005C3A59">
        <w:t>Границы территорий традиционного природопользования различных видов утверждаются соответственно Правительством Российской Федерации, органами исполнительной власти субъектов Российской Федерации, органами местного самоуправления.</w:t>
      </w:r>
    </w:p>
    <w:p w14:paraId="3FEE42F5" w14:textId="77777777" w:rsidR="00D72163" w:rsidRPr="005C3A59" w:rsidRDefault="00D72163">
      <w:pPr>
        <w:pStyle w:val="FORMATTEXT"/>
        <w:ind w:firstLine="568"/>
        <w:jc w:val="both"/>
      </w:pPr>
    </w:p>
    <w:p w14:paraId="328B745E" w14:textId="77777777" w:rsidR="00D72163" w:rsidRPr="005C3A59" w:rsidRDefault="00D72163">
      <w:pPr>
        <w:pStyle w:val="FORMATTEXT"/>
        <w:ind w:firstLine="568"/>
        <w:jc w:val="both"/>
      </w:pPr>
      <w:r w:rsidRPr="005C3A59">
        <w:t>Уполномоченный Правительством Российской Федерации федеральный орган исполнительной власти, органы исполнительной власти субъектов Российской Федерации, органы местного самоуправления информируют население об образовании территорий традиционного природопользования (часть в редакции, введенной в действие с 1 января 2009 года Федеральным законом от 23 июля 2008 года N 160-ФЗ, - см. предыдущую редакцию).</w:t>
      </w:r>
    </w:p>
    <w:p w14:paraId="2AFBF8F1" w14:textId="77777777" w:rsidR="00D72163" w:rsidRPr="005C3A59" w:rsidRDefault="00D72163">
      <w:pPr>
        <w:pStyle w:val="FORMATTEXT"/>
        <w:ind w:firstLine="568"/>
        <w:jc w:val="both"/>
      </w:pPr>
    </w:p>
    <w:p w14:paraId="1F89F145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09F9B4FE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10. Части территорий традиционного природопользования</w:t>
      </w:r>
    </w:p>
    <w:p w14:paraId="4BA12E58" w14:textId="77777777" w:rsidR="00D72163" w:rsidRPr="005C3A59" w:rsidRDefault="00D72163">
      <w:pPr>
        <w:pStyle w:val="FORMATTEXT"/>
        <w:ind w:firstLine="568"/>
        <w:jc w:val="both"/>
      </w:pPr>
      <w:r w:rsidRPr="005C3A59">
        <w:t>На территориях традиционного природопользования могут выделяться следующие их части:</w:t>
      </w:r>
    </w:p>
    <w:p w14:paraId="017BB70C" w14:textId="77777777" w:rsidR="00D72163" w:rsidRPr="005C3A59" w:rsidRDefault="00D72163">
      <w:pPr>
        <w:pStyle w:val="FORMATTEXT"/>
        <w:ind w:firstLine="568"/>
        <w:jc w:val="both"/>
      </w:pPr>
    </w:p>
    <w:p w14:paraId="0229E902" w14:textId="77777777" w:rsidR="00D72163" w:rsidRPr="005C3A59" w:rsidRDefault="00D72163">
      <w:pPr>
        <w:pStyle w:val="FORMATTEXT"/>
        <w:ind w:firstLine="568"/>
        <w:jc w:val="both"/>
      </w:pPr>
      <w:r w:rsidRPr="005C3A59">
        <w:t>поселения, в том числе поселения, имеющие временное значение и непостоянный состав населения, стационарные жилища, стойбища, стоянки оленеводов, охотников, рыболовов;</w:t>
      </w:r>
    </w:p>
    <w:p w14:paraId="1CDC9432" w14:textId="77777777" w:rsidR="00D72163" w:rsidRPr="005C3A59" w:rsidRDefault="00D72163">
      <w:pPr>
        <w:pStyle w:val="FORMATTEXT"/>
        <w:ind w:firstLine="568"/>
        <w:jc w:val="both"/>
      </w:pPr>
    </w:p>
    <w:p w14:paraId="552E166B" w14:textId="77777777" w:rsidR="00D72163" w:rsidRPr="005C3A59" w:rsidRDefault="00D72163">
      <w:pPr>
        <w:pStyle w:val="FORMATTEXT"/>
        <w:ind w:firstLine="568"/>
        <w:jc w:val="both"/>
      </w:pPr>
      <w:r w:rsidRPr="005C3A59">
        <w:t>участки земли и водного пространства, используемые для ведения традиционного природопользования и традиционного образа жизни, в том числе оленьи пастбища, охотничьи и иные угодья, участки акваторий моря для осуществления рыболовства, сбора дикорастущих растений (абзац в редакции, введенной в действие с 9 декабря 2008 года Федеральным законом от 3 декабря 2008 года N 250-ФЗ, - см. предыдущую редакцию);</w:t>
      </w:r>
    </w:p>
    <w:p w14:paraId="641EE6AA" w14:textId="77777777" w:rsidR="00D72163" w:rsidRPr="005C3A59" w:rsidRDefault="00D72163">
      <w:pPr>
        <w:pStyle w:val="FORMATTEXT"/>
        <w:ind w:firstLine="568"/>
        <w:jc w:val="both"/>
      </w:pPr>
    </w:p>
    <w:p w14:paraId="1083FD8C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объекты историко-культурного наследия, в том числе культовые сооружения, места древних поселений и места захоронений предков и иные объекты, имеющие культурную, историческую, </w:t>
      </w:r>
      <w:r w:rsidRPr="005C3A59">
        <w:lastRenderedPageBreak/>
        <w:t>религиозную ценность;</w:t>
      </w:r>
    </w:p>
    <w:p w14:paraId="32A2AC04" w14:textId="77777777" w:rsidR="00D72163" w:rsidRPr="005C3A59" w:rsidRDefault="00D72163">
      <w:pPr>
        <w:pStyle w:val="FORMATTEXT"/>
        <w:ind w:firstLine="568"/>
        <w:jc w:val="both"/>
      </w:pPr>
    </w:p>
    <w:p w14:paraId="25ADEC39" w14:textId="77777777" w:rsidR="00D72163" w:rsidRPr="005C3A59" w:rsidRDefault="00D72163">
      <w:pPr>
        <w:pStyle w:val="FORMATTEXT"/>
        <w:ind w:firstLine="568"/>
        <w:jc w:val="both"/>
      </w:pPr>
      <w:r w:rsidRPr="005C3A59">
        <w:t>иные части территорий традиционного природопользования, предусмотренные законодательством Российской Федерации, законодательством субъектов Российской Федерации.</w:t>
      </w:r>
    </w:p>
    <w:p w14:paraId="1C4C0739" w14:textId="77777777" w:rsidR="00D72163" w:rsidRPr="005C3A59" w:rsidRDefault="00D72163">
      <w:pPr>
        <w:pStyle w:val="FORMATTEXT"/>
        <w:ind w:firstLine="568"/>
        <w:jc w:val="both"/>
      </w:pPr>
    </w:p>
    <w:p w14:paraId="2BBDD83F" w14:textId="77777777" w:rsidR="00D72163" w:rsidRPr="005C3A59" w:rsidRDefault="00D72163">
      <w:pPr>
        <w:pStyle w:val="UNFORMATTEXT"/>
      </w:pPr>
      <w:r w:rsidRPr="005C3A59">
        <w:t xml:space="preserve">    </w:t>
      </w:r>
    </w:p>
    <w:p w14:paraId="2D1DA7C1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65B959CC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Глава III. Правовой режим территорий традиционного природопользования </w:t>
      </w:r>
    </w:p>
    <w:p w14:paraId="12B6DA47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0BE0903E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11. Правовой режим территорий традиционного природопользования</w:t>
      </w:r>
    </w:p>
    <w:p w14:paraId="410A41B6" w14:textId="77777777" w:rsidR="00D72163" w:rsidRPr="005C3A59" w:rsidRDefault="00D72163">
      <w:pPr>
        <w:pStyle w:val="FORMATTEXT"/>
        <w:ind w:firstLine="568"/>
        <w:jc w:val="both"/>
      </w:pPr>
      <w:r w:rsidRPr="005C3A59">
        <w:t>Правовой режим территорий традиционного природопользования устанавливается положениями о территориях традиционного природопользования, утвержденными соответственно уполномоченным Правительством Российской Федерации федеральным органом исполнительной власти, органами исполнительной власти субъектов Российской Федерации, органами местного самоуправления с участием лиц, относящихся к малочисленным народам, и общин малочисленных народов или их уполномоченных представителей (часть в редакции, введенной в действие с 1 января 2009 года Федеральным законом от 23 июля 2008 года N 160-ФЗ, - см. предыдущую редакцию).</w:t>
      </w:r>
    </w:p>
    <w:p w14:paraId="4187BCE2" w14:textId="77777777" w:rsidR="00D72163" w:rsidRPr="005C3A59" w:rsidRDefault="00D72163">
      <w:pPr>
        <w:pStyle w:val="FORMATTEXT"/>
        <w:ind w:firstLine="568"/>
        <w:jc w:val="both"/>
      </w:pPr>
    </w:p>
    <w:p w14:paraId="0F65F4CF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Земельные участки и другие обособленные природные объекты, находящиеся в пределах границ территорий традиционного природопользования, предоставляются лицам, относящимся к малочисленным народам, и общинам малочисленных народов в соответствии с законодательством Российской Федерации. Земли и земельные участки в местах традиционного проживания и традиционной хозяйственной деятельности могут также использоваться указанными лицами и общинами на основании разрешения органа государственной власти или органа местного самоуправления, выданного в случае и в порядке, которые установлены земельным законодательством. </w:t>
      </w:r>
    </w:p>
    <w:p w14:paraId="556D6058" w14:textId="77777777" w:rsidR="00D72163" w:rsidRPr="005C3A59" w:rsidRDefault="00D72163">
      <w:pPr>
        <w:pStyle w:val="FORMATTEXT"/>
        <w:ind w:firstLine="568"/>
        <w:jc w:val="both"/>
      </w:pPr>
      <w:r w:rsidRPr="005C3A59">
        <w:t>(Часть в редакции, введенной в действие с 3 июля 2007 года Федеральным законом от 26 июня 2007 года N 118-ФЗ; в редакции, введенной в действие с 1 марта 2015 года Федеральным законом от 23 июня 2014 года N 171-ФЗ. - См. предыдущую редакцию)</w:t>
      </w:r>
    </w:p>
    <w:p w14:paraId="6016042E" w14:textId="77777777" w:rsidR="00D72163" w:rsidRPr="005C3A59" w:rsidRDefault="00D72163">
      <w:pPr>
        <w:pStyle w:val="FORMATTEXT"/>
        <w:ind w:firstLine="568"/>
        <w:jc w:val="both"/>
      </w:pPr>
    </w:p>
    <w:p w14:paraId="47AB4E59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11E98CEB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12. Изъятие земельных участков и других обособленных природных объектов, находящихся в пределах границ территорий традиционного природопользования</w:t>
      </w:r>
    </w:p>
    <w:p w14:paraId="47CFCC04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Изъятие земельных участков и других обособленных природных объектов, находящихся в пределах границ территорий традиционного природопользования, для государственных или муниципальных нужд осуществляется в порядке, установленном гражданским и земельным законодательством. Лицам, относящимся к малочисленным народам, и общинам малочисленных народов предоставляется возмещение за изъятое у них для государственных или муниципальных нужд имущество. </w:t>
      </w:r>
    </w:p>
    <w:p w14:paraId="09D29B96" w14:textId="77777777" w:rsidR="00D72163" w:rsidRPr="005C3A59" w:rsidRDefault="00D72163">
      <w:pPr>
        <w:pStyle w:val="FORMATTEXT"/>
        <w:ind w:firstLine="568"/>
        <w:jc w:val="both"/>
      </w:pPr>
      <w:r w:rsidRPr="005C3A59">
        <w:t>(Статья в редакции, введенной в действие с 1 апреля 2015 года Федеральным законом от 31 декабря 2014 года N 499-ФЗ. - См. предыдущую редакцию)</w:t>
      </w:r>
    </w:p>
    <w:p w14:paraId="6FA76CB5" w14:textId="77777777" w:rsidR="00D72163" w:rsidRPr="005C3A59" w:rsidRDefault="00D72163">
      <w:pPr>
        <w:pStyle w:val="FORMATTEXT"/>
        <w:ind w:firstLine="568"/>
        <w:jc w:val="both"/>
      </w:pPr>
    </w:p>
    <w:p w14:paraId="050243D5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42F10165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13. Использование природных ресурсов, находящихся на территориях традиционного природопользования</w:t>
      </w:r>
    </w:p>
    <w:p w14:paraId="32CF5051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Использование природных ресурсов, находящихся на территориях традиционного природопользования, для обеспечения ведения традиционного образа жизни осуществляется лицами, относящимися к малочисленным народам, и общинами малочисленных народов в соответствии с законодательством Российской Федерации, а также обычаями малочисленных народов. </w:t>
      </w:r>
    </w:p>
    <w:p w14:paraId="5648F7FC" w14:textId="77777777" w:rsidR="00D72163" w:rsidRPr="005C3A59" w:rsidRDefault="00D72163">
      <w:pPr>
        <w:pStyle w:val="FORMATTEXT"/>
        <w:ind w:firstLine="568"/>
        <w:jc w:val="both"/>
      </w:pPr>
    </w:p>
    <w:p w14:paraId="485E601A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Лица, не относящиеся к малочисленным народам, но постоянно проживающие на территориях традиционного природопользования, пользуются природными ресурсами для личных нужд, если это не нарушает правовой режим территорий традиционного природопользования. </w:t>
      </w:r>
    </w:p>
    <w:p w14:paraId="6799B250" w14:textId="77777777" w:rsidR="00D72163" w:rsidRPr="005C3A59" w:rsidRDefault="00D72163">
      <w:pPr>
        <w:pStyle w:val="FORMATTEXT"/>
        <w:ind w:firstLine="568"/>
        <w:jc w:val="both"/>
      </w:pPr>
    </w:p>
    <w:p w14:paraId="0E5AA459" w14:textId="77777777" w:rsidR="00D72163" w:rsidRPr="005C3A59" w:rsidRDefault="00D72163">
      <w:pPr>
        <w:pStyle w:val="FORMATTEXT"/>
        <w:ind w:firstLine="568"/>
        <w:jc w:val="both"/>
      </w:pPr>
      <w:r w:rsidRPr="005C3A59">
        <w:t>Пользование природными ресурсами, находящимися на территориях традиционного природопользования, гражданами и юридическими лицами для осуществления предпринимательской деятельности допускается, если указанная деятельность не нарушает правовой режим территорий традиционного природопользования.</w:t>
      </w:r>
    </w:p>
    <w:p w14:paraId="465F926B" w14:textId="77777777" w:rsidR="00D72163" w:rsidRPr="005C3A59" w:rsidRDefault="00D72163">
      <w:pPr>
        <w:pStyle w:val="FORMATTEXT"/>
        <w:ind w:firstLine="568"/>
        <w:jc w:val="both"/>
      </w:pPr>
    </w:p>
    <w:p w14:paraId="5B80F387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На земельных участках, находящихся в пределах границ территорий традиционного природопользования, для обеспечения кочевки оленей, водопоя животных, проходов, проездов, водоснабжения, прокладки и эксплуатации линий электропередачи, связи и трубопроводов, а также других нужд могут устанавливаться сервитуты в соответствии с законодательством, если это не нарушает правовой режим территорий традиционного природопользования (часть в редакции, </w:t>
      </w:r>
      <w:r w:rsidRPr="005C3A59">
        <w:lastRenderedPageBreak/>
        <w:t xml:space="preserve">введенной в действие с 3 июля 2007 года Федеральным законом от 26 июня 2007 года N 118-ФЗ, - см. предыдущую редакцию). </w:t>
      </w:r>
    </w:p>
    <w:p w14:paraId="7D0B6804" w14:textId="77777777" w:rsidR="00D72163" w:rsidRPr="005C3A59" w:rsidRDefault="00D72163">
      <w:pPr>
        <w:pStyle w:val="FORMATTEXT"/>
        <w:ind w:firstLine="568"/>
        <w:jc w:val="both"/>
      </w:pPr>
    </w:p>
    <w:p w14:paraId="39A269D3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26C28D9C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14. Пользование общераспространенными полезными ископаемыми, находящимися на территориях традиционного природопользования</w:t>
      </w:r>
    </w:p>
    <w:p w14:paraId="10BF57DE" w14:textId="77777777" w:rsidR="00D72163" w:rsidRPr="005C3A59" w:rsidRDefault="00D72163">
      <w:pPr>
        <w:pStyle w:val="FORMATTEXT"/>
        <w:ind w:firstLine="568"/>
        <w:jc w:val="both"/>
      </w:pPr>
      <w:r w:rsidRPr="005C3A59">
        <w:t xml:space="preserve">Лица, относящиеся к малочисленным народам, и общины малочисленных народов вправе безвозмездно пользоваться общераспространенными полезными ископаемыми, находящимися на территориях традиционного природопользования, для личных нужд. </w:t>
      </w:r>
    </w:p>
    <w:p w14:paraId="179A89FC" w14:textId="77777777" w:rsidR="00D72163" w:rsidRPr="005C3A59" w:rsidRDefault="00D72163">
      <w:pPr>
        <w:pStyle w:val="FORMATTEXT"/>
        <w:ind w:firstLine="568"/>
        <w:jc w:val="both"/>
      </w:pPr>
    </w:p>
    <w:p w14:paraId="1EAC5414" w14:textId="77777777" w:rsidR="00D72163" w:rsidRPr="005C3A59" w:rsidRDefault="00D72163">
      <w:pPr>
        <w:pStyle w:val="UNFORMATTEXT"/>
      </w:pPr>
      <w:r w:rsidRPr="005C3A59">
        <w:t xml:space="preserve">      </w:t>
      </w:r>
    </w:p>
    <w:p w14:paraId="54223A56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4024E27D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Глава IV. Охрана окружающей среды и объектов историко-культурного наследия в пределах границ территорий традиционного природопользования </w:t>
      </w:r>
    </w:p>
    <w:p w14:paraId="6211A8CE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5A85C70B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15. Охрана окружающей среды в пределах границ территорий традиционного природопользования</w:t>
      </w:r>
    </w:p>
    <w:p w14:paraId="5931D387" w14:textId="77777777" w:rsidR="00D72163" w:rsidRPr="005C3A59" w:rsidRDefault="00D72163">
      <w:pPr>
        <w:pStyle w:val="FORMATTEXT"/>
        <w:ind w:firstLine="568"/>
        <w:jc w:val="both"/>
      </w:pPr>
      <w:r w:rsidRPr="005C3A59">
        <w:t>Охрана окружающей среды в пределах границ территорий традиционного природопользования обеспечивается органами исполнительной власти Российской Федерации, органами исполнительной власти субъектов Российской Федерации, органами местного самоуправления, а также лицами, относящимися к малочисленным народам, и общинами малочисленных народов.</w:t>
      </w:r>
    </w:p>
    <w:p w14:paraId="678CB669" w14:textId="77777777" w:rsidR="00D72163" w:rsidRPr="005C3A59" w:rsidRDefault="00D72163">
      <w:pPr>
        <w:pStyle w:val="FORMATTEXT"/>
        <w:ind w:firstLine="568"/>
        <w:jc w:val="both"/>
      </w:pPr>
    </w:p>
    <w:p w14:paraId="1C3EC837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2F93B94D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16. Сохранение объектов историко-культурного наследия в пределах границ территорий традиционного природопользования</w:t>
      </w:r>
    </w:p>
    <w:p w14:paraId="51389836" w14:textId="77777777" w:rsidR="00D72163" w:rsidRPr="005C3A59" w:rsidRDefault="00D72163">
      <w:pPr>
        <w:pStyle w:val="FORMATTEXT"/>
        <w:ind w:firstLine="568"/>
        <w:jc w:val="both"/>
      </w:pPr>
      <w:r w:rsidRPr="005C3A59">
        <w:t>Объекты историко-культурного наследия в пределах границ территорий традиционного природопользования (древние поселения, другие памятники истории и культуры, культовые сооружения, места захоронения предков и иные имеющие историческую и культурную ценность объекты) могут использоваться только в соответствии с их назначением.</w:t>
      </w:r>
    </w:p>
    <w:p w14:paraId="03343646" w14:textId="77777777" w:rsidR="00D72163" w:rsidRPr="005C3A59" w:rsidRDefault="00D72163">
      <w:pPr>
        <w:pStyle w:val="FORMATTEXT"/>
        <w:ind w:firstLine="568"/>
        <w:jc w:val="both"/>
      </w:pPr>
    </w:p>
    <w:p w14:paraId="0512C911" w14:textId="77777777" w:rsidR="00D72163" w:rsidRPr="005C3A59" w:rsidRDefault="00D72163">
      <w:pPr>
        <w:pStyle w:val="FORMATTEXT"/>
        <w:ind w:firstLine="568"/>
        <w:jc w:val="both"/>
      </w:pPr>
      <w:r w:rsidRPr="005C3A59">
        <w:t>Научные или иные изыскания в отношении объектов историко-культурного наследия в пределах границ территорий традиционного природопользования проводятся, если указанная деятельность не нарушает правовой режим территорий традиционного природопользования.</w:t>
      </w:r>
    </w:p>
    <w:p w14:paraId="3CB8360B" w14:textId="77777777" w:rsidR="00D72163" w:rsidRPr="005C3A59" w:rsidRDefault="00D72163">
      <w:pPr>
        <w:pStyle w:val="FORMATTEXT"/>
        <w:ind w:firstLine="568"/>
        <w:jc w:val="both"/>
      </w:pPr>
    </w:p>
    <w:p w14:paraId="01FE1C8E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0C9A329B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Глава V. Ответственность за нарушение настоящего Федерального закона </w:t>
      </w:r>
    </w:p>
    <w:p w14:paraId="12940E93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54FFD297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17. Ответственность за нарушение настоящего Федерального закона</w:t>
      </w:r>
    </w:p>
    <w:p w14:paraId="753EDA75" w14:textId="77777777" w:rsidR="00D72163" w:rsidRPr="005C3A59" w:rsidRDefault="00D72163">
      <w:pPr>
        <w:pStyle w:val="FORMATTEXT"/>
        <w:ind w:firstLine="568"/>
        <w:jc w:val="both"/>
      </w:pPr>
      <w:r w:rsidRPr="005C3A59">
        <w:t>Лица, нарушающие настоящий Федеральный закон, несут ответственность в соответствии с законодательством Российской Федерации и законодательством субъектов Российской Федерации.</w:t>
      </w:r>
    </w:p>
    <w:p w14:paraId="074FBCBC" w14:textId="77777777" w:rsidR="00D72163" w:rsidRPr="005C3A59" w:rsidRDefault="00D72163">
      <w:pPr>
        <w:pStyle w:val="FORMATTEXT"/>
        <w:ind w:firstLine="568"/>
        <w:jc w:val="both"/>
      </w:pPr>
    </w:p>
    <w:p w14:paraId="19082016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67C3B0C6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Глава VI. Заключительные положения</w:t>
      </w:r>
    </w:p>
    <w:p w14:paraId="59619264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</w:p>
    <w:p w14:paraId="0F39E6D7" w14:textId="77777777" w:rsidR="00D72163" w:rsidRPr="005C3A59" w:rsidRDefault="00D72163">
      <w:pPr>
        <w:pStyle w:val="HEADERTEXT"/>
        <w:rPr>
          <w:b/>
          <w:bCs/>
          <w:color w:val="auto"/>
        </w:rPr>
      </w:pPr>
    </w:p>
    <w:p w14:paraId="3B5977C9" w14:textId="77777777" w:rsidR="00D72163" w:rsidRPr="005C3A59" w:rsidRDefault="00D72163">
      <w:pPr>
        <w:pStyle w:val="HEADERTEXT"/>
        <w:jc w:val="center"/>
        <w:rPr>
          <w:b/>
          <w:bCs/>
          <w:color w:val="auto"/>
        </w:rPr>
      </w:pPr>
      <w:r w:rsidRPr="005C3A59">
        <w:rPr>
          <w:b/>
          <w:bCs/>
          <w:color w:val="auto"/>
        </w:rPr>
        <w:t xml:space="preserve"> Статья 18. Вступление в силу настоящего Федерального закона</w:t>
      </w:r>
    </w:p>
    <w:p w14:paraId="72551DE7" w14:textId="77777777" w:rsidR="00D72163" w:rsidRPr="005C3A59" w:rsidRDefault="00D72163">
      <w:pPr>
        <w:pStyle w:val="FORMATTEXT"/>
        <w:ind w:firstLine="568"/>
        <w:jc w:val="both"/>
      </w:pPr>
      <w:r w:rsidRPr="005C3A59">
        <w:t>1. Настоящий Федеральный закон вступает в силу со дня его официального опубликования.</w:t>
      </w:r>
    </w:p>
    <w:p w14:paraId="4669167C" w14:textId="77777777" w:rsidR="00D72163" w:rsidRPr="005C3A59" w:rsidRDefault="00D72163">
      <w:pPr>
        <w:pStyle w:val="FORMATTEXT"/>
        <w:ind w:firstLine="568"/>
        <w:jc w:val="both"/>
      </w:pPr>
    </w:p>
    <w:p w14:paraId="48907EB8" w14:textId="77777777" w:rsidR="00D72163" w:rsidRPr="005C3A59" w:rsidRDefault="00D72163">
      <w:pPr>
        <w:pStyle w:val="FORMATTEXT"/>
        <w:ind w:firstLine="568"/>
        <w:jc w:val="both"/>
      </w:pPr>
      <w:r w:rsidRPr="005C3A59">
        <w:t>2. 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законом.</w:t>
      </w:r>
    </w:p>
    <w:p w14:paraId="6A5A335B" w14:textId="77777777" w:rsidR="00D72163" w:rsidRPr="005C3A59" w:rsidRDefault="00D72163">
      <w:pPr>
        <w:pStyle w:val="FORMATTEXT"/>
        <w:ind w:firstLine="568"/>
        <w:jc w:val="both"/>
      </w:pPr>
    </w:p>
    <w:p w14:paraId="21711416" w14:textId="77777777" w:rsidR="00D72163" w:rsidRPr="005C3A59" w:rsidRDefault="00D72163">
      <w:pPr>
        <w:pStyle w:val="FORMATTEXT"/>
        <w:jc w:val="right"/>
      </w:pPr>
      <w:r w:rsidRPr="005C3A59">
        <w:t>Президент</w:t>
      </w:r>
    </w:p>
    <w:p w14:paraId="0A1C444C" w14:textId="77777777" w:rsidR="00D72163" w:rsidRPr="005C3A59" w:rsidRDefault="00D72163">
      <w:pPr>
        <w:pStyle w:val="FORMATTEXT"/>
        <w:jc w:val="right"/>
      </w:pPr>
      <w:r w:rsidRPr="005C3A59">
        <w:t> Российской Федерации</w:t>
      </w:r>
    </w:p>
    <w:p w14:paraId="7974C2D7" w14:textId="77777777" w:rsidR="00D72163" w:rsidRPr="005C3A59" w:rsidRDefault="00D72163">
      <w:pPr>
        <w:pStyle w:val="FORMATTEXT"/>
        <w:jc w:val="right"/>
      </w:pPr>
      <w:r w:rsidRPr="005C3A59">
        <w:t xml:space="preserve">В.Путин </w:t>
      </w:r>
    </w:p>
    <w:p w14:paraId="0F63AAE5" w14:textId="77777777" w:rsidR="00D72163" w:rsidRPr="005C3A59" w:rsidRDefault="00D72163">
      <w:pPr>
        <w:pStyle w:val="FORMATTEXT"/>
        <w:jc w:val="both"/>
      </w:pPr>
      <w:r w:rsidRPr="005C3A59">
        <w:t>Москва, Кремль</w:t>
      </w:r>
    </w:p>
    <w:p w14:paraId="7D9FBF2C" w14:textId="77777777" w:rsidR="00D72163" w:rsidRPr="005C3A59" w:rsidRDefault="00D72163">
      <w:pPr>
        <w:pStyle w:val="FORMATTEXT"/>
        <w:jc w:val="both"/>
      </w:pPr>
      <w:r w:rsidRPr="005C3A59">
        <w:t>7 мая 2001 года</w:t>
      </w:r>
    </w:p>
    <w:p w14:paraId="7475ECB9" w14:textId="77777777" w:rsidR="00D72163" w:rsidRPr="005C3A59" w:rsidRDefault="00D72163">
      <w:pPr>
        <w:pStyle w:val="FORMATTEXT"/>
        <w:jc w:val="both"/>
      </w:pPr>
      <w:r w:rsidRPr="005C3A59">
        <w:t xml:space="preserve">N 49-ФЗ </w:t>
      </w:r>
    </w:p>
    <w:p w14:paraId="6B076B37" w14:textId="77777777" w:rsidR="00D72163" w:rsidRPr="005C3A59" w:rsidRDefault="00D72163">
      <w:pPr>
        <w:pStyle w:val="UNFORMATTEXT"/>
      </w:pPr>
    </w:p>
    <w:p w14:paraId="16A9207C" w14:textId="77777777" w:rsidR="00D72163" w:rsidRPr="005C3A59" w:rsidRDefault="00D72163">
      <w:pPr>
        <w:pStyle w:val="UNFORMATTEXT"/>
      </w:pPr>
    </w:p>
    <w:p w14:paraId="714FE021" w14:textId="77777777" w:rsidR="00D72163" w:rsidRPr="005C3A59" w:rsidRDefault="00D72163">
      <w:pPr>
        <w:pStyle w:val="UNFORMATTEXT"/>
      </w:pPr>
      <w:r w:rsidRPr="005C3A5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территориях традиционного природопользования коренных малочисленных народов Севера, Сибири и Дальнего Востока Российской Федерации (с изменениями на 8 декабря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